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2" w:rsidRPr="003922E0" w:rsidRDefault="00585942" w:rsidP="005859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2E0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:rsidR="00585942" w:rsidRPr="003922E0" w:rsidRDefault="00585942" w:rsidP="005859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22E0">
        <w:rPr>
          <w:rFonts w:ascii="Times New Roman" w:hAnsi="Times New Roman"/>
          <w:b/>
          <w:sz w:val="24"/>
          <w:szCs w:val="24"/>
        </w:rPr>
        <w:t>Вагайская</w:t>
      </w:r>
      <w:proofErr w:type="spellEnd"/>
      <w:r w:rsidRPr="003922E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585942" w:rsidRDefault="00585942" w:rsidP="00585942">
      <w:pPr>
        <w:spacing w:line="240" w:lineRule="auto"/>
        <w:jc w:val="center"/>
        <w:rPr>
          <w:rFonts w:ascii="Times New Roman" w:hAnsi="Times New Roman"/>
        </w:rPr>
      </w:pPr>
    </w:p>
    <w:p w:rsidR="00585942" w:rsidRPr="00686A7A" w:rsidRDefault="00585942" w:rsidP="00585942">
      <w:pPr>
        <w:spacing w:line="240" w:lineRule="auto"/>
        <w:jc w:val="center"/>
        <w:rPr>
          <w:rFonts w:ascii="Times New Roman" w:hAnsi="Times New Roman"/>
        </w:rPr>
      </w:pPr>
    </w:p>
    <w:p w:rsidR="00585942" w:rsidRDefault="00585942" w:rsidP="00585942">
      <w:pPr>
        <w:pStyle w:val="BlockText1"/>
        <w:ind w:left="0" w:right="0"/>
        <w:jc w:val="right"/>
        <w:rPr>
          <w:rFonts w:cs="Times New Roman"/>
          <w:sz w:val="26"/>
          <w:szCs w:val="26"/>
        </w:rPr>
      </w:pPr>
    </w:p>
    <w:p w:rsidR="00585942" w:rsidRPr="00B6069A" w:rsidRDefault="00585942" w:rsidP="00585942">
      <w:pPr>
        <w:pStyle w:val="BlockText1"/>
        <w:ind w:left="0" w:right="0"/>
        <w:jc w:val="right"/>
        <w:rPr>
          <w:rFonts w:cs="Times New Roman"/>
          <w:sz w:val="26"/>
          <w:szCs w:val="26"/>
        </w:rPr>
      </w:pPr>
      <w:r w:rsidRPr="00B6069A">
        <w:rPr>
          <w:rFonts w:cs="Times New Roman"/>
          <w:sz w:val="26"/>
          <w:szCs w:val="26"/>
        </w:rPr>
        <w:t>УТВЕРЖДАЮ</w:t>
      </w:r>
      <w:r>
        <w:rPr>
          <w:rFonts w:cs="Times New Roman"/>
          <w:sz w:val="26"/>
          <w:szCs w:val="26"/>
        </w:rPr>
        <w:t>:</w:t>
      </w:r>
    </w:p>
    <w:p w:rsidR="00585942" w:rsidRPr="00686A7A" w:rsidRDefault="00585942" w:rsidP="00585942">
      <w:pPr>
        <w:spacing w:after="0" w:line="240" w:lineRule="auto"/>
        <w:jc w:val="right"/>
        <w:rPr>
          <w:b/>
          <w:sz w:val="24"/>
          <w:szCs w:val="24"/>
        </w:rPr>
      </w:pPr>
      <w:r w:rsidRPr="00686A7A">
        <w:rPr>
          <w:rFonts w:ascii="Times New Roman" w:hAnsi="Times New Roman"/>
          <w:b/>
          <w:sz w:val="24"/>
          <w:szCs w:val="24"/>
        </w:rPr>
        <w:t xml:space="preserve">Директор МАОУ </w:t>
      </w:r>
      <w:proofErr w:type="spellStart"/>
      <w:r w:rsidRPr="00686A7A">
        <w:rPr>
          <w:rFonts w:ascii="Times New Roman" w:hAnsi="Times New Roman"/>
          <w:b/>
          <w:sz w:val="24"/>
          <w:szCs w:val="24"/>
        </w:rPr>
        <w:t>Вагайская</w:t>
      </w:r>
      <w:proofErr w:type="spellEnd"/>
      <w:r w:rsidRPr="00686A7A">
        <w:rPr>
          <w:rFonts w:ascii="Times New Roman" w:hAnsi="Times New Roman"/>
          <w:b/>
          <w:sz w:val="24"/>
          <w:szCs w:val="24"/>
        </w:rPr>
        <w:t xml:space="preserve"> СОШ</w:t>
      </w:r>
      <w:r w:rsidRPr="00686A7A">
        <w:rPr>
          <w:b/>
          <w:sz w:val="24"/>
          <w:szCs w:val="24"/>
        </w:rPr>
        <w:t xml:space="preserve"> </w:t>
      </w:r>
    </w:p>
    <w:p w:rsidR="00585942" w:rsidRPr="00686A7A" w:rsidRDefault="00585942" w:rsidP="00585942">
      <w:pPr>
        <w:pStyle w:val="BlockText1"/>
        <w:ind w:left="0" w:right="0"/>
        <w:jc w:val="right"/>
        <w:rPr>
          <w:rFonts w:cs="Times New Roman"/>
          <w:sz w:val="24"/>
          <w:szCs w:val="24"/>
        </w:rPr>
      </w:pPr>
      <w:r w:rsidRPr="00686A7A">
        <w:rPr>
          <w:rFonts w:cs="Times New Roman"/>
          <w:sz w:val="24"/>
          <w:szCs w:val="24"/>
        </w:rPr>
        <w:t xml:space="preserve">____________Р.Р. </w:t>
      </w:r>
      <w:proofErr w:type="spellStart"/>
      <w:r w:rsidRPr="00686A7A">
        <w:rPr>
          <w:rFonts w:cs="Times New Roman"/>
          <w:sz w:val="24"/>
          <w:szCs w:val="24"/>
        </w:rPr>
        <w:t>Таулетбаев</w:t>
      </w:r>
      <w:proofErr w:type="spellEnd"/>
    </w:p>
    <w:p w:rsidR="00585942" w:rsidRPr="00686A7A" w:rsidRDefault="00585942" w:rsidP="00585942">
      <w:pPr>
        <w:pStyle w:val="BlockText1"/>
        <w:ind w:left="0" w:right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«01» сентября 2020</w:t>
      </w:r>
      <w:r w:rsidRPr="00686A7A">
        <w:rPr>
          <w:rFonts w:cs="Times New Roman"/>
          <w:sz w:val="24"/>
          <w:szCs w:val="24"/>
        </w:rPr>
        <w:t>г.</w:t>
      </w:r>
    </w:p>
    <w:p w:rsidR="00585942" w:rsidRPr="00B6069A" w:rsidRDefault="00585942" w:rsidP="00585942">
      <w:pPr>
        <w:rPr>
          <w:b/>
        </w:rPr>
      </w:pPr>
    </w:p>
    <w:p w:rsidR="00585942" w:rsidRPr="00A36C6E" w:rsidRDefault="00585942" w:rsidP="0058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C6E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85942" w:rsidRPr="00A36C6E" w:rsidRDefault="00585942" w:rsidP="00585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C6E">
        <w:rPr>
          <w:rFonts w:ascii="Times New Roman" w:hAnsi="Times New Roman"/>
          <w:sz w:val="24"/>
          <w:szCs w:val="24"/>
        </w:rPr>
        <w:t xml:space="preserve"> </w:t>
      </w:r>
    </w:p>
    <w:p w:rsidR="00585942" w:rsidRDefault="00585942" w:rsidP="005859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6C6E">
        <w:rPr>
          <w:rFonts w:ascii="Times New Roman" w:hAnsi="Times New Roman"/>
          <w:b/>
          <w:sz w:val="36"/>
          <w:szCs w:val="36"/>
        </w:rPr>
        <w:t>План работы</w:t>
      </w:r>
    </w:p>
    <w:p w:rsidR="00585942" w:rsidRPr="00A36C6E" w:rsidRDefault="00585942" w:rsidP="005859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6C6E">
        <w:rPr>
          <w:rFonts w:ascii="Times New Roman" w:hAnsi="Times New Roman"/>
          <w:b/>
          <w:sz w:val="36"/>
          <w:szCs w:val="36"/>
        </w:rPr>
        <w:t xml:space="preserve"> Школьной</w:t>
      </w:r>
      <w:r>
        <w:rPr>
          <w:rFonts w:ascii="Times New Roman" w:hAnsi="Times New Roman"/>
          <w:b/>
          <w:sz w:val="36"/>
          <w:szCs w:val="36"/>
        </w:rPr>
        <w:t xml:space="preserve"> Службы Медиации</w:t>
      </w:r>
    </w:p>
    <w:p w:rsidR="00585942" w:rsidRDefault="00585942" w:rsidP="005859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МАОУ </w:t>
      </w:r>
      <w:proofErr w:type="spellStart"/>
      <w:r>
        <w:rPr>
          <w:rFonts w:ascii="Times New Roman" w:hAnsi="Times New Roman"/>
          <w:b/>
          <w:sz w:val="36"/>
          <w:szCs w:val="36"/>
        </w:rPr>
        <w:t>Вагайская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  </w:t>
      </w:r>
    </w:p>
    <w:p w:rsidR="00585942" w:rsidRPr="00A36C6E" w:rsidRDefault="00585942" w:rsidP="0058594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2020-2021</w:t>
      </w:r>
      <w:r w:rsidRPr="00A36C6E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85942" w:rsidRPr="00A36C6E" w:rsidRDefault="00585942" w:rsidP="005859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5942" w:rsidRPr="00780AC2" w:rsidRDefault="00585942" w:rsidP="0058594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AC2"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780AC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конфликтных ситуаций, трудных жизненных ситуаций, включая вступление их в конфликт с законом. </w:t>
      </w:r>
    </w:p>
    <w:p w:rsidR="00585942" w:rsidRPr="00780AC2" w:rsidRDefault="00585942" w:rsidP="00585942">
      <w:pPr>
        <w:spacing w:line="240" w:lineRule="atLeast"/>
        <w:ind w:right="75"/>
        <w:rPr>
          <w:b/>
          <w:bCs/>
          <w:sz w:val="28"/>
          <w:szCs w:val="28"/>
          <w:u w:val="single"/>
        </w:rPr>
      </w:pPr>
      <w:r w:rsidRPr="00780AC2">
        <w:rPr>
          <w:b/>
          <w:bCs/>
          <w:sz w:val="28"/>
          <w:szCs w:val="28"/>
        </w:rPr>
        <w:t xml:space="preserve">      </w:t>
      </w:r>
      <w:r w:rsidRPr="00780AC2">
        <w:rPr>
          <w:b/>
          <w:bCs/>
          <w:sz w:val="28"/>
          <w:szCs w:val="28"/>
          <w:u w:val="single"/>
        </w:rPr>
        <w:t>Задачи:</w:t>
      </w:r>
    </w:p>
    <w:p w:rsidR="00585942" w:rsidRPr="00780AC2" w:rsidRDefault="00585942" w:rsidP="00585942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0AC2">
        <w:rPr>
          <w:rFonts w:eastAsia="Calibri"/>
          <w:sz w:val="28"/>
          <w:szCs w:val="28"/>
          <w:lang w:eastAsia="en-US"/>
        </w:rPr>
        <w:t xml:space="preserve">Обучение </w:t>
      </w:r>
      <w:proofErr w:type="gramStart"/>
      <w:r w:rsidRPr="00780AC2">
        <w:rPr>
          <w:rFonts w:eastAsia="Calibri"/>
          <w:sz w:val="28"/>
          <w:szCs w:val="28"/>
          <w:lang w:eastAsia="en-US"/>
        </w:rPr>
        <w:t>учащихся  и</w:t>
      </w:r>
      <w:proofErr w:type="gramEnd"/>
      <w:r w:rsidRPr="00780AC2">
        <w:rPr>
          <w:rFonts w:eastAsia="Calibri"/>
          <w:sz w:val="28"/>
          <w:szCs w:val="28"/>
          <w:lang w:eastAsia="en-US"/>
        </w:rPr>
        <w:t xml:space="preserve">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585942" w:rsidRPr="00780AC2" w:rsidRDefault="00585942" w:rsidP="00585942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0AC2">
        <w:rPr>
          <w:rFonts w:eastAsia="Calibri"/>
          <w:sz w:val="28"/>
          <w:szCs w:val="28"/>
          <w:lang w:eastAsia="en-US"/>
        </w:rPr>
        <w:t>Организация просветительных мероприятий и информирование участников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80AC2">
        <w:rPr>
          <w:rFonts w:eastAsia="Calibri"/>
          <w:sz w:val="28"/>
          <w:szCs w:val="28"/>
          <w:lang w:eastAsia="en-US"/>
        </w:rPr>
        <w:t>образовательного процесса о принципах и технологии восстановительной медиации.</w:t>
      </w:r>
    </w:p>
    <w:p w:rsidR="00585942" w:rsidRPr="00780AC2" w:rsidRDefault="00585942" w:rsidP="00585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AC2">
        <w:rPr>
          <w:rFonts w:ascii="Times New Roman" w:eastAsia="Times New Roman" w:hAnsi="Times New Roman"/>
          <w:sz w:val="28"/>
          <w:szCs w:val="28"/>
          <w:lang w:eastAsia="ru-RU"/>
        </w:rPr>
        <w:t>здоровить психологическую обстановку в образовательной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изации.</w:t>
      </w:r>
      <w:r w:rsidRPr="00780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942" w:rsidRPr="00A36C6E" w:rsidRDefault="00585942" w:rsidP="00585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Ind w:w="-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481"/>
        <w:gridCol w:w="90"/>
        <w:gridCol w:w="1684"/>
        <w:gridCol w:w="2614"/>
      </w:tblGrid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92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ответственный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Организационно-методическая деятельность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школьной</w:t>
            </w:r>
            <w:proofErr w:type="gramEnd"/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</w:t>
            </w:r>
          </w:p>
          <w:p w:rsidR="00585942" w:rsidRDefault="00585942" w:rsidP="00AE318B">
            <w:pPr>
              <w:tabs>
                <w:tab w:val="left" w:pos="3195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состава ШСП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85942" w:rsidRPr="0039204D" w:rsidRDefault="00585942" w:rsidP="00AE318B">
            <w:pPr>
              <w:tabs>
                <w:tab w:val="left" w:pos="3195"/>
              </w:tabs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текущей деятельности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методического материала «Восстановительные технологии»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службы медиации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материала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новых форм и методов работы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службы медиации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ШСМ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Нормативно-правовое обеспечение деятельности</w:t>
            </w:r>
          </w:p>
        </w:tc>
      </w:tr>
      <w:tr w:rsidR="00585942" w:rsidRPr="00773D2C" w:rsidTr="00AE318B">
        <w:trPr>
          <w:trHeight w:val="925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85942" w:rsidRPr="0039204D" w:rsidRDefault="00585942" w:rsidP="00AE318B">
            <w:pPr>
              <w:spacing w:before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942" w:rsidRPr="00A7616F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нормативно-правовой базы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A7616F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нормативной правовой базы</w:t>
            </w:r>
          </w:p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Реализация восстановительных процедур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информации о ситуации, с которой организуется восстановительная процедура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педагог 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Психолог,  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педагог 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выдача рекомендаций, получение согласия родителей на проведение восстановительных программ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реабилитация участников конфликтной ситуации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Просветительская деятельность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стенда «Школьная Служба Медиации» 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работе ШСМ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раздела на сайте школы «Школьная  Служба Медиации»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службы медиации,  системный администратор </w:t>
            </w: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работе ШСМ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родителей «Компьютерная зависимость. Как с ней бороться»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педагогами «Различные типы школьных конфликтных ситуаций и пути из разрешения»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Психолог,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классных часов 5,6 классы по теме:  «Безопасное поведение»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686A7A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часов 7, 8 классы по теме: «Стоп конфликт»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часов в 8, 9 классах по теме  «Учимся общаться»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часов в 10,11 классах по теме: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искусство управлять конфликтом»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часов для 1-2 классов по теме: «Давай дружить!»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часов для 3-4 классов по теме: «Твори добро!»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опыта в СМИ, разработка буклетов, информационных листов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Экспертная деятельность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Соц.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</w:tr>
      <w:tr w:rsidR="00585942" w:rsidRPr="00773D2C" w:rsidTr="00AE318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942" w:rsidRPr="0039204D" w:rsidRDefault="00585942" w:rsidP="00AE3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5942" w:rsidRPr="00773D2C" w:rsidTr="00AE318B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Эффекты реализации восстановительных процедур</w:t>
            </w:r>
          </w:p>
        </w:tc>
      </w:tr>
      <w:tr w:rsidR="00585942" w:rsidRPr="00773D2C" w:rsidTr="00AE318B">
        <w:trPr>
          <w:trHeight w:val="2080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мониторинга  реализации восстановительных  программ </w:t>
            </w: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85942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585942" w:rsidRPr="0039204D" w:rsidRDefault="00585942" w:rsidP="00AE318B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42" w:rsidRPr="0039204D" w:rsidRDefault="00585942" w:rsidP="00AE318B">
            <w:pPr>
              <w:spacing w:before="40" w:after="0" w:line="240" w:lineRule="auto"/>
              <w:ind w:left="2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Своевременное предоставление отчетности по отработанным случаям</w:t>
            </w:r>
          </w:p>
        </w:tc>
      </w:tr>
    </w:tbl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585942" w:rsidRDefault="00585942" w:rsidP="00585942"/>
    <w:p w:rsidR="00023E4B" w:rsidRDefault="00023E4B">
      <w:bookmarkStart w:id="0" w:name="_GoBack"/>
      <w:bookmarkEnd w:id="0"/>
    </w:p>
    <w:sectPr w:rsidR="0002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BA5"/>
    <w:multiLevelType w:val="multilevel"/>
    <w:tmpl w:val="C98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2A"/>
    <w:rsid w:val="00023E4B"/>
    <w:rsid w:val="0019472A"/>
    <w:rsid w:val="005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A66B-B412-4388-8365-7DAC142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1">
    <w:name w:val="Block Text1"/>
    <w:basedOn w:val="a"/>
    <w:rsid w:val="00585942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5859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2020-09-25T08:26:00Z</dcterms:created>
  <dcterms:modified xsi:type="dcterms:W3CDTF">2020-09-25T08:26:00Z</dcterms:modified>
</cp:coreProperties>
</file>