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78" w:rsidRDefault="00612E78" w:rsidP="00612E7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612E78" w:rsidTr="00612E78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8" w:rsidRDefault="00612E78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612E78" w:rsidRDefault="00612E78" w:rsidP="00612E7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612E78" w:rsidRDefault="00612E78" w:rsidP="00612E78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612E78" w:rsidRDefault="00612E78" w:rsidP="00612E78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6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612E78" w:rsidRDefault="00612E78" w:rsidP="00612E7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612E78" w:rsidRDefault="00612E78" w:rsidP="003705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5E4" w:rsidRPr="00C653C5" w:rsidRDefault="003705E4" w:rsidP="003705E4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705E4" w:rsidRPr="00E1174D" w:rsidRDefault="003705E4" w:rsidP="003705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3705E4" w:rsidRPr="00E1174D" w:rsidRDefault="003705E4" w:rsidP="003705E4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3705E4" w:rsidRPr="00E1174D" w:rsidRDefault="003705E4" w:rsidP="003705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705E4" w:rsidRPr="00E1174D" w:rsidRDefault="003705E4" w:rsidP="003705E4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05E4" w:rsidRPr="00E1174D" w:rsidRDefault="003705E4" w:rsidP="003705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3705E4" w:rsidRPr="00E1174D" w:rsidRDefault="003705E4" w:rsidP="003705E4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3705E4" w:rsidRPr="00E1174D" w:rsidRDefault="003705E4" w:rsidP="003705E4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3705E4" w:rsidRPr="00E1174D" w:rsidRDefault="003705E4" w:rsidP="003705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3705E4" w:rsidRPr="00E1174D" w:rsidRDefault="003705E4" w:rsidP="003705E4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705E4" w:rsidRPr="00E1174D" w:rsidRDefault="003705E4" w:rsidP="003705E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3705E4" w:rsidRPr="00E1174D" w:rsidRDefault="003705E4" w:rsidP="003705E4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</w:t>
      </w:r>
      <w:proofErr w:type="spellStart"/>
      <w:r w:rsidRPr="00E1174D">
        <w:rPr>
          <w:rStyle w:val="c1"/>
          <w:color w:val="000000"/>
        </w:rPr>
        <w:t>процессуально-мотивационный</w:t>
      </w:r>
      <w:proofErr w:type="spellEnd"/>
      <w:r w:rsidRPr="00E1174D">
        <w:rPr>
          <w:rStyle w:val="c1"/>
          <w:color w:val="000000"/>
        </w:rPr>
        <w:t xml:space="preserve"> компонент деятельности.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Прикладно-ориентированные</w:t>
      </w:r>
      <w:proofErr w:type="spellEnd"/>
      <w:r w:rsidRPr="00E1174D">
        <w:rPr>
          <w:rStyle w:val="c1"/>
          <w:color w:val="000000"/>
        </w:rPr>
        <w:t xml:space="preserve"> упражнения» и «Упражнения общеразвивающей направленности».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 w:rsidRPr="00E1174D">
        <w:rPr>
          <w:rStyle w:val="c1"/>
          <w:color w:val="000000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E1174D">
        <w:rPr>
          <w:rStyle w:val="c1"/>
          <w:color w:val="000000"/>
        </w:rPr>
        <w:t>дств пр</w:t>
      </w:r>
      <w:proofErr w:type="gramEnd"/>
      <w:r w:rsidRPr="00E1174D">
        <w:rPr>
          <w:rStyle w:val="c1"/>
          <w:color w:val="000000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Прикладно-ориентированные</w:t>
      </w:r>
      <w:proofErr w:type="spellEnd"/>
      <w:r w:rsidRPr="00E1174D">
        <w:rPr>
          <w:rStyle w:val="c1"/>
          <w:b/>
          <w:bCs/>
          <w:i/>
          <w:iCs/>
          <w:color w:val="000000"/>
        </w:rPr>
        <w:t xml:space="preserve"> упражнения»</w:t>
      </w:r>
      <w:r w:rsidRPr="00E1174D">
        <w:rPr>
          <w:rStyle w:val="c1"/>
          <w:color w:val="000000"/>
        </w:rPr>
        <w:t xml:space="preserve"> поможет школьникам подготовиться </w:t>
      </w:r>
      <w:proofErr w:type="gramStart"/>
      <w:r w:rsidRPr="00E1174D">
        <w:rPr>
          <w:rStyle w:val="c1"/>
          <w:color w:val="000000"/>
        </w:rPr>
        <w:t>ко</w:t>
      </w:r>
      <w:proofErr w:type="gramEnd"/>
      <w:r w:rsidRPr="00E1174D">
        <w:rPr>
          <w:rStyle w:val="c1"/>
          <w:color w:val="000000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E1174D">
        <w:rPr>
          <w:rStyle w:val="c1"/>
          <w:color w:val="000000"/>
        </w:rPr>
        <w:t>преемственность</w:t>
      </w:r>
      <w:proofErr w:type="gramEnd"/>
      <w:r w:rsidRPr="00E1174D"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3705E4" w:rsidRPr="00E1174D" w:rsidRDefault="003705E4" w:rsidP="0037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5E4" w:rsidRPr="00E1174D" w:rsidRDefault="003705E4" w:rsidP="003705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3705E4" w:rsidRPr="00E1174D" w:rsidRDefault="003705E4" w:rsidP="003705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3705E4" w:rsidRPr="00E1174D" w:rsidRDefault="003705E4" w:rsidP="003705E4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3705E4" w:rsidRPr="00E1174D" w:rsidRDefault="003705E4" w:rsidP="003705E4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 xml:space="preserve">В разделе «Тематическое планирование» излагаются темы основных разделов </w:t>
      </w:r>
      <w:proofErr w:type="gramStart"/>
      <w:r w:rsidRPr="00E1174D">
        <w:rPr>
          <w:rStyle w:val="c1"/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1174D">
        <w:rPr>
          <w:rStyle w:val="c1"/>
          <w:rFonts w:ascii="Times New Roman" w:hAnsi="Times New Roman" w:cs="Times New Roman"/>
          <w:sz w:val="24"/>
          <w:szCs w:val="24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3705E4" w:rsidRPr="00E1174D" w:rsidRDefault="003705E4" w:rsidP="0037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5E4" w:rsidRPr="00E1174D" w:rsidRDefault="003705E4" w:rsidP="003705E4">
      <w:pPr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ЦЕННОСТНЫХ ОРИЕНТИРОВ</w:t>
      </w:r>
    </w:p>
    <w:p w:rsidR="003705E4" w:rsidRPr="00E1174D" w:rsidRDefault="003705E4" w:rsidP="003705E4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05E4" w:rsidRPr="00E1174D" w:rsidRDefault="003705E4" w:rsidP="003705E4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705E4" w:rsidRPr="00C24861" w:rsidRDefault="003705E4" w:rsidP="003705E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VI КЛАСС</w:t>
      </w:r>
    </w:p>
    <w:p w:rsidR="003705E4" w:rsidRPr="002B283F" w:rsidRDefault="003705E4" w:rsidP="0037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быстроты — ловля падающей линейки,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темпинг-тест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рук с гимнастической палкой назад и вперед.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Опорные прыжки: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, выход в равновесие на одной,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>соскок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подъем в упор с прыжка,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; махом одной, толчком другой подъем переворотом в упор.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наскок в упор на нижнюю жердь, махом назад соскок с поворотом с опорой на жердь;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размахивания изгибами в висе на верхней жерди;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за верхнюю жердь,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; прыжки с небольших трамплинов (30—50 см высотой). Спуск в низкой стойке. Прохождение учебных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3705E4" w:rsidRPr="003F503E" w:rsidRDefault="003705E4" w:rsidP="0037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E4" w:rsidRPr="003F503E" w:rsidRDefault="003705E4" w:rsidP="003705E4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E4" w:rsidRPr="003F503E" w:rsidRDefault="003705E4" w:rsidP="003705E4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ствиями являются методы наблюдения, вызова, упражнений и </w:t>
      </w:r>
      <w:proofErr w:type="gramStart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</w:t>
      </w:r>
      <w:proofErr w:type="gramEnd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3705E4" w:rsidRPr="003F503E" w:rsidRDefault="003705E4" w:rsidP="003705E4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3705E4" w:rsidRDefault="003705E4" w:rsidP="003705E4">
      <w:pPr>
        <w:shd w:val="clear" w:color="auto" w:fill="FFFFFF"/>
        <w:spacing w:after="0" w:line="240" w:lineRule="auto"/>
        <w:jc w:val="center"/>
      </w:pPr>
    </w:p>
    <w:p w:rsidR="003705E4" w:rsidRDefault="003705E4" w:rsidP="003705E4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705E4" w:rsidRPr="00C24861" w:rsidRDefault="003705E4" w:rsidP="003705E4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3705E4" w:rsidRPr="002B283F" w:rsidRDefault="003705E4" w:rsidP="0037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3705E4" w:rsidRPr="002B283F" w:rsidRDefault="003705E4" w:rsidP="0037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3705E4" w:rsidRPr="002B283F" w:rsidTr="00600152"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705E4" w:rsidRPr="002B283F" w:rsidTr="00600152"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5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E4" w:rsidRPr="002B283F" w:rsidTr="00600152"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705E4" w:rsidRPr="002B283F" w:rsidRDefault="003705E4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705E4" w:rsidRPr="002B283F" w:rsidTr="00600152">
        <w:trPr>
          <w:trHeight w:val="43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705E4" w:rsidRPr="002B283F" w:rsidRDefault="003705E4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E4" w:rsidRPr="002B283F" w:rsidTr="00600152">
        <w:trPr>
          <w:trHeight w:val="46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05E4" w:rsidRPr="002B283F" w:rsidTr="00600152">
        <w:trPr>
          <w:trHeight w:val="37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05E4" w:rsidRPr="002B283F" w:rsidTr="00600152">
        <w:trPr>
          <w:trHeight w:val="37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05E4" w:rsidRPr="002B283F" w:rsidTr="00600152">
        <w:trPr>
          <w:trHeight w:val="481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05E4" w:rsidRPr="002B283F" w:rsidTr="00600152">
        <w:trPr>
          <w:trHeight w:val="409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705E4" w:rsidRPr="002B283F" w:rsidRDefault="003705E4" w:rsidP="0037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705E4" w:rsidRPr="002B283F" w:rsidTr="00600152">
        <w:tc>
          <w:tcPr>
            <w:tcW w:w="567" w:type="dxa"/>
            <w:shd w:val="clear" w:color="auto" w:fill="F2DBDB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05E4" w:rsidRPr="002B283F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Pr="003F503E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t>Календарно-тематическое планирование по физической культуре 6 класс</w:t>
      </w:r>
    </w:p>
    <w:p w:rsidR="003705E4" w:rsidRPr="003F503E" w:rsidRDefault="003705E4" w:rsidP="00370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569"/>
        <w:gridCol w:w="873"/>
        <w:gridCol w:w="2247"/>
        <w:gridCol w:w="1802"/>
        <w:gridCol w:w="2297"/>
        <w:gridCol w:w="2003"/>
        <w:gridCol w:w="2224"/>
        <w:gridCol w:w="2970"/>
        <w:gridCol w:w="7"/>
      </w:tblGrid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Дата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Цели и задачи урока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Планируемые результаты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Предметные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Личностные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Метапредметные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Техника безопасности на уроках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/атлетики. Медленный бег. ОРУ в движении.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выносливости.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 xml:space="preserve">/атлетики. Подвижные игры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легкой атлетике;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игры.</w:t>
            </w:r>
            <w:r w:rsidRPr="003F503E">
              <w:rPr>
                <w:bCs/>
                <w:sz w:val="18"/>
                <w:szCs w:val="18"/>
              </w:rPr>
              <w:t xml:space="preserve"> 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</w:t>
            </w:r>
            <w:r w:rsidRPr="003F503E">
              <w:rPr>
                <w:sz w:val="18"/>
                <w:szCs w:val="18"/>
              </w:rPr>
              <w:lastRenderedPageBreak/>
              <w:t>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Бег с ускорением 60 м.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 Развитие скоростно-силовых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Бег с низкого </w:t>
            </w:r>
            <w:r w:rsidRPr="003F503E">
              <w:rPr>
                <w:sz w:val="18"/>
                <w:szCs w:val="18"/>
              </w:rPr>
              <w:lastRenderedPageBreak/>
              <w:t xml:space="preserve">старта. Метание мяча. Подвижные игры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r w:rsidRPr="003F503E">
              <w:rPr>
                <w:sz w:val="18"/>
                <w:szCs w:val="18"/>
              </w:rPr>
              <w:lastRenderedPageBreak/>
              <w:t>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бега с низкого старта; технике метания мяча.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Метание мяча.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выносливости.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Бег с ускорением 60 м.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r w:rsidRPr="003F503E">
              <w:rPr>
                <w:sz w:val="18"/>
                <w:szCs w:val="18"/>
              </w:rPr>
              <w:t xml:space="preserve"> (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Развитие выносливости.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Метание мяча. Развитие сил. </w:t>
            </w:r>
            <w:proofErr w:type="spellStart"/>
            <w:r w:rsidRPr="003F503E">
              <w:rPr>
                <w:sz w:val="18"/>
                <w:szCs w:val="18"/>
              </w:rPr>
              <w:t>К-</w:t>
            </w:r>
            <w:proofErr w:type="gramStart"/>
            <w:r w:rsidRPr="003F503E">
              <w:rPr>
                <w:sz w:val="18"/>
                <w:szCs w:val="18"/>
              </w:rPr>
              <w:t>в</w:t>
            </w:r>
            <w:proofErr w:type="spellEnd"/>
            <w:r w:rsidRPr="003F503E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Развитие </w:t>
            </w:r>
            <w:r w:rsidRPr="003F503E">
              <w:rPr>
                <w:sz w:val="18"/>
                <w:szCs w:val="18"/>
              </w:rPr>
              <w:lastRenderedPageBreak/>
              <w:t xml:space="preserve">выносливости. Подвижные игры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с ускорением 60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Подвижные игры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 xml:space="preserve">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с низкого старта; выполнять прыжки в длину с разбега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Метание </w:t>
            </w:r>
            <w:proofErr w:type="spellStart"/>
            <w:r w:rsidRPr="003F503E">
              <w:rPr>
                <w:sz w:val="18"/>
                <w:szCs w:val="18"/>
              </w:rPr>
              <w:t>мяча</w:t>
            </w:r>
            <w:proofErr w:type="gramStart"/>
            <w:r w:rsidRPr="003F503E">
              <w:rPr>
                <w:sz w:val="18"/>
                <w:szCs w:val="18"/>
              </w:rPr>
              <w:t>.Р</w:t>
            </w:r>
            <w:proofErr w:type="gramEnd"/>
            <w:r w:rsidRPr="003F503E">
              <w:rPr>
                <w:sz w:val="18"/>
                <w:szCs w:val="18"/>
              </w:rPr>
              <w:t>азвитие</w:t>
            </w:r>
            <w:proofErr w:type="spellEnd"/>
            <w:r w:rsidRPr="003F503E">
              <w:rPr>
                <w:sz w:val="18"/>
                <w:szCs w:val="18"/>
              </w:rPr>
              <w:t xml:space="preserve">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Контроль бега на выносливость.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60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Метание мяча.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</w:t>
            </w:r>
            <w:r w:rsidRPr="003F503E">
              <w:rPr>
                <w:sz w:val="18"/>
                <w:szCs w:val="18"/>
              </w:rPr>
              <w:lastRenderedPageBreak/>
              <w:t xml:space="preserve">движении.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 xml:space="preserve">/атлетики. Подвижные игры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Способствовать развитию физических качеств в </w:t>
            </w:r>
            <w:r w:rsidRPr="003F503E">
              <w:rPr>
                <w:sz w:val="18"/>
                <w:szCs w:val="18"/>
              </w:rPr>
              <w:lastRenderedPageBreak/>
              <w:t>игре.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спортивным играм.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бросков мяча по кольцу, после двух шагов.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потребностей, ценностей </w:t>
            </w:r>
            <w:r w:rsidRPr="003F503E">
              <w:rPr>
                <w:sz w:val="18"/>
                <w:szCs w:val="18"/>
              </w:rPr>
              <w:lastRenderedPageBreak/>
              <w:t>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 w:rsidRPr="003F503E">
              <w:rPr>
                <w:sz w:val="18"/>
                <w:szCs w:val="18"/>
              </w:rPr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бросков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передачи и ловли мяча; выполнять </w:t>
            </w:r>
            <w:proofErr w:type="spellStart"/>
            <w:r w:rsidRPr="003F503E">
              <w:rPr>
                <w:sz w:val="18"/>
                <w:szCs w:val="18"/>
              </w:rPr>
              <w:t>броск</w:t>
            </w:r>
            <w:proofErr w:type="spellEnd"/>
            <w:r w:rsidRPr="003F503E">
              <w:rPr>
                <w:sz w:val="18"/>
                <w:szCs w:val="18"/>
              </w:rPr>
              <w:t xml:space="preserve">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передачи и ловли мяча; выполнять </w:t>
            </w:r>
            <w:proofErr w:type="spellStart"/>
            <w:r w:rsidRPr="003F503E">
              <w:rPr>
                <w:sz w:val="18"/>
                <w:szCs w:val="18"/>
              </w:rPr>
              <w:t>броск</w:t>
            </w:r>
            <w:proofErr w:type="spellEnd"/>
            <w:r w:rsidRPr="003F503E">
              <w:rPr>
                <w:sz w:val="18"/>
                <w:szCs w:val="18"/>
              </w:rPr>
              <w:t xml:space="preserve">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  <w:trHeight w:val="269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Гимнастика с элементами акробатики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гимнастике.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О.Р.У.  Развитие силовых качеств (подтягивание,  пресс). ОФП (прыжки с/</w:t>
            </w:r>
            <w:proofErr w:type="gramStart"/>
            <w:r w:rsidRPr="003F503E">
              <w:rPr>
                <w:sz w:val="18"/>
                <w:szCs w:val="18"/>
              </w:rPr>
              <w:t>м</w:t>
            </w:r>
            <w:proofErr w:type="gramEnd"/>
            <w:r w:rsidRPr="003F503E">
              <w:rPr>
                <w:sz w:val="18"/>
                <w:szCs w:val="18"/>
              </w:rPr>
              <w:t>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гимнастике. Строевые упражнения. Развитие силовых качеств.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гибкость.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Акробатических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Регулятивные: Формирование умения выполнять задание в соответствии с поставленной </w:t>
            </w:r>
            <w:r w:rsidRPr="003F503E">
              <w:rPr>
                <w:sz w:val="18"/>
                <w:szCs w:val="18"/>
              </w:rPr>
              <w:lastRenderedPageBreak/>
              <w:t>целью.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Способы организации рабочего места.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3F503E">
              <w:rPr>
                <w:sz w:val="18"/>
                <w:szCs w:val="18"/>
              </w:rPr>
              <w:lastRenderedPageBreak/>
              <w:t>эффективные способы достижения результата.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упражнений на брусьях; упражнений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Акробатика. Развитие силовых качеств (подтягивание,  пресс).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</w:t>
            </w:r>
            <w:r w:rsidRPr="003F503E">
              <w:rPr>
                <w:sz w:val="18"/>
                <w:szCs w:val="18"/>
              </w:rPr>
              <w:lastRenderedPageBreak/>
              <w:t>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 ОФП (прыжки с/</w:t>
            </w:r>
            <w:proofErr w:type="gramStart"/>
            <w:r w:rsidRPr="003F503E">
              <w:rPr>
                <w:sz w:val="18"/>
                <w:szCs w:val="18"/>
              </w:rPr>
              <w:t>м</w:t>
            </w:r>
            <w:proofErr w:type="gramEnd"/>
            <w:r w:rsidRPr="003F503E">
              <w:rPr>
                <w:sz w:val="18"/>
                <w:szCs w:val="18"/>
              </w:rPr>
              <w:t>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Совершенствование техники лазания по канату.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Лазание по канату.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О.Р.У. Упражнения на бревне. ОФП (прыжки с/</w:t>
            </w:r>
            <w:proofErr w:type="gramStart"/>
            <w:r w:rsidRPr="003F503E">
              <w:rPr>
                <w:sz w:val="18"/>
                <w:szCs w:val="18"/>
              </w:rPr>
              <w:t>м</w:t>
            </w:r>
            <w:proofErr w:type="gramEnd"/>
            <w:r w:rsidRPr="003F503E">
              <w:rPr>
                <w:sz w:val="18"/>
                <w:szCs w:val="18"/>
              </w:rPr>
              <w:t>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упражнений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упражнения на </w:t>
            </w:r>
            <w:r w:rsidRPr="003F503E">
              <w:rPr>
                <w:sz w:val="18"/>
                <w:szCs w:val="18"/>
              </w:rPr>
              <w:lastRenderedPageBreak/>
              <w:t>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брусьях.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Упражнения на перекладине. ОФП (прыжки с/</w:t>
            </w:r>
            <w:proofErr w:type="gramStart"/>
            <w:r w:rsidRPr="003F503E">
              <w:rPr>
                <w:sz w:val="18"/>
                <w:szCs w:val="18"/>
              </w:rPr>
              <w:t>м</w:t>
            </w:r>
            <w:proofErr w:type="gramEnd"/>
            <w:r w:rsidRPr="003F503E">
              <w:rPr>
                <w:sz w:val="18"/>
                <w:szCs w:val="18"/>
              </w:rPr>
              <w:t>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техники: лазания по канату, упражнения на бревне.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ОФП (прыжки с/</w:t>
            </w:r>
            <w:proofErr w:type="gramStart"/>
            <w:r w:rsidRPr="003F503E">
              <w:rPr>
                <w:sz w:val="18"/>
                <w:szCs w:val="18"/>
              </w:rPr>
              <w:t>м</w:t>
            </w:r>
            <w:proofErr w:type="gramEnd"/>
            <w:r w:rsidRPr="003F503E">
              <w:rPr>
                <w:sz w:val="18"/>
                <w:szCs w:val="18"/>
              </w:rPr>
              <w:t>, упр. На гибкость,</w:t>
            </w:r>
            <w:r w:rsidRPr="003F503E">
              <w:rPr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Акробатика.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выполнить акробатические </w:t>
            </w:r>
            <w:r w:rsidRPr="003F503E">
              <w:rPr>
                <w:sz w:val="18"/>
                <w:szCs w:val="18"/>
              </w:rPr>
              <w:lastRenderedPageBreak/>
              <w:t>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развития силовых качеств.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техники: упражнений на бревне, на перекладине.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бревне, на перекладине.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Лазание по канату. ОФП (прыжки с/</w:t>
            </w:r>
            <w:proofErr w:type="gramStart"/>
            <w:r w:rsidRPr="003F503E">
              <w:rPr>
                <w:sz w:val="18"/>
                <w:szCs w:val="18"/>
              </w:rPr>
              <w:t>м</w:t>
            </w:r>
            <w:proofErr w:type="gramEnd"/>
            <w:r w:rsidRPr="003F503E">
              <w:rPr>
                <w:sz w:val="18"/>
                <w:szCs w:val="18"/>
              </w:rPr>
              <w:t>, упр. На гибкость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</w:t>
            </w:r>
            <w:proofErr w:type="gramStart"/>
            <w:r w:rsidRPr="003F503E">
              <w:rPr>
                <w:sz w:val="18"/>
                <w:szCs w:val="18"/>
              </w:rPr>
              <w:t>,ч</w:t>
            </w:r>
            <w:proofErr w:type="gramEnd"/>
            <w:r w:rsidRPr="003F503E">
              <w:rPr>
                <w:sz w:val="18"/>
                <w:szCs w:val="18"/>
              </w:rPr>
              <w:t>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lastRenderedPageBreak/>
              <w:t xml:space="preserve">III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Лыжная подготовка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по л/подготовке. 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Ознакомить с техникой безопасности на уроках по лыжной подготовке. Обучение технике </w:t>
            </w:r>
            <w:proofErr w:type="spellStart"/>
            <w:r w:rsidRPr="003F503E">
              <w:rPr>
                <w:sz w:val="18"/>
                <w:szCs w:val="18"/>
              </w:rPr>
              <w:t>одновременногодвухшажного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Научиться: технике </w:t>
            </w:r>
            <w:proofErr w:type="spellStart"/>
            <w:r w:rsidRPr="003F503E">
              <w:rPr>
                <w:sz w:val="18"/>
                <w:szCs w:val="18"/>
              </w:rPr>
              <w:t>одновременногодвухшажного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3F503E">
              <w:rPr>
                <w:sz w:val="18"/>
                <w:szCs w:val="18"/>
              </w:rPr>
              <w:lastRenderedPageBreak/>
              <w:t>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</w:t>
            </w:r>
            <w:r w:rsidRPr="003F503E">
              <w:rPr>
                <w:sz w:val="18"/>
                <w:szCs w:val="18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Обучение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Обучение технике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Технике преодоления бугров и впадин, при 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 техники поворотов на месте. Совершенствование 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на месте; выполнять подъёмы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Совершенствование 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ходе; выполнять подъёмы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преодоления </w:t>
            </w:r>
            <w:r w:rsidRPr="003F503E">
              <w:rPr>
                <w:sz w:val="18"/>
                <w:szCs w:val="18"/>
              </w:rPr>
              <w:lastRenderedPageBreak/>
              <w:t>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Уметь: преодолевать  бугры и впадины, при </w:t>
            </w:r>
            <w:r w:rsidRPr="003F503E">
              <w:rPr>
                <w:sz w:val="18"/>
                <w:szCs w:val="18"/>
              </w:rPr>
              <w:lastRenderedPageBreak/>
              <w:t>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 техники поворотов на месте. Совершенствование 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повороты на месте;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>, низкой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</w:t>
            </w:r>
            <w:proofErr w:type="gramStart"/>
            <w:r w:rsidRPr="003F503E">
              <w:rPr>
                <w:sz w:val="18"/>
                <w:szCs w:val="18"/>
              </w:rPr>
              <w:t>стойках</w:t>
            </w:r>
            <w:proofErr w:type="gramEnd"/>
            <w:r w:rsidRPr="003F503E">
              <w:rPr>
                <w:sz w:val="18"/>
                <w:szCs w:val="18"/>
              </w:rPr>
              <w:t xml:space="preserve">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Контроль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</w:t>
            </w:r>
            <w:proofErr w:type="gramStart"/>
            <w:r w:rsidRPr="003F503E">
              <w:rPr>
                <w:sz w:val="18"/>
                <w:szCs w:val="18"/>
              </w:rPr>
              <w:t>стойках</w:t>
            </w:r>
            <w:proofErr w:type="gramEnd"/>
            <w:r w:rsidRPr="003F503E">
              <w:rPr>
                <w:sz w:val="18"/>
                <w:szCs w:val="18"/>
              </w:rPr>
              <w:t xml:space="preserve">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</w:t>
            </w:r>
            <w:proofErr w:type="gramStart"/>
            <w:r w:rsidRPr="003F503E">
              <w:rPr>
                <w:sz w:val="18"/>
                <w:szCs w:val="18"/>
              </w:rPr>
              <w:t>стойках</w:t>
            </w:r>
            <w:proofErr w:type="gramEnd"/>
            <w:r w:rsidRPr="003F503E">
              <w:rPr>
                <w:sz w:val="18"/>
                <w:szCs w:val="18"/>
              </w:rPr>
              <w:t xml:space="preserve">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техники одновременный </w:t>
            </w:r>
            <w:proofErr w:type="spellStart"/>
            <w:r w:rsidRPr="003F503E">
              <w:rPr>
                <w:sz w:val="18"/>
                <w:szCs w:val="18"/>
              </w:rPr>
              <w:t>двухшажный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Совершенствование техники спусков с горы.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</w:t>
            </w:r>
            <w:proofErr w:type="gramStart"/>
            <w:r w:rsidRPr="003F503E">
              <w:rPr>
                <w:sz w:val="18"/>
                <w:szCs w:val="18"/>
              </w:rPr>
              <w:t>стойках</w:t>
            </w:r>
            <w:proofErr w:type="gramEnd"/>
            <w:r w:rsidRPr="003F503E">
              <w:rPr>
                <w:sz w:val="18"/>
                <w:szCs w:val="18"/>
              </w:rPr>
              <w:t xml:space="preserve">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повороты на месте и в движении;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Контрольное прохождение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этических </w:t>
            </w:r>
            <w:r w:rsidRPr="003F503E">
              <w:rPr>
                <w:sz w:val="18"/>
                <w:szCs w:val="18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</w:t>
            </w:r>
            <w:r w:rsidRPr="003F503E">
              <w:rPr>
                <w:sz w:val="18"/>
                <w:szCs w:val="18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</w:t>
            </w:r>
            <w:r w:rsidRPr="003F503E">
              <w:rPr>
                <w:sz w:val="18"/>
                <w:szCs w:val="18"/>
              </w:rPr>
              <w:lastRenderedPageBreak/>
              <w:t>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видеть красоту движений, </w:t>
            </w:r>
            <w:r w:rsidRPr="003F503E">
              <w:rPr>
                <w:sz w:val="18"/>
                <w:szCs w:val="18"/>
              </w:rPr>
              <w:lastRenderedPageBreak/>
              <w:t>выделять и обосновывать эстетические признаки в движениях и передвижениях человека.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Ведение мяча в различной стойке. Броски с различных дистанций. Эстафеты с </w:t>
            </w:r>
            <w:r w:rsidRPr="003F503E">
              <w:rPr>
                <w:sz w:val="18"/>
                <w:szCs w:val="18"/>
              </w:rPr>
              <w:lastRenderedPageBreak/>
              <w:t>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ведение мяча; выполнять броски  по </w:t>
            </w:r>
            <w:r w:rsidRPr="003F503E">
              <w:rPr>
                <w:sz w:val="18"/>
                <w:szCs w:val="18"/>
              </w:rPr>
              <w:lastRenderedPageBreak/>
              <w:t>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мяча с ближней дистанции;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 в различных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</w:t>
            </w:r>
            <w:r w:rsidRPr="003F503E">
              <w:rPr>
                <w:sz w:val="18"/>
                <w:szCs w:val="18"/>
              </w:rPr>
              <w:lastRenderedPageBreak/>
              <w:t>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</w:t>
            </w:r>
            <w:r w:rsidRPr="003F503E">
              <w:rPr>
                <w:sz w:val="18"/>
                <w:szCs w:val="18"/>
              </w:rPr>
              <w:lastRenderedPageBreak/>
              <w:t>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sz w:val="18"/>
                <w:szCs w:val="18"/>
              </w:rPr>
              <w:lastRenderedPageBreak/>
              <w:t>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видеть красоту движений, выделять и обосновывать </w:t>
            </w:r>
            <w:r w:rsidRPr="003F503E">
              <w:rPr>
                <w:sz w:val="18"/>
                <w:szCs w:val="18"/>
              </w:rPr>
              <w:lastRenderedPageBreak/>
              <w:t>эстетические признаки в движениях и передвижениях человека.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Штрафные броски. Эстафеты с </w:t>
            </w:r>
            <w:r w:rsidRPr="003F503E">
              <w:rPr>
                <w:sz w:val="18"/>
                <w:szCs w:val="18"/>
              </w:rPr>
              <w:lastRenderedPageBreak/>
              <w:t>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sz w:val="18"/>
                <w:szCs w:val="18"/>
              </w:rPr>
              <w:lastRenderedPageBreak/>
              <w:t>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 в различных стойках; выполнять технику перемещений, остановок, поворотов.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 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ближней дистанций.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ведение мяча в различных стойках; выполнять бросков  мяча по кольцу, после </w:t>
            </w:r>
            <w:r w:rsidRPr="003F503E">
              <w:rPr>
                <w:sz w:val="18"/>
                <w:szCs w:val="18"/>
              </w:rPr>
              <w:lastRenderedPageBreak/>
              <w:t>двух шагов.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ближней дистанций</w:t>
            </w:r>
            <w:proofErr w:type="gramStart"/>
            <w:r w:rsidRPr="003F503E">
              <w:rPr>
                <w:sz w:val="18"/>
                <w:szCs w:val="18"/>
              </w:rPr>
              <w:t xml:space="preserve">.. </w:t>
            </w:r>
            <w:proofErr w:type="gramEnd"/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30 м.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</w:t>
            </w:r>
            <w:r w:rsidRPr="003F503E">
              <w:rPr>
                <w:sz w:val="18"/>
                <w:szCs w:val="18"/>
              </w:rPr>
              <w:lastRenderedPageBreak/>
              <w:t>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</w:t>
            </w:r>
            <w:r w:rsidRPr="003F503E">
              <w:rPr>
                <w:sz w:val="18"/>
                <w:szCs w:val="18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3F503E">
              <w:rPr>
                <w:sz w:val="18"/>
                <w:szCs w:val="18"/>
              </w:rPr>
              <w:lastRenderedPageBreak/>
              <w:t>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ускорением 60 м. Метание мяча.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</w:t>
            </w:r>
            <w:r w:rsidRPr="003F503E">
              <w:rPr>
                <w:sz w:val="18"/>
                <w:szCs w:val="18"/>
              </w:rPr>
              <w:lastRenderedPageBreak/>
              <w:t xml:space="preserve">движении. Развитие выносливости. 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скоростно-</w:t>
            </w:r>
            <w:r w:rsidRPr="003F503E">
              <w:rPr>
                <w:sz w:val="18"/>
                <w:szCs w:val="18"/>
              </w:rPr>
              <w:lastRenderedPageBreak/>
              <w:t>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lastRenderedPageBreak/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 с низкого старта. Совершенствование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ускорением 30 м. Бег с ускорением 60 м. Метание мяча.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 xml:space="preserve">).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 xml:space="preserve">, </w:t>
            </w:r>
            <w:r w:rsidRPr="003F503E">
              <w:rPr>
                <w:sz w:val="18"/>
                <w:szCs w:val="18"/>
              </w:rPr>
              <w:lastRenderedPageBreak/>
              <w:t>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ускорением 60 м. Метание мяча.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60 метров с низкого старта. 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3F503E">
              <w:rPr>
                <w:sz w:val="18"/>
                <w:szCs w:val="18"/>
              </w:rPr>
              <w:t>л</w:t>
            </w:r>
            <w:proofErr w:type="gramEnd"/>
            <w:r w:rsidRPr="003F503E">
              <w:rPr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 Развитие выносливости.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ускорением 60 м. Развитие </w:t>
            </w:r>
            <w:proofErr w:type="spellStart"/>
            <w:r w:rsidRPr="003F503E">
              <w:rPr>
                <w:sz w:val="18"/>
                <w:szCs w:val="18"/>
              </w:rPr>
              <w:t>скор</w:t>
            </w:r>
            <w:proofErr w:type="gramStart"/>
            <w:r w:rsidRPr="003F503E">
              <w:rPr>
                <w:sz w:val="18"/>
                <w:szCs w:val="18"/>
              </w:rPr>
              <w:t>.-</w:t>
            </w:r>
            <w:proofErr w:type="gramEnd"/>
            <w:r w:rsidRPr="003F503E">
              <w:rPr>
                <w:sz w:val="18"/>
                <w:szCs w:val="18"/>
              </w:rPr>
              <w:t>сил</w:t>
            </w:r>
            <w:proofErr w:type="spellEnd"/>
            <w:r w:rsidRPr="003F50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 xml:space="preserve">). Развитие сил. </w:t>
            </w:r>
            <w:proofErr w:type="spellStart"/>
            <w:proofErr w:type="gramStart"/>
            <w:r w:rsidRPr="003F503E">
              <w:rPr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1658" w:rsidRDefault="00F71658"/>
    <w:sectPr w:rsidR="00F71658" w:rsidSect="00370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5E4"/>
    <w:rsid w:val="003705E4"/>
    <w:rsid w:val="00612E78"/>
    <w:rsid w:val="00F7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E4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3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05E4"/>
  </w:style>
  <w:style w:type="character" w:customStyle="1" w:styleId="apple-converted-space">
    <w:name w:val="apple-converted-space"/>
    <w:basedOn w:val="a0"/>
    <w:rsid w:val="003705E4"/>
  </w:style>
  <w:style w:type="numbering" w:customStyle="1" w:styleId="1">
    <w:name w:val="Нет списка1"/>
    <w:next w:val="a2"/>
    <w:uiPriority w:val="99"/>
    <w:semiHidden/>
    <w:unhideWhenUsed/>
    <w:rsid w:val="003705E4"/>
  </w:style>
  <w:style w:type="table" w:styleId="a4">
    <w:name w:val="Table Grid"/>
    <w:basedOn w:val="a1"/>
    <w:rsid w:val="0037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705E4"/>
  </w:style>
  <w:style w:type="paragraph" w:styleId="a6">
    <w:name w:val="header"/>
    <w:basedOn w:val="a"/>
    <w:link w:val="a7"/>
    <w:uiPriority w:val="99"/>
    <w:unhideWhenUsed/>
    <w:rsid w:val="003705E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05E4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3705E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705E4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3705E4"/>
  </w:style>
  <w:style w:type="paragraph" w:styleId="aa">
    <w:name w:val="Balloon Text"/>
    <w:basedOn w:val="a"/>
    <w:link w:val="ab"/>
    <w:uiPriority w:val="99"/>
    <w:semiHidden/>
    <w:unhideWhenUsed/>
    <w:rsid w:val="003705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705E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11375</Words>
  <Characters>64842</Characters>
  <Application>Microsoft Office Word</Application>
  <DocSecurity>0</DocSecurity>
  <Lines>540</Lines>
  <Paragraphs>152</Paragraphs>
  <ScaleCrop>false</ScaleCrop>
  <Company>Microsoft</Company>
  <LinksUpToDate>false</LinksUpToDate>
  <CharactersWithSpaces>76065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2017-09-03T17:26:00Z</dcterms:created>
  <dcterms:modified xsi:type="dcterms:W3CDTF">2017-11-26T16:39:00Z</dcterms:modified>
</cp:coreProperties>
</file>