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98" w:rsidRPr="00C10D98" w:rsidRDefault="00E06AC0" w:rsidP="00544D70">
      <w:pPr>
        <w:tabs>
          <w:tab w:val="left" w:pos="1128"/>
        </w:tabs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  <w:r>
        <w:rPr>
          <w:rStyle w:val="fontstyle01"/>
        </w:rPr>
        <w:t>Аннотация к рабочим программам по русскому языку 5-9 классы.</w:t>
      </w:r>
      <w:r>
        <w:rPr>
          <w:rFonts w:ascii="TimesNewRomanPS-BoldMT" w:hAnsi="TimesNewRomanPS-BoldMT"/>
          <w:b/>
          <w:bCs/>
          <w:color w:val="000000"/>
        </w:rPr>
        <w:br/>
      </w:r>
      <w:r w:rsidRPr="00C10D98">
        <w:rPr>
          <w:rStyle w:val="fontstyle21"/>
          <w:rFonts w:ascii="Times New Roman" w:hAnsi="Times New Roman" w:cs="Times New Roman"/>
        </w:rPr>
        <w:t>Рабочие программы по русскому языку для 5-9 классов составлены на основе ФГОСООО (утвержденного приказом Министерства образования и науки РФ от 17.12.2010 г.№ 1897 «Об утверждении федерального государственного образовательного стандарта</w:t>
      </w:r>
      <w:r w:rsidRPr="00C10D98">
        <w:rPr>
          <w:rFonts w:ascii="Times New Roman" w:hAnsi="Times New Roman" w:cs="Times New Roman"/>
          <w:color w:val="000000"/>
        </w:rPr>
        <w:br/>
      </w:r>
      <w:r w:rsidRPr="00C10D98">
        <w:rPr>
          <w:rStyle w:val="fontstyle21"/>
          <w:rFonts w:ascii="Times New Roman" w:hAnsi="Times New Roman" w:cs="Times New Roman"/>
        </w:rPr>
        <w:t>основного общего образования» в ред. от 31.12.2015 г.), примерной программы</w:t>
      </w:r>
      <w:r w:rsidR="00544D70">
        <w:rPr>
          <w:rStyle w:val="fontstyle21"/>
          <w:rFonts w:ascii="Times New Roman" w:hAnsi="Times New Roman" w:cs="Times New Roman"/>
        </w:rPr>
        <w:t xml:space="preserve"> </w:t>
      </w:r>
      <w:r w:rsidRPr="00C10D98">
        <w:rPr>
          <w:rStyle w:val="fontstyle21"/>
          <w:rFonts w:ascii="Times New Roman" w:hAnsi="Times New Roman" w:cs="Times New Roman"/>
        </w:rPr>
        <w:t xml:space="preserve">основного общего образования по предмету «Русский язык», Учебного плана </w:t>
      </w:r>
      <w:proofErr w:type="spellStart"/>
      <w:r w:rsidRPr="00C10D98">
        <w:rPr>
          <w:rStyle w:val="fontstyle21"/>
          <w:rFonts w:ascii="Times New Roman" w:hAnsi="Times New Roman" w:cs="Times New Roman"/>
        </w:rPr>
        <w:t>Черноковской</w:t>
      </w:r>
      <w:proofErr w:type="spellEnd"/>
      <w:r w:rsidRPr="00C10D98">
        <w:rPr>
          <w:rStyle w:val="fontstyle21"/>
          <w:rFonts w:ascii="Times New Roman" w:hAnsi="Times New Roman" w:cs="Times New Roman"/>
        </w:rPr>
        <w:t xml:space="preserve"> СОШ филиал </w:t>
      </w:r>
      <w:proofErr w:type="spellStart"/>
      <w:r w:rsidRPr="00C10D98">
        <w:rPr>
          <w:rStyle w:val="fontstyle21"/>
          <w:rFonts w:ascii="Times New Roman" w:hAnsi="Times New Roman" w:cs="Times New Roman"/>
        </w:rPr>
        <w:t>МАОУВагайской</w:t>
      </w:r>
      <w:proofErr w:type="spellEnd"/>
      <w:r w:rsidRPr="00C10D98">
        <w:rPr>
          <w:rStyle w:val="fontstyle21"/>
          <w:rFonts w:ascii="Times New Roman" w:hAnsi="Times New Roman" w:cs="Times New Roman"/>
        </w:rPr>
        <w:t xml:space="preserve"> СОШ, с учетом авторских программ</w:t>
      </w:r>
      <w:proofErr w:type="gramStart"/>
      <w:r w:rsidRPr="00C10D98">
        <w:rPr>
          <w:rStyle w:val="fontstyle21"/>
          <w:rFonts w:ascii="Times New Roman" w:hAnsi="Times New Roman" w:cs="Times New Roman"/>
        </w:rPr>
        <w:t>«Р</w:t>
      </w:r>
      <w:proofErr w:type="gramEnd"/>
      <w:r w:rsidRPr="00C10D98">
        <w:rPr>
          <w:rStyle w:val="fontstyle21"/>
          <w:rFonts w:ascii="Times New Roman" w:hAnsi="Times New Roman" w:cs="Times New Roman"/>
        </w:rPr>
        <w:t xml:space="preserve">усский язык» 5 - 9 классы, авторы М.Т.Баранов, Т.А. </w:t>
      </w:r>
      <w:proofErr w:type="spellStart"/>
      <w:r w:rsidRPr="00C10D98">
        <w:rPr>
          <w:rStyle w:val="fontstyle21"/>
          <w:rFonts w:ascii="Times New Roman" w:hAnsi="Times New Roman" w:cs="Times New Roman"/>
        </w:rPr>
        <w:t>Ладыженская</w:t>
      </w:r>
      <w:proofErr w:type="spellEnd"/>
      <w:r w:rsidRPr="00C10D98">
        <w:rPr>
          <w:rStyle w:val="fontstyle21"/>
          <w:rFonts w:ascii="Times New Roman" w:hAnsi="Times New Roman" w:cs="Times New Roman"/>
        </w:rPr>
        <w:t xml:space="preserve">, Н.М. </w:t>
      </w:r>
      <w:proofErr w:type="spellStart"/>
      <w:r w:rsidRPr="00C10D98">
        <w:rPr>
          <w:rStyle w:val="fontstyle21"/>
          <w:rFonts w:ascii="Times New Roman" w:hAnsi="Times New Roman" w:cs="Times New Roman"/>
        </w:rPr>
        <w:t>Шанский</w:t>
      </w:r>
      <w:proofErr w:type="spellEnd"/>
      <w:r w:rsidRPr="00C10D98">
        <w:rPr>
          <w:rStyle w:val="fontstyle21"/>
          <w:rFonts w:ascii="Times New Roman" w:hAnsi="Times New Roman" w:cs="Times New Roman"/>
        </w:rPr>
        <w:t>, М</w:t>
      </w:r>
      <w:proofErr w:type="gramStart"/>
      <w:r w:rsidRPr="00C10D98">
        <w:rPr>
          <w:rStyle w:val="fontstyle21"/>
          <w:rFonts w:ascii="Times New Roman" w:hAnsi="Times New Roman" w:cs="Times New Roman"/>
        </w:rPr>
        <w:t>:«</w:t>
      </w:r>
      <w:proofErr w:type="gramEnd"/>
      <w:r w:rsidRPr="00C10D98">
        <w:rPr>
          <w:rStyle w:val="fontstyle21"/>
          <w:rFonts w:ascii="Times New Roman" w:hAnsi="Times New Roman" w:cs="Times New Roman"/>
        </w:rPr>
        <w:t>Просвещение», 2013 год.</w:t>
      </w:r>
    </w:p>
    <w:p w:rsidR="00C10D98" w:rsidRPr="00C10D98" w:rsidRDefault="00C10D98" w:rsidP="00C10D98">
      <w:pPr>
        <w:rPr>
          <w:rFonts w:ascii="Times New Roman" w:hAnsi="Times New Roman" w:cs="Times New Roman"/>
          <w:color w:val="000000"/>
        </w:rPr>
      </w:pPr>
      <w:r w:rsidRPr="00C10D98">
        <w:rPr>
          <w:rFonts w:ascii="Times New Roman" w:hAnsi="Times New Roman" w:cs="Times New Roman"/>
          <w:color w:val="000000"/>
        </w:rPr>
        <w:t xml:space="preserve">Дистанционное обучение включены платформы: РЭШ, </w:t>
      </w:r>
      <w:proofErr w:type="spellStart"/>
      <w:r w:rsidRPr="00C10D98">
        <w:rPr>
          <w:rFonts w:ascii="Times New Roman" w:hAnsi="Times New Roman" w:cs="Times New Roman"/>
          <w:color w:val="000000"/>
        </w:rPr>
        <w:t>ЯКласс</w:t>
      </w:r>
      <w:proofErr w:type="spellEnd"/>
      <w:r w:rsidRPr="00C10D98">
        <w:rPr>
          <w:rFonts w:ascii="Times New Roman" w:hAnsi="Times New Roman" w:cs="Times New Roman"/>
          <w:color w:val="000000"/>
        </w:rPr>
        <w:t xml:space="preserve">, учи </w:t>
      </w:r>
      <w:proofErr w:type="spellStart"/>
      <w:r w:rsidRPr="00C10D98">
        <w:rPr>
          <w:rFonts w:ascii="Times New Roman" w:hAnsi="Times New Roman" w:cs="Times New Roman"/>
          <w:color w:val="000000"/>
        </w:rPr>
        <w:t>ру</w:t>
      </w:r>
      <w:proofErr w:type="spellEnd"/>
      <w:r w:rsidRPr="00C10D9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10D98">
        <w:rPr>
          <w:rFonts w:ascii="Times New Roman" w:hAnsi="Times New Roman" w:cs="Times New Roman"/>
          <w:color w:val="000000"/>
        </w:rPr>
        <w:t>Фоксфорд</w:t>
      </w:r>
      <w:proofErr w:type="spellEnd"/>
      <w:r w:rsidRPr="00C10D98">
        <w:rPr>
          <w:rFonts w:ascii="Times New Roman" w:hAnsi="Times New Roman" w:cs="Times New Roman"/>
          <w:color w:val="000000"/>
        </w:rPr>
        <w:t>, сайт Захарьиной, интерактивная тетрадь.</w:t>
      </w:r>
    </w:p>
    <w:p w:rsidR="000F10C9" w:rsidRPr="00544D70" w:rsidRDefault="00E06AC0" w:rsidP="00C10D98">
      <w:pPr>
        <w:rPr>
          <w:rFonts w:ascii="Times New Roman" w:hAnsi="Times New Roman" w:cs="Times New Roman"/>
          <w:color w:val="000000"/>
        </w:rPr>
      </w:pPr>
      <w:r>
        <w:rPr>
          <w:rStyle w:val="fontstyle01"/>
        </w:rPr>
        <w:t>Изучение русского языка на ступени основного об</w:t>
      </w:r>
      <w:bookmarkStart w:id="0" w:name="_GoBack"/>
      <w:bookmarkEnd w:id="0"/>
      <w:r>
        <w:rPr>
          <w:rStyle w:val="fontstyle01"/>
        </w:rPr>
        <w:t>щего образования направлено на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достижение следующих целей: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- воспитание гражданственности и патриотизма, любви к русскому языку;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сознательного отношения к языку как духовной ценности, средству общения и получениязнаний в разных сферах человеческой деятельности;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развитие речевой и мыслительной деятельности; коммуникативных уменийи навыков, обеспечивающих свободное владение русским литературным языком в разныхсферах и ситуациях общения; готовности и способности к речевому взаимодействию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взаимопониманию; потребности в речевом самосовершенствовании;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освоение знаний о русском языке, его устройстве и функционировании вразличных сферах и ситуациях общения; стилистических ресурсах, основных нормахрусского литературного языка и речевого этикета; обогащение словарного запаса ирасширение круга используемых грамматических средств;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формирование умений опознавать, анализировать, классифицироватьязыковые факты, оценивать их с точки зрения нормативности, соответствия сфере иситуации общения; осуществлять информационный поиск, извлекать и преобразовывать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необходимую информацию;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применение полученных знаний и умений в собственной речевой практике.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Достижение указанных целей осуществляется в процессе формирования и развитиякоммуникативной, языковой и лингвистической (языковедческой), </w:t>
      </w:r>
      <w:proofErr w:type="spellStart"/>
      <w:r>
        <w:rPr>
          <w:rStyle w:val="fontstyle21"/>
        </w:rPr>
        <w:t>культуроведческой</w:t>
      </w:r>
      <w:proofErr w:type="spellEnd"/>
      <w:r>
        <w:rPr>
          <w:rStyle w:val="fontstyle21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Коммуникативная компетенция </w:t>
      </w:r>
      <w:r>
        <w:rPr>
          <w:rStyle w:val="fontstyle21"/>
        </w:rPr>
        <w:t>- овладение всеми видами речевой деятельностии основами культуры устной и письменной речи, умениями и навыками использованияязыка в различных сферах и ситуациях общения, соответствующих опыту, интересам,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психологическим особенностям учащихся основной школы на разных ее этапах (V - VII,VIII - IX классы).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Языковая и лингвистическая (языковедческая) компетенции </w:t>
      </w:r>
      <w:r>
        <w:rPr>
          <w:rStyle w:val="fontstyle21"/>
        </w:rPr>
        <w:t>– освоениезнаний о языке как знаковой системе и общественном явлении, его устройстве, развитии ифункционировании; общих сведений о лингвистике как науке и ученых-русистах;овладение основными нормами русского литературного языка, обогащение словарногозапаса и грамматического строя речи учащихся; формирование способности к анализу иоценке языковых явлений и фактов; умение пользоваться различными лингвистическими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словарями.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</w:rPr>
        <w:lastRenderedPageBreak/>
        <w:t>Культуроведческая</w:t>
      </w:r>
      <w:proofErr w:type="spellEnd"/>
      <w:r>
        <w:rPr>
          <w:rStyle w:val="fontstyle01"/>
        </w:rPr>
        <w:t xml:space="preserve"> компетенция </w:t>
      </w:r>
      <w:r>
        <w:rPr>
          <w:rStyle w:val="fontstyle21"/>
        </w:rPr>
        <w:t>- осознание языка как формы выражениянациональной культуры, взаимосвязи языка и истории народа, национально-культурнойспецифики русского языка, владение нормами русского речевого этикета, культуроймежнационального общения.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Программа рассчитана на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5 класс- 170 часов (5 часов в неделю);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6 класс- 204 часа в год (6 часов в неделю);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7 класс – 136 часов (4 часа в неделю);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8 класс – 102 часа (3 часа в неделю);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9 класс – 102 часа (3 часа в неделю).</w:t>
      </w:r>
      <w:r>
        <w:rPr>
          <w:rFonts w:ascii="TimesNewRomanPSMT" w:hAnsi="TimesNewRomanPSMT"/>
          <w:color w:val="000000"/>
        </w:rPr>
        <w:br/>
      </w:r>
    </w:p>
    <w:p w:rsidR="000F10C9" w:rsidRPr="00544D70" w:rsidRDefault="000F10C9" w:rsidP="000F10C9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70">
        <w:rPr>
          <w:rFonts w:ascii="Times New Roman" w:hAnsi="Times New Roman" w:cs="Times New Roman"/>
          <w:b/>
          <w:sz w:val="28"/>
          <w:szCs w:val="28"/>
        </w:rPr>
        <w:t>Рабочие программы по предмету «Литература» реализуются с использованием следующих учебников:</w:t>
      </w:r>
    </w:p>
    <w:p w:rsidR="000F10C9" w:rsidRPr="000F10C9" w:rsidRDefault="000F10C9" w:rsidP="000F10C9">
      <w:pPr>
        <w:tabs>
          <w:tab w:val="left" w:pos="1128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532"/>
        <w:gridCol w:w="11043"/>
      </w:tblGrid>
      <w:tr w:rsidR="000F10C9" w:rsidRPr="000F10C9" w:rsidTr="000F10C9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C9" w:rsidRPr="000F10C9" w:rsidRDefault="000F10C9">
            <w:pPr>
              <w:tabs>
                <w:tab w:val="left" w:pos="1128"/>
              </w:tabs>
              <w:rPr>
                <w:sz w:val="28"/>
                <w:szCs w:val="28"/>
              </w:rPr>
            </w:pPr>
            <w:r w:rsidRPr="000F10C9">
              <w:rPr>
                <w:sz w:val="28"/>
                <w:szCs w:val="28"/>
              </w:rPr>
              <w:t>Класс</w:t>
            </w:r>
          </w:p>
        </w:tc>
        <w:tc>
          <w:tcPr>
            <w:tcW w:w="1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C9" w:rsidRPr="000F10C9" w:rsidRDefault="000F10C9">
            <w:pPr>
              <w:tabs>
                <w:tab w:val="left" w:pos="1128"/>
              </w:tabs>
              <w:rPr>
                <w:sz w:val="28"/>
                <w:szCs w:val="28"/>
              </w:rPr>
            </w:pPr>
            <w:r w:rsidRPr="000F10C9">
              <w:rPr>
                <w:sz w:val="28"/>
                <w:szCs w:val="28"/>
              </w:rPr>
              <w:t>Учебники</w:t>
            </w:r>
          </w:p>
        </w:tc>
      </w:tr>
      <w:tr w:rsidR="000F10C9" w:rsidRPr="000F10C9" w:rsidTr="000F10C9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C9" w:rsidRDefault="000F10C9">
            <w:pPr>
              <w:tabs>
                <w:tab w:val="left" w:pos="1128"/>
              </w:tabs>
              <w:rPr>
                <w:sz w:val="28"/>
                <w:szCs w:val="28"/>
              </w:rPr>
            </w:pPr>
            <w:r w:rsidRPr="000F10C9">
              <w:rPr>
                <w:sz w:val="28"/>
                <w:szCs w:val="28"/>
              </w:rPr>
              <w:t>5</w:t>
            </w:r>
          </w:p>
          <w:p w:rsidR="00E06AC0" w:rsidRPr="000F10C9" w:rsidRDefault="00E06AC0">
            <w:pPr>
              <w:tabs>
                <w:tab w:val="left" w:pos="1128"/>
              </w:tabs>
              <w:rPr>
                <w:sz w:val="28"/>
                <w:szCs w:val="28"/>
              </w:rPr>
            </w:pPr>
          </w:p>
        </w:tc>
        <w:tc>
          <w:tcPr>
            <w:tcW w:w="1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9" w:rsidRPr="000F10C9" w:rsidRDefault="000F1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«Русский язык</w:t>
            </w:r>
            <w:r w:rsidRPr="000F10C9">
              <w:rPr>
                <w:sz w:val="28"/>
                <w:szCs w:val="28"/>
              </w:rPr>
              <w:t xml:space="preserve">» (в 2-х частях), </w:t>
            </w:r>
            <w:proofErr w:type="spellStart"/>
            <w:r w:rsidRPr="000F10C9"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ыМ.Т.Баранов</w:t>
            </w:r>
            <w:proofErr w:type="spellEnd"/>
            <w:r>
              <w:rPr>
                <w:sz w:val="28"/>
                <w:szCs w:val="28"/>
              </w:rPr>
              <w:t xml:space="preserve"> и др</w:t>
            </w:r>
            <w:r w:rsidRPr="000F10C9">
              <w:rPr>
                <w:sz w:val="28"/>
                <w:szCs w:val="28"/>
              </w:rPr>
              <w:t>. Просвещение  2020.</w:t>
            </w:r>
          </w:p>
          <w:p w:rsidR="000F10C9" w:rsidRPr="000F10C9" w:rsidRDefault="000F10C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0C9" w:rsidRPr="000F10C9" w:rsidTr="000F10C9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C9" w:rsidRPr="000F10C9" w:rsidRDefault="000F10C9">
            <w:pPr>
              <w:tabs>
                <w:tab w:val="left" w:pos="1128"/>
              </w:tabs>
              <w:rPr>
                <w:sz w:val="28"/>
                <w:szCs w:val="28"/>
              </w:rPr>
            </w:pPr>
            <w:r w:rsidRPr="000F10C9">
              <w:rPr>
                <w:sz w:val="28"/>
                <w:szCs w:val="28"/>
              </w:rPr>
              <w:t>6</w:t>
            </w:r>
          </w:p>
        </w:tc>
        <w:tc>
          <w:tcPr>
            <w:tcW w:w="1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9" w:rsidRPr="000F10C9" w:rsidRDefault="000F10C9">
            <w:pPr>
              <w:jc w:val="both"/>
              <w:rPr>
                <w:sz w:val="28"/>
                <w:szCs w:val="28"/>
              </w:rPr>
            </w:pPr>
            <w:r w:rsidRPr="000F10C9">
              <w:rPr>
                <w:sz w:val="28"/>
                <w:szCs w:val="28"/>
              </w:rPr>
              <w:t>Учебник «</w:t>
            </w:r>
            <w:r>
              <w:rPr>
                <w:sz w:val="28"/>
                <w:szCs w:val="28"/>
              </w:rPr>
              <w:t>Русский язык</w:t>
            </w:r>
            <w:r w:rsidRPr="000F10C9">
              <w:rPr>
                <w:sz w:val="28"/>
                <w:szCs w:val="28"/>
              </w:rPr>
              <w:t xml:space="preserve">» (в 2-х </w:t>
            </w:r>
            <w:r>
              <w:rPr>
                <w:sz w:val="28"/>
                <w:szCs w:val="28"/>
              </w:rPr>
              <w:t>частях), авторы М.Т.Баранов и др</w:t>
            </w:r>
            <w:r w:rsidRPr="000F10C9">
              <w:rPr>
                <w:sz w:val="28"/>
                <w:szCs w:val="28"/>
              </w:rPr>
              <w:t>. Просвещение  2020.</w:t>
            </w:r>
          </w:p>
          <w:p w:rsidR="000F10C9" w:rsidRPr="000F10C9" w:rsidRDefault="000F10C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06AC0" w:rsidRPr="000F10C9" w:rsidTr="000F10C9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C0" w:rsidRPr="000F10C9" w:rsidRDefault="00E06AC0">
            <w:pPr>
              <w:tabs>
                <w:tab w:val="left" w:pos="11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C0" w:rsidRPr="000F10C9" w:rsidRDefault="00E06AC0" w:rsidP="00E06AC0">
            <w:pPr>
              <w:jc w:val="both"/>
              <w:rPr>
                <w:sz w:val="28"/>
                <w:szCs w:val="28"/>
              </w:rPr>
            </w:pPr>
            <w:r w:rsidRPr="000F10C9">
              <w:rPr>
                <w:sz w:val="28"/>
                <w:szCs w:val="28"/>
              </w:rPr>
              <w:t>Учебник «</w:t>
            </w:r>
            <w:r>
              <w:rPr>
                <w:sz w:val="28"/>
                <w:szCs w:val="28"/>
              </w:rPr>
              <w:t>Русский язык</w:t>
            </w:r>
            <w:r w:rsidRPr="000F10C9">
              <w:rPr>
                <w:sz w:val="28"/>
                <w:szCs w:val="28"/>
              </w:rPr>
              <w:t xml:space="preserve">» (в 2-х </w:t>
            </w:r>
            <w:r>
              <w:rPr>
                <w:sz w:val="28"/>
                <w:szCs w:val="28"/>
              </w:rPr>
              <w:t>частях), авторы М.Т.Баранов и др</w:t>
            </w:r>
            <w:r w:rsidRPr="000F10C9">
              <w:rPr>
                <w:sz w:val="28"/>
                <w:szCs w:val="28"/>
              </w:rPr>
              <w:t>. Просвещение  2020.</w:t>
            </w:r>
          </w:p>
          <w:p w:rsidR="00E06AC0" w:rsidRPr="000F10C9" w:rsidRDefault="00E06AC0">
            <w:pPr>
              <w:jc w:val="both"/>
              <w:rPr>
                <w:sz w:val="28"/>
                <w:szCs w:val="28"/>
              </w:rPr>
            </w:pPr>
          </w:p>
        </w:tc>
      </w:tr>
      <w:tr w:rsidR="000F10C9" w:rsidRPr="000F10C9" w:rsidTr="000F10C9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C9" w:rsidRPr="000F10C9" w:rsidRDefault="000F10C9">
            <w:pPr>
              <w:tabs>
                <w:tab w:val="left" w:pos="1128"/>
              </w:tabs>
              <w:rPr>
                <w:sz w:val="28"/>
                <w:szCs w:val="28"/>
              </w:rPr>
            </w:pPr>
            <w:r w:rsidRPr="000F10C9">
              <w:rPr>
                <w:sz w:val="28"/>
                <w:szCs w:val="28"/>
              </w:rPr>
              <w:t>8</w:t>
            </w:r>
          </w:p>
        </w:tc>
        <w:tc>
          <w:tcPr>
            <w:tcW w:w="1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C0" w:rsidRPr="000F10C9" w:rsidRDefault="000F10C9" w:rsidP="00E06AC0">
            <w:pPr>
              <w:jc w:val="both"/>
              <w:rPr>
                <w:sz w:val="28"/>
                <w:szCs w:val="28"/>
              </w:rPr>
            </w:pPr>
            <w:r w:rsidRPr="000F10C9">
              <w:rPr>
                <w:sz w:val="28"/>
                <w:szCs w:val="28"/>
              </w:rPr>
              <w:t>Учебник «</w:t>
            </w:r>
            <w:r>
              <w:rPr>
                <w:sz w:val="28"/>
                <w:szCs w:val="28"/>
              </w:rPr>
              <w:t xml:space="preserve">Русский язык», авторы </w:t>
            </w:r>
            <w:proofErr w:type="spellStart"/>
            <w:r>
              <w:rPr>
                <w:sz w:val="28"/>
                <w:szCs w:val="28"/>
              </w:rPr>
              <w:t>С.Г.Бархударов</w:t>
            </w:r>
            <w:proofErr w:type="spellEnd"/>
            <w:r>
              <w:rPr>
                <w:sz w:val="28"/>
                <w:szCs w:val="28"/>
              </w:rPr>
              <w:t xml:space="preserve"> и др</w:t>
            </w:r>
            <w:r w:rsidRPr="000F10C9">
              <w:rPr>
                <w:sz w:val="28"/>
                <w:szCs w:val="28"/>
              </w:rPr>
              <w:t>. Просвещение  2020.</w:t>
            </w:r>
          </w:p>
          <w:p w:rsidR="000F10C9" w:rsidRPr="000F10C9" w:rsidRDefault="000F10C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0C9" w:rsidRPr="000F10C9" w:rsidTr="000F10C9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C9" w:rsidRPr="000F10C9" w:rsidRDefault="000F10C9">
            <w:pPr>
              <w:tabs>
                <w:tab w:val="left" w:pos="1128"/>
              </w:tabs>
              <w:rPr>
                <w:sz w:val="28"/>
                <w:szCs w:val="28"/>
              </w:rPr>
            </w:pPr>
            <w:r w:rsidRPr="000F10C9">
              <w:rPr>
                <w:sz w:val="28"/>
                <w:szCs w:val="28"/>
              </w:rPr>
              <w:t>9</w:t>
            </w:r>
          </w:p>
        </w:tc>
        <w:tc>
          <w:tcPr>
            <w:tcW w:w="1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9" w:rsidRPr="000F10C9" w:rsidRDefault="000F10C9">
            <w:pPr>
              <w:jc w:val="both"/>
              <w:rPr>
                <w:sz w:val="28"/>
                <w:szCs w:val="28"/>
              </w:rPr>
            </w:pPr>
            <w:r w:rsidRPr="000F10C9">
              <w:rPr>
                <w:sz w:val="28"/>
                <w:szCs w:val="28"/>
              </w:rPr>
              <w:t>Учебник «</w:t>
            </w:r>
            <w:r>
              <w:rPr>
                <w:sz w:val="28"/>
                <w:szCs w:val="28"/>
              </w:rPr>
              <w:t>Русский язык»</w:t>
            </w:r>
            <w:r w:rsidRPr="000F10C9">
              <w:rPr>
                <w:sz w:val="28"/>
                <w:szCs w:val="28"/>
              </w:rPr>
              <w:t>, автор</w:t>
            </w:r>
            <w:r>
              <w:rPr>
                <w:sz w:val="28"/>
                <w:szCs w:val="28"/>
              </w:rPr>
              <w:t xml:space="preserve">ы </w:t>
            </w:r>
            <w:proofErr w:type="spellStart"/>
            <w:r>
              <w:rPr>
                <w:sz w:val="28"/>
                <w:szCs w:val="28"/>
              </w:rPr>
              <w:t>С.Г.Бархударов</w:t>
            </w:r>
            <w:proofErr w:type="spellEnd"/>
            <w:r>
              <w:rPr>
                <w:sz w:val="28"/>
                <w:szCs w:val="28"/>
              </w:rPr>
              <w:t xml:space="preserve"> и др</w:t>
            </w:r>
            <w:r w:rsidRPr="000F10C9">
              <w:rPr>
                <w:sz w:val="28"/>
                <w:szCs w:val="28"/>
              </w:rPr>
              <w:t>. Просвещение  2020.</w:t>
            </w:r>
          </w:p>
          <w:p w:rsidR="000F10C9" w:rsidRPr="000F10C9" w:rsidRDefault="000F10C9">
            <w:pPr>
              <w:jc w:val="both"/>
              <w:rPr>
                <w:sz w:val="28"/>
                <w:szCs w:val="28"/>
              </w:rPr>
            </w:pPr>
          </w:p>
        </w:tc>
      </w:tr>
    </w:tbl>
    <w:p w:rsidR="00B97B9A" w:rsidRPr="000F10C9" w:rsidRDefault="00B97B9A" w:rsidP="000F10C9">
      <w:pPr>
        <w:spacing w:after="0"/>
        <w:rPr>
          <w:rFonts w:ascii="Times New Roman" w:hAnsi="Times New Roman" w:cs="Times New Roman"/>
        </w:rPr>
      </w:pPr>
    </w:p>
    <w:sectPr w:rsidR="00B97B9A" w:rsidRPr="000F10C9" w:rsidSect="000F10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0C9"/>
    <w:rsid w:val="000F10C9"/>
    <w:rsid w:val="00321838"/>
    <w:rsid w:val="00544D70"/>
    <w:rsid w:val="00B97B9A"/>
    <w:rsid w:val="00C10D98"/>
    <w:rsid w:val="00E0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06AC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06A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2020-09-23T22:05:00Z</dcterms:created>
  <dcterms:modified xsi:type="dcterms:W3CDTF">2020-10-01T18:05:00Z</dcterms:modified>
</cp:coreProperties>
</file>