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35" w:rsidRDefault="006C75B7" w:rsidP="006C75B7">
      <w:r>
        <w:rPr>
          <w:noProof/>
        </w:rPr>
        <w:drawing>
          <wp:inline distT="0" distB="0" distL="0" distR="0" wp14:anchorId="4D0DAA8B" wp14:editId="20548013">
            <wp:extent cx="9251950" cy="6722699"/>
            <wp:effectExtent l="0" t="0" r="6350" b="2540"/>
            <wp:docPr id="1" name="Рисунок 1" descr="G:\мик.с.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6535">
        <w:lastRenderedPageBreak/>
        <w:t>1.Планируемые результаты освоения учебного курса</w:t>
      </w:r>
    </w:p>
    <w:p w:rsidR="004D6535" w:rsidRDefault="004D6535" w:rsidP="004D6535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Личностные</w:t>
      </w:r>
      <w:proofErr w:type="gramEnd"/>
      <w:r>
        <w:rPr>
          <w:b/>
          <w:sz w:val="24"/>
          <w:szCs w:val="24"/>
        </w:rPr>
        <w:t xml:space="preserve"> УУД:</w:t>
      </w:r>
      <w:r>
        <w:rPr>
          <w:sz w:val="24"/>
          <w:szCs w:val="24"/>
        </w:rPr>
        <w:t xml:space="preserve"> </w:t>
      </w:r>
      <w:r>
        <w:rPr>
          <w:bCs/>
          <w:color w:val="000000"/>
          <w:spacing w:val="-3"/>
        </w:rPr>
        <w:t>называть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9" w:line="240" w:lineRule="exact"/>
        <w:ind w:left="298"/>
        <w:jc w:val="both"/>
        <w:rPr>
          <w:color w:val="000000"/>
        </w:rPr>
      </w:pPr>
      <w:r>
        <w:rPr>
          <w:color w:val="000000"/>
          <w:spacing w:val="6"/>
        </w:rPr>
        <w:t>общие признаки живых организмов;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426" w:hanging="128"/>
        <w:jc w:val="both"/>
        <w:rPr>
          <w:color w:val="000000"/>
        </w:rPr>
      </w:pPr>
      <w:r>
        <w:rPr>
          <w:color w:val="000000"/>
          <w:spacing w:val="5"/>
        </w:rPr>
        <w:t>признаки царств живой природы, отделов рас</w:t>
      </w:r>
      <w:r>
        <w:rPr>
          <w:color w:val="000000"/>
          <w:spacing w:val="8"/>
        </w:rPr>
        <w:t>тений, классов и семей</w:t>
      </w:r>
      <w:proofErr w:type="gramStart"/>
      <w:r>
        <w:rPr>
          <w:color w:val="000000"/>
          <w:spacing w:val="8"/>
        </w:rPr>
        <w:t>ств цв</w:t>
      </w:r>
      <w:proofErr w:type="gramEnd"/>
      <w:r>
        <w:rPr>
          <w:color w:val="000000"/>
          <w:spacing w:val="8"/>
        </w:rPr>
        <w:t xml:space="preserve">етковых растений; </w:t>
      </w:r>
      <w:proofErr w:type="spellStart"/>
      <w:r>
        <w:rPr>
          <w:color w:val="000000"/>
          <w:spacing w:val="5"/>
        </w:rPr>
        <w:t>подцарств</w:t>
      </w:r>
      <w:proofErr w:type="spellEnd"/>
      <w:r>
        <w:rPr>
          <w:color w:val="000000"/>
          <w:spacing w:val="5"/>
        </w:rPr>
        <w:t>, типов и классов животных;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298"/>
        <w:jc w:val="both"/>
        <w:rPr>
          <w:color w:val="000000"/>
        </w:rPr>
      </w:pPr>
      <w:r>
        <w:rPr>
          <w:color w:val="000000"/>
          <w:spacing w:val="5"/>
        </w:rPr>
        <w:t>причины и результаты эволюции;</w:t>
      </w:r>
    </w:p>
    <w:p w:rsidR="004D6535" w:rsidRDefault="004D6535" w:rsidP="004D6535">
      <w:pPr>
        <w:shd w:val="clear" w:color="auto" w:fill="FFFFFF"/>
        <w:spacing w:before="72"/>
        <w:ind w:left="312"/>
        <w:jc w:val="both"/>
      </w:pPr>
      <w:r>
        <w:rPr>
          <w:b/>
          <w:bCs/>
          <w:color w:val="000000"/>
          <w:spacing w:val="-1"/>
        </w:rPr>
        <w:t xml:space="preserve">Регулятивные УУД: </w:t>
      </w:r>
      <w:r>
        <w:rPr>
          <w:bCs/>
          <w:color w:val="000000"/>
          <w:spacing w:val="-1"/>
        </w:rPr>
        <w:t>характеризовать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line="240" w:lineRule="exact"/>
        <w:ind w:left="10" w:firstLine="288"/>
        <w:jc w:val="both"/>
        <w:rPr>
          <w:color w:val="000000"/>
        </w:rPr>
      </w:pPr>
      <w:r>
        <w:rPr>
          <w:color w:val="000000"/>
          <w:spacing w:val="10"/>
        </w:rPr>
        <w:t xml:space="preserve">строение, функции клеток бактерий, грибов, </w:t>
      </w:r>
      <w:r>
        <w:rPr>
          <w:color w:val="000000"/>
          <w:spacing w:val="6"/>
        </w:rPr>
        <w:t>растений и животных;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10" w:firstLine="288"/>
        <w:jc w:val="both"/>
        <w:rPr>
          <w:color w:val="000000"/>
        </w:rPr>
      </w:pPr>
      <w:r>
        <w:rPr>
          <w:color w:val="000000"/>
          <w:spacing w:val="6"/>
        </w:rPr>
        <w:t>деление клетки, роль клеточной теории в обо</w:t>
      </w:r>
      <w:r>
        <w:rPr>
          <w:color w:val="000000"/>
          <w:spacing w:val="4"/>
        </w:rPr>
        <w:t>сновании единства органического мира;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8"/>
        </w:rPr>
        <w:t>строение и жизнедеятельность бактериального, грибного, растительного, животного организ</w:t>
      </w:r>
      <w:r>
        <w:rPr>
          <w:color w:val="000000"/>
          <w:spacing w:val="12"/>
        </w:rPr>
        <w:t>мов; организма человека; лишайника как комп</w:t>
      </w:r>
      <w:r>
        <w:rPr>
          <w:color w:val="000000"/>
          <w:spacing w:val="5"/>
        </w:rPr>
        <w:t>лексного организма;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298"/>
        <w:jc w:val="both"/>
        <w:rPr>
          <w:color w:val="000000"/>
        </w:rPr>
      </w:pPr>
      <w:r>
        <w:rPr>
          <w:color w:val="000000"/>
          <w:spacing w:val="3"/>
        </w:rPr>
        <w:t>обмен веществ и превращение энергии;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298"/>
        <w:jc w:val="both"/>
        <w:rPr>
          <w:color w:val="000000"/>
        </w:rPr>
      </w:pPr>
      <w:r>
        <w:rPr>
          <w:color w:val="000000"/>
          <w:spacing w:val="3"/>
        </w:rPr>
        <w:t>роль ферментов и витаминов в организме;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4"/>
        </w:rPr>
        <w:t>особенности  питания  автотрофных и гетеротрофных организмов (сапрофитов, паразитов, сим</w:t>
      </w:r>
      <w:r>
        <w:rPr>
          <w:color w:val="000000"/>
        </w:rPr>
        <w:t>бионтов);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3"/>
        </w:rPr>
        <w:t xml:space="preserve">дыхание, передвижение веществ, выделение </w:t>
      </w:r>
      <w:r>
        <w:rPr>
          <w:color w:val="000000"/>
          <w:spacing w:val="7"/>
        </w:rPr>
        <w:t xml:space="preserve">конечных продуктов жизнедеятельности в живом </w:t>
      </w:r>
      <w:r>
        <w:rPr>
          <w:color w:val="000000"/>
          <w:spacing w:val="4"/>
        </w:rPr>
        <w:t>организме;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exact"/>
        <w:ind w:left="10" w:firstLine="288"/>
        <w:jc w:val="both"/>
        <w:rPr>
          <w:color w:val="000000"/>
        </w:rPr>
      </w:pPr>
      <w:r>
        <w:rPr>
          <w:color w:val="000000"/>
          <w:spacing w:val="9"/>
        </w:rPr>
        <w:t xml:space="preserve">иммунитет,  его  значение в жизни человека, </w:t>
      </w:r>
      <w:r>
        <w:rPr>
          <w:color w:val="000000"/>
          <w:spacing w:val="6"/>
        </w:rPr>
        <w:t>профилактику СПИДа;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9"/>
        </w:rPr>
        <w:t>размножение, рост и развитие бактерий, гри</w:t>
      </w:r>
      <w:r>
        <w:rPr>
          <w:color w:val="000000"/>
          <w:spacing w:val="3"/>
        </w:rPr>
        <w:t>бов, растений и животных, особенности размноже</w:t>
      </w:r>
      <w:r>
        <w:rPr>
          <w:color w:val="000000"/>
          <w:spacing w:val="6"/>
        </w:rPr>
        <w:t>ния и развития человека;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6"/>
        </w:rPr>
        <w:t>вирусы как неклеточные формы жизни;</w:t>
      </w:r>
    </w:p>
    <w:p w:rsidR="004D6535" w:rsidRDefault="004D6535" w:rsidP="004D6535">
      <w:pPr>
        <w:shd w:val="clear" w:color="auto" w:fill="FFFFFF"/>
        <w:spacing w:before="72"/>
        <w:ind w:left="312"/>
        <w:jc w:val="both"/>
      </w:pPr>
      <w:r>
        <w:rPr>
          <w:b/>
          <w:bCs/>
          <w:color w:val="000000"/>
          <w:spacing w:val="-4"/>
        </w:rPr>
        <w:t xml:space="preserve">Познавательные УУД: </w:t>
      </w:r>
      <w:r>
        <w:rPr>
          <w:bCs/>
          <w:color w:val="000000"/>
          <w:spacing w:val="-4"/>
        </w:rPr>
        <w:t>обосновывать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43" w:line="240" w:lineRule="exact"/>
        <w:ind w:firstLine="293"/>
        <w:jc w:val="both"/>
        <w:rPr>
          <w:color w:val="000000"/>
        </w:rPr>
      </w:pPr>
      <w:r>
        <w:rPr>
          <w:color w:val="000000"/>
          <w:spacing w:val="2"/>
        </w:rPr>
        <w:t>взаимосвязь строения и функций органов и сис</w:t>
      </w:r>
      <w:r>
        <w:rPr>
          <w:color w:val="000000"/>
          <w:spacing w:val="4"/>
        </w:rPr>
        <w:t>тем органов, организма и среды;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firstLine="293"/>
        <w:jc w:val="both"/>
        <w:rPr>
          <w:color w:val="000000"/>
        </w:rPr>
      </w:pPr>
      <w:r>
        <w:rPr>
          <w:color w:val="000000"/>
          <w:spacing w:val="8"/>
        </w:rPr>
        <w:t>родство млекопитающих животных и челове</w:t>
      </w:r>
      <w:r>
        <w:rPr>
          <w:color w:val="000000"/>
          <w:spacing w:val="5"/>
        </w:rPr>
        <w:t>ка, человеческих рас;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firstLine="293"/>
        <w:jc w:val="both"/>
        <w:rPr>
          <w:color w:val="000000"/>
        </w:rPr>
      </w:pPr>
      <w:r>
        <w:rPr>
          <w:color w:val="000000"/>
          <w:spacing w:val="5"/>
        </w:rPr>
        <w:t xml:space="preserve">особенности человека,  обусловленные </w:t>
      </w:r>
      <w:proofErr w:type="spellStart"/>
      <w:r>
        <w:rPr>
          <w:color w:val="000000"/>
          <w:spacing w:val="5"/>
        </w:rPr>
        <w:t>прямо</w:t>
      </w:r>
      <w:r>
        <w:rPr>
          <w:color w:val="000000"/>
          <w:spacing w:val="4"/>
        </w:rPr>
        <w:t>хождением</w:t>
      </w:r>
      <w:proofErr w:type="spellEnd"/>
      <w:r>
        <w:rPr>
          <w:color w:val="000000"/>
          <w:spacing w:val="4"/>
        </w:rPr>
        <w:t>, трудовой деятельностью;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8"/>
        </w:rPr>
        <w:t xml:space="preserve">роль нейрогуморальной регуляции процессов </w:t>
      </w:r>
      <w:r>
        <w:rPr>
          <w:color w:val="000000"/>
          <w:spacing w:val="5"/>
        </w:rPr>
        <w:t>жизнедеятельности в организме человека; особен</w:t>
      </w:r>
      <w:r>
        <w:rPr>
          <w:color w:val="000000"/>
          <w:spacing w:val="4"/>
        </w:rPr>
        <w:t>ности высшей нервной деятельности человека;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9"/>
        </w:rPr>
        <w:t>влияние экологических и социальных факто</w:t>
      </w:r>
      <w:r>
        <w:rPr>
          <w:color w:val="000000"/>
          <w:spacing w:val="4"/>
        </w:rPr>
        <w:t>ров, умственного и физического труда, физкульту</w:t>
      </w:r>
      <w:r>
        <w:rPr>
          <w:color w:val="000000"/>
          <w:spacing w:val="2"/>
        </w:rPr>
        <w:t xml:space="preserve">ры и спорта на здоровье человека; вредное влияние </w:t>
      </w:r>
      <w:r>
        <w:rPr>
          <w:color w:val="000000"/>
          <w:spacing w:val="7"/>
        </w:rPr>
        <w:t>алкоголя, наркотиков, курения на организм чело</w:t>
      </w:r>
      <w:r>
        <w:rPr>
          <w:color w:val="000000"/>
          <w:spacing w:val="2"/>
        </w:rPr>
        <w:t>века и его потомство;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4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9"/>
        </w:rPr>
        <w:t>меры профилактики появления вредных привычек (курение, алкоголизм, наркомания), нару</w:t>
      </w:r>
      <w:r>
        <w:rPr>
          <w:color w:val="000000"/>
          <w:spacing w:val="6"/>
        </w:rPr>
        <w:t>шения осанки, плоскостопия;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6"/>
        </w:rPr>
        <w:t>влияние деятельности человека на многообра</w:t>
      </w:r>
      <w:r>
        <w:rPr>
          <w:color w:val="000000"/>
          <w:spacing w:val="2"/>
        </w:rPr>
        <w:t>зие видов растений и животных, на среду их обита</w:t>
      </w:r>
      <w:r>
        <w:rPr>
          <w:color w:val="000000"/>
          <w:spacing w:val="5"/>
        </w:rPr>
        <w:t>ния, последствия этой деятельности;</w:t>
      </w:r>
    </w:p>
    <w:p w:rsidR="004D6535" w:rsidRDefault="004D6535" w:rsidP="004D6535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 w:line="240" w:lineRule="exact"/>
        <w:ind w:left="426" w:hanging="142"/>
        <w:jc w:val="both"/>
        <w:rPr>
          <w:color w:val="000000"/>
        </w:rPr>
      </w:pPr>
      <w:r>
        <w:rPr>
          <w:color w:val="000000"/>
          <w:spacing w:val="6"/>
        </w:rPr>
        <w:t>роль биологического разнообразия, регулиро</w:t>
      </w:r>
      <w:r>
        <w:rPr>
          <w:color w:val="000000"/>
          <w:spacing w:val="2"/>
        </w:rPr>
        <w:t>вания численности видов, охраны природных сооб</w:t>
      </w:r>
      <w:r>
        <w:rPr>
          <w:color w:val="000000"/>
          <w:spacing w:val="3"/>
        </w:rPr>
        <w:t>ществ в сохранении равновесия в биосфере;</w:t>
      </w:r>
    </w:p>
    <w:p w:rsidR="004D6535" w:rsidRDefault="004D6535" w:rsidP="004D6535">
      <w:pPr>
        <w:shd w:val="clear" w:color="auto" w:fill="FFFFFF"/>
        <w:spacing w:before="82"/>
        <w:ind w:left="288"/>
        <w:jc w:val="both"/>
      </w:pPr>
      <w:r>
        <w:rPr>
          <w:bCs/>
          <w:color w:val="000000"/>
          <w:spacing w:val="-4"/>
        </w:rPr>
        <w:t>сравнивать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9" w:line="245" w:lineRule="exact"/>
        <w:ind w:firstLine="293"/>
        <w:jc w:val="both"/>
        <w:rPr>
          <w:color w:val="000000"/>
        </w:rPr>
      </w:pPr>
      <w:r>
        <w:rPr>
          <w:color w:val="000000"/>
          <w:spacing w:val="5"/>
        </w:rPr>
        <w:t>строение и функции клеток растений и животных;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45" w:lineRule="exact"/>
        <w:ind w:firstLine="293"/>
        <w:jc w:val="both"/>
        <w:rPr>
          <w:color w:val="000000"/>
        </w:rPr>
      </w:pPr>
      <w:r>
        <w:rPr>
          <w:color w:val="000000"/>
          <w:spacing w:val="3"/>
        </w:rPr>
        <w:t xml:space="preserve">организмы прокариот и эукариот, автотрофов и </w:t>
      </w:r>
      <w:r>
        <w:rPr>
          <w:color w:val="000000"/>
          <w:spacing w:val="2"/>
        </w:rPr>
        <w:t>гетеротрофов;</w:t>
      </w:r>
    </w:p>
    <w:p w:rsidR="004D6535" w:rsidRDefault="004D6535" w:rsidP="004D6535">
      <w:pPr>
        <w:shd w:val="clear" w:color="auto" w:fill="FFFFFF"/>
        <w:spacing w:before="72"/>
        <w:ind w:left="298"/>
        <w:jc w:val="both"/>
      </w:pPr>
      <w:r>
        <w:rPr>
          <w:b/>
          <w:bCs/>
          <w:color w:val="000000"/>
          <w:spacing w:val="-1"/>
        </w:rPr>
        <w:t xml:space="preserve">Коммуникативные УУД: </w:t>
      </w:r>
      <w:r>
        <w:rPr>
          <w:bCs/>
          <w:color w:val="000000"/>
          <w:spacing w:val="-1"/>
        </w:rPr>
        <w:t>применять знания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4" w:line="240" w:lineRule="exact"/>
        <w:ind w:left="426" w:hanging="133"/>
        <w:jc w:val="both"/>
        <w:rPr>
          <w:color w:val="000000"/>
        </w:rPr>
      </w:pPr>
      <w:r>
        <w:rPr>
          <w:color w:val="000000"/>
          <w:spacing w:val="11"/>
        </w:rPr>
        <w:lastRenderedPageBreak/>
        <w:t xml:space="preserve">о строении и жизнедеятельности растений и </w:t>
      </w:r>
      <w:r>
        <w:rPr>
          <w:color w:val="000000"/>
          <w:spacing w:val="4"/>
        </w:rPr>
        <w:t>животных для обоснования приемов их выращива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ния, мер охраны;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40" w:lineRule="exact"/>
        <w:ind w:left="426" w:hanging="133"/>
        <w:jc w:val="both"/>
        <w:rPr>
          <w:color w:val="000000"/>
        </w:rPr>
      </w:pPr>
      <w:r>
        <w:rPr>
          <w:color w:val="000000"/>
          <w:spacing w:val="3"/>
        </w:rPr>
        <w:t>о строении и жизнедеятельности организма че</w:t>
      </w:r>
      <w:r>
        <w:rPr>
          <w:color w:val="000000"/>
          <w:spacing w:val="8"/>
        </w:rPr>
        <w:t xml:space="preserve">ловека для обоснования здорового образа жизни, </w:t>
      </w:r>
      <w:r>
        <w:rPr>
          <w:color w:val="000000"/>
          <w:spacing w:val="10"/>
        </w:rPr>
        <w:t xml:space="preserve">соблюдения гигиенических норм, профилактики </w:t>
      </w:r>
      <w:r>
        <w:rPr>
          <w:color w:val="000000"/>
          <w:spacing w:val="5"/>
        </w:rPr>
        <w:t>травм, заболеваний;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line="240" w:lineRule="exact"/>
        <w:ind w:left="426" w:hanging="133"/>
        <w:jc w:val="both"/>
        <w:rPr>
          <w:color w:val="000000"/>
        </w:rPr>
      </w:pPr>
      <w:r>
        <w:rPr>
          <w:color w:val="000000"/>
          <w:spacing w:val="2"/>
        </w:rPr>
        <w:t xml:space="preserve">о строении и жизнедеятельности бактерий, </w:t>
      </w:r>
      <w:r>
        <w:rPr>
          <w:color w:val="000000"/>
          <w:spacing w:val="3"/>
        </w:rPr>
        <w:t>грибов, о вирусах для обоснования приемов хране</w:t>
      </w:r>
      <w:r>
        <w:rPr>
          <w:color w:val="000000"/>
          <w:spacing w:val="3"/>
        </w:rPr>
        <w:softHyphen/>
      </w:r>
      <w:r>
        <w:rPr>
          <w:color w:val="000000"/>
          <w:spacing w:val="10"/>
        </w:rPr>
        <w:t>ния продуктов питания, профилактики отравле</w:t>
      </w:r>
      <w:r>
        <w:rPr>
          <w:color w:val="000000"/>
          <w:spacing w:val="4"/>
        </w:rPr>
        <w:t>ний и заболеваний;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40" w:lineRule="exact"/>
        <w:ind w:left="426" w:hanging="133"/>
        <w:jc w:val="both"/>
        <w:rPr>
          <w:color w:val="000000"/>
        </w:rPr>
      </w:pPr>
      <w:r>
        <w:rPr>
          <w:color w:val="000000"/>
          <w:spacing w:val="6"/>
        </w:rPr>
        <w:t xml:space="preserve">о видах, популяциях, природных сообществах </w:t>
      </w:r>
      <w:r>
        <w:rPr>
          <w:color w:val="000000"/>
          <w:spacing w:val="4"/>
        </w:rPr>
        <w:t>для обоснования мер их охраны;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40" w:lineRule="exact"/>
        <w:ind w:left="426" w:hanging="133"/>
        <w:jc w:val="both"/>
        <w:rPr>
          <w:color w:val="000000"/>
        </w:rPr>
      </w:pPr>
      <w:r>
        <w:rPr>
          <w:color w:val="000000"/>
          <w:spacing w:val="9"/>
        </w:rPr>
        <w:t xml:space="preserve">о движущих силах эволюции для объяснения </w:t>
      </w:r>
      <w:r>
        <w:rPr>
          <w:color w:val="000000"/>
          <w:spacing w:val="7"/>
        </w:rPr>
        <w:t xml:space="preserve">ее результатов: приспособленности организмов и </w:t>
      </w:r>
      <w:r>
        <w:rPr>
          <w:color w:val="000000"/>
          <w:spacing w:val="3"/>
        </w:rPr>
        <w:t>многообразия видов;</w:t>
      </w:r>
    </w:p>
    <w:p w:rsidR="004D6535" w:rsidRDefault="004D6535" w:rsidP="004D6535">
      <w:pPr>
        <w:shd w:val="clear" w:color="auto" w:fill="FFFFFF"/>
        <w:spacing w:before="86"/>
        <w:ind w:left="298"/>
        <w:jc w:val="both"/>
      </w:pPr>
      <w:r>
        <w:rPr>
          <w:bCs/>
          <w:color w:val="000000"/>
          <w:spacing w:val="-3"/>
        </w:rPr>
        <w:t>делать выводы: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4" w:line="250" w:lineRule="exact"/>
        <w:ind w:left="293"/>
        <w:jc w:val="both"/>
        <w:rPr>
          <w:color w:val="000000"/>
        </w:rPr>
      </w:pPr>
      <w:r>
        <w:rPr>
          <w:color w:val="000000"/>
          <w:spacing w:val="4"/>
        </w:rPr>
        <w:t>о клеточном строении организмов всех царств;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0" w:lineRule="exact"/>
        <w:ind w:left="293"/>
        <w:jc w:val="both"/>
        <w:rPr>
          <w:color w:val="000000"/>
        </w:rPr>
      </w:pPr>
      <w:r>
        <w:rPr>
          <w:color w:val="000000"/>
          <w:spacing w:val="3"/>
        </w:rPr>
        <w:t>о родстве и единстве органического мира;</w:t>
      </w:r>
    </w:p>
    <w:p w:rsidR="004D6535" w:rsidRDefault="004D6535" w:rsidP="004D653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0" w:lineRule="exact"/>
        <w:ind w:left="426" w:hanging="133"/>
        <w:jc w:val="both"/>
        <w:rPr>
          <w:color w:val="000000"/>
        </w:rPr>
      </w:pPr>
      <w:r>
        <w:rPr>
          <w:color w:val="000000"/>
          <w:spacing w:val="3"/>
        </w:rPr>
        <w:t>об усложнении растительного и животного ми</w:t>
      </w:r>
      <w:r>
        <w:rPr>
          <w:color w:val="000000"/>
          <w:spacing w:val="4"/>
        </w:rPr>
        <w:t>ра в процессе эволюции, о происхождении челове</w:t>
      </w:r>
      <w:r>
        <w:rPr>
          <w:color w:val="000000"/>
          <w:spacing w:val="6"/>
        </w:rPr>
        <w:t>ка от животных;</w:t>
      </w:r>
    </w:p>
    <w:p w:rsidR="004D6535" w:rsidRDefault="004D6535" w:rsidP="004D6535">
      <w:pPr>
        <w:pStyle w:val="a3"/>
        <w:jc w:val="center"/>
        <w:rPr>
          <w:b/>
          <w:sz w:val="28"/>
          <w:szCs w:val="28"/>
        </w:rPr>
      </w:pPr>
    </w:p>
    <w:p w:rsidR="004D6535" w:rsidRDefault="004D6535" w:rsidP="004D6535">
      <w:r>
        <w:t>Данный курс позволяет познакомить учащихся с новыми идеями и методами, расширить представления об изучаемом материале и,  главное, рассмотреть важные теоретические вопросы по биологии.</w:t>
      </w:r>
    </w:p>
    <w:p w:rsidR="004D6535" w:rsidRDefault="004D6535" w:rsidP="004D6535"/>
    <w:p w:rsidR="004D6535" w:rsidRDefault="004D6535" w:rsidP="004D6535">
      <w:r>
        <w:t xml:space="preserve">Содержание учебного материала программы соответствует основным разделам государственного экзамена по биологии в форме ОГЭ.  Программа включает новые для учащихся знания, не содержащиеся  в базовых программах. Эти </w:t>
      </w:r>
      <w:proofErr w:type="gramStart"/>
      <w:r>
        <w:t>знания</w:t>
      </w:r>
      <w:proofErr w:type="gramEnd"/>
      <w:r>
        <w:t xml:space="preserve"> безусловно будут способствовать совершенствованию и развитию важнейших биологических умений.</w:t>
      </w:r>
    </w:p>
    <w:p w:rsidR="004D6535" w:rsidRDefault="004D6535" w:rsidP="004D6535"/>
    <w:p w:rsidR="004D6535" w:rsidRDefault="004D6535" w:rsidP="004D6535">
      <w:r>
        <w:t>Учащиеся должны познать свои силы и способности, с наибольшей отдачей реализовать свою инициативу, преумножить свои знания и умени</w:t>
      </w:r>
      <w:proofErr w:type="gramStart"/>
      <w:r>
        <w:t>я-</w:t>
      </w:r>
      <w:proofErr w:type="gramEnd"/>
      <w:r>
        <w:t xml:space="preserve"> это то, что необходимо современному человеку.</w:t>
      </w:r>
    </w:p>
    <w:p w:rsidR="004D6535" w:rsidRDefault="004D6535" w:rsidP="004D6535">
      <w:r>
        <w:t>В программу включены научные знания и наиболее ценный опыт практической деятельности человека.</w:t>
      </w:r>
    </w:p>
    <w:p w:rsidR="004D6535" w:rsidRDefault="004D6535" w:rsidP="004D6535"/>
    <w:p w:rsidR="004D6535" w:rsidRDefault="004D6535" w:rsidP="004D6535">
      <w:r>
        <w:t xml:space="preserve">Современная биология не может рассматриваться в отрыве от того социального фона на котором она развивается. Именно поэтому в последнее время на первый план выходит </w:t>
      </w:r>
      <w:proofErr w:type="spellStart"/>
      <w:r>
        <w:t>культурообразующая</w:t>
      </w:r>
      <w:proofErr w:type="spellEnd"/>
      <w:r>
        <w:t xml:space="preserve"> составляющая содержания образования, в соответствии с которой при отрыве знаний следует исходить из их знания в формировании общей культуры учащегося.</w:t>
      </w:r>
    </w:p>
    <w:p w:rsidR="004D6535" w:rsidRDefault="004D6535" w:rsidP="004D6535"/>
    <w:p w:rsidR="004D6535" w:rsidRDefault="004D6535" w:rsidP="004D6535">
      <w:r>
        <w:t>Степень обобщенности включенных в программу знаний соответствует поставленным в ней целям обучения и развития мышления школьников.</w:t>
      </w:r>
    </w:p>
    <w:p w:rsidR="004D6535" w:rsidRDefault="004D6535" w:rsidP="004D6535">
      <w:r>
        <w:t>Программа даёт возможность проведения эвристических проб, что обеспечивается её содержанием и использованием в преподавании активных методов обучения.</w:t>
      </w:r>
    </w:p>
    <w:p w:rsidR="004D6535" w:rsidRDefault="004D6535" w:rsidP="004D6535">
      <w:r>
        <w:t>Материал программы распределён во времени с учетом его достаточности для качественного изучения знаний и получения запланированных результатов; использования наиболее эффективных методов обучения.</w:t>
      </w:r>
    </w:p>
    <w:p w:rsidR="004D6535" w:rsidRDefault="004D6535" w:rsidP="004D6535"/>
    <w:p w:rsidR="004D6535" w:rsidRDefault="004D6535" w:rsidP="004D6535">
      <w:pPr>
        <w:jc w:val="center"/>
        <w:rPr>
          <w:b/>
          <w:sz w:val="28"/>
          <w:szCs w:val="28"/>
        </w:rPr>
      </w:pPr>
    </w:p>
    <w:p w:rsidR="004D6535" w:rsidRDefault="004D6535" w:rsidP="004D6535">
      <w:pPr>
        <w:jc w:val="center"/>
        <w:rPr>
          <w:b/>
        </w:rPr>
      </w:pPr>
    </w:p>
    <w:p w:rsidR="004D6535" w:rsidRDefault="004D6535" w:rsidP="004D6535">
      <w:pPr>
        <w:jc w:val="center"/>
        <w:rPr>
          <w:b/>
        </w:rPr>
      </w:pPr>
    </w:p>
    <w:p w:rsidR="004D6535" w:rsidRDefault="004D6535" w:rsidP="004D6535">
      <w:pPr>
        <w:jc w:val="center"/>
        <w:rPr>
          <w:b/>
        </w:rPr>
      </w:pPr>
    </w:p>
    <w:p w:rsidR="004D6535" w:rsidRDefault="004D6535" w:rsidP="004D6535">
      <w:pPr>
        <w:jc w:val="center"/>
        <w:rPr>
          <w:b/>
        </w:rPr>
      </w:pPr>
      <w:r>
        <w:rPr>
          <w:b/>
        </w:rPr>
        <w:t>2.Содержание учебного курса</w:t>
      </w:r>
    </w:p>
    <w:p w:rsidR="004D6535" w:rsidRDefault="004D6535" w:rsidP="004D6535">
      <w:pPr>
        <w:jc w:val="both"/>
        <w:rPr>
          <w:b/>
        </w:rPr>
      </w:pPr>
      <w:r>
        <w:rPr>
          <w:b/>
        </w:rPr>
        <w:t>Тема 1.</w:t>
      </w:r>
    </w:p>
    <w:p w:rsidR="004D6535" w:rsidRDefault="004D6535" w:rsidP="004D6535">
      <w:pPr>
        <w:jc w:val="both"/>
      </w:pPr>
      <w:r>
        <w:t>Клеточное строение организмо</w:t>
      </w:r>
      <w:proofErr w:type="gramStart"/>
      <w:r>
        <w:t>в-</w:t>
      </w:r>
      <w:proofErr w:type="gramEnd"/>
      <w:r>
        <w:t xml:space="preserve"> основа единства органического мира 1 ч</w:t>
      </w:r>
    </w:p>
    <w:p w:rsidR="004D6535" w:rsidRDefault="004D6535" w:rsidP="004D6535">
      <w:pPr>
        <w:jc w:val="both"/>
        <w:rPr>
          <w:b/>
        </w:rPr>
      </w:pPr>
      <w:r>
        <w:rPr>
          <w:b/>
        </w:rPr>
        <w:t>Тема 2.</w:t>
      </w:r>
    </w:p>
    <w:p w:rsidR="004D6535" w:rsidRDefault="004D6535" w:rsidP="004D6535">
      <w:pPr>
        <w:jc w:val="both"/>
      </w:pPr>
      <w:r>
        <w:t xml:space="preserve"> Клетка растений и  животных. Строение, сходство и отличие.1 ч.</w:t>
      </w:r>
    </w:p>
    <w:p w:rsidR="004D6535" w:rsidRDefault="004D6535" w:rsidP="004D6535">
      <w:pPr>
        <w:jc w:val="both"/>
      </w:pPr>
      <w:r>
        <w:rPr>
          <w:b/>
        </w:rPr>
        <w:t>Тема 3</w:t>
      </w:r>
      <w:r>
        <w:t>.</w:t>
      </w:r>
    </w:p>
    <w:p w:rsidR="004D6535" w:rsidRDefault="004D6535" w:rsidP="004D6535">
      <w:pPr>
        <w:jc w:val="both"/>
      </w:pPr>
      <w:r>
        <w:t xml:space="preserve"> Бактерии </w:t>
      </w:r>
      <w:proofErr w:type="gramStart"/>
      <w:r>
        <w:t>–П</w:t>
      </w:r>
      <w:proofErr w:type="gramEnd"/>
      <w:r>
        <w:t>рокариоты. Формы, строение и значение бактерий. Правила гигиены.1ч</w:t>
      </w:r>
    </w:p>
    <w:p w:rsidR="004D6535" w:rsidRDefault="004D6535" w:rsidP="004D6535">
      <w:pPr>
        <w:jc w:val="both"/>
        <w:rPr>
          <w:b/>
        </w:rPr>
      </w:pPr>
      <w:r>
        <w:rPr>
          <w:b/>
        </w:rPr>
        <w:t xml:space="preserve">Тема 4. </w:t>
      </w:r>
    </w:p>
    <w:p w:rsidR="004D6535" w:rsidRDefault="004D6535" w:rsidP="004D6535">
      <w:pPr>
        <w:jc w:val="both"/>
      </w:pPr>
      <w:r>
        <w:t>Клетка грибов. Строение и функции органоидов клетки. Сходство растительной, животной и клетки грибов.1ч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5 </w:t>
      </w:r>
    </w:p>
    <w:p w:rsidR="004D6535" w:rsidRDefault="004D6535" w:rsidP="004D6535">
      <w:r>
        <w:t xml:space="preserve">Ткани растений и животных </w:t>
      </w:r>
      <w:proofErr w:type="gramStart"/>
      <w:r>
        <w:t xml:space="preserve">( </w:t>
      </w:r>
      <w:proofErr w:type="gramEnd"/>
      <w:r>
        <w:t>группы тканей и их функции) 1ч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6 </w:t>
      </w:r>
    </w:p>
    <w:p w:rsidR="004D6535" w:rsidRDefault="004D6535" w:rsidP="004D6535">
      <w:r>
        <w:t xml:space="preserve">Органы и системы органов животных    </w:t>
      </w:r>
      <w:proofErr w:type="gramStart"/>
      <w:r>
        <w:t xml:space="preserve">( </w:t>
      </w:r>
      <w:proofErr w:type="gramEnd"/>
      <w:r>
        <w:t>внешнее строение).  Покровы тела, органы чувств.1ч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7 </w:t>
      </w:r>
    </w:p>
    <w:p w:rsidR="004D6535" w:rsidRDefault="004D6535" w:rsidP="004D6535">
      <w:r>
        <w:t xml:space="preserve">Органы и системы органов животных    </w:t>
      </w:r>
      <w:proofErr w:type="gramStart"/>
      <w:r>
        <w:t xml:space="preserve">( </w:t>
      </w:r>
      <w:proofErr w:type="gramEnd"/>
      <w:r>
        <w:t>внутреннее строение) 1ч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8 </w:t>
      </w:r>
    </w:p>
    <w:p w:rsidR="004D6535" w:rsidRDefault="004D6535" w:rsidP="004D6535">
      <w:r>
        <w:t xml:space="preserve">Эволюция и классификация животного мира.  1ч 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14 </w:t>
      </w:r>
    </w:p>
    <w:p w:rsidR="004D6535" w:rsidRDefault="004D6535" w:rsidP="004D6535">
      <w:r>
        <w:t>Вирус</w:t>
      </w:r>
      <w:proofErr w:type="gramStart"/>
      <w:r>
        <w:t>ы-</w:t>
      </w:r>
      <w:proofErr w:type="gramEnd"/>
      <w:r>
        <w:t xml:space="preserve"> внутриклеточные паразиты на генетическом уровне. Строение </w:t>
      </w:r>
      <w:proofErr w:type="spellStart"/>
      <w:r>
        <w:t>вируса</w:t>
      </w:r>
      <w:proofErr w:type="gramStart"/>
      <w:r>
        <w:t>.П</w:t>
      </w:r>
      <w:proofErr w:type="gramEnd"/>
      <w:r>
        <w:t>рофилактика</w:t>
      </w:r>
      <w:proofErr w:type="spellEnd"/>
      <w:r>
        <w:t xml:space="preserve"> вирусных заболеваний у человека. 1ч.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15 </w:t>
      </w:r>
    </w:p>
    <w:p w:rsidR="004D6535" w:rsidRDefault="004D6535" w:rsidP="004D6535">
      <w:r>
        <w:t xml:space="preserve">Решение задач на </w:t>
      </w:r>
      <w:proofErr w:type="spellStart"/>
      <w:r>
        <w:t>энергозатраты</w:t>
      </w:r>
      <w:proofErr w:type="spellEnd"/>
      <w:r>
        <w:t xml:space="preserve"> 1ч</w:t>
      </w:r>
    </w:p>
    <w:p w:rsidR="004D6535" w:rsidRDefault="004D6535" w:rsidP="004D6535">
      <w:pPr>
        <w:rPr>
          <w:b/>
        </w:rPr>
      </w:pPr>
      <w:r>
        <w:rPr>
          <w:b/>
        </w:rPr>
        <w:t xml:space="preserve">Тема 16 </w:t>
      </w:r>
    </w:p>
    <w:p w:rsidR="004D6535" w:rsidRDefault="004D6535" w:rsidP="004D6535">
      <w:r>
        <w:t>Решение задач по генетике1ч</w:t>
      </w:r>
    </w:p>
    <w:p w:rsidR="004D6535" w:rsidRDefault="004D6535" w:rsidP="004D6535">
      <w:r>
        <w:rPr>
          <w:b/>
        </w:rPr>
        <w:t>Тема 17</w:t>
      </w:r>
      <w:r>
        <w:t xml:space="preserve"> </w:t>
      </w:r>
    </w:p>
    <w:p w:rsidR="004D6535" w:rsidRDefault="004D6535" w:rsidP="004D6535">
      <w:r>
        <w:t xml:space="preserve">Итоговый контроль в форме ОГЭ. Решение </w:t>
      </w:r>
      <w:proofErr w:type="spellStart"/>
      <w:r>
        <w:t>КИМов</w:t>
      </w:r>
      <w:proofErr w:type="spellEnd"/>
      <w:r>
        <w:t xml:space="preserve"> по биологии ОГЭ.1ч</w:t>
      </w:r>
    </w:p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>
      <w:pPr>
        <w:ind w:left="360"/>
        <w:jc w:val="center"/>
        <w:rPr>
          <w:b/>
        </w:rPr>
      </w:pPr>
    </w:p>
    <w:p w:rsidR="004D6535" w:rsidRDefault="004D6535" w:rsidP="004D6535">
      <w:pPr>
        <w:ind w:left="360"/>
        <w:jc w:val="center"/>
        <w:rPr>
          <w:b/>
        </w:rPr>
      </w:pPr>
      <w:r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4D6535" w:rsidRDefault="004D6535" w:rsidP="004D6535"/>
    <w:p w:rsidR="004D6535" w:rsidRDefault="004D6535" w:rsidP="004D6535">
      <w:pPr>
        <w:ind w:left="360"/>
        <w:rPr>
          <w:b/>
        </w:rPr>
      </w:pPr>
    </w:p>
    <w:p w:rsidR="004D6535" w:rsidRDefault="004D6535" w:rsidP="004D6535">
      <w:pPr>
        <w:ind w:left="360"/>
        <w:rPr>
          <w:b/>
        </w:rPr>
      </w:pPr>
    </w:p>
    <w:p w:rsidR="004D6535" w:rsidRPr="004D6535" w:rsidRDefault="004D6535" w:rsidP="004D6535">
      <w:pPr>
        <w:rPr>
          <w:b/>
        </w:rPr>
      </w:pPr>
    </w:p>
    <w:tbl>
      <w:tblPr>
        <w:tblpPr w:leftFromText="180" w:rightFromText="180" w:vertAnchor="page" w:horzAnchor="margin" w:tblpXSpec="center" w:tblpY="12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8392"/>
        <w:gridCol w:w="1134"/>
      </w:tblGrid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4D6535" w:rsidTr="004D6535">
        <w:trPr>
          <w:trHeight w:val="3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 xml:space="preserve"> Клеточное строение организмо</w:t>
            </w:r>
            <w:proofErr w:type="gramStart"/>
            <w:r>
              <w:t>в-</w:t>
            </w:r>
            <w:proofErr w:type="gramEnd"/>
            <w:r>
              <w:t xml:space="preserve"> основа единства органического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5" w:rsidRDefault="004D6535">
            <w:r>
              <w:t xml:space="preserve"> Клетка растений и  животных</w:t>
            </w:r>
          </w:p>
          <w:p w:rsidR="004D6535" w:rsidRDefault="004D65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Бактери</w:t>
            </w:r>
            <w:proofErr w:type="gramStart"/>
            <w:r>
              <w:t>и-</w:t>
            </w:r>
            <w:proofErr w:type="gramEnd"/>
            <w:r>
              <w:t xml:space="preserve"> Прокариоты Формы, строение, значение бактерий. Меры борьбы с патогенными бактериями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 xml:space="preserve">Клетка грибов. </w:t>
            </w:r>
          </w:p>
          <w:p w:rsidR="004D6535" w:rsidRDefault="004D6535">
            <w:r>
              <w:t>Сходство растительной, животной и грибной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Ткани растений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 xml:space="preserve">Органы и системы органов животных </w:t>
            </w:r>
            <w:proofErr w:type="gramStart"/>
            <w:r>
              <w:t xml:space="preserve">( </w:t>
            </w:r>
            <w:proofErr w:type="gramEnd"/>
            <w:r>
              <w:t>внешнее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Органы и системы органов животных  (внутреннее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Эволюция и классификация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9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Органы и системы органов 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Органы и системы органов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ЦНС. Строение и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Периферическая и вегетативная нервная система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Правильное питание и здоровый образ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 xml:space="preserve">Вирусы - внутриклеточные паразиты на генетическом уровне. </w:t>
            </w:r>
          </w:p>
          <w:p w:rsidR="004D6535" w:rsidRDefault="004D6535">
            <w:r>
              <w:t>Профилактика вирусных заболеваний у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 xml:space="preserve">Решение задач на </w:t>
            </w:r>
            <w:proofErr w:type="spellStart"/>
            <w:r>
              <w:t>энергозатраты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Решение задач по генетике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  <w:tr w:rsidR="004D6535" w:rsidTr="004D653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Итоговый контроль в форме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5" w:rsidRDefault="004D6535">
            <w:r>
              <w:t>1ч</w:t>
            </w:r>
          </w:p>
        </w:tc>
      </w:tr>
    </w:tbl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/>
    <w:p w:rsidR="004D6535" w:rsidRDefault="004D6535" w:rsidP="004D6535">
      <w:pPr>
        <w:jc w:val="center"/>
        <w:rPr>
          <w:b/>
        </w:rPr>
      </w:pPr>
    </w:p>
    <w:p w:rsidR="004D6535" w:rsidRDefault="004D6535" w:rsidP="004D6535">
      <w:pPr>
        <w:jc w:val="center"/>
        <w:rPr>
          <w:b/>
        </w:rPr>
      </w:pPr>
    </w:p>
    <w:p w:rsidR="004D6535" w:rsidRDefault="004D6535" w:rsidP="004D6535">
      <w:pPr>
        <w:jc w:val="center"/>
        <w:rPr>
          <w:b/>
        </w:rPr>
      </w:pPr>
    </w:p>
    <w:p w:rsidR="00153162" w:rsidRDefault="00153162"/>
    <w:sectPr w:rsidR="00153162" w:rsidSect="004D6535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35" w:rsidRDefault="004D6535" w:rsidP="004D6535">
      <w:r>
        <w:separator/>
      </w:r>
    </w:p>
  </w:endnote>
  <w:endnote w:type="continuationSeparator" w:id="0">
    <w:p w:rsidR="004D6535" w:rsidRDefault="004D6535" w:rsidP="004D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8567"/>
      <w:docPartObj>
        <w:docPartGallery w:val="Page Numbers (Bottom of Page)"/>
        <w:docPartUnique/>
      </w:docPartObj>
    </w:sdtPr>
    <w:sdtEndPr/>
    <w:sdtContent>
      <w:p w:rsidR="004D6535" w:rsidRDefault="004D65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B7">
          <w:rPr>
            <w:noProof/>
          </w:rPr>
          <w:t>1</w:t>
        </w:r>
        <w:r>
          <w:fldChar w:fldCharType="end"/>
        </w:r>
      </w:p>
    </w:sdtContent>
  </w:sdt>
  <w:p w:rsidR="004D6535" w:rsidRDefault="004D6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35" w:rsidRDefault="004D6535" w:rsidP="004D6535">
      <w:r>
        <w:separator/>
      </w:r>
    </w:p>
  </w:footnote>
  <w:footnote w:type="continuationSeparator" w:id="0">
    <w:p w:rsidR="004D6535" w:rsidRDefault="004D6535" w:rsidP="004D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4C24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4"/>
    <w:rsid w:val="00153162"/>
    <w:rsid w:val="004D6535"/>
    <w:rsid w:val="006C75B7"/>
    <w:rsid w:val="00A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535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4D653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4D6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5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535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4D653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4D6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5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5615</Characters>
  <Application>Microsoft Office Word</Application>
  <DocSecurity>0</DocSecurity>
  <Lines>46</Lines>
  <Paragraphs>13</Paragraphs>
  <ScaleCrop>false</ScaleCrop>
  <Company>diakov.net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2019-11-24T09:34:00Z</dcterms:created>
  <dcterms:modified xsi:type="dcterms:W3CDTF">2019-11-30T13:09:00Z</dcterms:modified>
</cp:coreProperties>
</file>