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80" w:rsidRDefault="00412E80" w:rsidP="00412E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412E80" w:rsidRDefault="00412E80" w:rsidP="00412E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Вагайская средняя общеобразовательная  школа</w:t>
      </w:r>
    </w:p>
    <w:p w:rsidR="00412E80" w:rsidRDefault="00412E80" w:rsidP="00412E8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204"/>
        <w:gridCol w:w="5205"/>
        <w:gridCol w:w="5205"/>
      </w:tblGrid>
      <w:tr w:rsidR="00412E80" w:rsidTr="00CC5378">
        <w:tc>
          <w:tcPr>
            <w:tcW w:w="5204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412E80" w:rsidTr="00CC5378">
        <w:tc>
          <w:tcPr>
            <w:tcW w:w="5204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 естественно - математического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филиала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Вагайская СОШ</w:t>
            </w:r>
          </w:p>
        </w:tc>
      </w:tr>
      <w:tr w:rsidR="00412E80" w:rsidTr="00CC5378">
        <w:tc>
          <w:tcPr>
            <w:tcW w:w="5204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Таскаева Т.Л.   ___________________ 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Таулетбаев Р.Р.  ___________________</w:t>
            </w:r>
          </w:p>
        </w:tc>
      </w:tr>
      <w:tr w:rsidR="00412E80" w:rsidTr="00CC5378">
        <w:tc>
          <w:tcPr>
            <w:tcW w:w="5204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Н.П._______________________</w:t>
            </w:r>
          </w:p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« 28 »  августа  2017 г.</w:t>
            </w:r>
          </w:p>
        </w:tc>
      </w:tr>
      <w:tr w:rsidR="00412E80" w:rsidTr="00CC5378">
        <w:tc>
          <w:tcPr>
            <w:tcW w:w="5204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2E80" w:rsidRDefault="00412E80" w:rsidP="00412E80">
      <w:pPr>
        <w:jc w:val="center"/>
        <w:rPr>
          <w:rFonts w:ascii="Times New Roman" w:hAnsi="Times New Roman" w:cs="Times New Roman"/>
        </w:rPr>
      </w:pPr>
    </w:p>
    <w:p w:rsidR="00412E80" w:rsidRDefault="00412E80" w:rsidP="00412E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E80" w:rsidRDefault="00412E80" w:rsidP="00412E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E80" w:rsidRDefault="00412E80" w:rsidP="00412E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412E80" w:rsidRDefault="00412E80" w:rsidP="00412E80">
      <w:pPr>
        <w:jc w:val="center"/>
        <w:rPr>
          <w:rFonts w:ascii="Times New Roman" w:hAnsi="Times New Roman" w:cs="Times New Roman"/>
        </w:rPr>
      </w:pP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       </w:t>
      </w:r>
      <w:r>
        <w:rPr>
          <w:rFonts w:ascii="Times New Roman" w:hAnsi="Times New Roman" w:cs="Times New Roman"/>
          <w:u w:val="single"/>
        </w:rPr>
        <w:t>География</w:t>
      </w: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u w:val="single"/>
        </w:rPr>
        <w:t>2017-2018г.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  <w:t xml:space="preserve">                   </w:t>
      </w:r>
    </w:p>
    <w:p w:rsidR="00412E80" w:rsidRDefault="00412E80" w:rsidP="00412E8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Класс, уровень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11</w:t>
      </w: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год     </w:t>
      </w:r>
      <w:r>
        <w:rPr>
          <w:rFonts w:ascii="Times New Roman" w:hAnsi="Times New Roman" w:cs="Times New Roman"/>
          <w:u w:val="single"/>
        </w:rPr>
        <w:t>34</w:t>
      </w: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неделю    </w:t>
      </w:r>
      <w:r>
        <w:rPr>
          <w:rFonts w:ascii="Times New Roman" w:hAnsi="Times New Roman" w:cs="Times New Roman"/>
          <w:u w:val="single"/>
        </w:rPr>
        <w:t>1 ч.</w:t>
      </w: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  <w:u w:val="single"/>
        </w:rPr>
        <w:t>: учит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ель Богданова Е.А.</w:t>
      </w:r>
    </w:p>
    <w:p w:rsidR="00412E80" w:rsidRDefault="00412E80" w:rsidP="00412E80">
      <w:pPr>
        <w:rPr>
          <w:rFonts w:ascii="Times New Roman" w:hAnsi="Times New Roman" w:cs="Times New Roman"/>
        </w:rPr>
      </w:pPr>
    </w:p>
    <w:p w:rsidR="00412E80" w:rsidRPr="006C05DC" w:rsidRDefault="00412E80" w:rsidP="00412E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Черное  2017г.</w:t>
      </w:r>
    </w:p>
    <w:p w:rsidR="006B016E" w:rsidRPr="00537AB8" w:rsidRDefault="006B016E" w:rsidP="00537A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овладение умениями сочетать глобальный, региональный и локальный подходы для описания и анализа природных, социально-экономических, экологических процессов и явлений;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воспитание патриотизма, толерантности, уважения к другим народам и культурам, бережного отношения к окружающей среде;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нахождения и применения географической информации, включая карты, статистические материалы, информационные системы и ресурсы Интернета, для правильной оценки важнейших социально-экономических вопросов международной жизни; геополитической и экономической ситуации в России, других странах и регионах мира, тенденций их возможного развития;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B016E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Общеучебные умения, навыки и способы деятельности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умения работать с картами различной тематики и разнообразными статистическими материалами;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поиск нужной информации по заданной теме в источниках различного типа, в том числе в информационных системах;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обоснование суждений, доказательств; объяснение положений, ситуаций, явлений и процессов;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владение основными видами публичных выступлений; презентации результатов познавательной и практической деятельности.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Результаты обучения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основные географические понятия и термины; традиционные и новые методы географических исследований;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lastRenderedPageBreak/>
        <w:t>·               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сопоставлять географические карты различной тематики;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выявления и объяснения географических аспектов различных текущих событий и ситуаций;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6B016E" w:rsidRPr="00537AB8" w:rsidRDefault="006B016E" w:rsidP="00537A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«Экономическая и социальная география мира».</w:t>
      </w:r>
    </w:p>
    <w:p w:rsidR="006B016E" w:rsidRPr="00537AB8" w:rsidRDefault="006B016E" w:rsidP="00537A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Раздел. </w:t>
      </w:r>
      <w:r w:rsidRPr="00537AB8">
        <w:rPr>
          <w:rFonts w:ascii="Times New Roman" w:hAnsi="Times New Roman" w:cs="Times New Roman"/>
          <w:b/>
          <w:bCs/>
          <w:sz w:val="24"/>
          <w:szCs w:val="24"/>
        </w:rPr>
        <w:t>Регионы и страны мира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внешнеориентированного развития; новые индустриальные страны и др. группы).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CF1398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«Объяснение взаимосвязей между размещением населения, хозяйства, природными условиями разных территорий».</w:t>
      </w:r>
    </w:p>
    <w:p w:rsidR="00CF1398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«Сравнительная характеристика стран Западной и Восточной Европы».</w:t>
      </w:r>
    </w:p>
    <w:p w:rsidR="00CF1398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«Сравнительная характеристика стран Зарубежной Азии».</w:t>
      </w:r>
    </w:p>
    <w:p w:rsidR="00CF1398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 xml:space="preserve">«Размещение природных ресурсов в Африке» </w:t>
      </w:r>
    </w:p>
    <w:p w:rsidR="00CF1398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«Сравнительная характеристика стран Латинской Америки».</w:t>
      </w:r>
    </w:p>
    <w:p w:rsidR="006B016E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«Комплексная географическая ха</w:t>
      </w:r>
      <w:r w:rsidRPr="00CF1398">
        <w:rPr>
          <w:rFonts w:ascii="Times New Roman" w:hAnsi="Times New Roman" w:cs="Times New Roman"/>
          <w:sz w:val="24"/>
          <w:szCs w:val="24"/>
        </w:rPr>
        <w:softHyphen/>
        <w:t>рактеристика при</w:t>
      </w:r>
      <w:r w:rsidRPr="00CF1398">
        <w:rPr>
          <w:rFonts w:ascii="Times New Roman" w:hAnsi="Times New Roman" w:cs="Times New Roman"/>
          <w:sz w:val="24"/>
          <w:szCs w:val="24"/>
        </w:rPr>
        <w:softHyphen/>
        <w:t>родных ресурсов, населения и хозяйства Австра</w:t>
      </w:r>
      <w:r w:rsidRPr="00CF1398">
        <w:rPr>
          <w:rFonts w:ascii="Times New Roman" w:hAnsi="Times New Roman" w:cs="Times New Roman"/>
          <w:sz w:val="24"/>
          <w:szCs w:val="24"/>
        </w:rPr>
        <w:softHyphen/>
        <w:t>лии и Океании»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Раздел. Географические аспекты современных глобальных  проблем человечества 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CF1398" w:rsidRPr="00CF1398" w:rsidRDefault="00CF1398" w:rsidP="00CF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«Взаимосвязь глобальных проблем».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учебной деятельности по географии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537AB8">
        <w:rPr>
          <w:rFonts w:ascii="Times New Roman" w:hAnsi="Times New Roman" w:cs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537AB8">
        <w:rPr>
          <w:rFonts w:ascii="Times New Roman" w:hAnsi="Times New Roman" w:cs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6B016E" w:rsidRPr="00537AB8" w:rsidRDefault="006B016E" w:rsidP="00537AB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Устный ответ.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B016E" w:rsidRPr="00537AB8" w:rsidRDefault="006B016E" w:rsidP="00537AB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B016E" w:rsidRPr="00537AB8" w:rsidRDefault="006B016E" w:rsidP="00537AB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B016E" w:rsidRPr="00537AB8" w:rsidRDefault="006B016E" w:rsidP="00537AB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B016E" w:rsidRPr="00537AB8" w:rsidRDefault="006B016E" w:rsidP="00537AB8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B016E" w:rsidRPr="00537AB8" w:rsidRDefault="006B016E" w:rsidP="00537A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6B016E" w:rsidRPr="00537AB8" w:rsidRDefault="006B016E" w:rsidP="00537A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6B016E" w:rsidRPr="00537AB8" w:rsidRDefault="006B016E" w:rsidP="00537A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lastRenderedPageBreak/>
        <w:t xml:space="preserve">Наличие неточностей в изложении географического материала; </w:t>
      </w:r>
    </w:p>
    <w:p w:rsidR="006B016E" w:rsidRPr="00537AB8" w:rsidRDefault="006B016E" w:rsidP="00537A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B016E" w:rsidRPr="00537AB8" w:rsidRDefault="006B016E" w:rsidP="00537AB8">
      <w:pPr>
        <w:pStyle w:val="a4"/>
        <w:numPr>
          <w:ilvl w:val="0"/>
          <w:numId w:val="3"/>
        </w:numPr>
        <w:spacing w:line="240" w:lineRule="atLeast"/>
      </w:pPr>
      <w:r w:rsidRPr="00537AB8">
        <w:t>Связное и последовательное изложение; при помощи наводящих вопросов учителя восполняются сделанные пропуски;</w:t>
      </w:r>
    </w:p>
    <w:p w:rsidR="006B016E" w:rsidRPr="00537AB8" w:rsidRDefault="006B016E" w:rsidP="00537AB8">
      <w:pPr>
        <w:pStyle w:val="a4"/>
        <w:numPr>
          <w:ilvl w:val="0"/>
          <w:numId w:val="3"/>
        </w:numPr>
        <w:spacing w:line="240" w:lineRule="atLeast"/>
      </w:pPr>
      <w:r w:rsidRPr="00537AB8">
        <w:t>Наличие конкретных представлений и элементарных реальных понятий изучаемых географических явлений;</w:t>
      </w:r>
    </w:p>
    <w:p w:rsidR="006B016E" w:rsidRPr="00537AB8" w:rsidRDefault="006B016E" w:rsidP="00537AB8">
      <w:pPr>
        <w:pStyle w:val="a4"/>
        <w:numPr>
          <w:ilvl w:val="0"/>
          <w:numId w:val="3"/>
        </w:numPr>
        <w:spacing w:line="240" w:lineRule="atLeast"/>
      </w:pPr>
      <w:r w:rsidRPr="00537AB8">
        <w:t>Понимание основных географических взаимосвязей;</w:t>
      </w:r>
    </w:p>
    <w:p w:rsidR="006B016E" w:rsidRPr="00537AB8" w:rsidRDefault="006B016E" w:rsidP="00537AB8">
      <w:pPr>
        <w:pStyle w:val="a4"/>
        <w:numPr>
          <w:ilvl w:val="0"/>
          <w:numId w:val="3"/>
        </w:numPr>
        <w:spacing w:line="240" w:lineRule="atLeast"/>
      </w:pPr>
      <w:r w:rsidRPr="00537AB8">
        <w:t>Знание карты и умение ей пользоваться;</w:t>
      </w:r>
    </w:p>
    <w:p w:rsidR="006B016E" w:rsidRPr="00537AB8" w:rsidRDefault="006B016E" w:rsidP="00537A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"3</w:t>
      </w:r>
      <w:r w:rsidRPr="00537AB8">
        <w:rPr>
          <w:rFonts w:ascii="Times New Roman" w:hAnsi="Times New Roman" w:cs="Times New Roman"/>
          <w:sz w:val="24"/>
          <w:szCs w:val="24"/>
        </w:rPr>
        <w:t xml:space="preserve">"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Показывает недостаточнуюсформированность отдельных знаний и умений; выводы и обобщения аргументирует слабо, допускает в них ошибки.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Имеются грубые ошибки  в использовании карты.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lastRenderedPageBreak/>
        <w:t xml:space="preserve">Не может ответить ни на один из поставленных вопросов; </w:t>
      </w:r>
    </w:p>
    <w:p w:rsidR="006B016E" w:rsidRPr="00537AB8" w:rsidRDefault="006B016E" w:rsidP="00537AB8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Полностью не усвоил материал.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537AB8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  </w:t>
      </w: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6B016E" w:rsidRPr="00537AB8" w:rsidRDefault="006B016E" w:rsidP="00537AB8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6B016E" w:rsidRPr="00537AB8" w:rsidRDefault="006B016E" w:rsidP="00537AB8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6B016E" w:rsidRPr="00537AB8" w:rsidRDefault="006B016E" w:rsidP="00537AB8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6B016E" w:rsidRPr="00537AB8" w:rsidRDefault="006B016E" w:rsidP="00537AB8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6B016E" w:rsidRPr="00537AB8" w:rsidRDefault="006B016E" w:rsidP="00537AB8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6B016E" w:rsidRPr="00537AB8" w:rsidRDefault="006B016E" w:rsidP="00537AB8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6B016E" w:rsidRPr="00537AB8" w:rsidRDefault="006B016E" w:rsidP="00537AB8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6B016E" w:rsidRPr="00537AB8" w:rsidRDefault="006B016E" w:rsidP="00537AB8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B016E" w:rsidRPr="00537AB8" w:rsidRDefault="006B016E" w:rsidP="00537AB8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6B016E" w:rsidRPr="00537AB8" w:rsidRDefault="006B016E" w:rsidP="00537AB8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Правильно выполнил не более 10 % всех заданий.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</w:p>
    <w:p w:rsidR="006B016E" w:rsidRPr="00537AB8" w:rsidRDefault="006B016E" w:rsidP="00537AB8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B016E" w:rsidRPr="00537AB8" w:rsidRDefault="006B016E" w:rsidP="00537AB8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B016E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</w:p>
    <w:p w:rsidR="006B016E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</w:p>
    <w:p w:rsidR="006B016E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</w:p>
    <w:p w:rsidR="006B016E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</w:p>
    <w:p w:rsidR="006B016E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</w:p>
    <w:p w:rsidR="006B016E" w:rsidRPr="00D41B85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  <w:r w:rsidRPr="00537AB8">
        <w:rPr>
          <w:sz w:val="24"/>
          <w:szCs w:val="24"/>
        </w:rPr>
        <w:lastRenderedPageBreak/>
        <w:t>Критерии выставления оценок за проверочные тесты.</w:t>
      </w:r>
    </w:p>
    <w:p w:rsidR="006B016E" w:rsidRPr="00537AB8" w:rsidRDefault="006B016E" w:rsidP="00537AB8">
      <w:pPr>
        <w:pStyle w:val="FR1"/>
        <w:numPr>
          <w:ilvl w:val="0"/>
          <w:numId w:val="1"/>
        </w:numPr>
        <w:spacing w:before="0"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537AB8">
        <w:rPr>
          <w:sz w:val="24"/>
          <w:szCs w:val="24"/>
        </w:rPr>
        <w:t>10 вопросов.</w:t>
      </w:r>
    </w:p>
    <w:p w:rsidR="006B016E" w:rsidRPr="00537AB8" w:rsidRDefault="006B016E" w:rsidP="00537AB8">
      <w:pPr>
        <w:pStyle w:val="FR1"/>
        <w:numPr>
          <w:ilvl w:val="0"/>
          <w:numId w:val="13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>Время выполнения работы: 10-15 мин.</w:t>
      </w:r>
    </w:p>
    <w:p w:rsidR="006B016E" w:rsidRPr="00537AB8" w:rsidRDefault="006B016E" w:rsidP="00537AB8">
      <w:pPr>
        <w:pStyle w:val="FR1"/>
        <w:numPr>
          <w:ilvl w:val="0"/>
          <w:numId w:val="13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6B016E" w:rsidRPr="00537AB8" w:rsidRDefault="006B016E" w:rsidP="00537AB8">
      <w:pPr>
        <w:pStyle w:val="FR1"/>
        <w:numPr>
          <w:ilvl w:val="0"/>
          <w:numId w:val="1"/>
        </w:numPr>
        <w:spacing w:line="240" w:lineRule="atLeast"/>
        <w:ind w:right="198"/>
        <w:jc w:val="left"/>
        <w:rPr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537AB8">
        <w:rPr>
          <w:sz w:val="24"/>
          <w:szCs w:val="24"/>
        </w:rPr>
        <w:t>20 вопросов.</w:t>
      </w:r>
    </w:p>
    <w:p w:rsidR="006B016E" w:rsidRPr="00537AB8" w:rsidRDefault="006B016E" w:rsidP="00537AB8">
      <w:pPr>
        <w:pStyle w:val="FR1"/>
        <w:numPr>
          <w:ilvl w:val="0"/>
          <w:numId w:val="14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>Время выполнения работы: 30-40 мин.</w:t>
      </w:r>
    </w:p>
    <w:p w:rsidR="006B016E" w:rsidRPr="00537AB8" w:rsidRDefault="006B016E" w:rsidP="00537AB8">
      <w:pPr>
        <w:pStyle w:val="FR1"/>
        <w:numPr>
          <w:ilvl w:val="0"/>
          <w:numId w:val="14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6B016E" w:rsidRPr="00537AB8" w:rsidRDefault="006B016E" w:rsidP="00537AB8">
      <w:pPr>
        <w:pStyle w:val="FR1"/>
        <w:spacing w:line="240" w:lineRule="atLeast"/>
        <w:ind w:left="0" w:right="198"/>
        <w:jc w:val="left"/>
        <w:rPr>
          <w:b w:val="0"/>
          <w:bCs w:val="0"/>
          <w:i/>
          <w:iCs/>
          <w:sz w:val="24"/>
          <w:szCs w:val="24"/>
        </w:rPr>
      </w:pPr>
      <w:r w:rsidRPr="00537AB8">
        <w:rPr>
          <w:b w:val="0"/>
          <w:bCs w:val="0"/>
          <w:i/>
          <w:iCs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6B016E" w:rsidRPr="00537AB8" w:rsidRDefault="006B016E" w:rsidP="00537AB8">
      <w:pPr>
        <w:pStyle w:val="a4"/>
        <w:spacing w:line="240" w:lineRule="atLeast"/>
        <w:jc w:val="center"/>
        <w:rPr>
          <w:b/>
          <w:bCs/>
        </w:rPr>
      </w:pPr>
      <w:r w:rsidRPr="00537AB8">
        <w:rPr>
          <w:b/>
          <w:bCs/>
        </w:rPr>
        <w:t>Оценка качества выполнения</w:t>
      </w:r>
    </w:p>
    <w:p w:rsidR="006B016E" w:rsidRPr="00537AB8" w:rsidRDefault="006B016E" w:rsidP="00537AB8">
      <w:pPr>
        <w:pStyle w:val="a4"/>
        <w:spacing w:line="240" w:lineRule="atLeast"/>
        <w:jc w:val="center"/>
        <w:rPr>
          <w:b/>
          <w:bCs/>
        </w:rPr>
      </w:pPr>
      <w:r w:rsidRPr="00537AB8">
        <w:rPr>
          <w:b/>
          <w:bCs/>
        </w:rPr>
        <w:t>практических и самостоятельных работ по географии.</w:t>
      </w:r>
    </w:p>
    <w:p w:rsidR="006B016E" w:rsidRPr="00537AB8" w:rsidRDefault="006B016E" w:rsidP="00537AB8">
      <w:pPr>
        <w:shd w:val="clear" w:color="auto" w:fill="FFFFFF"/>
        <w:spacing w:line="240" w:lineRule="atLeast"/>
        <w:ind w:righ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6B016E" w:rsidRPr="00537AB8" w:rsidRDefault="006B016E" w:rsidP="00537AB8">
      <w:pPr>
        <w:shd w:val="clear" w:color="auto" w:fill="FFFFFF"/>
        <w:spacing w:line="240" w:lineRule="atLeast"/>
        <w:ind w:firstLine="235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537AB8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6B016E" w:rsidRPr="00537AB8" w:rsidRDefault="006B016E" w:rsidP="00537AB8">
      <w:pPr>
        <w:shd w:val="clear" w:color="auto" w:fill="FFFFFF"/>
        <w:spacing w:line="240" w:lineRule="atLeast"/>
        <w:ind w:left="7" w:right="5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537AB8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6B016E" w:rsidRPr="00537AB8" w:rsidRDefault="006B016E" w:rsidP="00537AB8">
      <w:pPr>
        <w:shd w:val="clear" w:color="auto" w:fill="FFFFFF"/>
        <w:spacing w:line="240" w:lineRule="atLeast"/>
        <w:ind w:left="7" w:right="7" w:firstLine="233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6B016E" w:rsidRPr="00537AB8" w:rsidRDefault="006B016E" w:rsidP="00537AB8">
      <w:pPr>
        <w:shd w:val="clear" w:color="auto" w:fill="FFFFFF"/>
        <w:spacing w:line="240" w:lineRule="atLeast"/>
        <w:ind w:left="7" w:right="10" w:firstLine="233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6B016E" w:rsidRPr="00537AB8" w:rsidRDefault="006B016E" w:rsidP="00537AB8">
      <w:pPr>
        <w:shd w:val="clear" w:color="auto" w:fill="FFFFFF"/>
        <w:spacing w:before="187" w:line="240" w:lineRule="atLeast"/>
        <w:ind w:right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"4"</w:t>
      </w:r>
    </w:p>
    <w:p w:rsidR="006B016E" w:rsidRPr="00537AB8" w:rsidRDefault="006B016E" w:rsidP="00537AB8">
      <w:pPr>
        <w:shd w:val="clear" w:color="auto" w:fill="FFFFFF"/>
        <w:spacing w:line="240" w:lineRule="atLeast"/>
        <w:ind w:right="7" w:firstLine="230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6B016E" w:rsidRPr="00537AB8" w:rsidRDefault="006B016E" w:rsidP="00537AB8">
      <w:pPr>
        <w:shd w:val="clear" w:color="auto" w:fill="FFFFFF"/>
        <w:spacing w:before="2" w:line="240" w:lineRule="atLeast"/>
        <w:ind w:right="5" w:firstLine="228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537AB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6B016E" w:rsidRPr="00537AB8" w:rsidRDefault="006B016E" w:rsidP="00537AB8">
      <w:pPr>
        <w:shd w:val="clear" w:color="auto" w:fill="FFFFFF"/>
        <w:spacing w:before="2" w:line="240" w:lineRule="atLeast"/>
        <w:ind w:firstLine="233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Использованы указанные учителем источники знаний, </w:t>
      </w:r>
      <w:r w:rsidRPr="00537AB8"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537AB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6B016E" w:rsidRPr="00537AB8" w:rsidRDefault="006B016E" w:rsidP="00537AB8">
      <w:pPr>
        <w:shd w:val="clear" w:color="auto" w:fill="FFFFFF"/>
        <w:spacing w:before="2" w:line="240" w:lineRule="atLeast"/>
        <w:ind w:right="7" w:firstLine="230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6B016E" w:rsidRPr="00537AB8" w:rsidRDefault="006B016E" w:rsidP="00537AB8">
      <w:pPr>
        <w:shd w:val="clear" w:color="auto" w:fill="FFFFFF"/>
        <w:spacing w:before="192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"3"</w:t>
      </w:r>
    </w:p>
    <w:p w:rsidR="006B016E" w:rsidRPr="00537AB8" w:rsidRDefault="006B016E" w:rsidP="00537AB8">
      <w:pPr>
        <w:shd w:val="clear" w:color="auto" w:fill="FFFFFF"/>
        <w:spacing w:line="240" w:lineRule="atLeast"/>
        <w:ind w:right="5" w:firstLine="235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537AB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6B016E" w:rsidRPr="00537AB8" w:rsidRDefault="006B016E" w:rsidP="00537AB8">
      <w:pPr>
        <w:shd w:val="clear" w:color="auto" w:fill="FFFFFF"/>
        <w:spacing w:before="194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"2"</w:t>
      </w:r>
    </w:p>
    <w:p w:rsidR="006B016E" w:rsidRPr="00537AB8" w:rsidRDefault="006B016E" w:rsidP="00537AB8">
      <w:pPr>
        <w:shd w:val="clear" w:color="auto" w:fill="FFFFFF"/>
        <w:spacing w:line="240" w:lineRule="atLeast"/>
        <w:ind w:left="2" w:firstLine="233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537AB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537AB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  <w:t>товки учащегося.</w:t>
      </w:r>
    </w:p>
    <w:p w:rsidR="006B016E" w:rsidRPr="00537AB8" w:rsidRDefault="006B016E" w:rsidP="00537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6B016E" w:rsidRPr="00537AB8" w:rsidRDefault="006B016E" w:rsidP="00537A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537AB8">
        <w:rPr>
          <w:rFonts w:ascii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537AB8">
        <w:rPr>
          <w:rFonts w:ascii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537AB8">
        <w:rPr>
          <w:rFonts w:ascii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537AB8">
        <w:rPr>
          <w:rFonts w:ascii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537AB8"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537AB8"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6B016E" w:rsidRPr="00537AB8" w:rsidRDefault="006B016E" w:rsidP="00537A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537AB8">
        <w:rPr>
          <w:rFonts w:ascii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 w:rsidRPr="00537AB8">
        <w:rPr>
          <w:rFonts w:ascii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6B016E" w:rsidRPr="00537AB8" w:rsidRDefault="006B016E" w:rsidP="00537A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537AB8">
        <w:rPr>
          <w:rFonts w:ascii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537AB8"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6B016E" w:rsidRPr="00537AB8" w:rsidRDefault="006B016E" w:rsidP="00537A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537AB8">
        <w:rPr>
          <w:rFonts w:ascii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537AB8"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6B016E" w:rsidRPr="00537AB8" w:rsidRDefault="006B016E" w:rsidP="00537AB8">
      <w:pPr>
        <w:spacing w:line="240" w:lineRule="atLeast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Отметка «1» - полное неумение использовать карту и </w:t>
      </w:r>
      <w:r w:rsidRPr="00537AB8">
        <w:rPr>
          <w:rFonts w:ascii="Times New Roman" w:hAnsi="Times New Roman" w:cs="Times New Roman"/>
          <w:spacing w:val="-2"/>
          <w:sz w:val="24"/>
          <w:szCs w:val="24"/>
        </w:rPr>
        <w:t>источники знаний.</w:t>
      </w:r>
    </w:p>
    <w:p w:rsidR="006B016E" w:rsidRDefault="006B016E" w:rsidP="00537AB8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</w:p>
    <w:p w:rsidR="006B016E" w:rsidRDefault="006B016E" w:rsidP="00537AB8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</w:p>
    <w:p w:rsidR="006B016E" w:rsidRDefault="006B016E" w:rsidP="00537AB8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</w:p>
    <w:p w:rsidR="006B016E" w:rsidRDefault="006B016E" w:rsidP="00537AB8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</w:p>
    <w:p w:rsidR="006B016E" w:rsidRPr="00537AB8" w:rsidRDefault="006B016E" w:rsidP="00537AB8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  <w:r w:rsidRPr="00537AB8">
        <w:rPr>
          <w:b/>
          <w:bCs/>
          <w:color w:val="auto"/>
          <w:sz w:val="24"/>
          <w:szCs w:val="24"/>
        </w:rPr>
        <w:lastRenderedPageBreak/>
        <w:t>Требования к выполнению практических работ на контурной карте.</w:t>
      </w:r>
    </w:p>
    <w:p w:rsidR="006B016E" w:rsidRPr="00537AB8" w:rsidRDefault="006B016E" w:rsidP="00537AB8">
      <w:pPr>
        <w:pStyle w:val="3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537AB8"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537AB8">
        <w:rPr>
          <w:rFonts w:ascii="Times New Roman" w:hAnsi="Times New Roman" w:cs="Times New Roman"/>
          <w:sz w:val="24"/>
          <w:szCs w:val="24"/>
        </w:rPr>
        <w:t>)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 w:rsidRPr="00537AB8"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537AB8">
        <w:rPr>
          <w:rFonts w:ascii="Times New Roman" w:hAnsi="Times New Roman" w:cs="Times New Roman"/>
          <w:sz w:val="24"/>
          <w:szCs w:val="24"/>
        </w:rPr>
        <w:t>).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Правила работы с контурной картой.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 5. Над северной рамкой (вверху карты) не забудьте написать название выполненной работы .                                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37AB8">
        <w:rPr>
          <w:rFonts w:ascii="Times New Roman" w:hAnsi="Times New Roman" w:cs="Times New Roman"/>
          <w:sz w:val="24"/>
          <w:szCs w:val="24"/>
        </w:rPr>
        <w:t>6. </w:t>
      </w:r>
      <w:r w:rsidRPr="00537AB8">
        <w:rPr>
          <w:rFonts w:ascii="Times New Roman" w:hAnsi="Times New Roman" w:cs="Times New Roman"/>
          <w:sz w:val="24"/>
          <w:szCs w:val="24"/>
          <w:u w:val="single"/>
        </w:rPr>
        <w:t>Не забудьте подписать работу внизу карты!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Помните: </w:t>
      </w: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537AB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запрещено!</w:t>
      </w:r>
    </w:p>
    <w:p w:rsidR="006B016E" w:rsidRDefault="006B016E" w:rsidP="00537AB8">
      <w:pPr>
        <w:pStyle w:val="Standard"/>
        <w:spacing w:before="60"/>
        <w:ind w:firstLine="708"/>
        <w:jc w:val="center"/>
        <w:rPr>
          <w:b/>
          <w:bCs/>
          <w:kern w:val="0"/>
          <w:u w:val="single"/>
          <w:lang w:eastAsia="en-US"/>
        </w:rPr>
      </w:pPr>
    </w:p>
    <w:p w:rsidR="006B016E" w:rsidRPr="00F235E1" w:rsidRDefault="006B016E" w:rsidP="00537AB8">
      <w:pPr>
        <w:pStyle w:val="Standard"/>
        <w:spacing w:before="60"/>
        <w:ind w:firstLine="708"/>
        <w:jc w:val="center"/>
      </w:pPr>
    </w:p>
    <w:p w:rsidR="006B016E" w:rsidRPr="00F235E1" w:rsidRDefault="006B016E" w:rsidP="00537AB8">
      <w:pPr>
        <w:pStyle w:val="Standard"/>
        <w:spacing w:before="60"/>
        <w:jc w:val="both"/>
      </w:pPr>
    </w:p>
    <w:p w:rsidR="006B016E" w:rsidRPr="005A7D30" w:rsidRDefault="006B016E" w:rsidP="00D41B85">
      <w:pPr>
        <w:pStyle w:val="a4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5A7D30">
        <w:rPr>
          <w:sz w:val="28"/>
          <w:szCs w:val="28"/>
        </w:rPr>
        <w:lastRenderedPageBreak/>
        <w:t>Календарно-тематическ</w:t>
      </w:r>
      <w:r>
        <w:rPr>
          <w:sz w:val="28"/>
          <w:szCs w:val="28"/>
        </w:rPr>
        <w:t>ое планирование по географии в 11</w:t>
      </w:r>
      <w:r w:rsidRPr="005A7D30">
        <w:rPr>
          <w:sz w:val="28"/>
          <w:szCs w:val="28"/>
        </w:rPr>
        <w:t xml:space="preserve"> классе</w:t>
      </w:r>
    </w:p>
    <w:p w:rsidR="006B016E" w:rsidRDefault="006B016E" w:rsidP="00D41B85">
      <w:pPr>
        <w:pStyle w:val="a4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>
        <w:rPr>
          <w:sz w:val="28"/>
          <w:szCs w:val="28"/>
        </w:rPr>
        <w:t>(1 час в неделю, всего 34 часа</w:t>
      </w:r>
      <w:r w:rsidRPr="005A7D30">
        <w:rPr>
          <w:sz w:val="28"/>
          <w:szCs w:val="28"/>
        </w:rPr>
        <w:t>)</w:t>
      </w:r>
    </w:p>
    <w:p w:rsidR="006B016E" w:rsidRDefault="006B016E" w:rsidP="00D41B85">
      <w:pPr>
        <w:pStyle w:val="a4"/>
        <w:spacing w:before="0" w:beforeAutospacing="0" w:after="0" w:afterAutospacing="0"/>
        <w:textAlignment w:val="center"/>
        <w:rPr>
          <w:sz w:val="28"/>
          <w:szCs w:val="28"/>
        </w:rPr>
      </w:pPr>
      <w:r>
        <w:rPr>
          <w:sz w:val="28"/>
          <w:szCs w:val="28"/>
        </w:rPr>
        <w:t>По учебнику Ю.Н.Гладкий, С.Б.Лавров, М.: Просвещение, 2003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92"/>
        <w:gridCol w:w="4253"/>
        <w:gridCol w:w="4111"/>
        <w:gridCol w:w="1417"/>
        <w:gridCol w:w="1418"/>
        <w:gridCol w:w="1472"/>
      </w:tblGrid>
      <w:tr w:rsidR="006B016E" w:rsidRPr="00F20C6C">
        <w:tc>
          <w:tcPr>
            <w:tcW w:w="1951" w:type="dxa"/>
            <w:vMerge w:val="restart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Раздел, тема</w:t>
            </w:r>
          </w:p>
        </w:tc>
        <w:tc>
          <w:tcPr>
            <w:tcW w:w="992" w:type="dxa"/>
            <w:vMerge w:val="restart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Темы уроков</w:t>
            </w:r>
          </w:p>
        </w:tc>
        <w:tc>
          <w:tcPr>
            <w:tcW w:w="4111" w:type="dxa"/>
            <w:vMerge w:val="restart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417" w:type="dxa"/>
            <w:vMerge w:val="restart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зад.</w:t>
            </w:r>
          </w:p>
        </w:tc>
        <w:tc>
          <w:tcPr>
            <w:tcW w:w="2890" w:type="dxa"/>
            <w:gridSpan w:val="2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Дата проведения</w:t>
            </w:r>
          </w:p>
        </w:tc>
      </w:tr>
      <w:tr w:rsidR="006B016E" w:rsidRPr="00F20C6C">
        <w:tc>
          <w:tcPr>
            <w:tcW w:w="1951" w:type="dxa"/>
            <w:vMerge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план</w:t>
            </w:r>
          </w:p>
        </w:tc>
        <w:tc>
          <w:tcPr>
            <w:tcW w:w="1472" w:type="dxa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факт</w:t>
            </w:r>
          </w:p>
        </w:tc>
      </w:tr>
      <w:tr w:rsidR="006B016E" w:rsidRPr="00F20C6C">
        <w:tc>
          <w:tcPr>
            <w:tcW w:w="15614" w:type="dxa"/>
            <w:gridSpan w:val="7"/>
          </w:tcPr>
          <w:p w:rsidR="006B016E" w:rsidRPr="00F20C6C" w:rsidRDefault="006B016E" w:rsidP="00F20C6C">
            <w:pPr>
              <w:pStyle w:val="a4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 w:rsidRPr="00F20C6C">
              <w:rPr>
                <w:b/>
                <w:bCs/>
                <w:sz w:val="28"/>
                <w:szCs w:val="28"/>
              </w:rPr>
              <w:t xml:space="preserve">Региональная география </w:t>
            </w:r>
          </w:p>
        </w:tc>
      </w:tr>
      <w:tr w:rsidR="006B016E" w:rsidRPr="00F20C6C">
        <w:tc>
          <w:tcPr>
            <w:tcW w:w="1951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Региональная география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(26 часов)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4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5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6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7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8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9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14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15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16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17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18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19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lastRenderedPageBreak/>
              <w:t>21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24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25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lastRenderedPageBreak/>
              <w:t>Историко-географические регионы мира.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Развитые страны.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Развивающиеся страны.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 xml:space="preserve">Практическая работа. 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США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Канада.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по теме «Страны Северной Америки».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Страны Западной Европы.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Страны Восточной Европы.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по теме «Страны Европы».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Страны Азии.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Япония.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Китайская Народная Республика.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Индия.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по теме «Страны Азии».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Страны Африки.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Деление Африки на субрегионы.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 по теме «Страны Африки»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Страны Латинской Америки.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Деление Латинской Америки на крупные регионы.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lastRenderedPageBreak/>
              <w:t>Обобщение по теме «Страны Латинской Америки»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Австралия и Океания.</w:t>
            </w:r>
          </w:p>
          <w:p w:rsidR="006B016E" w:rsidRPr="00F20C6C" w:rsidRDefault="006B016E" w:rsidP="00F20C6C">
            <w:pPr>
              <w:spacing w:after="0" w:line="240" w:lineRule="auto"/>
              <w:rPr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CF1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ресурсообеспеченности Австралии и Океании, демографической ситуации, уровень урбанизации, концентрации населения.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по теме «Австралия и Океания»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Экономическая интеграция стран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знаний по теме «Региональная География», контрольная работа.</w:t>
            </w:r>
          </w:p>
        </w:tc>
        <w:tc>
          <w:tcPr>
            <w:tcW w:w="4111" w:type="dxa"/>
          </w:tcPr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«Объяснение взаимосвязей между размещением населения, хозяйства, природными условиями разных территорий».</w:t>
            </w: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«Сравнительная характеристика стран Западной и Восточной Европы».</w:t>
            </w: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«Сравнительная характеристика стран Зарубежной Азии».</w:t>
            </w: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 xml:space="preserve">«Размещение природных ресурсов в Африке» </w:t>
            </w: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«Сравнительная характеристика стран Латинской Америки».</w:t>
            </w: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«Комплексная географическая ха</w:t>
            </w:r>
            <w:r w:rsidRPr="00F20C6C">
              <w:rPr>
                <w:sz w:val="28"/>
                <w:szCs w:val="28"/>
              </w:rPr>
              <w:softHyphen/>
              <w:t>рактеристика при</w:t>
            </w:r>
            <w:r w:rsidRPr="00F20C6C">
              <w:rPr>
                <w:sz w:val="28"/>
                <w:szCs w:val="28"/>
              </w:rPr>
              <w:softHyphen/>
              <w:t>родных ресурсов, населения и хозяйства Австра</w:t>
            </w:r>
            <w:r w:rsidRPr="00F20C6C">
              <w:rPr>
                <w:sz w:val="28"/>
                <w:szCs w:val="28"/>
              </w:rPr>
              <w:softHyphen/>
              <w:t>лии и Океании»</w:t>
            </w:r>
          </w:p>
        </w:tc>
        <w:tc>
          <w:tcPr>
            <w:tcW w:w="1417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lastRenderedPageBreak/>
              <w:t>§30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§34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§35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§36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§37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§38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§39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Конспект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§44</w:t>
            </w:r>
          </w:p>
        </w:tc>
        <w:tc>
          <w:tcPr>
            <w:tcW w:w="1418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</w:tr>
      <w:tr w:rsidR="006B016E" w:rsidRPr="00F20C6C">
        <w:tc>
          <w:tcPr>
            <w:tcW w:w="15614" w:type="dxa"/>
            <w:gridSpan w:val="7"/>
          </w:tcPr>
          <w:p w:rsidR="006B016E" w:rsidRPr="00F20C6C" w:rsidRDefault="006B016E" w:rsidP="00F20C6C">
            <w:pPr>
              <w:pStyle w:val="a4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 w:rsidRPr="00F20C6C">
              <w:rPr>
                <w:b/>
                <w:bCs/>
                <w:sz w:val="28"/>
                <w:szCs w:val="28"/>
              </w:rPr>
              <w:lastRenderedPageBreak/>
              <w:t>Глобальные проблемы человечества</w:t>
            </w:r>
          </w:p>
        </w:tc>
      </w:tr>
      <w:tr w:rsidR="006B016E" w:rsidRPr="00F20C6C">
        <w:tc>
          <w:tcPr>
            <w:tcW w:w="1951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Глобальные проблемы человечества (8 часов)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27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28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29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Сохранение мира на Земле.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Экологическая проблема.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Демографическая проблема.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Продовольственная проблема.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Энергетическая и сырьевая проблемы.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Преодоление отсталости развивающихся стран.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Проблемы Мирового океана. Взаимосвязь глобальных проблем.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и повторение изученного за год.</w:t>
            </w:r>
          </w:p>
        </w:tc>
        <w:tc>
          <w:tcPr>
            <w:tcW w:w="4111" w:type="dxa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«Взаимосвязь глобальных проблем».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§45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§46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§47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§48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§49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§50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§51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016E" w:rsidRPr="00F20C6C" w:rsidRDefault="006B016E" w:rsidP="00DD59D1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</w:tr>
    </w:tbl>
    <w:p w:rsidR="006B016E" w:rsidRDefault="006B016E" w:rsidP="00D41B85">
      <w:pPr>
        <w:pStyle w:val="a4"/>
        <w:spacing w:before="0" w:beforeAutospacing="0" w:after="0" w:afterAutospacing="0"/>
        <w:textAlignment w:val="center"/>
        <w:rPr>
          <w:sz w:val="28"/>
          <w:szCs w:val="28"/>
        </w:rPr>
      </w:pPr>
    </w:p>
    <w:p w:rsidR="006B016E" w:rsidRDefault="006B016E" w:rsidP="002C0DAF">
      <w:pPr>
        <w:rPr>
          <w:sz w:val="24"/>
          <w:szCs w:val="24"/>
        </w:rPr>
      </w:pPr>
    </w:p>
    <w:p w:rsidR="00CF1398" w:rsidRPr="00FA4ADF" w:rsidRDefault="00CF1398" w:rsidP="002C0DAF">
      <w:pPr>
        <w:pStyle w:val="a6"/>
        <w:rPr>
          <w:sz w:val="24"/>
          <w:szCs w:val="24"/>
        </w:rPr>
      </w:pPr>
    </w:p>
    <w:sectPr w:rsidR="00CF1398" w:rsidRPr="00FA4ADF" w:rsidSect="00537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FEA"/>
    <w:rsid w:val="00054D35"/>
    <w:rsid w:val="0006280C"/>
    <w:rsid w:val="001A7C51"/>
    <w:rsid w:val="001D6FEA"/>
    <w:rsid w:val="002C0DAF"/>
    <w:rsid w:val="002D0F8E"/>
    <w:rsid w:val="00364432"/>
    <w:rsid w:val="00412E80"/>
    <w:rsid w:val="00434D01"/>
    <w:rsid w:val="00537AB8"/>
    <w:rsid w:val="005A7D30"/>
    <w:rsid w:val="006B016E"/>
    <w:rsid w:val="00820728"/>
    <w:rsid w:val="008E5D84"/>
    <w:rsid w:val="00963296"/>
    <w:rsid w:val="00967D46"/>
    <w:rsid w:val="00A70B62"/>
    <w:rsid w:val="00CF1398"/>
    <w:rsid w:val="00D41B85"/>
    <w:rsid w:val="00DD59D1"/>
    <w:rsid w:val="00EC3416"/>
    <w:rsid w:val="00EE553C"/>
    <w:rsid w:val="00F20C6C"/>
    <w:rsid w:val="00F235E1"/>
    <w:rsid w:val="00FA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7A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rsid w:val="00537A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37AB8"/>
  </w:style>
  <w:style w:type="paragraph" w:styleId="a3">
    <w:name w:val="List Paragraph"/>
    <w:basedOn w:val="a"/>
    <w:uiPriority w:val="99"/>
    <w:qFormat/>
    <w:rsid w:val="00537AB8"/>
    <w:pPr>
      <w:ind w:left="720"/>
    </w:pPr>
  </w:style>
  <w:style w:type="paragraph" w:styleId="3">
    <w:name w:val="Body Text 3"/>
    <w:basedOn w:val="a"/>
    <w:link w:val="30"/>
    <w:uiPriority w:val="99"/>
    <w:semiHidden/>
    <w:rsid w:val="00537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37AB8"/>
    <w:rPr>
      <w:sz w:val="16"/>
      <w:szCs w:val="16"/>
    </w:rPr>
  </w:style>
  <w:style w:type="paragraph" w:styleId="a4">
    <w:name w:val="Normal (Web)"/>
    <w:basedOn w:val="a"/>
    <w:uiPriority w:val="99"/>
    <w:rsid w:val="0053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uiPriority w:val="99"/>
    <w:rsid w:val="00537AB8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537AB8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table" w:styleId="a5">
    <w:name w:val="Table Grid"/>
    <w:basedOn w:val="a1"/>
    <w:uiPriority w:val="99"/>
    <w:rsid w:val="00D41B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2C0D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C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3864</Words>
  <Characters>22029</Characters>
  <Application>Microsoft Office Word</Application>
  <DocSecurity>0</DocSecurity>
  <Lines>183</Lines>
  <Paragraphs>51</Paragraphs>
  <ScaleCrop>false</ScaleCrop>
  <Company/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11</cp:revision>
  <cp:lastPrinted>2013-10-28T08:32:00Z</cp:lastPrinted>
  <dcterms:created xsi:type="dcterms:W3CDTF">2012-12-25T14:29:00Z</dcterms:created>
  <dcterms:modified xsi:type="dcterms:W3CDTF">2017-11-26T16:09:00Z</dcterms:modified>
</cp:coreProperties>
</file>