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7F" w:rsidRDefault="00606F7F" w:rsidP="00606F7F">
      <w:pPr>
        <w:jc w:val="center"/>
        <w:rPr>
          <w:b/>
          <w:bCs/>
        </w:rPr>
      </w:pPr>
    </w:p>
    <w:p w:rsidR="00606F7F" w:rsidRDefault="00606F7F" w:rsidP="00606F7F">
      <w:pPr>
        <w:jc w:val="center"/>
        <w:rPr>
          <w:b/>
          <w:bCs/>
        </w:rPr>
      </w:pPr>
    </w:p>
    <w:p w:rsidR="00606F7F" w:rsidRDefault="00606F7F" w:rsidP="00606F7F">
      <w:pPr>
        <w:jc w:val="center"/>
        <w:rPr>
          <w:b/>
          <w:bCs/>
        </w:rPr>
      </w:pPr>
    </w:p>
    <w:p w:rsidR="00606F7F" w:rsidRDefault="00606F7F" w:rsidP="00606F7F">
      <w:pPr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606F7F" w:rsidRDefault="00606F7F" w:rsidP="00606F7F">
      <w:pPr>
        <w:jc w:val="center"/>
        <w:rPr>
          <w:b/>
          <w:bCs/>
        </w:rPr>
      </w:pPr>
      <w:proofErr w:type="spellStart"/>
      <w:r>
        <w:rPr>
          <w:b/>
          <w:bCs/>
        </w:rPr>
        <w:t>Вагайская</w:t>
      </w:r>
      <w:proofErr w:type="spellEnd"/>
      <w:r>
        <w:rPr>
          <w:b/>
          <w:bCs/>
        </w:rPr>
        <w:t xml:space="preserve"> средняя общеобразовательная  школа</w:t>
      </w:r>
    </w:p>
    <w:p w:rsidR="00606F7F" w:rsidRDefault="00606F7F" w:rsidP="00606F7F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204"/>
        <w:gridCol w:w="5205"/>
        <w:gridCol w:w="5205"/>
      </w:tblGrid>
      <w:tr w:rsidR="00606F7F" w:rsidTr="004E4CA7">
        <w:tc>
          <w:tcPr>
            <w:tcW w:w="5204" w:type="dxa"/>
            <w:hideMark/>
          </w:tcPr>
          <w:p w:rsidR="00606F7F" w:rsidRDefault="00606F7F" w:rsidP="004E4CA7">
            <w: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>СОГЛАСОВАНО: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>УТВЕРЖДАЮ:</w:t>
            </w:r>
          </w:p>
        </w:tc>
      </w:tr>
      <w:tr w:rsidR="00606F7F" w:rsidTr="004E4CA7">
        <w:tc>
          <w:tcPr>
            <w:tcW w:w="5204" w:type="dxa"/>
            <w:hideMark/>
          </w:tcPr>
          <w:p w:rsidR="00606F7F" w:rsidRDefault="00606F7F" w:rsidP="004E4CA7">
            <w:r>
              <w:t xml:space="preserve">учителей  естественно - </w:t>
            </w:r>
            <w:proofErr w:type="gramStart"/>
            <w:r>
              <w:t>математического</w:t>
            </w:r>
            <w:proofErr w:type="gramEnd"/>
          </w:p>
        </w:tc>
        <w:tc>
          <w:tcPr>
            <w:tcW w:w="5205" w:type="dxa"/>
            <w:hideMark/>
          </w:tcPr>
          <w:p w:rsidR="00606F7F" w:rsidRDefault="00606F7F" w:rsidP="004E4CA7">
            <w:proofErr w:type="gramStart"/>
            <w: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606F7F" w:rsidRDefault="00606F7F" w:rsidP="004E4CA7">
            <w:r>
              <w:t xml:space="preserve">Директор МАОУ </w:t>
            </w:r>
            <w:proofErr w:type="spellStart"/>
            <w:r>
              <w:t>Вагайская</w:t>
            </w:r>
            <w:proofErr w:type="spellEnd"/>
            <w:r>
              <w:t xml:space="preserve"> СОШ</w:t>
            </w:r>
          </w:p>
        </w:tc>
      </w:tr>
      <w:tr w:rsidR="00606F7F" w:rsidTr="004E4CA7">
        <w:tc>
          <w:tcPr>
            <w:tcW w:w="5204" w:type="dxa"/>
            <w:hideMark/>
          </w:tcPr>
          <w:p w:rsidR="00606F7F" w:rsidRDefault="00606F7F" w:rsidP="004E4CA7">
            <w:r>
              <w:t>цикла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 xml:space="preserve">ФИО  </w:t>
            </w:r>
            <w:proofErr w:type="spellStart"/>
            <w:r>
              <w:t>Таскаева</w:t>
            </w:r>
            <w:proofErr w:type="spellEnd"/>
            <w: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606F7F" w:rsidRDefault="00606F7F" w:rsidP="004E4CA7">
            <w:proofErr w:type="spellStart"/>
            <w:r>
              <w:t>Таулетбаев</w:t>
            </w:r>
            <w:proofErr w:type="spellEnd"/>
            <w:r>
              <w:t xml:space="preserve"> Р.Р.  ___________________</w:t>
            </w:r>
          </w:p>
        </w:tc>
      </w:tr>
      <w:tr w:rsidR="00606F7F" w:rsidTr="004E4CA7">
        <w:tc>
          <w:tcPr>
            <w:tcW w:w="5204" w:type="dxa"/>
            <w:hideMark/>
          </w:tcPr>
          <w:p w:rsidR="00606F7F" w:rsidRDefault="00606F7F" w:rsidP="004E4CA7">
            <w:r>
              <w:t>Леонова Н.П._______________________</w:t>
            </w:r>
          </w:p>
          <w:p w:rsidR="00606F7F" w:rsidRDefault="00606F7F" w:rsidP="004E4CA7">
            <w:r>
              <w:rPr>
                <w:sz w:val="16"/>
                <w:szCs w:val="16"/>
              </w:rPr>
              <w:t>(подпись)</w:t>
            </w:r>
          </w:p>
          <w:p w:rsidR="00606F7F" w:rsidRDefault="00606F7F" w:rsidP="004E4CA7">
            <w:r>
              <w:t>Протокол № ___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606F7F" w:rsidRDefault="00606F7F" w:rsidP="004E4CA7">
            <w:r>
              <w:t xml:space="preserve">                              « 28 »  августа  2017 г.</w:t>
            </w:r>
          </w:p>
        </w:tc>
      </w:tr>
      <w:tr w:rsidR="00606F7F" w:rsidTr="004E4CA7">
        <w:tc>
          <w:tcPr>
            <w:tcW w:w="5204" w:type="dxa"/>
            <w:hideMark/>
          </w:tcPr>
          <w:p w:rsidR="00606F7F" w:rsidRDefault="00606F7F" w:rsidP="004E4CA7">
            <w: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606F7F" w:rsidRDefault="00606F7F" w:rsidP="004E4CA7"/>
        </w:tc>
        <w:tc>
          <w:tcPr>
            <w:tcW w:w="5205" w:type="dxa"/>
          </w:tcPr>
          <w:p w:rsidR="00606F7F" w:rsidRDefault="00606F7F" w:rsidP="004E4CA7"/>
        </w:tc>
      </w:tr>
    </w:tbl>
    <w:p w:rsidR="00606F7F" w:rsidRDefault="00606F7F" w:rsidP="00606F7F">
      <w:pPr>
        <w:jc w:val="center"/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</w:p>
    <w:p w:rsidR="00606F7F" w:rsidRDefault="00606F7F" w:rsidP="00606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606F7F" w:rsidRDefault="00606F7F" w:rsidP="00606F7F">
      <w:pPr>
        <w:jc w:val="center"/>
      </w:pPr>
    </w:p>
    <w:p w:rsidR="00606F7F" w:rsidRDefault="00606F7F" w:rsidP="00606F7F">
      <w:r>
        <w:t xml:space="preserve">                                                                           </w:t>
      </w:r>
    </w:p>
    <w:p w:rsidR="00606F7F" w:rsidRDefault="00606F7F" w:rsidP="00606F7F">
      <w:r>
        <w:t xml:space="preserve">Предмет        </w:t>
      </w:r>
      <w:r>
        <w:rPr>
          <w:u w:val="single"/>
        </w:rPr>
        <w:t>География</w:t>
      </w:r>
    </w:p>
    <w:p w:rsidR="00606F7F" w:rsidRDefault="00606F7F" w:rsidP="00606F7F">
      <w:r>
        <w:t>Учебный год</w:t>
      </w:r>
      <w:r>
        <w:tab/>
        <w:t xml:space="preserve">   </w:t>
      </w:r>
      <w:r>
        <w:rPr>
          <w:u w:val="single"/>
        </w:rPr>
        <w:t>2017-2018г.</w:t>
      </w:r>
      <w:r>
        <w:t xml:space="preserve">                         </w:t>
      </w:r>
      <w:r>
        <w:tab/>
        <w:t xml:space="preserve">                   </w:t>
      </w:r>
    </w:p>
    <w:p w:rsidR="00606F7F" w:rsidRDefault="00606F7F" w:rsidP="00606F7F">
      <w:pPr>
        <w:rPr>
          <w:u w:val="single"/>
        </w:rPr>
      </w:pPr>
      <w:r>
        <w:t>Класс, уровень</w:t>
      </w:r>
      <w:r>
        <w:tab/>
      </w:r>
      <w:r>
        <w:tab/>
      </w:r>
      <w:r>
        <w:rPr>
          <w:u w:val="single"/>
        </w:rPr>
        <w:t>8</w:t>
      </w:r>
    </w:p>
    <w:p w:rsidR="00606F7F" w:rsidRDefault="00606F7F" w:rsidP="00606F7F">
      <w:r>
        <w:t xml:space="preserve">Количество часов в год     </w:t>
      </w:r>
      <w:r>
        <w:rPr>
          <w:u w:val="single"/>
        </w:rPr>
        <w:t>68</w:t>
      </w:r>
    </w:p>
    <w:p w:rsidR="00606F7F" w:rsidRDefault="00606F7F" w:rsidP="00606F7F">
      <w:r>
        <w:t xml:space="preserve">Количество часов в неделю    </w:t>
      </w:r>
      <w:r>
        <w:rPr>
          <w:u w:val="single"/>
        </w:rPr>
        <w:t>2 ч.</w:t>
      </w:r>
    </w:p>
    <w:p w:rsidR="00606F7F" w:rsidRDefault="00606F7F" w:rsidP="00606F7F">
      <w:pPr>
        <w:rPr>
          <w:u w:val="single"/>
        </w:rPr>
      </w:pPr>
      <w:r>
        <w:t>Составитель</w:t>
      </w:r>
      <w:r>
        <w:rPr>
          <w:u w:val="single"/>
        </w:rPr>
        <w:t>: учитель Богданова Е.А.</w:t>
      </w:r>
    </w:p>
    <w:p w:rsidR="00606F7F" w:rsidRDefault="00606F7F" w:rsidP="00606F7F">
      <w:pPr>
        <w:rPr>
          <w:u w:val="single"/>
        </w:rPr>
      </w:pPr>
    </w:p>
    <w:p w:rsidR="00606F7F" w:rsidRDefault="00606F7F" w:rsidP="00606F7F">
      <w:pPr>
        <w:rPr>
          <w:u w:val="single"/>
        </w:rPr>
      </w:pPr>
    </w:p>
    <w:p w:rsidR="00606F7F" w:rsidRDefault="00606F7F" w:rsidP="00606F7F">
      <w:pPr>
        <w:rPr>
          <w:u w:val="single"/>
        </w:rPr>
      </w:pPr>
    </w:p>
    <w:p w:rsidR="00606F7F" w:rsidRDefault="00606F7F" w:rsidP="00606F7F">
      <w:pPr>
        <w:rPr>
          <w:u w:val="single"/>
        </w:rPr>
      </w:pPr>
    </w:p>
    <w:p w:rsidR="00606F7F" w:rsidRDefault="00606F7F" w:rsidP="00606F7F">
      <w:pPr>
        <w:rPr>
          <w:u w:val="single"/>
        </w:rPr>
      </w:pPr>
    </w:p>
    <w:p w:rsidR="00606F7F" w:rsidRDefault="00606F7F" w:rsidP="00606F7F"/>
    <w:p w:rsidR="00606F7F" w:rsidRDefault="00606F7F" w:rsidP="00606F7F"/>
    <w:p w:rsidR="00606F7F" w:rsidRPr="006C05DC" w:rsidRDefault="00606F7F" w:rsidP="00606F7F">
      <w:pPr>
        <w:jc w:val="center"/>
      </w:pPr>
      <w:r>
        <w:t>с. Черное  2017г.</w:t>
      </w:r>
    </w:p>
    <w:p w:rsidR="00FD0DCF" w:rsidRDefault="00FD0DCF" w:rsidP="00DA5FE4">
      <w:pPr>
        <w:jc w:val="center"/>
        <w:rPr>
          <w:sz w:val="28"/>
          <w:szCs w:val="28"/>
        </w:rPr>
      </w:pPr>
      <w:r w:rsidRPr="00901F88">
        <w:rPr>
          <w:b/>
          <w:bCs/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>.</w:t>
      </w:r>
    </w:p>
    <w:p w:rsidR="00FD0DCF" w:rsidRPr="007A3456" w:rsidRDefault="00FD0DCF" w:rsidP="00DA5FE4">
      <w:pPr>
        <w:pStyle w:val="a3"/>
        <w:spacing w:before="0" w:beforeAutospacing="0" w:after="0" w:afterAutospacing="0"/>
        <w:jc w:val="both"/>
      </w:pPr>
      <w:r w:rsidRPr="007A3456">
        <w:t>Программа курса « География: Природа России» составлена  в соответствии с действующим Законом  об образовании, на основе  Федерального базисного учебного плана, Стандарта школьного базового образования первого поколения (от 05.03. 2004г</w:t>
      </w:r>
      <w:proofErr w:type="gramStart"/>
      <w:r w:rsidRPr="007A3456">
        <w:t>.П</w:t>
      </w:r>
      <w:proofErr w:type="gramEnd"/>
      <w:r w:rsidRPr="007A3456">
        <w:t xml:space="preserve">риказ </w:t>
      </w:r>
      <w:proofErr w:type="spellStart"/>
      <w:r w:rsidRPr="007A3456">
        <w:t>МОиН</w:t>
      </w:r>
      <w:proofErr w:type="spellEnd"/>
      <w:r w:rsidRPr="007A3456">
        <w:t xml:space="preserve"> РФ № 1089)  и с использованием (проекта) ста</w:t>
      </w:r>
      <w:r w:rsidR="00EF612C">
        <w:t>ндарта второго поколения</w:t>
      </w:r>
      <w:r w:rsidRPr="007A3456">
        <w:t>.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 xml:space="preserve">Актуальность. </w:t>
      </w:r>
    </w:p>
    <w:p w:rsidR="00FD0DCF" w:rsidRPr="007A3456" w:rsidRDefault="00FD0DCF" w:rsidP="00DA5FE4">
      <w:pPr>
        <w:tabs>
          <w:tab w:val="left" w:pos="5820"/>
        </w:tabs>
      </w:pPr>
      <w:r w:rsidRPr="007A3456">
        <w:t xml:space="preserve">    Физическая география посвящена изучению природных компонентов и природных комплексов, их размещения на территории, особенностей. Данный курс формирует понимание великой ценности природных комплексов как живых «фабрик» природы, производящих для человека чистые воздух, воду, плодородные почвы, растительность и животных, т. е. создающих благоприятные условия жизни. Вместе с тем природа является ареной хозяйственной деятельности человека и обеспечивает ее ресурсами.         Стремительное расширение сферы производства привело к тому, что практически вся территория нашей страны испытывает влияние антропогенного воздействия; в реальной, географической среде природных, естественных территорий почти не осталось, и следовательно, задача курса географии</w:t>
      </w:r>
      <w:r w:rsidR="00EF612C">
        <w:t xml:space="preserve"> </w:t>
      </w:r>
      <w:proofErr w:type="gramStart"/>
      <w:r w:rsidRPr="007A3456">
        <w:t>-н</w:t>
      </w:r>
      <w:proofErr w:type="gramEnd"/>
      <w:r w:rsidRPr="007A3456">
        <w:t>аучить понимать взаимообусловленность связей природы, природы, человека, производства; правильно оценить природные условия и ресурсы, возможности природы в обеспечении развивающего хозяйства топливом, сырьем, водой и др. очевидно, что только на основе научных знаний о природе, природных условиях и ресурсах возможно рациональное их использование. Обучение географии должно убедить, что географические знания необходимы для понимания того, что же дает каждая природная территория, как наиболее эффективно ее использовать в настоящее время и в будущем. Данный курс подводит учащихся к выводу о том, что многие науки изучают различные явления природы, развитие общества и его хозяйственную деятельность, но только география изучает их в целостности, во взаимосвязи.</w:t>
      </w:r>
    </w:p>
    <w:p w:rsidR="00FD0DCF" w:rsidRPr="007A3456" w:rsidRDefault="00FD0DCF" w:rsidP="00DA5FE4">
      <w:pPr>
        <w:jc w:val="both"/>
        <w:rPr>
          <w:b/>
          <w:bCs/>
        </w:rPr>
      </w:pP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>Программа адресована</w:t>
      </w:r>
      <w:r w:rsidRPr="007A3456">
        <w:t xml:space="preserve"> учащимся 8 класса общеобразовательной школы.</w:t>
      </w:r>
    </w:p>
    <w:p w:rsidR="00FD0DCF" w:rsidRPr="007A3456" w:rsidRDefault="00FD0DCF" w:rsidP="00DA5FE4">
      <w:pPr>
        <w:jc w:val="both"/>
      </w:pPr>
      <w:r w:rsidRPr="007A3456">
        <w:t>.</w:t>
      </w: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 xml:space="preserve">Цель курса: </w:t>
      </w:r>
    </w:p>
    <w:p w:rsidR="00FD0DCF" w:rsidRPr="007A3456" w:rsidRDefault="00FD0DCF" w:rsidP="00DA5FE4">
      <w:pPr>
        <w:jc w:val="both"/>
      </w:pPr>
      <w:r w:rsidRPr="007A3456">
        <w:t>сформировать  знания о родной стране и подвести учащихся к пониманию своего места в стране и в мире.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>Задачи: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  <w:i/>
          <w:iCs/>
        </w:rPr>
        <w:t>Образовательные</w:t>
      </w:r>
      <w:r w:rsidRPr="007A3456">
        <w:rPr>
          <w:b/>
          <w:bCs/>
        </w:rPr>
        <w:t xml:space="preserve">: </w:t>
      </w:r>
    </w:p>
    <w:p w:rsidR="00FD0DCF" w:rsidRPr="007A3456" w:rsidRDefault="00FD0DCF" w:rsidP="00DA5FE4">
      <w:pPr>
        <w:numPr>
          <w:ilvl w:val="0"/>
          <w:numId w:val="2"/>
        </w:numPr>
        <w:jc w:val="both"/>
      </w:pPr>
      <w:r w:rsidRPr="007A3456">
        <w:t xml:space="preserve">Овладение системой комплексных географических знаний о своей стране; </w:t>
      </w:r>
    </w:p>
    <w:p w:rsidR="00FD0DCF" w:rsidRPr="007A3456" w:rsidRDefault="00FD0DCF" w:rsidP="00DA5FE4">
      <w:pPr>
        <w:numPr>
          <w:ilvl w:val="0"/>
          <w:numId w:val="2"/>
        </w:numPr>
        <w:jc w:val="both"/>
      </w:pPr>
      <w:r w:rsidRPr="007A3456">
        <w:t>Формирование знаний об географических особенностях природы разных территорий, о России во всем ее географическом многообразии и целостности;</w:t>
      </w:r>
    </w:p>
    <w:p w:rsidR="00FD0DCF" w:rsidRPr="007A3456" w:rsidRDefault="00FD0DCF" w:rsidP="00DA5FE4">
      <w:pPr>
        <w:numPr>
          <w:ilvl w:val="0"/>
          <w:numId w:val="2"/>
        </w:numPr>
        <w:jc w:val="both"/>
      </w:pPr>
      <w:r w:rsidRPr="007A3456">
        <w:t>Формирование знаний об окружающей среде, путях ее сохранения и рационального использования.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  <w:rPr>
          <w:b/>
          <w:bCs/>
          <w:i/>
          <w:iCs/>
        </w:rPr>
      </w:pPr>
      <w:r w:rsidRPr="007A3456">
        <w:rPr>
          <w:b/>
          <w:bCs/>
          <w:i/>
          <w:iCs/>
        </w:rPr>
        <w:t>Развивающие:</w:t>
      </w:r>
    </w:p>
    <w:p w:rsidR="00FD0DCF" w:rsidRPr="007A3456" w:rsidRDefault="00FD0DCF" w:rsidP="00DA5FE4">
      <w:pPr>
        <w:numPr>
          <w:ilvl w:val="0"/>
          <w:numId w:val="3"/>
        </w:numPr>
        <w:jc w:val="both"/>
      </w:pPr>
      <w:r w:rsidRPr="007A3456">
        <w:t>Развитие познавательного интереса учащихся к происходящим в природе и обществе процессам и явлениям;</w:t>
      </w:r>
    </w:p>
    <w:p w:rsidR="00FD0DCF" w:rsidRPr="007A3456" w:rsidRDefault="00FD0DCF" w:rsidP="00DA5FE4">
      <w:pPr>
        <w:numPr>
          <w:ilvl w:val="0"/>
          <w:numId w:val="3"/>
        </w:numPr>
        <w:jc w:val="both"/>
      </w:pPr>
      <w:r w:rsidRPr="007A3456">
        <w:t>Развитие географического мышления для ориентации в проблемах современного мира и решения жизненных и профессионально ориентированных задач.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</w:pPr>
      <w:r w:rsidRPr="007A3456">
        <w:rPr>
          <w:b/>
          <w:bCs/>
          <w:i/>
          <w:iCs/>
        </w:rPr>
        <w:t>Воспитательные</w:t>
      </w:r>
      <w:r w:rsidRPr="007A3456">
        <w:t xml:space="preserve">: </w:t>
      </w:r>
    </w:p>
    <w:p w:rsidR="00FD0DCF" w:rsidRPr="007A3456" w:rsidRDefault="00FD0DCF" w:rsidP="00DA5FE4">
      <w:pPr>
        <w:numPr>
          <w:ilvl w:val="0"/>
          <w:numId w:val="4"/>
        </w:numPr>
        <w:jc w:val="both"/>
      </w:pPr>
      <w:r w:rsidRPr="007A3456">
        <w:t>Воспитание любви к своей местности, своему региону, своей стране;</w:t>
      </w:r>
    </w:p>
    <w:p w:rsidR="00FD0DCF" w:rsidRPr="007A3456" w:rsidRDefault="00FD0DCF" w:rsidP="00DA5FE4">
      <w:pPr>
        <w:numPr>
          <w:ilvl w:val="0"/>
          <w:numId w:val="4"/>
        </w:numPr>
        <w:jc w:val="both"/>
      </w:pPr>
      <w:r w:rsidRPr="007A3456">
        <w:lastRenderedPageBreak/>
        <w:t>Воспитание экологической культуры, бережного отношения к окружающей среде.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</w:pPr>
      <w:proofErr w:type="spellStart"/>
      <w:r w:rsidRPr="007A3456">
        <w:rPr>
          <w:b/>
          <w:bCs/>
          <w:i/>
          <w:iCs/>
        </w:rPr>
        <w:t>Валеологические</w:t>
      </w:r>
      <w:proofErr w:type="spellEnd"/>
      <w:r w:rsidRPr="007A3456">
        <w:rPr>
          <w:b/>
          <w:bCs/>
          <w:i/>
          <w:iCs/>
        </w:rPr>
        <w:t>:</w:t>
      </w:r>
    </w:p>
    <w:p w:rsidR="00FD0DCF" w:rsidRPr="007A3456" w:rsidRDefault="00FD0DCF" w:rsidP="00DA5FE4">
      <w:pPr>
        <w:numPr>
          <w:ilvl w:val="0"/>
          <w:numId w:val="1"/>
        </w:numPr>
        <w:jc w:val="both"/>
      </w:pPr>
      <w:r w:rsidRPr="007A3456">
        <w:t>Создание комфортной обстановки, которая способствует эффективной работе ученика, его творческому самовыражению;</w:t>
      </w:r>
    </w:p>
    <w:p w:rsidR="00FD0DCF" w:rsidRPr="007A3456" w:rsidRDefault="00FD0DCF" w:rsidP="00DA5FE4">
      <w:pPr>
        <w:numPr>
          <w:ilvl w:val="0"/>
          <w:numId w:val="1"/>
        </w:numPr>
        <w:jc w:val="both"/>
      </w:pPr>
      <w:r w:rsidRPr="007A3456">
        <w:t xml:space="preserve">Создание условий, способствующих сохранению и укреплению его здоровья (средняя продолжительность и частота чередования различных видов учебной деятельности, обстановка, гигиенические условия в классе и т. </w:t>
      </w:r>
      <w:proofErr w:type="spellStart"/>
      <w:r w:rsidRPr="007A3456">
        <w:t>д</w:t>
      </w:r>
      <w:proofErr w:type="spellEnd"/>
      <w:r w:rsidRPr="007A3456">
        <w:t>)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>Характеристика предмета.</w:t>
      </w:r>
    </w:p>
    <w:p w:rsidR="00FD0DCF" w:rsidRPr="007A3456" w:rsidRDefault="00FD0DCF" w:rsidP="00DA5FE4">
      <w:pPr>
        <w:jc w:val="both"/>
      </w:pPr>
      <w:r w:rsidRPr="007A3456">
        <w:t xml:space="preserve"> Курс« География: природа  России» уделяет особое внимание  изучению физико-географических процессов, протекающих в географической оболочке, а также процессам взаимодействия между компонентами природного комплекса. </w:t>
      </w:r>
    </w:p>
    <w:p w:rsidR="00FD0DCF" w:rsidRPr="007A3456" w:rsidRDefault="00FD0DCF" w:rsidP="00DA5FE4">
      <w:pPr>
        <w:jc w:val="both"/>
      </w:pPr>
      <w:r w:rsidRPr="007A3456">
        <w:t xml:space="preserve">Содержание данной программы в полной мере отражает комплексный подход к изучению природы России в целом и её пространственной дифференциации в условиях разных территорий. В основу содержания учебного предмета положено изучение географической среды для жизни и деятельности человека и общества. Содержание курса « География: природа России» формирует у школьников знания основ географического пространства на местном, региональном и глобальном уровнях, а также умение правильно ориентироваться в пространстве. В этой связи программа содержит рекомендации по применению национально – регионального компонента по географии своей республики. Включение его необходимо в связи с тем, что изучение «малой Родины», её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 условием изучения своей страны в целом. Таким </w:t>
      </w:r>
      <w:proofErr w:type="gramStart"/>
      <w:r w:rsidRPr="007A3456">
        <w:t>образом</w:t>
      </w:r>
      <w:proofErr w:type="gramEnd"/>
      <w:r w:rsidRPr="007A3456">
        <w:t xml:space="preserve"> происходит формирование социальной ответственности каждого человека за сохранение жизни на Земле, бережного отношения к природным богатствам, истории и культуре своего Отечества.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>Условия реализации программы.</w:t>
      </w:r>
    </w:p>
    <w:p w:rsidR="00FD0DCF" w:rsidRPr="007A3456" w:rsidRDefault="00FD0DCF" w:rsidP="00DA5FE4">
      <w:pPr>
        <w:jc w:val="both"/>
      </w:pPr>
      <w:r w:rsidRPr="007A3456">
        <w:t>Успех обучения определяется не только содержанием учебного материала и формой его подачи, но и методами и средствами обучения. Многое зависит от учебно-методического комплекса, используемого в преподавании курса.</w:t>
      </w:r>
    </w:p>
    <w:p w:rsidR="00FD0DCF" w:rsidRPr="007A3456" w:rsidRDefault="00FD0DCF" w:rsidP="00DA5FE4">
      <w:pPr>
        <w:jc w:val="both"/>
      </w:pPr>
      <w:r w:rsidRPr="007A3456">
        <w:t xml:space="preserve">   Учебно-методический комплекс:</w:t>
      </w:r>
    </w:p>
    <w:p w:rsidR="00FD0DCF" w:rsidRPr="007A3456" w:rsidRDefault="00FD0DCF" w:rsidP="00DA5FE4">
      <w:pPr>
        <w:jc w:val="both"/>
      </w:pPr>
      <w:r w:rsidRPr="007A3456">
        <w:t>1.Учебники</w:t>
      </w:r>
      <w:proofErr w:type="gramStart"/>
      <w:r w:rsidRPr="007A3456">
        <w:t xml:space="preserve"> :</w:t>
      </w:r>
      <w:proofErr w:type="gramEnd"/>
    </w:p>
    <w:p w:rsidR="00FD0DCF" w:rsidRPr="007A3456" w:rsidRDefault="00FD0DCF" w:rsidP="00DA5FE4">
      <w:pPr>
        <w:ind w:left="435"/>
        <w:jc w:val="both"/>
      </w:pPr>
      <w:r w:rsidRPr="007A3456">
        <w:t>.Раковская Э.М. География: природа России.- М.: Просвещение, 2004. Баринова И.И.. География России. Природа. – М.: Дрофа, 2007</w:t>
      </w:r>
    </w:p>
    <w:p w:rsidR="00FD0DCF" w:rsidRPr="007A3456" w:rsidRDefault="00FD0DCF" w:rsidP="00DA5FE4">
      <w:pPr>
        <w:jc w:val="both"/>
      </w:pPr>
      <w:r w:rsidRPr="007A3456">
        <w:t>2.Географический атлас.8 класс.- М.: Дрофа, 2008 .</w:t>
      </w:r>
    </w:p>
    <w:p w:rsidR="00FD0DCF" w:rsidRPr="007A3456" w:rsidRDefault="00FD0DCF" w:rsidP="00DA5FE4">
      <w:pPr>
        <w:jc w:val="both"/>
      </w:pPr>
      <w:r w:rsidRPr="007A3456">
        <w:t>3. Контрольно-измерительные материалы по курсу.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t>4. Информационные ресурсы (электронные учебники, Интернет).</w:t>
      </w:r>
    </w:p>
    <w:p w:rsidR="00FD0DCF" w:rsidRPr="007A3456" w:rsidRDefault="00FD0DCF" w:rsidP="00DA5FE4">
      <w:pPr>
        <w:jc w:val="both"/>
      </w:pPr>
      <w:r w:rsidRPr="007A3456">
        <w:t>5. Технические средства обучения (интерактивная доска, аудио- и видео материалы)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</w:pPr>
      <w:proofErr w:type="spellStart"/>
      <w:r w:rsidRPr="007A3456">
        <w:t>Пед</w:t>
      </w:r>
      <w:proofErr w:type="gramStart"/>
      <w:r w:rsidRPr="007A3456">
        <w:t>.т</w:t>
      </w:r>
      <w:proofErr w:type="gramEnd"/>
      <w:r w:rsidRPr="007A3456">
        <w:t>ехнологии</w:t>
      </w:r>
      <w:proofErr w:type="spellEnd"/>
      <w:r w:rsidRPr="007A3456">
        <w:t xml:space="preserve"> и  методы, предлагаемые для изучения программы  адекватны возрастным особенностям школьников.</w:t>
      </w:r>
    </w:p>
    <w:p w:rsidR="00FD0DCF" w:rsidRPr="007A3456" w:rsidRDefault="00FD0DCF" w:rsidP="00DA5FE4">
      <w:pPr>
        <w:jc w:val="both"/>
        <w:rPr>
          <w:b/>
          <w:bCs/>
        </w:rPr>
      </w:pP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>Сроки и этапы реализации программы.</w:t>
      </w:r>
    </w:p>
    <w:p w:rsidR="00FD0DCF" w:rsidRPr="007A3456" w:rsidRDefault="00FD0DCF" w:rsidP="00DA5FE4">
      <w:pPr>
        <w:jc w:val="both"/>
      </w:pPr>
      <w:r w:rsidRPr="007A3456">
        <w:t xml:space="preserve">  Данная программа отводит для изучения предмета 68 часов, из расчёта 2 учебных часа в неделю в течение одного учебного года.</w:t>
      </w: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>Содержание данной учебной программы</w:t>
      </w:r>
      <w:r w:rsidRPr="007A3456">
        <w:t xml:space="preserve"> предполагает  установление содержательных </w:t>
      </w:r>
      <w:proofErr w:type="spellStart"/>
      <w:r w:rsidRPr="007A3456">
        <w:t>межпредметных</w:t>
      </w:r>
      <w:proofErr w:type="spellEnd"/>
      <w:r w:rsidRPr="007A3456">
        <w:t xml:space="preserve"> связей с другими курсами (природоведение, история, экология, биология, геология, экономика и т. д.), проведение интегрированных уроков.</w:t>
      </w:r>
    </w:p>
    <w:p w:rsidR="00FD0DCF" w:rsidRPr="007A3456" w:rsidRDefault="00FD0DCF" w:rsidP="00DA5FE4">
      <w:pPr>
        <w:jc w:val="both"/>
      </w:pPr>
      <w:r w:rsidRPr="007A3456">
        <w:t xml:space="preserve">Например: Исторический принцип создаёт предпосылки для установления </w:t>
      </w:r>
      <w:proofErr w:type="spellStart"/>
      <w:r w:rsidRPr="007A3456">
        <w:t>межпредметных</w:t>
      </w:r>
      <w:r w:rsidRPr="007A3456">
        <w:rPr>
          <w:u w:val="single"/>
        </w:rPr>
        <w:t>связей</w:t>
      </w:r>
      <w:proofErr w:type="spellEnd"/>
      <w:r w:rsidRPr="007A3456">
        <w:rPr>
          <w:u w:val="single"/>
        </w:rPr>
        <w:t xml:space="preserve"> с историей</w:t>
      </w:r>
      <w:r w:rsidRPr="007A3456">
        <w:t xml:space="preserve"> в теме «История заселения и освоения территории России». </w:t>
      </w:r>
    </w:p>
    <w:p w:rsidR="00FD0DCF" w:rsidRPr="007A3456" w:rsidRDefault="00FD0DCF" w:rsidP="00DA5FE4">
      <w:pPr>
        <w:jc w:val="both"/>
      </w:pPr>
      <w:r w:rsidRPr="007A3456">
        <w:rPr>
          <w:u w:val="single"/>
        </w:rPr>
        <w:lastRenderedPageBreak/>
        <w:t>Связь с биологией</w:t>
      </w:r>
      <w:r w:rsidRPr="007A3456">
        <w:t xml:space="preserve"> прослеживается при изучении следующих тем: « Растительный и животный мир России», «Образование почв и их разнообразие», « Природные зоны России».  </w:t>
      </w:r>
    </w:p>
    <w:p w:rsidR="00FD0DCF" w:rsidRPr="007A3456" w:rsidRDefault="00FD0DCF" w:rsidP="00DA5FE4">
      <w:pPr>
        <w:jc w:val="both"/>
      </w:pPr>
      <w:r w:rsidRPr="007A3456">
        <w:rPr>
          <w:u w:val="single"/>
        </w:rPr>
        <w:t xml:space="preserve">Связь с экологией  </w:t>
      </w:r>
      <w:r w:rsidRPr="007A3456">
        <w:t xml:space="preserve"> проявляется при изучении раздела « Человек и природа».</w:t>
      </w:r>
    </w:p>
    <w:p w:rsidR="00FD0DCF" w:rsidRPr="007A3456" w:rsidRDefault="00FD0DCF" w:rsidP="00DA5FE4">
      <w:pPr>
        <w:jc w:val="both"/>
      </w:pP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 xml:space="preserve">Формы контроля. </w:t>
      </w:r>
    </w:p>
    <w:p w:rsidR="00FD0DCF" w:rsidRPr="007A3456" w:rsidRDefault="00FD0DCF" w:rsidP="00DA5FE4">
      <w:pPr>
        <w:jc w:val="both"/>
      </w:pPr>
      <w:r w:rsidRPr="007A3456">
        <w:rPr>
          <w:b/>
          <w:bCs/>
          <w:i/>
          <w:iCs/>
        </w:rPr>
        <w:t>Формы текущего контроля:</w:t>
      </w:r>
    </w:p>
    <w:p w:rsidR="00FD0DCF" w:rsidRPr="007A3456" w:rsidRDefault="00FD0DCF" w:rsidP="00DA5FE4">
      <w:pPr>
        <w:jc w:val="both"/>
      </w:pPr>
      <w:r w:rsidRPr="007A3456">
        <w:t>Контроль уровня усвоения содержания образования является неотъемлемой составной частью процесса обучения.</w:t>
      </w:r>
    </w:p>
    <w:p w:rsidR="00FD0DCF" w:rsidRPr="007A3456" w:rsidRDefault="00FD0DCF" w:rsidP="00DA5FE4">
      <w:pPr>
        <w:jc w:val="both"/>
      </w:pPr>
      <w:r w:rsidRPr="007A3456">
        <w:t xml:space="preserve">   Основным видом проверки остаётся </w:t>
      </w:r>
      <w:r w:rsidRPr="007A3456">
        <w:rPr>
          <w:b/>
          <w:bCs/>
          <w:i/>
          <w:iCs/>
        </w:rPr>
        <w:t>индивидуальный устный опрос</w:t>
      </w:r>
      <w:r w:rsidRPr="007A3456">
        <w:t>, когда ученик имеет возможность доказательно и логично построить собственный ответ, развивается его речь, умение работать с настенной картой.</w:t>
      </w:r>
    </w:p>
    <w:p w:rsidR="00FD0DCF" w:rsidRPr="007A3456" w:rsidRDefault="00FD0DCF" w:rsidP="00DA5FE4">
      <w:pPr>
        <w:jc w:val="both"/>
      </w:pPr>
      <w:r w:rsidRPr="007A3456">
        <w:t xml:space="preserve"> В процессе </w:t>
      </w:r>
      <w:r w:rsidRPr="007A3456">
        <w:rPr>
          <w:b/>
          <w:bCs/>
          <w:i/>
          <w:iCs/>
        </w:rPr>
        <w:t>фронтального устного опроса</w:t>
      </w:r>
      <w:r w:rsidRPr="007A3456">
        <w:t xml:space="preserve"> работает </w:t>
      </w:r>
      <w:proofErr w:type="gramStart"/>
      <w:r w:rsidRPr="007A3456">
        <w:t>большинство учащихся на первый план выходит общая</w:t>
      </w:r>
      <w:proofErr w:type="gramEnd"/>
      <w:r w:rsidRPr="007A3456">
        <w:t xml:space="preserve"> активность учащегося, а не уровень усвоения учебного материала.</w:t>
      </w:r>
    </w:p>
    <w:p w:rsidR="00FD0DCF" w:rsidRPr="007A3456" w:rsidRDefault="00FD0DCF" w:rsidP="00DA5FE4">
      <w:pPr>
        <w:jc w:val="both"/>
      </w:pPr>
      <w:r w:rsidRPr="007A3456">
        <w:t xml:space="preserve">При </w:t>
      </w:r>
      <w:r w:rsidRPr="007A3456">
        <w:rPr>
          <w:b/>
          <w:bCs/>
          <w:i/>
          <w:iCs/>
        </w:rPr>
        <w:t>фронтальной письменной работе</w:t>
      </w:r>
      <w:r w:rsidRPr="007A3456">
        <w:t xml:space="preserve"> достигается максимальный охват учащихся проверкой.</w:t>
      </w:r>
    </w:p>
    <w:p w:rsidR="00FD0DCF" w:rsidRPr="007A3456" w:rsidRDefault="00FD0DCF" w:rsidP="00DA5FE4">
      <w:pPr>
        <w:jc w:val="both"/>
      </w:pPr>
      <w:r w:rsidRPr="007A3456">
        <w:rPr>
          <w:b/>
          <w:bCs/>
          <w:i/>
          <w:iCs/>
        </w:rPr>
        <w:t>Индивидуальная письменная работа</w:t>
      </w:r>
      <w:r w:rsidRPr="007A3456">
        <w:t xml:space="preserve"> предполагает самостоятельную работу учащегося с дополнительной литературой, реферирование и последующую защиту.</w:t>
      </w:r>
    </w:p>
    <w:p w:rsidR="00FD0DCF" w:rsidRPr="007A3456" w:rsidRDefault="00FD0DCF" w:rsidP="00DA5FE4">
      <w:pPr>
        <w:jc w:val="both"/>
      </w:pPr>
      <w:r w:rsidRPr="007A3456">
        <w:t xml:space="preserve">   Мониторинг качества образования предусматривает использование контрольно-измерительных материалов (КИМ).  </w:t>
      </w:r>
    </w:p>
    <w:p w:rsidR="00FD0DCF" w:rsidRPr="007A3456" w:rsidRDefault="00FD0DCF" w:rsidP="00DA5FE4">
      <w:pPr>
        <w:jc w:val="both"/>
      </w:pPr>
      <w:r w:rsidRPr="007A3456">
        <w:rPr>
          <w:b/>
          <w:bCs/>
          <w:i/>
          <w:iCs/>
        </w:rPr>
        <w:t xml:space="preserve">Итоговый контроль </w:t>
      </w:r>
      <w:r w:rsidRPr="007A3456">
        <w:t xml:space="preserve">предполагает проведение в конце учебного года проведение итоговой контрольной работы и устного зачёта за курс «География: природа России». </w:t>
      </w:r>
    </w:p>
    <w:p w:rsidR="00FD0DCF" w:rsidRPr="007A3456" w:rsidRDefault="00FD0DCF" w:rsidP="00DA5FE4">
      <w:pPr>
        <w:jc w:val="both"/>
        <w:rPr>
          <w:b/>
          <w:bCs/>
        </w:rPr>
      </w:pP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t>Требования к уровню подготовки учащихся 8 класса.</w:t>
      </w:r>
    </w:p>
    <w:p w:rsidR="00FD0DCF" w:rsidRPr="007A3456" w:rsidRDefault="00FD0DCF" w:rsidP="00DA5FE4">
      <w:pPr>
        <w:jc w:val="both"/>
      </w:pPr>
      <w:proofErr w:type="gramStart"/>
      <w:r w:rsidRPr="007A3456">
        <w:rPr>
          <w:b/>
          <w:bCs/>
        </w:rPr>
        <w:t>Называть:</w:t>
      </w:r>
      <w:r w:rsidRPr="007A3456">
        <w:t xml:space="preserve"> площадь и численность населения России; морские и сухопутные границы России; соседние государства; этапы заселения и хозяйственного освоения  территории России; основные тектонические структуры; формы рельефа; сейсмически опасные районы России; важнейшие бассейны и месторождения полезных ископаемых; примеры рек, различающихся по типам питания и режима; примеры озер с котловинами различного происхождения; различия климата и растительности в пределах России;</w:t>
      </w:r>
      <w:proofErr w:type="gramEnd"/>
      <w:r w:rsidRPr="007A3456">
        <w:t xml:space="preserve"> основные свойства и распространение главных зональных типов почв; меры по охране окружающей среды</w:t>
      </w:r>
      <w:r w:rsidRPr="007A3456">
        <w:rPr>
          <w:b/>
          <w:bCs/>
        </w:rPr>
        <w:t>,</w:t>
      </w:r>
      <w:r w:rsidRPr="007A3456">
        <w:t xml:space="preserve"> примеры охраняемых природных объектов и территорий России; виды природных ресурсов России, районы их размещения; опасные природные явления и меры их предупреждения; географические районы России.</w:t>
      </w:r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>Определять</w:t>
      </w:r>
      <w:r w:rsidRPr="007A3456">
        <w:t xml:space="preserve">: координаты крайних точек и крупных городов; протяженность территории с севера на юг и с запада на восток в градусах и в </w:t>
      </w:r>
      <w:proofErr w:type="gramStart"/>
      <w:r w:rsidRPr="007A3456">
        <w:t>км</w:t>
      </w:r>
      <w:proofErr w:type="gramEnd"/>
      <w:r w:rsidRPr="007A3456">
        <w:t>.; разницу в местном и поясном времени различных пунктов России и других стран; Количество суммарной солнечной радиации; распределение рек</w:t>
      </w:r>
      <w:r w:rsidR="00EF612C">
        <w:t xml:space="preserve"> </w:t>
      </w:r>
      <w:r w:rsidRPr="007A3456">
        <w:t>по бассейнам морей и океанов, тип водного режима реки; коэффициент</w:t>
      </w:r>
      <w:r w:rsidR="00EF612C">
        <w:t xml:space="preserve"> </w:t>
      </w:r>
      <w:r w:rsidRPr="007A3456">
        <w:t>увлажнения</w:t>
      </w:r>
      <w:r w:rsidR="00EF612C">
        <w:t xml:space="preserve"> </w:t>
      </w:r>
      <w:r w:rsidRPr="007A3456">
        <w:t>по статистическим данным</w:t>
      </w:r>
      <w:proofErr w:type="gramStart"/>
      <w:r w:rsidRPr="007A3456">
        <w:t xml:space="preserve"> .</w:t>
      </w:r>
      <w:proofErr w:type="gramEnd"/>
    </w:p>
    <w:p w:rsidR="00FD0DCF" w:rsidRPr="007A3456" w:rsidRDefault="00FD0DCF" w:rsidP="00DA5FE4">
      <w:pPr>
        <w:jc w:val="both"/>
      </w:pPr>
      <w:r w:rsidRPr="007A3456">
        <w:rPr>
          <w:b/>
          <w:bCs/>
        </w:rPr>
        <w:t xml:space="preserve">Описывать (характеризовать): </w:t>
      </w:r>
      <w:r w:rsidRPr="007A3456">
        <w:t>географическое  положение России; главные особенности компонентов природы; моря, омывающие территорию России; опасные явления природы, их влияние на жизнь человека; охраняемые территории своего населенного пункта.</w:t>
      </w:r>
    </w:p>
    <w:p w:rsidR="00FD0DCF" w:rsidRPr="007A3456" w:rsidRDefault="00FD0DCF" w:rsidP="00DA5FE4">
      <w:pPr>
        <w:jc w:val="both"/>
      </w:pPr>
      <w:proofErr w:type="gramStart"/>
      <w:r w:rsidRPr="007A3456">
        <w:rPr>
          <w:b/>
          <w:bCs/>
        </w:rPr>
        <w:t xml:space="preserve">Объяснять: </w:t>
      </w:r>
      <w:r w:rsidRPr="007A3456">
        <w:t>влияние географического положения на особенности природы России; особенности рельефа и полезных ископаемых различных территорий России; влияние древнего и современного оледенения на рельеф и горные породы; неоднородность климата разных территорий России в связи с различной ролью основных климатообразующих факторов; особенности типов питания и режима рек в связи с климатом и рельефом;</w:t>
      </w:r>
      <w:proofErr w:type="gramEnd"/>
      <w:r w:rsidRPr="007A3456">
        <w:t xml:space="preserve"> образование атмосферных фронтов; различия погоды в циклоне и антициклоне; образование температурных инверсий, полюса холода северного полушария; неоднородность растительного и животного мира разных территорий России; различия в свойствах и плодородии основных типов почв России;  особенности мелиорации земель в различных природных зонах.</w:t>
      </w:r>
    </w:p>
    <w:p w:rsidR="00FD0DCF" w:rsidRPr="007A3456" w:rsidRDefault="00FD0DCF" w:rsidP="00DA5FE4">
      <w:pPr>
        <w:jc w:val="both"/>
        <w:rPr>
          <w:b/>
          <w:bCs/>
        </w:rPr>
      </w:pPr>
      <w:r w:rsidRPr="007A3456">
        <w:rPr>
          <w:b/>
          <w:bCs/>
        </w:rPr>
        <w:lastRenderedPageBreak/>
        <w:t xml:space="preserve">Прогнозировать </w:t>
      </w:r>
      <w:r w:rsidRPr="007A3456">
        <w:t>возможные последствия колебаний и изменений климата; положительные и отрицательные изменения природных объектов, явлений и процессов под воздействием человеческой деятельности на примере рек, озер, болот, подземных вод, климата, растительности, животного мира, ландшафтов.</w:t>
      </w:r>
    </w:p>
    <w:p w:rsidR="00FD0DCF" w:rsidRPr="007A3456" w:rsidRDefault="00FD0DCF" w:rsidP="00DA5FE4">
      <w:pPr>
        <w:jc w:val="both"/>
        <w:rPr>
          <w:b/>
          <w:bCs/>
          <w:u w:val="single"/>
        </w:rPr>
      </w:pPr>
      <w:r w:rsidRPr="007A3456">
        <w:t xml:space="preserve">По окончании изучения курса «География: природа России» учащиеся должны владеть следующими </w:t>
      </w:r>
      <w:r w:rsidRPr="007A3456">
        <w:rPr>
          <w:b/>
          <w:bCs/>
          <w:u w:val="single"/>
        </w:rPr>
        <w:t>компетенциями:</w:t>
      </w:r>
    </w:p>
    <w:p w:rsidR="00FD0DCF" w:rsidRPr="007A3456" w:rsidRDefault="00FD0DCF" w:rsidP="00DA5FE4">
      <w:pPr>
        <w:jc w:val="both"/>
      </w:pPr>
      <w:r w:rsidRPr="007A3456">
        <w:rPr>
          <w:i/>
          <w:iCs/>
        </w:rPr>
        <w:t xml:space="preserve">Учебно-познавательная компетенция. </w:t>
      </w:r>
      <w:r w:rsidRPr="007A3456">
        <w:t xml:space="preserve">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умением отличать факты от </w:t>
      </w:r>
      <w:proofErr w:type="gramStart"/>
      <w:r w:rsidRPr="007A3456">
        <w:t>домыслов</w:t>
      </w:r>
      <w:proofErr w:type="gramEnd"/>
      <w:r w:rsidRPr="007A3456">
        <w:t>, использованием статистических и</w:t>
      </w:r>
    </w:p>
    <w:p w:rsidR="00FD0DCF" w:rsidRPr="007A3456" w:rsidRDefault="00FD0DCF" w:rsidP="00DA5FE4">
      <w:pPr>
        <w:jc w:val="both"/>
      </w:pPr>
      <w:r w:rsidRPr="007A3456">
        <w:t>иных методов познания.</w:t>
      </w:r>
    </w:p>
    <w:p w:rsidR="00FD0DCF" w:rsidRPr="007A3456" w:rsidRDefault="00FD0DCF" w:rsidP="00DA5FE4">
      <w:pPr>
        <w:jc w:val="both"/>
      </w:pPr>
      <w:r w:rsidRPr="007A3456">
        <w:rPr>
          <w:i/>
          <w:iCs/>
        </w:rPr>
        <w:t>Общекультурные компетенции.</w:t>
      </w:r>
      <w:r w:rsidRPr="007A3456">
        <w:t xml:space="preserve"> Ученик должен быть осведомлен об особенностях  национальной и общечеловеческой культуры, культурологических  основах семейных, социальных, общественных явлений и традиций.</w:t>
      </w:r>
    </w:p>
    <w:p w:rsidR="00FD0DCF" w:rsidRPr="007A3456" w:rsidRDefault="00FD0DCF" w:rsidP="00DA5FE4">
      <w:pPr>
        <w:jc w:val="both"/>
      </w:pPr>
      <w:r w:rsidRPr="007A3456">
        <w:rPr>
          <w:i/>
          <w:iCs/>
        </w:rPr>
        <w:t>Ценностно-смысловые компетенции</w:t>
      </w:r>
      <w:r w:rsidRPr="007A3456">
        <w:t xml:space="preserve"> формируют способность видеть и понимать окружающий мир, ориентироваться в нём, выбирать целевые и смысловые установки своих действий и поступков, принимать решения.</w:t>
      </w:r>
    </w:p>
    <w:p w:rsidR="00FD0DCF" w:rsidRPr="007A3456" w:rsidRDefault="00FD0DCF" w:rsidP="00DA5FE4">
      <w:pPr>
        <w:jc w:val="both"/>
      </w:pPr>
      <w:r w:rsidRPr="007A3456">
        <w:rPr>
          <w:i/>
          <w:iCs/>
        </w:rPr>
        <w:t xml:space="preserve">Информационные компетенции. </w:t>
      </w:r>
      <w:r w:rsidRPr="007A3456">
        <w:t>При помощи информационных технологий формируются умения самостоятельно искать, анализировать и отбирать  информацию.</w:t>
      </w:r>
    </w:p>
    <w:p w:rsidR="00FD0DCF" w:rsidRPr="007A3456" w:rsidRDefault="00FD0DCF" w:rsidP="00DA5FE4">
      <w:pPr>
        <w:jc w:val="both"/>
      </w:pPr>
      <w:r w:rsidRPr="007A3456">
        <w:rPr>
          <w:i/>
          <w:iCs/>
        </w:rPr>
        <w:t>Коммуникативные компетенции</w:t>
      </w:r>
      <w:r w:rsidRPr="007A3456">
        <w:t xml:space="preserve"> формируют навыки работы в группе, владение различными социальными ролями в коллективе.</w:t>
      </w:r>
    </w:p>
    <w:p w:rsidR="00FD0DCF" w:rsidRPr="007A3456" w:rsidRDefault="00FD0DCF" w:rsidP="00DA5FE4">
      <w:pPr>
        <w:jc w:val="both"/>
        <w:rPr>
          <w:u w:val="single"/>
        </w:rPr>
      </w:pPr>
      <w:r w:rsidRPr="007A3456">
        <w:rPr>
          <w:i/>
          <w:iCs/>
        </w:rPr>
        <w:t xml:space="preserve">Компетенции личностного самосовершенствования. </w:t>
      </w:r>
      <w:r w:rsidRPr="007A3456">
        <w:t>Ученик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</w:t>
      </w:r>
      <w:r w:rsidRPr="007A3456">
        <w:rPr>
          <w:u w:val="single"/>
        </w:rPr>
        <w:t>.</w:t>
      </w:r>
    </w:p>
    <w:p w:rsidR="00FD0DCF" w:rsidRPr="007A3456" w:rsidRDefault="00FD0DCF" w:rsidP="00DA5FE4">
      <w:pPr>
        <w:jc w:val="both"/>
        <w:rPr>
          <w:u w:val="single"/>
        </w:rPr>
      </w:pPr>
    </w:p>
    <w:p w:rsidR="00FD0DCF" w:rsidRPr="007A3456" w:rsidRDefault="00FD0DCF" w:rsidP="00061D45">
      <w:pPr>
        <w:spacing w:line="240" w:lineRule="atLeast"/>
        <w:jc w:val="center"/>
        <w:rPr>
          <w:b/>
          <w:bCs/>
        </w:rPr>
      </w:pPr>
      <w:r w:rsidRPr="007A3456">
        <w:rPr>
          <w:b/>
          <w:bCs/>
        </w:rPr>
        <w:t>Критерии оценки учебной деятельности по географии</w:t>
      </w:r>
    </w:p>
    <w:p w:rsidR="00FD0DCF" w:rsidRPr="007A3456" w:rsidRDefault="00FD0DCF" w:rsidP="00061D45">
      <w:pPr>
        <w:spacing w:line="240" w:lineRule="atLeast"/>
      </w:pPr>
      <w:r w:rsidRPr="007A3456"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7A3456">
        <w:rPr>
          <w:color w:val="2E2E2E"/>
        </w:rPr>
        <w:t xml:space="preserve"> Оценка знаний предполагает учёт индивидуальных особенностей учащихся, </w:t>
      </w:r>
      <w:r w:rsidRPr="007A3456">
        <w:rPr>
          <w:color w:val="2E2E2E"/>
          <w:spacing w:val="1"/>
        </w:rPr>
        <w:t>дифференцированный подход к организации работы.</w:t>
      </w:r>
    </w:p>
    <w:p w:rsidR="00FD0DCF" w:rsidRPr="007A3456" w:rsidRDefault="00FD0DCF" w:rsidP="00061D45">
      <w:pPr>
        <w:spacing w:line="240" w:lineRule="atLeast"/>
        <w:jc w:val="center"/>
        <w:rPr>
          <w:b/>
          <w:bCs/>
        </w:rPr>
      </w:pPr>
      <w:r w:rsidRPr="007A3456">
        <w:rPr>
          <w:b/>
          <w:bCs/>
        </w:rPr>
        <w:t>Устный ответ.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"5"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D0DCF" w:rsidRPr="007A3456" w:rsidRDefault="00FD0DCF" w:rsidP="00061D45">
      <w:pPr>
        <w:pStyle w:val="a4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A3456">
        <w:rPr>
          <w:rFonts w:ascii="Times New Roman" w:hAnsi="Times New Roman" w:cs="Times New Roman"/>
          <w:lang w:val="ru-RU"/>
        </w:rPr>
        <w:t>межпредметные</w:t>
      </w:r>
      <w:proofErr w:type="spellEnd"/>
      <w:r w:rsidRPr="007A3456">
        <w:rPr>
          <w:rFonts w:ascii="Times New Roman" w:hAnsi="Times New Roman" w:cs="Times New Roman"/>
          <w:lang w:val="ru-RU"/>
        </w:rPr>
        <w:t xml:space="preserve"> (на основе ранее приобретенных знаний) и </w:t>
      </w:r>
      <w:proofErr w:type="spellStart"/>
      <w:r w:rsidRPr="007A3456">
        <w:rPr>
          <w:rFonts w:ascii="Times New Roman" w:hAnsi="Times New Roman" w:cs="Times New Roman"/>
          <w:lang w:val="ru-RU"/>
        </w:rPr>
        <w:t>внутрипредметные</w:t>
      </w:r>
      <w:proofErr w:type="spellEnd"/>
      <w:r w:rsidRPr="007A3456">
        <w:rPr>
          <w:rFonts w:ascii="Times New Roman" w:hAnsi="Times New Roman" w:cs="Times New Roman"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D0DCF" w:rsidRPr="007A3456" w:rsidRDefault="00FD0DCF" w:rsidP="00061D45">
      <w:pPr>
        <w:pStyle w:val="a4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D0DCF" w:rsidRPr="007A3456" w:rsidRDefault="00FD0DCF" w:rsidP="00061D45">
      <w:pPr>
        <w:pStyle w:val="a4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>хорошее знание карты и использование ее, верное решение географических задач.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"4"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D0DCF" w:rsidRPr="007A3456" w:rsidRDefault="00FD0DCF" w:rsidP="00061D45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A3456">
        <w:rPr>
          <w:rFonts w:ascii="Times New Roman" w:hAnsi="Times New Roman" w:cs="Times New Roman"/>
          <w:lang w:val="ru-RU"/>
        </w:rPr>
        <w:t>внутрипредметные</w:t>
      </w:r>
      <w:proofErr w:type="spellEnd"/>
      <w:r w:rsidRPr="007A3456">
        <w:rPr>
          <w:rFonts w:ascii="Times New Roman" w:hAnsi="Times New Roman" w:cs="Times New Roman"/>
          <w:lang w:val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D0DCF" w:rsidRPr="007A3456" w:rsidRDefault="00FD0DCF" w:rsidP="00061D45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7A3456">
        <w:t xml:space="preserve">В основном правильно даны определения понятий и использованы научные термины; </w:t>
      </w:r>
    </w:p>
    <w:p w:rsidR="00FD0DCF" w:rsidRPr="007A3456" w:rsidRDefault="00FD0DCF" w:rsidP="00061D45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7A3456">
        <w:t xml:space="preserve">Ответ самостоятельный; </w:t>
      </w:r>
    </w:p>
    <w:p w:rsidR="00FD0DCF" w:rsidRPr="007A3456" w:rsidRDefault="00FD0DCF" w:rsidP="00061D45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7A3456">
        <w:t xml:space="preserve">Наличие неточностей в изложении географического материала; </w:t>
      </w:r>
    </w:p>
    <w:p w:rsidR="00FD0DCF" w:rsidRPr="007A3456" w:rsidRDefault="00FD0DCF" w:rsidP="00061D45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7A3456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D0DCF" w:rsidRPr="007A3456" w:rsidRDefault="00FD0DCF" w:rsidP="00061D45">
      <w:pPr>
        <w:pStyle w:val="a3"/>
        <w:numPr>
          <w:ilvl w:val="0"/>
          <w:numId w:val="9"/>
        </w:numPr>
        <w:spacing w:line="240" w:lineRule="atLeast"/>
      </w:pPr>
      <w:r w:rsidRPr="007A3456">
        <w:t>Связное и последовательное изложение; при помощи наводящих вопросов учителя восполняются сделанные пропуски;</w:t>
      </w:r>
    </w:p>
    <w:p w:rsidR="00FD0DCF" w:rsidRPr="007A3456" w:rsidRDefault="00FD0DCF" w:rsidP="00061D45">
      <w:pPr>
        <w:pStyle w:val="a3"/>
        <w:numPr>
          <w:ilvl w:val="0"/>
          <w:numId w:val="9"/>
        </w:numPr>
        <w:spacing w:line="240" w:lineRule="atLeast"/>
      </w:pPr>
      <w:r w:rsidRPr="007A3456">
        <w:t>Наличие конкретных представлений и элементарных реальных понятий изучаемых географических явлений;</w:t>
      </w:r>
    </w:p>
    <w:p w:rsidR="00FD0DCF" w:rsidRPr="007A3456" w:rsidRDefault="00FD0DCF" w:rsidP="00061D45">
      <w:pPr>
        <w:pStyle w:val="a3"/>
        <w:numPr>
          <w:ilvl w:val="0"/>
          <w:numId w:val="9"/>
        </w:numPr>
        <w:spacing w:line="240" w:lineRule="atLeast"/>
      </w:pPr>
      <w:r w:rsidRPr="007A3456">
        <w:t>Понимание основных географических взаимосвязей;</w:t>
      </w:r>
    </w:p>
    <w:p w:rsidR="00FD0DCF" w:rsidRPr="007A3456" w:rsidRDefault="00FD0DCF" w:rsidP="00061D45">
      <w:pPr>
        <w:pStyle w:val="a3"/>
        <w:numPr>
          <w:ilvl w:val="0"/>
          <w:numId w:val="9"/>
        </w:numPr>
        <w:spacing w:line="240" w:lineRule="atLeast"/>
      </w:pPr>
      <w:r w:rsidRPr="007A3456">
        <w:t>Знание карты и умение ей пользоваться;</w:t>
      </w:r>
    </w:p>
    <w:p w:rsidR="00FD0DCF" w:rsidRPr="007A3456" w:rsidRDefault="00FD0DCF" w:rsidP="00061D45">
      <w:pPr>
        <w:numPr>
          <w:ilvl w:val="0"/>
          <w:numId w:val="9"/>
        </w:numPr>
        <w:spacing w:before="100" w:beforeAutospacing="1" w:after="100" w:afterAutospacing="1" w:line="240" w:lineRule="atLeast"/>
      </w:pPr>
      <w:r w:rsidRPr="007A3456">
        <w:t xml:space="preserve">При решении географических задач сделаны второстепенные ошибки. 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"3</w:t>
      </w:r>
      <w:r w:rsidRPr="007A3456">
        <w:t xml:space="preserve">"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Материал излагает </w:t>
      </w:r>
      <w:proofErr w:type="spellStart"/>
      <w:r w:rsidRPr="007A3456">
        <w:rPr>
          <w:rFonts w:ascii="Times New Roman" w:hAnsi="Times New Roman" w:cs="Times New Roman"/>
          <w:lang w:val="ru-RU"/>
        </w:rPr>
        <w:t>несистематизированно</w:t>
      </w:r>
      <w:proofErr w:type="spellEnd"/>
      <w:r w:rsidRPr="007A3456">
        <w:rPr>
          <w:rFonts w:ascii="Times New Roman" w:hAnsi="Times New Roman" w:cs="Times New Roman"/>
          <w:lang w:val="ru-RU"/>
        </w:rPr>
        <w:t xml:space="preserve">, фрагментарно, не всегда последовательно;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Показывает </w:t>
      </w:r>
      <w:proofErr w:type="spellStart"/>
      <w:r w:rsidRPr="007A3456">
        <w:rPr>
          <w:rFonts w:ascii="Times New Roman" w:hAnsi="Times New Roman" w:cs="Times New Roman"/>
          <w:lang w:val="ru-RU"/>
        </w:rPr>
        <w:t>недостаточнуюсформированность</w:t>
      </w:r>
      <w:proofErr w:type="spellEnd"/>
      <w:r w:rsidRPr="007A3456">
        <w:rPr>
          <w:rFonts w:ascii="Times New Roman" w:hAnsi="Times New Roman" w:cs="Times New Roman"/>
          <w:lang w:val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A3456">
        <w:rPr>
          <w:rFonts w:ascii="Times New Roman" w:hAnsi="Times New Roman" w:cs="Times New Roman"/>
          <w:lang w:val="ru-RU"/>
        </w:rPr>
        <w:t>важное значение</w:t>
      </w:r>
      <w:proofErr w:type="gramEnd"/>
      <w:r w:rsidRPr="007A3456">
        <w:rPr>
          <w:rFonts w:ascii="Times New Roman" w:hAnsi="Times New Roman" w:cs="Times New Roman"/>
          <w:lang w:val="ru-RU"/>
        </w:rPr>
        <w:t xml:space="preserve"> в этом тексте;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lastRenderedPageBreak/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>Скудны географические представления, преобладают формалистические знания;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>Знание карты недостаточное, показ на ней сбивчивый;</w:t>
      </w:r>
    </w:p>
    <w:p w:rsidR="00FD0DCF" w:rsidRPr="007A3456" w:rsidRDefault="00FD0DCF" w:rsidP="00061D45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>Только при помощи наводящих вопросов ученик улавливает географические связи.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"2"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усвоил и не раскрыл основное содержание материала;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делает выводов и обобщений.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D0DCF" w:rsidRPr="007A3456" w:rsidRDefault="00FD0DCF" w:rsidP="00061D45">
      <w:pPr>
        <w:pStyle w:val="a4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>Имеются грубые ошибки  в использовании карты.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"1"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может ответить ни на один из поставленных вопросов; </w:t>
      </w:r>
    </w:p>
    <w:p w:rsidR="00FD0DCF" w:rsidRPr="007A3456" w:rsidRDefault="00FD0DCF" w:rsidP="00061D45">
      <w:pPr>
        <w:pStyle w:val="a4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</w:rPr>
      </w:pPr>
      <w:r w:rsidRPr="007A3456">
        <w:rPr>
          <w:rFonts w:ascii="Times New Roman" w:hAnsi="Times New Roman" w:cs="Times New Roman"/>
        </w:rPr>
        <w:t>Полностью</w:t>
      </w:r>
      <w:r w:rsidR="00EF612C">
        <w:rPr>
          <w:rFonts w:ascii="Times New Roman" w:hAnsi="Times New Roman" w:cs="Times New Roman"/>
          <w:lang w:val="ru-RU"/>
        </w:rPr>
        <w:t xml:space="preserve"> </w:t>
      </w:r>
      <w:r w:rsidRPr="007A3456">
        <w:rPr>
          <w:rFonts w:ascii="Times New Roman" w:hAnsi="Times New Roman" w:cs="Times New Roman"/>
        </w:rPr>
        <w:t>не</w:t>
      </w:r>
      <w:r w:rsidR="00EF612C">
        <w:rPr>
          <w:rFonts w:ascii="Times New Roman" w:hAnsi="Times New Roman" w:cs="Times New Roman"/>
          <w:lang w:val="ru-RU"/>
        </w:rPr>
        <w:t xml:space="preserve"> </w:t>
      </w:r>
      <w:r w:rsidRPr="007A3456">
        <w:rPr>
          <w:rFonts w:ascii="Times New Roman" w:hAnsi="Times New Roman" w:cs="Times New Roman"/>
        </w:rPr>
        <w:t>усвоил</w:t>
      </w:r>
      <w:r w:rsidR="00EF612C">
        <w:rPr>
          <w:rFonts w:ascii="Times New Roman" w:hAnsi="Times New Roman" w:cs="Times New Roman"/>
          <w:lang w:val="ru-RU"/>
        </w:rPr>
        <w:t xml:space="preserve"> </w:t>
      </w:r>
      <w:r w:rsidRPr="007A3456">
        <w:rPr>
          <w:rFonts w:ascii="Times New Roman" w:hAnsi="Times New Roman" w:cs="Times New Roman"/>
        </w:rPr>
        <w:t xml:space="preserve">материал. </w:t>
      </w:r>
    </w:p>
    <w:p w:rsidR="00FD0DCF" w:rsidRPr="007A3456" w:rsidRDefault="00FD0DCF" w:rsidP="00061D45">
      <w:pPr>
        <w:spacing w:line="240" w:lineRule="atLeast"/>
        <w:rPr>
          <w:b/>
          <w:bCs/>
        </w:rPr>
      </w:pPr>
      <w:r w:rsidRPr="007A3456">
        <w:rPr>
          <w:b/>
          <w:bCs/>
        </w:rPr>
        <w:t xml:space="preserve">Примечание. </w:t>
      </w:r>
      <w:r w:rsidRPr="007A3456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FD0DCF" w:rsidRPr="007A3456" w:rsidRDefault="00FD0DCF" w:rsidP="00061D45">
      <w:pPr>
        <w:spacing w:line="240" w:lineRule="atLeast"/>
        <w:rPr>
          <w:b/>
          <w:bCs/>
        </w:rPr>
      </w:pPr>
      <w:r w:rsidRPr="007A3456">
        <w:t xml:space="preserve">  </w:t>
      </w:r>
      <w:r w:rsidRPr="007A3456">
        <w:rPr>
          <w:b/>
          <w:bCs/>
        </w:rPr>
        <w:t>Оценка самостоятельных письменных и контрольных работ.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"5"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выполнил работу без ошибок и недочетов; </w:t>
      </w:r>
    </w:p>
    <w:p w:rsidR="00FD0DCF" w:rsidRPr="007A3456" w:rsidRDefault="00FD0DCF" w:rsidP="00061D45">
      <w:pPr>
        <w:pStyle w:val="a4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допустил не более одного недочета. 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"4"</w:t>
      </w:r>
      <w:r w:rsidRPr="007A3456">
        <w:t xml:space="preserve"> ставится, если ученик выполнил работу полностью, но допустил в ней: </w:t>
      </w:r>
    </w:p>
    <w:p w:rsidR="00FD0DCF" w:rsidRPr="007A3456" w:rsidRDefault="00FD0DCF" w:rsidP="00061D45">
      <w:pPr>
        <w:pStyle w:val="a4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более одной негрубой ошибки и одного недочета; </w:t>
      </w:r>
    </w:p>
    <w:p w:rsidR="00FD0DCF" w:rsidRPr="007A3456" w:rsidRDefault="00FD0DCF" w:rsidP="00061D45">
      <w:pPr>
        <w:pStyle w:val="a4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не более двух недочетов. 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"3"</w:t>
      </w:r>
      <w:r w:rsidRPr="007A3456">
        <w:t xml:space="preserve"> ставится, если ученик правильно выполнил не менее половины работы или допустил: </w:t>
      </w:r>
    </w:p>
    <w:p w:rsidR="00FD0DCF" w:rsidRPr="007A3456" w:rsidRDefault="00FD0DCF" w:rsidP="00061D45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более двух грубых ошибок; </w:t>
      </w:r>
    </w:p>
    <w:p w:rsidR="00FD0DCF" w:rsidRPr="007A3456" w:rsidRDefault="00FD0DCF" w:rsidP="00061D45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не более одной грубой и одной негрубой ошибки и одного недочета; </w:t>
      </w:r>
    </w:p>
    <w:p w:rsidR="00FD0DCF" w:rsidRPr="007A3456" w:rsidRDefault="00FD0DCF" w:rsidP="00061D45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не более двух-трех негрубых ошибок; </w:t>
      </w:r>
    </w:p>
    <w:p w:rsidR="00FD0DCF" w:rsidRPr="007A3456" w:rsidRDefault="00FD0DCF" w:rsidP="00061D45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одной негрубой ошибки и трех недочетов; </w:t>
      </w:r>
    </w:p>
    <w:p w:rsidR="00FD0DCF" w:rsidRPr="007A3456" w:rsidRDefault="00FD0DCF" w:rsidP="00061D45">
      <w:pPr>
        <w:pStyle w:val="a4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при отсутствии ошибок, но при наличии четырех-пяти недочетов. 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"2"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FD0DCF" w:rsidRPr="007A3456" w:rsidRDefault="00FD0DCF" w:rsidP="00061D45">
      <w:pPr>
        <w:pStyle w:val="a4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или если правильно выполнил менее половины работы. 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Оценка "1"</w:t>
      </w:r>
      <w:r w:rsidRPr="007A3456">
        <w:t xml:space="preserve"> ставится, если ученик: </w:t>
      </w:r>
    </w:p>
    <w:p w:rsidR="00FD0DCF" w:rsidRPr="007A3456" w:rsidRDefault="00FD0DCF" w:rsidP="00061D45">
      <w:pPr>
        <w:pStyle w:val="a4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Не приступал к выполнению работы; </w:t>
      </w:r>
    </w:p>
    <w:p w:rsidR="00FD0DCF" w:rsidRPr="007A3456" w:rsidRDefault="00FD0DCF" w:rsidP="00061D45">
      <w:pPr>
        <w:pStyle w:val="a4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lastRenderedPageBreak/>
        <w:t xml:space="preserve">Правильно выполнил не более 10 % всех заданий. </w:t>
      </w:r>
    </w:p>
    <w:p w:rsidR="00FD0DCF" w:rsidRPr="007A3456" w:rsidRDefault="00FD0DCF" w:rsidP="00061D45">
      <w:pPr>
        <w:spacing w:line="240" w:lineRule="atLeast"/>
        <w:rPr>
          <w:b/>
          <w:bCs/>
        </w:rPr>
      </w:pPr>
      <w:r w:rsidRPr="007A3456">
        <w:rPr>
          <w:b/>
          <w:bCs/>
        </w:rPr>
        <w:t xml:space="preserve">Примечание. </w:t>
      </w:r>
    </w:p>
    <w:p w:rsidR="00FD0DCF" w:rsidRPr="007A3456" w:rsidRDefault="00FD0DCF" w:rsidP="00061D45">
      <w:pPr>
        <w:pStyle w:val="a4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D0DCF" w:rsidRPr="007A3456" w:rsidRDefault="00FD0DCF" w:rsidP="00061D45">
      <w:pPr>
        <w:pStyle w:val="a4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lang w:val="ru-RU"/>
        </w:rPr>
      </w:pPr>
      <w:r w:rsidRPr="007A3456">
        <w:rPr>
          <w:rFonts w:ascii="Times New Roman" w:hAnsi="Times New Roman" w:cs="Times New Roman"/>
          <w:lang w:val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D0DCF" w:rsidRDefault="00FD0DCF" w:rsidP="00061D45">
      <w:pPr>
        <w:spacing w:line="240" w:lineRule="atLeast"/>
      </w:pPr>
      <w:r w:rsidRPr="007A3456">
        <w:rPr>
          <w:b/>
          <w:bCs/>
        </w:rPr>
        <w:t> </w:t>
      </w:r>
    </w:p>
    <w:p w:rsidR="00FD0DCF" w:rsidRPr="007A3456" w:rsidRDefault="00FD0DCF" w:rsidP="00061D45">
      <w:pPr>
        <w:spacing w:line="240" w:lineRule="atLeast"/>
      </w:pPr>
    </w:p>
    <w:p w:rsidR="00FD0DCF" w:rsidRPr="007A3456" w:rsidRDefault="00FD0DCF" w:rsidP="00061D45">
      <w:pPr>
        <w:pStyle w:val="FR1"/>
        <w:spacing w:before="0" w:line="240" w:lineRule="atLeast"/>
        <w:ind w:left="0" w:right="198"/>
        <w:rPr>
          <w:sz w:val="24"/>
          <w:szCs w:val="24"/>
        </w:rPr>
      </w:pPr>
      <w:r w:rsidRPr="007A3456">
        <w:rPr>
          <w:sz w:val="24"/>
          <w:szCs w:val="24"/>
        </w:rPr>
        <w:t>Критерии выставления оценок за проверочные тесты.</w:t>
      </w:r>
    </w:p>
    <w:p w:rsidR="00FD0DCF" w:rsidRPr="007A3456" w:rsidRDefault="00FD0DCF" w:rsidP="00061D45">
      <w:pPr>
        <w:pStyle w:val="FR1"/>
        <w:spacing w:before="0" w:line="240" w:lineRule="atLeast"/>
        <w:ind w:left="318" w:right="198"/>
        <w:jc w:val="left"/>
        <w:rPr>
          <w:b w:val="0"/>
          <w:bCs w:val="0"/>
          <w:sz w:val="24"/>
          <w:szCs w:val="24"/>
        </w:rPr>
      </w:pPr>
    </w:p>
    <w:p w:rsidR="00FD0DCF" w:rsidRPr="007A3456" w:rsidRDefault="00FD0DCF" w:rsidP="00061D45">
      <w:pPr>
        <w:pStyle w:val="FR1"/>
        <w:numPr>
          <w:ilvl w:val="0"/>
          <w:numId w:val="7"/>
        </w:numPr>
        <w:spacing w:before="0"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7A3456">
        <w:rPr>
          <w:sz w:val="24"/>
          <w:szCs w:val="24"/>
        </w:rPr>
        <w:t>10 вопросов.</w:t>
      </w:r>
    </w:p>
    <w:p w:rsidR="00FD0DCF" w:rsidRPr="007A3456" w:rsidRDefault="00FD0DCF" w:rsidP="00061D45">
      <w:pPr>
        <w:pStyle w:val="FR1"/>
        <w:numPr>
          <w:ilvl w:val="0"/>
          <w:numId w:val="19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>Время выполнения работы: 10-15 мин.</w:t>
      </w:r>
    </w:p>
    <w:p w:rsidR="00FD0DCF" w:rsidRPr="007A3456" w:rsidRDefault="00FD0DCF" w:rsidP="00061D45">
      <w:pPr>
        <w:pStyle w:val="FR1"/>
        <w:numPr>
          <w:ilvl w:val="0"/>
          <w:numId w:val="19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FD0DCF" w:rsidRPr="007A3456" w:rsidRDefault="00FD0DCF" w:rsidP="00061D45">
      <w:pPr>
        <w:pStyle w:val="FR1"/>
        <w:numPr>
          <w:ilvl w:val="0"/>
          <w:numId w:val="7"/>
        </w:numPr>
        <w:spacing w:line="240" w:lineRule="atLeast"/>
        <w:ind w:right="198"/>
        <w:jc w:val="left"/>
        <w:rPr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7A3456">
        <w:rPr>
          <w:sz w:val="24"/>
          <w:szCs w:val="24"/>
        </w:rPr>
        <w:t>20 вопросов.</w:t>
      </w:r>
    </w:p>
    <w:p w:rsidR="00FD0DCF" w:rsidRPr="007A3456" w:rsidRDefault="00FD0DCF" w:rsidP="00061D45">
      <w:pPr>
        <w:pStyle w:val="FR1"/>
        <w:numPr>
          <w:ilvl w:val="0"/>
          <w:numId w:val="20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>Время выполнения работы: 30-40 мин.</w:t>
      </w:r>
    </w:p>
    <w:p w:rsidR="00FD0DCF" w:rsidRPr="007A3456" w:rsidRDefault="00FD0DCF" w:rsidP="00061D45">
      <w:pPr>
        <w:pStyle w:val="FR1"/>
        <w:numPr>
          <w:ilvl w:val="0"/>
          <w:numId w:val="20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7A3456">
        <w:rPr>
          <w:b w:val="0"/>
          <w:bCs w:val="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FD0DCF" w:rsidRPr="007A3456" w:rsidRDefault="00FD0DCF" w:rsidP="00061D45">
      <w:pPr>
        <w:pStyle w:val="FR1"/>
        <w:spacing w:line="240" w:lineRule="atLeast"/>
        <w:ind w:left="0" w:right="198"/>
        <w:jc w:val="left"/>
        <w:rPr>
          <w:b w:val="0"/>
          <w:bCs w:val="0"/>
          <w:i/>
          <w:iCs/>
          <w:sz w:val="24"/>
          <w:szCs w:val="24"/>
        </w:rPr>
      </w:pPr>
      <w:r w:rsidRPr="007A3456">
        <w:rPr>
          <w:b w:val="0"/>
          <w:bCs w:val="0"/>
          <w:i/>
          <w:iCs/>
          <w:sz w:val="24"/>
          <w:szCs w:val="24"/>
        </w:rPr>
        <w:t xml:space="preserve">Источник: А.Э. </w:t>
      </w:r>
      <w:proofErr w:type="spellStart"/>
      <w:r w:rsidRPr="007A3456">
        <w:rPr>
          <w:b w:val="0"/>
          <w:bCs w:val="0"/>
          <w:i/>
          <w:iCs/>
          <w:sz w:val="24"/>
          <w:szCs w:val="24"/>
        </w:rPr>
        <w:t>Фромберг</w:t>
      </w:r>
      <w:proofErr w:type="spellEnd"/>
      <w:r w:rsidRPr="007A3456">
        <w:rPr>
          <w:b w:val="0"/>
          <w:bCs w:val="0"/>
          <w:i/>
          <w:iCs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FD0DCF" w:rsidRPr="007A3456" w:rsidRDefault="00FD0DCF" w:rsidP="00061D45">
      <w:pPr>
        <w:pStyle w:val="a3"/>
        <w:spacing w:line="240" w:lineRule="atLeast"/>
        <w:jc w:val="center"/>
        <w:rPr>
          <w:b/>
          <w:bCs/>
        </w:rPr>
      </w:pPr>
      <w:r w:rsidRPr="007A3456">
        <w:rPr>
          <w:b/>
          <w:bCs/>
        </w:rPr>
        <w:t>Оценка качества выполнения</w:t>
      </w:r>
    </w:p>
    <w:p w:rsidR="00FD0DCF" w:rsidRPr="007A3456" w:rsidRDefault="00FD0DCF" w:rsidP="00061D45">
      <w:pPr>
        <w:pStyle w:val="a3"/>
        <w:spacing w:line="240" w:lineRule="atLeast"/>
        <w:jc w:val="center"/>
        <w:rPr>
          <w:b/>
          <w:bCs/>
        </w:rPr>
      </w:pPr>
      <w:r w:rsidRPr="007A3456">
        <w:rPr>
          <w:b/>
          <w:bCs/>
        </w:rPr>
        <w:t>практических и самостоятельных работ по географии.</w:t>
      </w:r>
    </w:p>
    <w:p w:rsidR="00FD0DCF" w:rsidRPr="007A3456" w:rsidRDefault="00FD0DCF" w:rsidP="00061D45">
      <w:pPr>
        <w:shd w:val="clear" w:color="auto" w:fill="FFFFFF"/>
        <w:spacing w:line="240" w:lineRule="atLeast"/>
        <w:ind w:right="19"/>
        <w:jc w:val="center"/>
        <w:rPr>
          <w:b/>
          <w:bCs/>
          <w:color w:val="000000"/>
        </w:rPr>
      </w:pPr>
      <w:r w:rsidRPr="007A3456">
        <w:rPr>
          <w:b/>
          <w:bCs/>
          <w:color w:val="000000"/>
        </w:rPr>
        <w:t>Отметка "5"</w:t>
      </w:r>
    </w:p>
    <w:p w:rsidR="00FD0DCF" w:rsidRPr="007A3456" w:rsidRDefault="00FD0DCF" w:rsidP="00061D45">
      <w:pPr>
        <w:shd w:val="clear" w:color="auto" w:fill="FFFFFF"/>
        <w:spacing w:line="240" w:lineRule="atLeast"/>
        <w:ind w:firstLine="235"/>
      </w:pPr>
      <w:r w:rsidRPr="007A3456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7A3456">
        <w:rPr>
          <w:color w:val="000000"/>
        </w:rPr>
        <w:t>полном объеме с соблюдением необходимой последовательно</w:t>
      </w:r>
      <w:r w:rsidRPr="007A3456">
        <w:rPr>
          <w:color w:val="000000"/>
        </w:rPr>
        <w:softHyphen/>
      </w:r>
      <w:r w:rsidRPr="007A3456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A3456">
        <w:rPr>
          <w:color w:val="000000"/>
          <w:spacing w:val="4"/>
        </w:rPr>
        <w:t>знаний, показали необходимые для проведения практических</w:t>
      </w:r>
    </w:p>
    <w:p w:rsidR="00FD0DCF" w:rsidRPr="007A3456" w:rsidRDefault="00FD0DCF" w:rsidP="00061D45">
      <w:pPr>
        <w:shd w:val="clear" w:color="auto" w:fill="FFFFFF"/>
        <w:spacing w:line="240" w:lineRule="atLeast"/>
        <w:ind w:left="7" w:right="5"/>
      </w:pPr>
      <w:r w:rsidRPr="007A3456">
        <w:rPr>
          <w:color w:val="000000"/>
        </w:rPr>
        <w:t xml:space="preserve">и самостоятельных работ теоретические знания, практические </w:t>
      </w:r>
      <w:r w:rsidRPr="007A3456">
        <w:rPr>
          <w:color w:val="000000"/>
          <w:spacing w:val="3"/>
        </w:rPr>
        <w:t>умения и навыки.</w:t>
      </w:r>
    </w:p>
    <w:p w:rsidR="00FD0DCF" w:rsidRPr="007A3456" w:rsidRDefault="00FD0DCF" w:rsidP="00061D45">
      <w:pPr>
        <w:shd w:val="clear" w:color="auto" w:fill="FFFFFF"/>
        <w:spacing w:line="240" w:lineRule="atLeast"/>
        <w:ind w:left="7" w:right="7" w:firstLine="233"/>
      </w:pPr>
      <w:r w:rsidRPr="007A3456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7A3456">
        <w:rPr>
          <w:color w:val="000000"/>
          <w:spacing w:val="-1"/>
        </w:rPr>
        <w:t>результатов форме.</w:t>
      </w:r>
    </w:p>
    <w:p w:rsidR="00FD0DCF" w:rsidRPr="007A3456" w:rsidRDefault="00FD0DCF" w:rsidP="00061D45">
      <w:pPr>
        <w:shd w:val="clear" w:color="auto" w:fill="FFFFFF"/>
        <w:spacing w:line="240" w:lineRule="atLeast"/>
        <w:ind w:left="7" w:right="10" w:firstLine="233"/>
      </w:pPr>
      <w:r w:rsidRPr="007A3456">
        <w:rPr>
          <w:color w:val="000000"/>
        </w:rPr>
        <w:t>Форма фиксации материалов может быть предложена учи</w:t>
      </w:r>
      <w:r w:rsidRPr="007A3456">
        <w:rPr>
          <w:color w:val="000000"/>
        </w:rPr>
        <w:softHyphen/>
      </w:r>
      <w:r w:rsidRPr="007A3456">
        <w:rPr>
          <w:color w:val="000000"/>
          <w:spacing w:val="2"/>
        </w:rPr>
        <w:t>телем или выбрана самими учащимися.</w:t>
      </w:r>
    </w:p>
    <w:p w:rsidR="00FD0DCF" w:rsidRPr="007A3456" w:rsidRDefault="00FD0DCF" w:rsidP="00061D45">
      <w:pPr>
        <w:shd w:val="clear" w:color="auto" w:fill="FFFFFF"/>
        <w:spacing w:before="187" w:line="240" w:lineRule="atLeast"/>
        <w:ind w:right="34"/>
        <w:jc w:val="center"/>
        <w:rPr>
          <w:b/>
          <w:bCs/>
          <w:color w:val="000000"/>
        </w:rPr>
      </w:pPr>
      <w:r w:rsidRPr="007A3456">
        <w:rPr>
          <w:b/>
          <w:bCs/>
          <w:color w:val="000000"/>
        </w:rPr>
        <w:lastRenderedPageBreak/>
        <w:t>Отметка "4"</w:t>
      </w:r>
    </w:p>
    <w:p w:rsidR="00FD0DCF" w:rsidRPr="007A3456" w:rsidRDefault="00FD0DCF" w:rsidP="00061D45">
      <w:pPr>
        <w:shd w:val="clear" w:color="auto" w:fill="FFFFFF"/>
        <w:spacing w:line="240" w:lineRule="atLeast"/>
        <w:ind w:right="7" w:firstLine="230"/>
      </w:pPr>
      <w:r w:rsidRPr="007A3456">
        <w:rPr>
          <w:color w:val="000000"/>
          <w:spacing w:val="1"/>
        </w:rPr>
        <w:t>Практическая или самостоятельная работа выполнена уча</w:t>
      </w:r>
      <w:r w:rsidRPr="007A3456">
        <w:rPr>
          <w:color w:val="000000"/>
          <w:spacing w:val="1"/>
        </w:rPr>
        <w:softHyphen/>
      </w:r>
      <w:r w:rsidRPr="007A3456">
        <w:rPr>
          <w:color w:val="000000"/>
        </w:rPr>
        <w:t>щимися в полном объеме и самостоятельно.</w:t>
      </w:r>
    </w:p>
    <w:p w:rsidR="00FD0DCF" w:rsidRPr="007A3456" w:rsidRDefault="00FD0DCF" w:rsidP="00061D45">
      <w:pPr>
        <w:shd w:val="clear" w:color="auto" w:fill="FFFFFF"/>
        <w:spacing w:before="2" w:line="240" w:lineRule="atLeast"/>
        <w:ind w:right="5" w:firstLine="228"/>
      </w:pPr>
      <w:r w:rsidRPr="007A3456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7A3456">
        <w:rPr>
          <w:color w:val="000000"/>
        </w:rPr>
        <w:t>выполнения, не влияющее на правильность конечного резуль</w:t>
      </w:r>
      <w:r w:rsidRPr="007A3456">
        <w:rPr>
          <w:color w:val="000000"/>
        </w:rPr>
        <w:softHyphen/>
      </w:r>
      <w:r w:rsidRPr="007A3456">
        <w:rPr>
          <w:color w:val="000000"/>
          <w:spacing w:val="2"/>
        </w:rPr>
        <w:t>тата (перестановка пунктов типового плана при характеристи</w:t>
      </w:r>
      <w:r w:rsidRPr="007A3456">
        <w:rPr>
          <w:color w:val="000000"/>
          <w:spacing w:val="2"/>
        </w:rPr>
        <w:softHyphen/>
        <w:t>ке отдельных территорий или стран и т.д.).</w:t>
      </w:r>
    </w:p>
    <w:p w:rsidR="00FD0DCF" w:rsidRPr="007A3456" w:rsidRDefault="00FD0DCF" w:rsidP="00061D45">
      <w:pPr>
        <w:shd w:val="clear" w:color="auto" w:fill="FFFFFF"/>
        <w:spacing w:before="2" w:line="240" w:lineRule="atLeast"/>
        <w:ind w:firstLine="233"/>
      </w:pPr>
      <w:r w:rsidRPr="007A3456">
        <w:rPr>
          <w:color w:val="000000"/>
          <w:spacing w:val="5"/>
        </w:rPr>
        <w:t xml:space="preserve">Использованы указанные учителем источники знаний, </w:t>
      </w:r>
      <w:r w:rsidRPr="007A3456">
        <w:rPr>
          <w:color w:val="000000"/>
          <w:spacing w:val="3"/>
        </w:rPr>
        <w:t>включая страницы атласа, таблицы из приложения к учебни</w:t>
      </w:r>
      <w:r w:rsidRPr="007A3456">
        <w:rPr>
          <w:color w:val="000000"/>
          <w:spacing w:val="3"/>
        </w:rPr>
        <w:softHyphen/>
      </w:r>
      <w:r w:rsidRPr="007A3456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7A3456">
        <w:rPr>
          <w:color w:val="000000"/>
          <w:spacing w:val="-1"/>
        </w:rPr>
        <w:t>знание основного теоретического материала и овладение уме</w:t>
      </w:r>
      <w:r w:rsidRPr="007A3456">
        <w:rPr>
          <w:color w:val="000000"/>
          <w:spacing w:val="-1"/>
        </w:rPr>
        <w:softHyphen/>
      </w:r>
      <w:r w:rsidRPr="007A3456">
        <w:rPr>
          <w:color w:val="000000"/>
          <w:spacing w:val="1"/>
        </w:rPr>
        <w:t>ниями, необходимыми для самостоятельного выполнения ра</w:t>
      </w:r>
      <w:r w:rsidRPr="007A3456">
        <w:rPr>
          <w:color w:val="000000"/>
          <w:spacing w:val="1"/>
        </w:rPr>
        <w:softHyphen/>
      </w:r>
      <w:r w:rsidRPr="007A3456">
        <w:rPr>
          <w:color w:val="000000"/>
          <w:spacing w:val="-5"/>
        </w:rPr>
        <w:t>боты.</w:t>
      </w:r>
    </w:p>
    <w:p w:rsidR="00FD0DCF" w:rsidRPr="007A3456" w:rsidRDefault="00FD0DCF" w:rsidP="00061D45">
      <w:pPr>
        <w:shd w:val="clear" w:color="auto" w:fill="FFFFFF"/>
        <w:spacing w:before="2" w:line="240" w:lineRule="atLeast"/>
        <w:ind w:right="7" w:firstLine="230"/>
      </w:pPr>
      <w:r w:rsidRPr="007A3456">
        <w:rPr>
          <w:color w:val="000000"/>
          <w:spacing w:val="-1"/>
        </w:rPr>
        <w:t>Допускаются неточности и небрежность в оформлении ре</w:t>
      </w:r>
      <w:r w:rsidRPr="007A3456">
        <w:rPr>
          <w:color w:val="000000"/>
          <w:spacing w:val="-1"/>
        </w:rPr>
        <w:softHyphen/>
        <w:t>зультатов работы.</w:t>
      </w:r>
    </w:p>
    <w:p w:rsidR="00FD0DCF" w:rsidRPr="007A3456" w:rsidRDefault="00FD0DCF" w:rsidP="00061D45">
      <w:pPr>
        <w:shd w:val="clear" w:color="auto" w:fill="FFFFFF"/>
        <w:spacing w:before="192" w:line="240" w:lineRule="atLeast"/>
        <w:ind w:right="29"/>
        <w:jc w:val="center"/>
        <w:rPr>
          <w:b/>
          <w:bCs/>
          <w:color w:val="000000"/>
        </w:rPr>
      </w:pPr>
      <w:r w:rsidRPr="007A3456">
        <w:rPr>
          <w:b/>
          <w:bCs/>
          <w:color w:val="000000"/>
        </w:rPr>
        <w:t>Отметка "3"</w:t>
      </w:r>
    </w:p>
    <w:p w:rsidR="00FD0DCF" w:rsidRPr="007A3456" w:rsidRDefault="00FD0DCF" w:rsidP="00061D45">
      <w:pPr>
        <w:shd w:val="clear" w:color="auto" w:fill="FFFFFF"/>
        <w:spacing w:line="240" w:lineRule="atLeast"/>
        <w:ind w:right="5" w:firstLine="235"/>
      </w:pPr>
      <w:r w:rsidRPr="007A3456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7A3456">
        <w:rPr>
          <w:color w:val="000000"/>
          <w:spacing w:val="-1"/>
        </w:rPr>
        <w:t>помощью учителя или хорошо подготовленных и уже выпол</w:t>
      </w:r>
      <w:r w:rsidRPr="007A3456">
        <w:rPr>
          <w:color w:val="000000"/>
          <w:spacing w:val="-1"/>
        </w:rPr>
        <w:softHyphen/>
      </w:r>
      <w:r w:rsidRPr="007A3456">
        <w:rPr>
          <w:color w:val="000000"/>
          <w:spacing w:val="3"/>
        </w:rPr>
        <w:t>нивших на "отлично" данную работу учащихся. На выполне</w:t>
      </w:r>
      <w:r w:rsidRPr="007A3456">
        <w:rPr>
          <w:color w:val="000000"/>
          <w:spacing w:val="3"/>
        </w:rPr>
        <w:softHyphen/>
      </w:r>
      <w:r w:rsidRPr="007A3456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7A3456">
        <w:rPr>
          <w:color w:val="000000"/>
        </w:rPr>
        <w:t>доделать работу дома). Учащиеся показали знания теоретиче</w:t>
      </w:r>
      <w:r w:rsidRPr="007A3456">
        <w:rPr>
          <w:color w:val="000000"/>
        </w:rPr>
        <w:softHyphen/>
        <w:t>ского материала, но испытывали затруднения при самостоя</w:t>
      </w:r>
      <w:r w:rsidRPr="007A3456">
        <w:rPr>
          <w:color w:val="000000"/>
        </w:rPr>
        <w:softHyphen/>
      </w:r>
      <w:r w:rsidRPr="007A3456">
        <w:rPr>
          <w:color w:val="000000"/>
          <w:spacing w:val="1"/>
        </w:rPr>
        <w:t>тельной работе с картами атласа, статистическими материала</w:t>
      </w:r>
      <w:r w:rsidRPr="007A3456">
        <w:rPr>
          <w:color w:val="000000"/>
          <w:spacing w:val="1"/>
        </w:rPr>
        <w:softHyphen/>
        <w:t>ми, географическими инструментами.</w:t>
      </w:r>
    </w:p>
    <w:p w:rsidR="00FD0DCF" w:rsidRPr="007A3456" w:rsidRDefault="00FD0DCF" w:rsidP="00061D45">
      <w:pPr>
        <w:shd w:val="clear" w:color="auto" w:fill="FFFFFF"/>
        <w:spacing w:before="194" w:line="240" w:lineRule="atLeast"/>
        <w:ind w:right="29"/>
        <w:jc w:val="center"/>
        <w:rPr>
          <w:b/>
          <w:bCs/>
          <w:color w:val="000000"/>
        </w:rPr>
      </w:pPr>
      <w:r w:rsidRPr="007A3456">
        <w:rPr>
          <w:b/>
          <w:bCs/>
          <w:color w:val="000000"/>
        </w:rPr>
        <w:t>Отметка "2"</w:t>
      </w:r>
    </w:p>
    <w:p w:rsidR="00FD0DCF" w:rsidRPr="007A3456" w:rsidRDefault="00FD0DCF" w:rsidP="00061D45">
      <w:pPr>
        <w:shd w:val="clear" w:color="auto" w:fill="FFFFFF"/>
        <w:spacing w:line="240" w:lineRule="atLeast"/>
        <w:ind w:left="2" w:firstLine="233"/>
      </w:pPr>
      <w:r w:rsidRPr="007A3456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7A3456">
        <w:rPr>
          <w:color w:val="000000"/>
          <w:spacing w:val="-2"/>
        </w:rPr>
        <w:t>подготовленными к выполнению этой работы. Полученные ре</w:t>
      </w:r>
      <w:r w:rsidRPr="007A3456">
        <w:rPr>
          <w:color w:val="000000"/>
          <w:spacing w:val="-2"/>
        </w:rPr>
        <w:softHyphen/>
      </w:r>
      <w:r w:rsidRPr="007A3456">
        <w:rPr>
          <w:color w:val="000000"/>
        </w:rPr>
        <w:t>зультаты не позволяют сделать правильных выводов и полно</w:t>
      </w:r>
      <w:r w:rsidRPr="007A3456">
        <w:rPr>
          <w:color w:val="000000"/>
        </w:rPr>
        <w:softHyphen/>
      </w:r>
      <w:r w:rsidRPr="007A3456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7A3456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7A3456">
        <w:rPr>
          <w:color w:val="000000"/>
        </w:rPr>
        <w:t>подготовленных учащихся неэффективны из-за плохой подго</w:t>
      </w:r>
      <w:r w:rsidRPr="007A3456">
        <w:rPr>
          <w:color w:val="000000"/>
        </w:rPr>
        <w:softHyphen/>
        <w:t>товки учащегося.</w:t>
      </w:r>
    </w:p>
    <w:p w:rsidR="00FD0DCF" w:rsidRPr="007A3456" w:rsidRDefault="00FD0DCF" w:rsidP="00061D45">
      <w:pPr>
        <w:jc w:val="center"/>
        <w:rPr>
          <w:b/>
          <w:bCs/>
        </w:rPr>
      </w:pPr>
      <w:r w:rsidRPr="007A3456">
        <w:rPr>
          <w:b/>
          <w:bCs/>
        </w:rPr>
        <w:t>Оценка умений работать с картой и другими источниками географических знаний.</w:t>
      </w:r>
    </w:p>
    <w:p w:rsidR="00FD0DCF" w:rsidRPr="007A3456" w:rsidRDefault="00FD0DCF" w:rsidP="00061D45">
      <w:pPr>
        <w:spacing w:line="240" w:lineRule="atLeast"/>
        <w:ind w:firstLine="709"/>
      </w:pPr>
      <w:r w:rsidRPr="007A3456">
        <w:rPr>
          <w:spacing w:val="-3"/>
        </w:rPr>
        <w:t xml:space="preserve">Отметка </w:t>
      </w:r>
      <w:r w:rsidRPr="007A3456">
        <w:rPr>
          <w:spacing w:val="-1"/>
        </w:rPr>
        <w:t>«5» - правильный, полный отбор источников знаний, рациона</w:t>
      </w:r>
      <w:r w:rsidRPr="007A3456">
        <w:rPr>
          <w:spacing w:val="-4"/>
        </w:rPr>
        <w:t>льное их использование в определенной последовательности; соблюде</w:t>
      </w:r>
      <w:r w:rsidRPr="007A3456">
        <w:rPr>
          <w:spacing w:val="-1"/>
        </w:rPr>
        <w:t>ние логики в описании или характеристике географических террито</w:t>
      </w:r>
      <w:r w:rsidRPr="007A3456">
        <w:rPr>
          <w:spacing w:val="-4"/>
        </w:rPr>
        <w:t>рий или объектов; самостоятельное выполнение и формулирование в</w:t>
      </w:r>
      <w:r w:rsidRPr="007A3456">
        <w:rPr>
          <w:spacing w:val="2"/>
        </w:rPr>
        <w:t>ыводов на основе практической деятельности; аккуратное оформле</w:t>
      </w:r>
      <w:r w:rsidRPr="007A3456">
        <w:rPr>
          <w:spacing w:val="1"/>
        </w:rPr>
        <w:t>ние результатов работы.</w:t>
      </w:r>
    </w:p>
    <w:p w:rsidR="00FD0DCF" w:rsidRPr="007A3456" w:rsidRDefault="00FD0DCF" w:rsidP="00061D45">
      <w:pPr>
        <w:spacing w:line="240" w:lineRule="atLeast"/>
        <w:ind w:firstLine="709"/>
      </w:pPr>
      <w:r w:rsidRPr="007A3456">
        <w:rPr>
          <w:spacing w:val="-3"/>
        </w:rPr>
        <w:t xml:space="preserve">Отметка </w:t>
      </w:r>
      <w:r w:rsidRPr="007A3456">
        <w:t xml:space="preserve">«4» - правильный и полный отбор источников знаний, </w:t>
      </w:r>
      <w:r w:rsidRPr="007A3456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FD0DCF" w:rsidRPr="007A3456" w:rsidRDefault="00FD0DCF" w:rsidP="00061D45">
      <w:pPr>
        <w:spacing w:line="240" w:lineRule="atLeast"/>
        <w:ind w:firstLine="709"/>
      </w:pPr>
      <w:r w:rsidRPr="007A3456">
        <w:rPr>
          <w:spacing w:val="-3"/>
        </w:rPr>
        <w:t xml:space="preserve">Отметка </w:t>
      </w:r>
      <w:r w:rsidRPr="007A3456">
        <w:rPr>
          <w:spacing w:val="-2"/>
        </w:rPr>
        <w:t xml:space="preserve">«3» - правильное использование основных источников </w:t>
      </w:r>
      <w:r w:rsidRPr="007A3456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FD0DCF" w:rsidRPr="007A3456" w:rsidRDefault="00FD0DCF" w:rsidP="00061D45">
      <w:pPr>
        <w:spacing w:line="240" w:lineRule="atLeast"/>
        <w:ind w:firstLine="709"/>
      </w:pPr>
      <w:r w:rsidRPr="007A3456">
        <w:rPr>
          <w:spacing w:val="-3"/>
        </w:rPr>
        <w:t xml:space="preserve">Отметка </w:t>
      </w:r>
      <w:r w:rsidRPr="007A3456">
        <w:rPr>
          <w:spacing w:val="-4"/>
        </w:rPr>
        <w:t>«2» - неумение отбирать и использовать основные ис</w:t>
      </w:r>
      <w:r w:rsidRPr="007A3456">
        <w:rPr>
          <w:spacing w:val="-3"/>
        </w:rPr>
        <w:t xml:space="preserve">точники знаний; допускаются существенные ошибки в выполнении </w:t>
      </w:r>
      <w:r w:rsidRPr="007A3456">
        <w:rPr>
          <w:spacing w:val="4"/>
        </w:rPr>
        <w:t>задания и в оформлении результатов.</w:t>
      </w:r>
    </w:p>
    <w:p w:rsidR="00FD0DCF" w:rsidRPr="007A3456" w:rsidRDefault="00FD0DCF" w:rsidP="00061D45">
      <w:pPr>
        <w:spacing w:line="240" w:lineRule="atLeast"/>
        <w:ind w:firstLine="709"/>
      </w:pPr>
      <w:r w:rsidRPr="007A3456">
        <w:rPr>
          <w:spacing w:val="-3"/>
        </w:rPr>
        <w:t xml:space="preserve">Отметка «1» - полное неумение использовать карту и </w:t>
      </w:r>
      <w:r w:rsidRPr="007A3456">
        <w:rPr>
          <w:spacing w:val="-2"/>
        </w:rPr>
        <w:t>источники знаний.</w:t>
      </w:r>
    </w:p>
    <w:p w:rsidR="00FD0DCF" w:rsidRPr="007A3456" w:rsidRDefault="00FD0DCF" w:rsidP="00061D45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  <w:r w:rsidRPr="007A3456">
        <w:rPr>
          <w:b/>
          <w:bCs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FD0DCF" w:rsidRPr="007A3456" w:rsidRDefault="00FD0DCF" w:rsidP="00061D45">
      <w:pPr>
        <w:pStyle w:val="3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lastRenderedPageBreak/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7A34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3456">
        <w:rPr>
          <w:rFonts w:ascii="Times New Roman" w:hAnsi="Times New Roman" w:cs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7A3456">
        <w:rPr>
          <w:rFonts w:ascii="Times New Roman" w:hAnsi="Times New Roman" w:cs="Times New Roman"/>
          <w:b/>
          <w:bCs/>
          <w:sz w:val="24"/>
          <w:szCs w:val="24"/>
        </w:rPr>
        <w:t>лл в сл</w:t>
      </w:r>
      <w:proofErr w:type="gramEnd"/>
      <w:r w:rsidRPr="007A3456">
        <w:rPr>
          <w:rFonts w:ascii="Times New Roman" w:hAnsi="Times New Roman" w:cs="Times New Roman"/>
          <w:b/>
          <w:bCs/>
          <w:sz w:val="24"/>
          <w:szCs w:val="24"/>
        </w:rPr>
        <w:t>учае добавления в работу излишней информации</w:t>
      </w:r>
      <w:r w:rsidRPr="007A3456">
        <w:rPr>
          <w:rFonts w:ascii="Times New Roman" w:hAnsi="Times New Roman" w:cs="Times New Roman"/>
          <w:sz w:val="24"/>
          <w:szCs w:val="24"/>
        </w:rPr>
        <w:t>)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FD0DCF" w:rsidRPr="007A3456" w:rsidRDefault="00FD0DCF" w:rsidP="00061D45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456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7A3456">
        <w:rPr>
          <w:rFonts w:ascii="Times New Roman" w:hAnsi="Times New Roman" w:cs="Times New Roman"/>
          <w:sz w:val="24"/>
          <w:szCs w:val="24"/>
        </w:rPr>
        <w:t>).</w:t>
      </w:r>
    </w:p>
    <w:p w:rsidR="00FD0DCF" w:rsidRPr="007A3456" w:rsidRDefault="00FD0DCF" w:rsidP="00061D45">
      <w:pPr>
        <w:spacing w:line="240" w:lineRule="atLeast"/>
      </w:pPr>
      <w:r w:rsidRPr="007A3456">
        <w:rPr>
          <w:b/>
          <w:bCs/>
        </w:rPr>
        <w:t>Правила работы с контурной картой.</w:t>
      </w:r>
    </w:p>
    <w:p w:rsidR="00FD0DCF" w:rsidRPr="007A3456" w:rsidRDefault="00FD0DCF" w:rsidP="00061D45">
      <w:pPr>
        <w:spacing w:line="240" w:lineRule="atLeast"/>
      </w:pPr>
      <w:r w:rsidRPr="007A3456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FD0DCF" w:rsidRPr="007A3456" w:rsidRDefault="00FD0DCF" w:rsidP="00061D45">
      <w:pPr>
        <w:spacing w:line="240" w:lineRule="atLeast"/>
      </w:pPr>
      <w:r w:rsidRPr="007A3456">
        <w:t>2. </w:t>
      </w:r>
      <w:proofErr w:type="spellStart"/>
      <w:r w:rsidRPr="007A3456">
        <w:t>Проранжируйте</w:t>
      </w:r>
      <w:proofErr w:type="spellEnd"/>
      <w:r w:rsidRPr="007A3456">
        <w:t xml:space="preserve"> показатели по 2-3 уровням – высокие, средние, низкие.</w:t>
      </w:r>
    </w:p>
    <w:p w:rsidR="00FD0DCF" w:rsidRPr="007A3456" w:rsidRDefault="00FD0DCF" w:rsidP="00061D45">
      <w:pPr>
        <w:spacing w:line="240" w:lineRule="atLeast"/>
      </w:pPr>
      <w:r w:rsidRPr="007A3456">
        <w:t>3. При помощи условных знаков, выбранных вами, выполните задание, условные знаки отобразите в легенде карты.</w:t>
      </w:r>
    </w:p>
    <w:p w:rsidR="00FD0DCF" w:rsidRPr="007A3456" w:rsidRDefault="00FD0DCF" w:rsidP="00061D45">
      <w:pPr>
        <w:spacing w:line="240" w:lineRule="atLeast"/>
      </w:pPr>
      <w:r w:rsidRPr="007A3456"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</w:t>
      </w:r>
      <w:proofErr w:type="gramStart"/>
      <w:r w:rsidRPr="007A3456">
        <w:t xml:space="preserve"> .</w:t>
      </w:r>
      <w:proofErr w:type="gramEnd"/>
      <w:r w:rsidRPr="007A3456">
        <w:t xml:space="preserve">                                 </w:t>
      </w:r>
    </w:p>
    <w:p w:rsidR="00FD0DCF" w:rsidRPr="007A3456" w:rsidRDefault="00FD0DCF" w:rsidP="00061D45">
      <w:pPr>
        <w:spacing w:line="240" w:lineRule="atLeast"/>
        <w:rPr>
          <w:u w:val="single"/>
        </w:rPr>
      </w:pPr>
      <w:r w:rsidRPr="007A3456">
        <w:t>6. </w:t>
      </w:r>
      <w:r w:rsidRPr="007A3456">
        <w:rPr>
          <w:u w:val="single"/>
        </w:rPr>
        <w:t>Не забудьте подписать работу внизу карты!</w:t>
      </w:r>
    </w:p>
    <w:p w:rsidR="00FD0DCF" w:rsidRPr="007A3456" w:rsidRDefault="00FD0DCF" w:rsidP="00061D45">
      <w:pPr>
        <w:spacing w:line="240" w:lineRule="atLeast"/>
        <w:rPr>
          <w:b/>
          <w:bCs/>
          <w:u w:val="single"/>
        </w:rPr>
      </w:pPr>
      <w:r w:rsidRPr="007A3456">
        <w:rPr>
          <w:b/>
          <w:bCs/>
          <w:u w:val="single"/>
        </w:rPr>
        <w:t xml:space="preserve">Помните: </w:t>
      </w:r>
      <w:r w:rsidRPr="007A3456">
        <w:rPr>
          <w:b/>
          <w:bCs/>
        </w:rPr>
        <w:t xml:space="preserve">работать в контурных картах фломастерами и маркерами </w:t>
      </w:r>
      <w:r w:rsidRPr="007A3456">
        <w:rPr>
          <w:b/>
          <w:bCs/>
          <w:u w:val="single"/>
        </w:rPr>
        <w:t>запрещено!</w:t>
      </w:r>
    </w:p>
    <w:p w:rsidR="00FD0DCF" w:rsidRPr="007A3456" w:rsidRDefault="00FD0DCF" w:rsidP="00061D45">
      <w:pPr>
        <w:spacing w:line="240" w:lineRule="atLeast"/>
        <w:rPr>
          <w:b/>
          <w:bCs/>
          <w:u w:val="single"/>
        </w:rPr>
      </w:pPr>
    </w:p>
    <w:p w:rsidR="00FD0DCF" w:rsidRPr="007A3456" w:rsidRDefault="00FD0DCF" w:rsidP="00DA5FE4">
      <w:pPr>
        <w:shd w:val="clear" w:color="auto" w:fill="FFFFFF"/>
        <w:jc w:val="both"/>
      </w:pPr>
    </w:p>
    <w:p w:rsidR="00FD0DCF" w:rsidRPr="007A3456" w:rsidRDefault="00FD0DCF" w:rsidP="00E14742">
      <w:pPr>
        <w:jc w:val="center"/>
        <w:rPr>
          <w:b/>
          <w:bCs/>
        </w:rPr>
      </w:pPr>
      <w:r w:rsidRPr="007A3456">
        <w:rPr>
          <w:b/>
          <w:bCs/>
        </w:rPr>
        <w:t>Распределение материала по содержательным линиям.</w:t>
      </w:r>
    </w:p>
    <w:p w:rsidR="00FD0DCF" w:rsidRPr="007A3456" w:rsidRDefault="00FD0DCF" w:rsidP="00E1474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 (4 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FD0DCF" w:rsidRPr="007A3456">
        <w:tc>
          <w:tcPr>
            <w:tcW w:w="7807" w:type="dxa"/>
          </w:tcPr>
          <w:p w:rsidR="00FD0DCF" w:rsidRPr="008C378A" w:rsidRDefault="00FD0DCF" w:rsidP="006003B7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FD0DCF" w:rsidRPr="008C378A" w:rsidRDefault="00FD0DCF" w:rsidP="006003B7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8C378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FD0DCF" w:rsidRPr="007A3456">
        <w:tc>
          <w:tcPr>
            <w:tcW w:w="7807" w:type="dxa"/>
          </w:tcPr>
          <w:p w:rsidR="00FD0DCF" w:rsidRPr="008C378A" w:rsidRDefault="00FD0DCF" w:rsidP="006003B7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Источники географической информации. Географическое положение. Виды и уровни географического положения. Особенности географического положения России. Часовые пояса.</w:t>
            </w:r>
          </w:p>
        </w:tc>
        <w:tc>
          <w:tcPr>
            <w:tcW w:w="7807" w:type="dxa"/>
          </w:tcPr>
          <w:p w:rsidR="00FD0DCF" w:rsidRPr="008C378A" w:rsidRDefault="00FD0DCF" w:rsidP="006003B7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 xml:space="preserve">Уметь использовать различные источники географической информации. </w:t>
            </w:r>
            <w:proofErr w:type="gramStart"/>
            <w:r w:rsidRPr="008C378A">
              <w:rPr>
                <w:sz w:val="22"/>
                <w:szCs w:val="22"/>
              </w:rPr>
              <w:t>Уметь показывать и называть факторы, определяющие географическое положение России; показывать на карте крайние точки страны; показывать границы России и пограничные страны, оценивать значение границ для связей с другими странами; определять разницу во времени по карте часовых поясов, проводить примеры воздействия разницы во времени на жизнь населения; показывать на карте субъекты РФ.</w:t>
            </w:r>
            <w:proofErr w:type="gramEnd"/>
          </w:p>
        </w:tc>
      </w:tr>
    </w:tbl>
    <w:p w:rsidR="00FD0DCF" w:rsidRPr="007A3456" w:rsidRDefault="00FD0DCF" w:rsidP="006003B7"/>
    <w:p w:rsidR="00FD0DCF" w:rsidRPr="007A3456" w:rsidRDefault="00FD0DCF" w:rsidP="007C7C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>Рельеф и недра России 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8C378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 xml:space="preserve">Особенности геологического строения. Устойчивые и подвижные участки земной коры. Основные этапы геологической истории формирования земной </w:t>
            </w:r>
            <w:r w:rsidRPr="008C378A">
              <w:rPr>
                <w:sz w:val="22"/>
                <w:szCs w:val="22"/>
              </w:rPr>
              <w:lastRenderedPageBreak/>
              <w:t xml:space="preserve">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</w:t>
            </w:r>
            <w:r w:rsidR="00EF612C">
              <w:rPr>
                <w:sz w:val="22"/>
                <w:szCs w:val="22"/>
              </w:rPr>
              <w:t>землетря</w:t>
            </w:r>
            <w:r w:rsidRPr="008C378A">
              <w:rPr>
                <w:sz w:val="22"/>
                <w:szCs w:val="22"/>
              </w:rPr>
              <w:t>сений и вулканизма. Природные условия и ресурсы. Закономерности размещения месторождений полезных ископаемых. Минеральные ресурсы и проблемы их рационального использования.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proofErr w:type="gramStart"/>
            <w:r w:rsidRPr="008C378A">
              <w:rPr>
                <w:sz w:val="22"/>
                <w:szCs w:val="22"/>
              </w:rPr>
              <w:lastRenderedPageBreak/>
              <w:t xml:space="preserve">Уметь читать тектоническую, геологическую карты, геохронологическую таблицу, выявлять взаимозависимость тектонических структур и форм рельефа, </w:t>
            </w:r>
            <w:r w:rsidRPr="008C378A">
              <w:rPr>
                <w:sz w:val="22"/>
                <w:szCs w:val="22"/>
              </w:rPr>
              <w:lastRenderedPageBreak/>
              <w:t>полезных ископаемых на основе сопоставления карт; показывать на карте основные формы рельефа, выявлять особенности рельефа страны, наносить их на контурную карту; определять, как рельеф влияет на жизнь людей; приводить примеры изменений в рельефе под влиянием различных факторов;</w:t>
            </w:r>
            <w:proofErr w:type="gramEnd"/>
            <w:r w:rsidRPr="008C378A">
              <w:rPr>
                <w:sz w:val="22"/>
                <w:szCs w:val="22"/>
              </w:rPr>
              <w:t xml:space="preserve"> показывать на карте и называть районы интенсивных тектонических движений; объяснять влияние рельефа на природу и жизнь людей; показывать месторождения полезных ископаемых; оценивать значимость полезных ископаемых для развития хозяйства, оценивать условия добычи.</w:t>
            </w:r>
          </w:p>
        </w:tc>
      </w:tr>
    </w:tbl>
    <w:p w:rsidR="00FD0DCF" w:rsidRPr="007A3456" w:rsidRDefault="00FD0DCF" w:rsidP="00C16982">
      <w:pPr>
        <w:rPr>
          <w:b/>
          <w:bCs/>
        </w:rPr>
      </w:pPr>
    </w:p>
    <w:p w:rsidR="00FD0DCF" w:rsidRPr="007A3456" w:rsidRDefault="00FD0DCF" w:rsidP="00DA5FE4">
      <w:pPr>
        <w:jc w:val="center"/>
      </w:pPr>
      <w:r w:rsidRPr="007A3456">
        <w:rPr>
          <w:b/>
          <w:bCs/>
        </w:rPr>
        <w:t xml:space="preserve"> К</w:t>
      </w:r>
      <w:r>
        <w:rPr>
          <w:b/>
          <w:bCs/>
        </w:rPr>
        <w:t>лимат и климатические ресурсы (6</w:t>
      </w:r>
      <w:r w:rsidRPr="007A3456">
        <w:rPr>
          <w:b/>
          <w:bCs/>
        </w:rPr>
        <w:t xml:space="preserve"> 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8C378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Факторы формирования климата. Закономерности распределения тепла и влаги на территории страны. Сезонность климата, чем она обусловлена. Типы климатов России. Факторы их формирования, климатические пояса. Степень благоприятности природных условий. Климат и человек. Влияние климата на быт, жилище, одежду, способы передвижения, здоровье человека. Неблагоприятные климатические условия.</w:t>
            </w:r>
          </w:p>
        </w:tc>
        <w:tc>
          <w:tcPr>
            <w:tcW w:w="7807" w:type="dxa"/>
          </w:tcPr>
          <w:p w:rsidR="00FD0DCF" w:rsidRPr="008C378A" w:rsidRDefault="00FD0DCF" w:rsidP="007C7CFC">
            <w:r w:rsidRPr="008C378A">
              <w:rPr>
                <w:sz w:val="22"/>
                <w:szCs w:val="22"/>
              </w:rPr>
              <w:t>Знать закономерности распределения суммарной солнечной радиации.</w:t>
            </w:r>
          </w:p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приводить примеры влияния климата на жизнь людей, сравнивать Россию с другими странами по получаемому количеству тепла;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пе6ременных ветров на климат территории; определять по картам температуры воздуха, количество осадков, объяснять закономерности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климатических условий для обеспечения жизни людей.</w:t>
            </w:r>
          </w:p>
        </w:tc>
      </w:tr>
    </w:tbl>
    <w:p w:rsidR="00FD0DCF" w:rsidRPr="007A3456" w:rsidRDefault="00FD0DCF" w:rsidP="00E1474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CF" w:rsidRPr="007A3456" w:rsidRDefault="00FD0DCF" w:rsidP="007C7C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>Внутренние воды и водные ресурсы (4 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8C378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 годовой сток рек, ледовый режим. Роль рек в освоении территории и развитии экономики России. Важнейшие озера, их происхождение. Болота. Подземные воды. Ледники. Многолетняя мерзлота. Водные ресурсы, возможность их размещения на территории страны. Внутренние воды и водные ресурсы, особенности их размещения на территории страны. Многолетняя мерзлота.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показывать реки России на карте; объяснять основные характеристики реки на конкретных примерах; приводить примеры использования реки в хозяйственных целях; показывать на карте озера, артезианские бассейны, области распространения вечной мерзлоты; приводить примеры хозяйственного использования поверхностных вод и негативного влияния на них человеческой деятельности; давать характеристику крупных озер страны и области; показывать на карте и объяснять значение каналов и водохранилищ.</w:t>
            </w:r>
          </w:p>
        </w:tc>
      </w:tr>
    </w:tbl>
    <w:p w:rsidR="00FD0DCF" w:rsidRPr="007A3456" w:rsidRDefault="00FD0DCF" w:rsidP="006003B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CF" w:rsidRPr="007A3456" w:rsidRDefault="00FD0DCF" w:rsidP="007C7C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Почва и почвенные ресурсы (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4часа)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8C378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Почвы и почвенные ресурсы. Почвы – основной компонент природы. В. В. Докучаев - основоположник почвоведения.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объяснять понятия: земельные ресурсы, сельскохозяйственные угодья; называть факторы почвообразования; называть свойства основных типов почв; давать оценку типов почв с точки зрения их хозяйственного оценивания; объяснять необходимость охраны почв, рационального использования земель.</w:t>
            </w:r>
          </w:p>
        </w:tc>
      </w:tr>
    </w:tbl>
    <w:p w:rsidR="00FD0DCF" w:rsidRPr="007A3456" w:rsidRDefault="00FD0DCF" w:rsidP="00C1698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CF" w:rsidRPr="007A3456" w:rsidRDefault="00FD0DCF" w:rsidP="007C7C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Растительность и животный мир (3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8C378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Растительный и животный мир России: видовое разнообразие, факторы, определяющие его облик. Особенности растительного и животного мира природных зон России. Биологические ресурсы, их рациональное использование. Меры по охране растительного и животного мира. Природные территориальные комплексы. Локальные, региональные и глобальные уровни ПТК. Физико-географическое районирование России.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приводить примеры значения растительного мира в жизни людей, использования безлесных пространств человеком; перечислять ресурсы леса; объяснять причины изменения лугов, степей, тундры под влиянием человека; прогнозировать последствия уничтожения болот; объяснять значение животного мира в жизни человека.</w:t>
            </w:r>
          </w:p>
        </w:tc>
      </w:tr>
    </w:tbl>
    <w:p w:rsidR="00FD0DCF" w:rsidRPr="007A3456" w:rsidRDefault="00FD0DCF" w:rsidP="00EF612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CF" w:rsidRPr="007A3456" w:rsidRDefault="00FD0DCF" w:rsidP="007C7C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Природное районирование (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2 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8C378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FD0DCF" w:rsidRPr="007A3456"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Природные и антропогенные ПТК. Природная зона как природный комплекс;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      </w:r>
          </w:p>
        </w:tc>
        <w:tc>
          <w:tcPr>
            <w:tcW w:w="7807" w:type="dxa"/>
          </w:tcPr>
          <w:p w:rsidR="00FD0DCF" w:rsidRPr="008C378A" w:rsidRDefault="00FD0DCF" w:rsidP="007C7CFC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описывать природные условия и ресурсы природно-хозяйственных зон на основе чтения тематических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</w:tc>
      </w:tr>
    </w:tbl>
    <w:p w:rsidR="00FD0DCF" w:rsidRPr="007A3456" w:rsidRDefault="00FD0DCF" w:rsidP="00DA5FE4">
      <w:pPr>
        <w:jc w:val="center"/>
      </w:pPr>
    </w:p>
    <w:p w:rsidR="00FD0DCF" w:rsidRPr="007A3456" w:rsidRDefault="00FD0DCF" w:rsidP="007C7C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Крупные природные районы России (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FD0DCF" w:rsidRPr="007A3456">
        <w:tc>
          <w:tcPr>
            <w:tcW w:w="7807" w:type="dxa"/>
          </w:tcPr>
          <w:p w:rsidR="00FD0DCF" w:rsidRPr="008C378A" w:rsidRDefault="00FD0DCF" w:rsidP="00C16982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FD0DCF" w:rsidRPr="008C378A" w:rsidRDefault="00FD0DCF" w:rsidP="00C16982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8C378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FD0DCF" w:rsidRPr="007A3456">
        <w:tc>
          <w:tcPr>
            <w:tcW w:w="7807" w:type="dxa"/>
          </w:tcPr>
          <w:p w:rsidR="00FD0DCF" w:rsidRPr="008C378A" w:rsidRDefault="00FD0DCF" w:rsidP="00C16982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      </w:r>
          </w:p>
        </w:tc>
        <w:tc>
          <w:tcPr>
            <w:tcW w:w="7807" w:type="dxa"/>
          </w:tcPr>
          <w:p w:rsidR="00FD0DCF" w:rsidRPr="008C378A" w:rsidRDefault="00FD0DCF" w:rsidP="00C16982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Уметь определять особенности географического положения, состав и особенности природы крупных регионов России. Объяснять зависимость природы района от географической широты, характера подстилающей поверхности, общей циркуляции атмосферы, зависимость характера рельефа от строения земной коры; 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в жизни и деятельности человека</w:t>
            </w:r>
          </w:p>
        </w:tc>
      </w:tr>
    </w:tbl>
    <w:p w:rsidR="00FD0DCF" w:rsidRPr="007A3456" w:rsidRDefault="00FD0DCF" w:rsidP="00EF612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CF" w:rsidRPr="007A3456" w:rsidRDefault="00FD0DCF" w:rsidP="00C1698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Рациональное использование природных ресурсов (6 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FD0DCF" w:rsidRPr="007A3456">
        <w:tc>
          <w:tcPr>
            <w:tcW w:w="7807" w:type="dxa"/>
          </w:tcPr>
          <w:p w:rsidR="00FD0DCF" w:rsidRPr="008C378A" w:rsidRDefault="00FD0DCF" w:rsidP="00C16982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FD0DCF" w:rsidRPr="008C378A" w:rsidRDefault="00FD0DCF" w:rsidP="00C16982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8C378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FD0DCF" w:rsidRPr="007A3456">
        <w:tc>
          <w:tcPr>
            <w:tcW w:w="7807" w:type="dxa"/>
          </w:tcPr>
          <w:p w:rsidR="00FD0DCF" w:rsidRPr="008C378A" w:rsidRDefault="00FD0DCF" w:rsidP="00C16982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Экологическая ситуация в России.</w:t>
            </w:r>
          </w:p>
        </w:tc>
        <w:tc>
          <w:tcPr>
            <w:tcW w:w="7807" w:type="dxa"/>
          </w:tcPr>
          <w:p w:rsidR="00FD0DCF" w:rsidRPr="008C378A" w:rsidRDefault="00FD0DCF" w:rsidP="00C169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378A">
              <w:rPr>
                <w:rFonts w:ascii="Times New Roman" w:hAnsi="Times New Roman" w:cs="Times New Roman"/>
                <w:sz w:val="24"/>
                <w:szCs w:val="24"/>
              </w:rPr>
              <w:t>Знать законы об охране природы; антропогенное воздействие на природу; рациональное природопользование, особо охраняемые территории, памятники Всемирного природного и культурного наследия в нашей стране.</w:t>
            </w:r>
          </w:p>
          <w:p w:rsidR="00FD0DCF" w:rsidRPr="008C378A" w:rsidRDefault="00FD0DCF" w:rsidP="00C16982">
            <w:pPr>
              <w:rPr>
                <w:b/>
                <w:bCs/>
              </w:rPr>
            </w:pPr>
            <w:r w:rsidRPr="008C378A">
              <w:rPr>
                <w:sz w:val="22"/>
                <w:szCs w:val="22"/>
              </w:rPr>
              <w:t xml:space="preserve">Уметь объяснять значение природы в жизни и деятельности человека, роль географической науки в рациональном природопользовании; составлять географические прогнозы; анализировать экологические карты России;  уметь </w:t>
            </w:r>
            <w:r w:rsidRPr="008C378A">
              <w:rPr>
                <w:sz w:val="22"/>
                <w:szCs w:val="22"/>
              </w:rPr>
              <w:lastRenderedPageBreak/>
              <w:t>выполнять правила природоохранного поведения, участвовать в мероприятиях по охране природы.</w:t>
            </w:r>
          </w:p>
        </w:tc>
      </w:tr>
    </w:tbl>
    <w:p w:rsidR="00FD0DCF" w:rsidRPr="007A3456" w:rsidRDefault="00FD0DCF" w:rsidP="00DA5FE4">
      <w:pPr>
        <w:jc w:val="center"/>
      </w:pPr>
    </w:p>
    <w:p w:rsidR="00FD0DCF" w:rsidRPr="007A3456" w:rsidRDefault="00FD0DCF" w:rsidP="00C1698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456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География  Тюменской области – региональный компонент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(9</w:t>
      </w:r>
      <w:r w:rsidRPr="007A3456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7"/>
        <w:gridCol w:w="7807"/>
      </w:tblGrid>
      <w:tr w:rsidR="00FD0DCF" w:rsidRPr="007A3456">
        <w:tc>
          <w:tcPr>
            <w:tcW w:w="7807" w:type="dxa"/>
          </w:tcPr>
          <w:p w:rsidR="00FD0DCF" w:rsidRPr="008C378A" w:rsidRDefault="00FD0DCF" w:rsidP="00C16982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>Элементы обязательного минимума образования</w:t>
            </w:r>
          </w:p>
        </w:tc>
        <w:tc>
          <w:tcPr>
            <w:tcW w:w="7807" w:type="dxa"/>
          </w:tcPr>
          <w:p w:rsidR="00FD0DCF" w:rsidRPr="008C378A" w:rsidRDefault="00FD0DCF" w:rsidP="00C16982">
            <w:pPr>
              <w:rPr>
                <w:b/>
                <w:bCs/>
              </w:rPr>
            </w:pPr>
            <w:r w:rsidRPr="008C378A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8C378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FD0DCF" w:rsidRPr="007A3456">
        <w:tc>
          <w:tcPr>
            <w:tcW w:w="7807" w:type="dxa"/>
          </w:tcPr>
          <w:p w:rsidR="00FD0DCF" w:rsidRPr="008C378A" w:rsidRDefault="00FD0DCF" w:rsidP="00C16982">
            <w:r w:rsidRPr="008C378A">
              <w:rPr>
                <w:sz w:val="22"/>
                <w:szCs w:val="22"/>
              </w:rPr>
              <w:t>Особенности географического положения Тюменской области. Влияние географического положения на жизнедеятельность населения. История географического познания территории области. Особенности строения зеленой коры на территории  Тюменской области. Минерально-сырьевая база. Зависимость размещения полезных ископаемых от строения земной коры. Основные формы и типы рельефа Тюменской области. Влияние на рельеф строения земной коры и экзогенных процессов. Факторы, определяющие особенности климата. Закономерности распределения основных элементов климата на территории Тюменской области. Неблагоприятные метеорологические условия.  Влияние климата на жизнь и деятельность населения. Агроклиматические ресурсы. Загрязнение атмосферного воздуха. Зональные типы почв. Мелиорация земель Тюменской области. Почвенные и земельные ресурсы, их экологическое состояние. Охрана почв.</w:t>
            </w:r>
          </w:p>
        </w:tc>
        <w:tc>
          <w:tcPr>
            <w:tcW w:w="7807" w:type="dxa"/>
          </w:tcPr>
          <w:p w:rsidR="00FD0DCF" w:rsidRPr="008C378A" w:rsidRDefault="00FD0DCF" w:rsidP="00C16982">
            <w:r w:rsidRPr="008C378A">
              <w:rPr>
                <w:sz w:val="22"/>
                <w:szCs w:val="22"/>
              </w:rPr>
              <w:t xml:space="preserve">Называть и показывать территории, окружающие  область. Оценивать особенности географического положения  Тюменской области и влияние его на природные условия территории, жизнь и деятельность </w:t>
            </w:r>
            <w:proofErr w:type="spellStart"/>
            <w:r w:rsidRPr="008C378A">
              <w:rPr>
                <w:sz w:val="22"/>
                <w:szCs w:val="22"/>
              </w:rPr>
              <w:t>населения</w:t>
            </w:r>
            <w:proofErr w:type="gramStart"/>
            <w:r w:rsidRPr="008C378A">
              <w:rPr>
                <w:sz w:val="22"/>
                <w:szCs w:val="22"/>
              </w:rPr>
              <w:t>.Н</w:t>
            </w:r>
            <w:proofErr w:type="gramEnd"/>
            <w:r w:rsidRPr="008C378A">
              <w:rPr>
                <w:sz w:val="22"/>
                <w:szCs w:val="22"/>
              </w:rPr>
              <w:t>азывать</w:t>
            </w:r>
            <w:proofErr w:type="spellEnd"/>
            <w:r w:rsidRPr="008C378A">
              <w:rPr>
                <w:sz w:val="22"/>
                <w:szCs w:val="22"/>
              </w:rPr>
              <w:t xml:space="preserve"> и показывать по карте виды полезных ископаемых, формы и типы рельефа. Оценивать зависимость размещения полезных ископаемых от строения земной коры и истории ее формирования; влияние геологического строения и экзогенных процессов на формирование современного рельефа. Прогнозировать изменение рельефа под влиянием антропогенного </w:t>
            </w:r>
            <w:proofErr w:type="spellStart"/>
            <w:r w:rsidRPr="008C378A">
              <w:rPr>
                <w:sz w:val="22"/>
                <w:szCs w:val="22"/>
              </w:rPr>
              <w:t>фактора</w:t>
            </w:r>
            <w:proofErr w:type="gramStart"/>
            <w:r w:rsidRPr="008C378A">
              <w:rPr>
                <w:sz w:val="22"/>
                <w:szCs w:val="22"/>
              </w:rPr>
              <w:t>.Н</w:t>
            </w:r>
            <w:proofErr w:type="gramEnd"/>
            <w:r w:rsidRPr="008C378A">
              <w:rPr>
                <w:sz w:val="22"/>
                <w:szCs w:val="22"/>
              </w:rPr>
              <w:t>азывать</w:t>
            </w:r>
            <w:proofErr w:type="spellEnd"/>
            <w:r w:rsidRPr="008C378A">
              <w:rPr>
                <w:sz w:val="22"/>
                <w:szCs w:val="22"/>
              </w:rPr>
              <w:t xml:space="preserve"> и показывать на карте основные виды внутренних вод Тюменской области. Описывать водный объект по карте, вести наблюдения за состоянием воды в реке, озере. Оценивать экологическое состояние водоемов и возможность их использования населением. Прогнозировать обеспеченность водными ресурсами Тюменской области в будущем.</w:t>
            </w:r>
          </w:p>
        </w:tc>
      </w:tr>
    </w:tbl>
    <w:p w:rsidR="00FD0DCF" w:rsidRPr="007A3456" w:rsidRDefault="00FD0DCF" w:rsidP="00DA5FE4">
      <w:pPr>
        <w:jc w:val="center"/>
      </w:pPr>
    </w:p>
    <w:p w:rsidR="00FD0DCF" w:rsidRPr="007A3456" w:rsidRDefault="00FD0DCF" w:rsidP="00DA5FE4">
      <w:pPr>
        <w:jc w:val="both"/>
      </w:pPr>
      <w:r w:rsidRPr="007A3456">
        <w:t>Перечень обязательной географической номенклатуры 8 класс:</w:t>
      </w:r>
    </w:p>
    <w:p w:rsidR="00FD0DCF" w:rsidRPr="007A3456" w:rsidRDefault="00FD0DCF" w:rsidP="00F50904">
      <w:pPr>
        <w:pStyle w:val="a3"/>
        <w:textAlignment w:val="center"/>
      </w:pPr>
      <w:r w:rsidRPr="007A3456">
        <w:t xml:space="preserve">Тема «Географическое положение России»: </w:t>
      </w:r>
      <w:r w:rsidRPr="007A3456">
        <w:rPr>
          <w:rStyle w:val="a7"/>
        </w:rPr>
        <w:t xml:space="preserve">Страны: </w:t>
      </w:r>
      <w:r w:rsidRPr="007A3456">
        <w:t xml:space="preserve">Азербайджан, Белоруссия, Грузия, Казахстан, КНДР, Латвия, Литва, Монголия, Норвегия, Польша, США, Украина, Эстония, </w:t>
      </w:r>
      <w:proofErr w:type="spellStart"/>
      <w:r w:rsidRPr="007A3456">
        <w:t>Япония</w:t>
      </w:r>
      <w:proofErr w:type="gramStart"/>
      <w:r w:rsidRPr="007A3456">
        <w:t>.</w:t>
      </w:r>
      <w:r w:rsidRPr="007A3456">
        <w:rPr>
          <w:rStyle w:val="a7"/>
        </w:rPr>
        <w:t>М</w:t>
      </w:r>
      <w:proofErr w:type="gramEnd"/>
      <w:r w:rsidRPr="007A3456">
        <w:rPr>
          <w:rStyle w:val="a7"/>
        </w:rPr>
        <w:t>оря</w:t>
      </w:r>
      <w:proofErr w:type="spellEnd"/>
      <w:r w:rsidRPr="007A3456">
        <w:rPr>
          <w:rStyle w:val="a7"/>
        </w:rPr>
        <w:t xml:space="preserve">: </w:t>
      </w:r>
      <w:r w:rsidRPr="007A3456">
        <w:t xml:space="preserve">Азовское, Балтийское, Баренцево, Белое, Берингово, </w:t>
      </w:r>
      <w:proofErr w:type="spellStart"/>
      <w:r w:rsidRPr="007A3456">
        <w:t>Восточно-Сибирское</w:t>
      </w:r>
      <w:proofErr w:type="spellEnd"/>
      <w:r w:rsidRPr="007A3456">
        <w:t xml:space="preserve">. </w:t>
      </w:r>
      <w:proofErr w:type="gramStart"/>
      <w:r w:rsidRPr="007A3456">
        <w:t>Карское</w:t>
      </w:r>
      <w:proofErr w:type="gramEnd"/>
      <w:r w:rsidRPr="007A3456">
        <w:t xml:space="preserve">, Лаптевых, Охотское, Чёрное, Чукотское, Японское. </w:t>
      </w:r>
      <w:r w:rsidRPr="007A3456">
        <w:rPr>
          <w:rStyle w:val="a7"/>
        </w:rPr>
        <w:t>Проливы:</w:t>
      </w:r>
      <w:r w:rsidRPr="007A3456">
        <w:t xml:space="preserve"> Берингов, </w:t>
      </w:r>
      <w:proofErr w:type="spellStart"/>
      <w:r w:rsidRPr="007A3456">
        <w:t>Кунаширский</w:t>
      </w:r>
      <w:proofErr w:type="spellEnd"/>
      <w:r w:rsidRPr="007A3456">
        <w:t xml:space="preserve">, Лаперуза. </w:t>
      </w:r>
      <w:r w:rsidRPr="007A3456">
        <w:rPr>
          <w:rStyle w:val="a7"/>
        </w:rPr>
        <w:t>Озёра:</w:t>
      </w:r>
      <w:r w:rsidRPr="007A3456">
        <w:t xml:space="preserve"> Каспийское море. </w:t>
      </w:r>
      <w:r w:rsidRPr="007A3456">
        <w:rPr>
          <w:rStyle w:val="a7"/>
        </w:rPr>
        <w:t xml:space="preserve">Острова: </w:t>
      </w:r>
      <w:r w:rsidRPr="007A3456">
        <w:t xml:space="preserve">Земля Франца - Иосифа, </w:t>
      </w:r>
      <w:proofErr w:type="spellStart"/>
      <w:r w:rsidRPr="007A3456">
        <w:t>Ратманова</w:t>
      </w:r>
      <w:proofErr w:type="spellEnd"/>
      <w:r w:rsidRPr="007A3456">
        <w:t xml:space="preserve">. </w:t>
      </w:r>
      <w:r w:rsidRPr="007A3456">
        <w:rPr>
          <w:rStyle w:val="a7"/>
        </w:rPr>
        <w:t xml:space="preserve">Полуострова: </w:t>
      </w:r>
      <w:r w:rsidRPr="007A3456">
        <w:t xml:space="preserve">Таймыр, Чукотский. </w:t>
      </w:r>
      <w:r w:rsidRPr="007A3456">
        <w:rPr>
          <w:rStyle w:val="a7"/>
        </w:rPr>
        <w:t>Крайние точки:</w:t>
      </w:r>
      <w:r w:rsidRPr="007A3456">
        <w:t xml:space="preserve"> Балтийская коса, мыс Дежнева, мыс Челюскин, мыс Флигели, остров </w:t>
      </w:r>
      <w:proofErr w:type="spellStart"/>
      <w:r w:rsidRPr="007A3456">
        <w:t>Ратманова</w:t>
      </w:r>
      <w:proofErr w:type="spellEnd"/>
      <w:r w:rsidRPr="007A3456">
        <w:t xml:space="preserve">, район горы </w:t>
      </w:r>
      <w:proofErr w:type="spellStart"/>
      <w:r w:rsidRPr="007A3456">
        <w:t>Базардюзю</w:t>
      </w:r>
      <w:proofErr w:type="spellEnd"/>
      <w:r w:rsidRPr="007A3456">
        <w:t>.</w:t>
      </w:r>
    </w:p>
    <w:p w:rsidR="00FD0DCF" w:rsidRPr="007A3456" w:rsidRDefault="00FD0DCF" w:rsidP="00F50904">
      <w:pPr>
        <w:pStyle w:val="a3"/>
        <w:textAlignment w:val="center"/>
      </w:pPr>
      <w:r w:rsidRPr="007A3456">
        <w:t xml:space="preserve">Тема «Рельеф, геологическое строение и полезные ископаемые России»: </w:t>
      </w:r>
      <w:r w:rsidRPr="007A3456">
        <w:rPr>
          <w:rStyle w:val="a7"/>
        </w:rPr>
        <w:t xml:space="preserve">Равнины: </w:t>
      </w:r>
      <w:r w:rsidRPr="007A3456">
        <w:t>Восточно-Европейская (Русская</w:t>
      </w:r>
      <w:proofErr w:type="gramStart"/>
      <w:r w:rsidRPr="007A3456">
        <w:t xml:space="preserve"> )</w:t>
      </w:r>
      <w:proofErr w:type="gramEnd"/>
      <w:r w:rsidRPr="007A3456">
        <w:t xml:space="preserve">, </w:t>
      </w:r>
      <w:proofErr w:type="spellStart"/>
      <w:r w:rsidRPr="007A3456">
        <w:t>Западно-Сибирская</w:t>
      </w:r>
      <w:proofErr w:type="spellEnd"/>
      <w:r w:rsidRPr="007A3456">
        <w:t xml:space="preserve">, </w:t>
      </w:r>
      <w:proofErr w:type="spellStart"/>
      <w:r w:rsidRPr="007A3456">
        <w:t>Кумо-Манычская</w:t>
      </w:r>
      <w:proofErr w:type="spellEnd"/>
      <w:r w:rsidRPr="007A3456">
        <w:t xml:space="preserve"> впадина, Приволжская возвышенность, Прикаспийская низменность, плато </w:t>
      </w:r>
      <w:proofErr w:type="spellStart"/>
      <w:r w:rsidRPr="007A3456">
        <w:t>Путорана</w:t>
      </w:r>
      <w:proofErr w:type="spellEnd"/>
      <w:r w:rsidRPr="007A3456">
        <w:t xml:space="preserve">, Среднерусская возвышенность, Среднесибирское плоскогорье. </w:t>
      </w:r>
      <w:r w:rsidRPr="007A3456">
        <w:rPr>
          <w:rStyle w:val="a7"/>
        </w:rPr>
        <w:t>Горы:</w:t>
      </w:r>
      <w:r w:rsidRPr="007A3456">
        <w:t xml:space="preserve"> Алтай, </w:t>
      </w:r>
      <w:proofErr w:type="spellStart"/>
      <w:r w:rsidRPr="007A3456">
        <w:t>Верхоянский</w:t>
      </w:r>
      <w:proofErr w:type="spellEnd"/>
      <w:r w:rsidRPr="007A3456">
        <w:t xml:space="preserve"> хребет, Восточный Саян, Западный Саян, Кавказ </w:t>
      </w:r>
      <w:proofErr w:type="gramStart"/>
      <w:r w:rsidRPr="007A3456">
        <w:t xml:space="preserve">( </w:t>
      </w:r>
      <w:proofErr w:type="gramEnd"/>
      <w:r w:rsidRPr="007A3456">
        <w:t xml:space="preserve">Большой Кавказ ), Сихотэ-Алинь, Становой хребет, Уральские горы, хребет Черского, Чукотское нагорье. </w:t>
      </w:r>
      <w:r w:rsidRPr="007A3456">
        <w:rPr>
          <w:rStyle w:val="a7"/>
        </w:rPr>
        <w:t>Вершины:</w:t>
      </w:r>
      <w:r w:rsidRPr="007A3456">
        <w:t xml:space="preserve"> Белуха, Ключевская Сопка, Эльбрус.</w:t>
      </w:r>
    </w:p>
    <w:p w:rsidR="00FD0DCF" w:rsidRPr="007A3456" w:rsidRDefault="00FD0DCF" w:rsidP="00F50904">
      <w:pPr>
        <w:pStyle w:val="31"/>
        <w:jc w:val="center"/>
        <w:textAlignment w:val="center"/>
      </w:pPr>
      <w:r w:rsidRPr="007A3456">
        <w:t>Районы распространения полезных ископаемых:</w:t>
      </w:r>
    </w:p>
    <w:p w:rsidR="00FD0DCF" w:rsidRPr="007A3456" w:rsidRDefault="00FD0DCF" w:rsidP="00F50904">
      <w:pPr>
        <w:pStyle w:val="a3"/>
        <w:textAlignment w:val="center"/>
      </w:pPr>
      <w:r w:rsidRPr="007A3456">
        <w:rPr>
          <w:rStyle w:val="a7"/>
        </w:rPr>
        <w:t>Нефтегазоносные бассейны:</w:t>
      </w:r>
      <w:r w:rsidRPr="007A3456">
        <w:t xml:space="preserve"> </w:t>
      </w:r>
      <w:proofErr w:type="spellStart"/>
      <w:r w:rsidRPr="007A3456">
        <w:t>Баренцево-Печорский</w:t>
      </w:r>
      <w:proofErr w:type="spellEnd"/>
      <w:r w:rsidRPr="007A3456">
        <w:t xml:space="preserve"> </w:t>
      </w:r>
      <w:proofErr w:type="gramStart"/>
      <w:r w:rsidRPr="007A3456">
        <w:t xml:space="preserve">( </w:t>
      </w:r>
      <w:proofErr w:type="spellStart"/>
      <w:proofErr w:type="gramEnd"/>
      <w:r w:rsidRPr="007A3456">
        <w:t>Войвож</w:t>
      </w:r>
      <w:proofErr w:type="spellEnd"/>
      <w:r w:rsidRPr="007A3456">
        <w:t xml:space="preserve">, Вуктыл, Усинское, Ухта ), Волго-Уральский ( Астраханское, Оренбургское, </w:t>
      </w:r>
      <w:proofErr w:type="spellStart"/>
      <w:r w:rsidRPr="007A3456">
        <w:t>Ромашкинское</w:t>
      </w:r>
      <w:proofErr w:type="spellEnd"/>
      <w:r w:rsidRPr="007A3456">
        <w:t xml:space="preserve"> ), </w:t>
      </w:r>
      <w:proofErr w:type="spellStart"/>
      <w:r w:rsidRPr="007A3456">
        <w:t>Западно-Сибирский</w:t>
      </w:r>
      <w:proofErr w:type="spellEnd"/>
      <w:r w:rsidRPr="007A3456">
        <w:t xml:space="preserve"> ( </w:t>
      </w:r>
      <w:proofErr w:type="spellStart"/>
      <w:r w:rsidRPr="007A3456">
        <w:t>Самотлор</w:t>
      </w:r>
      <w:proofErr w:type="spellEnd"/>
      <w:r w:rsidRPr="007A3456">
        <w:t xml:space="preserve">, Сургут, Уренгой, Ямбург ). </w:t>
      </w:r>
      <w:r w:rsidRPr="007A3456">
        <w:rPr>
          <w:rStyle w:val="a7"/>
        </w:rPr>
        <w:t>Каменноугольные бассейны:</w:t>
      </w:r>
      <w:r w:rsidRPr="007A3456">
        <w:t xml:space="preserve"> Донецкий </w:t>
      </w:r>
      <w:proofErr w:type="gramStart"/>
      <w:r w:rsidRPr="007A3456">
        <w:t xml:space="preserve">( </w:t>
      </w:r>
      <w:proofErr w:type="gramEnd"/>
      <w:r w:rsidRPr="007A3456">
        <w:t xml:space="preserve">Шахты ), Кузнецкий ( Кемерово, Новокузнецк ), Ленский ( </w:t>
      </w:r>
      <w:proofErr w:type="spellStart"/>
      <w:r w:rsidRPr="007A3456">
        <w:t>Сангар</w:t>
      </w:r>
      <w:proofErr w:type="spellEnd"/>
      <w:r w:rsidRPr="007A3456">
        <w:t xml:space="preserve"> ), Печорский ( Воркута и Инта ), Тунгусский ( Норильск ), Южно-Якутский ( Нерюнгри ). </w:t>
      </w:r>
      <w:r w:rsidRPr="007A3456">
        <w:rPr>
          <w:rStyle w:val="a7"/>
        </w:rPr>
        <w:t>Буроугольные бассейны:</w:t>
      </w:r>
      <w:r w:rsidRPr="007A3456">
        <w:t xml:space="preserve"> Канско-Ачинский </w:t>
      </w:r>
      <w:proofErr w:type="gramStart"/>
      <w:r w:rsidRPr="007A3456">
        <w:t xml:space="preserve">( </w:t>
      </w:r>
      <w:proofErr w:type="spellStart"/>
      <w:proofErr w:type="gramEnd"/>
      <w:r w:rsidRPr="007A3456">
        <w:t>Ирша-Бородинское</w:t>
      </w:r>
      <w:proofErr w:type="spellEnd"/>
      <w:r w:rsidRPr="007A3456">
        <w:t xml:space="preserve">, Назарово ), Подмосковный ( Щёкино ). </w:t>
      </w:r>
      <w:r w:rsidRPr="007A3456">
        <w:rPr>
          <w:rStyle w:val="a7"/>
        </w:rPr>
        <w:t>Месторождения железных руд:</w:t>
      </w:r>
      <w:r w:rsidRPr="007A3456">
        <w:t xml:space="preserve"> Горная </w:t>
      </w:r>
      <w:proofErr w:type="spellStart"/>
      <w:r w:rsidRPr="007A3456">
        <w:t>Шори</w:t>
      </w:r>
      <w:proofErr w:type="gramStart"/>
      <w:r w:rsidRPr="007A3456">
        <w:t>я</w:t>
      </w:r>
      <w:proofErr w:type="spellEnd"/>
      <w:r w:rsidRPr="007A3456">
        <w:t>(</w:t>
      </w:r>
      <w:proofErr w:type="gramEnd"/>
      <w:r w:rsidRPr="007A3456">
        <w:t xml:space="preserve"> Таштагол ), Карелия ( Костомукша ), КМА ( Михайловское, </w:t>
      </w:r>
      <w:proofErr w:type="spellStart"/>
      <w:r w:rsidRPr="007A3456">
        <w:t>Лебединское</w:t>
      </w:r>
      <w:proofErr w:type="spellEnd"/>
      <w:r w:rsidRPr="007A3456">
        <w:t xml:space="preserve"> ), </w:t>
      </w:r>
      <w:proofErr w:type="spellStart"/>
      <w:r w:rsidRPr="007A3456">
        <w:t>Приангарье</w:t>
      </w:r>
      <w:proofErr w:type="spellEnd"/>
      <w:r w:rsidRPr="007A3456">
        <w:t xml:space="preserve"> ( </w:t>
      </w:r>
      <w:proofErr w:type="spellStart"/>
      <w:r w:rsidRPr="007A3456">
        <w:t>Коршуновское</w:t>
      </w:r>
      <w:proofErr w:type="spellEnd"/>
      <w:r w:rsidRPr="007A3456">
        <w:t xml:space="preserve"> ), Урал ( Качканар ). </w:t>
      </w:r>
      <w:r w:rsidRPr="007A3456">
        <w:rPr>
          <w:rStyle w:val="a7"/>
        </w:rPr>
        <w:lastRenderedPageBreak/>
        <w:t>Месторождения алюминиевых руд:</w:t>
      </w:r>
      <w:r w:rsidRPr="007A3456">
        <w:t xml:space="preserve"> Кольский полуостров </w:t>
      </w:r>
      <w:proofErr w:type="gramStart"/>
      <w:r w:rsidRPr="007A3456">
        <w:t xml:space="preserve">( </w:t>
      </w:r>
      <w:proofErr w:type="gramEnd"/>
      <w:r w:rsidRPr="007A3456">
        <w:t xml:space="preserve">Кировск ), Ленинградская область (Бокситогорск ), Урал ( Сулея ). </w:t>
      </w:r>
      <w:r w:rsidRPr="007A3456">
        <w:rPr>
          <w:rStyle w:val="a7"/>
        </w:rPr>
        <w:t>Месторождения медных руд:</w:t>
      </w:r>
      <w:r w:rsidRPr="007A3456">
        <w:t xml:space="preserve"> плато </w:t>
      </w:r>
      <w:proofErr w:type="spellStart"/>
      <w:r w:rsidRPr="007A3456">
        <w:t>Путоран</w:t>
      </w:r>
      <w:proofErr w:type="gramStart"/>
      <w:r w:rsidRPr="007A3456">
        <w:t>а</w:t>
      </w:r>
      <w:proofErr w:type="spellEnd"/>
      <w:r w:rsidRPr="007A3456">
        <w:t>(</w:t>
      </w:r>
      <w:proofErr w:type="gramEnd"/>
      <w:r w:rsidRPr="007A3456">
        <w:t xml:space="preserve"> Норильск ), Урал ( Карабаш, Медногорск, Сибай ), Южная Сибирь ( </w:t>
      </w:r>
      <w:proofErr w:type="spellStart"/>
      <w:r w:rsidRPr="007A3456">
        <w:t>Удокан</w:t>
      </w:r>
      <w:proofErr w:type="spellEnd"/>
      <w:r w:rsidRPr="007A3456">
        <w:t xml:space="preserve"> ) </w:t>
      </w:r>
      <w:r w:rsidRPr="007A3456">
        <w:rPr>
          <w:rStyle w:val="a7"/>
        </w:rPr>
        <w:t>Месторождения никелевых руд:</w:t>
      </w:r>
      <w:r w:rsidRPr="007A3456">
        <w:t xml:space="preserve"> Кольский полуостров </w:t>
      </w:r>
      <w:proofErr w:type="gramStart"/>
      <w:r w:rsidRPr="007A3456">
        <w:t xml:space="preserve">( </w:t>
      </w:r>
      <w:proofErr w:type="gramEnd"/>
      <w:r w:rsidRPr="007A3456">
        <w:t xml:space="preserve">Никель ), плато </w:t>
      </w:r>
      <w:proofErr w:type="spellStart"/>
      <w:r w:rsidRPr="007A3456">
        <w:t>Путорана</w:t>
      </w:r>
      <w:proofErr w:type="spellEnd"/>
      <w:r w:rsidRPr="007A3456">
        <w:t xml:space="preserve"> ( Норильск ), Урал ( Верхний Уфалей ). </w:t>
      </w:r>
      <w:r w:rsidRPr="007A3456">
        <w:rPr>
          <w:rStyle w:val="a7"/>
        </w:rPr>
        <w:t>Месторождения оловянных руд:</w:t>
      </w:r>
      <w:r w:rsidRPr="007A3456">
        <w:t xml:space="preserve"> Северо-Восточная Сибирь </w:t>
      </w:r>
      <w:proofErr w:type="gramStart"/>
      <w:r w:rsidRPr="007A3456">
        <w:t xml:space="preserve">( </w:t>
      </w:r>
      <w:proofErr w:type="gramEnd"/>
      <w:r w:rsidRPr="007A3456">
        <w:t xml:space="preserve">Депутатский, </w:t>
      </w:r>
      <w:proofErr w:type="spellStart"/>
      <w:r w:rsidRPr="007A3456">
        <w:t>Эсэ-Хайя</w:t>
      </w:r>
      <w:proofErr w:type="spellEnd"/>
      <w:r w:rsidRPr="007A3456">
        <w:t xml:space="preserve"> ), Сихотэ-Алинь ( </w:t>
      </w:r>
      <w:proofErr w:type="spellStart"/>
      <w:r w:rsidRPr="007A3456">
        <w:t>Кавалерово</w:t>
      </w:r>
      <w:proofErr w:type="spellEnd"/>
      <w:r w:rsidRPr="007A3456">
        <w:t xml:space="preserve"> ), Южная Сибирь ( Шерловая Гора ). </w:t>
      </w:r>
      <w:r w:rsidRPr="007A3456">
        <w:rPr>
          <w:rStyle w:val="a7"/>
        </w:rPr>
        <w:t>Месторождения полиметаллических руд:</w:t>
      </w:r>
      <w:r w:rsidRPr="007A3456">
        <w:t xml:space="preserve"> Алтай </w:t>
      </w:r>
      <w:proofErr w:type="gramStart"/>
      <w:r w:rsidRPr="007A3456">
        <w:t xml:space="preserve">( </w:t>
      </w:r>
      <w:proofErr w:type="gramEnd"/>
      <w:r w:rsidRPr="007A3456">
        <w:t xml:space="preserve">Орловское ), Кавказ ( Садон ), Сихотэ-Алинь ( Дальнегорск ), юга Сибири ( Салаир, Забайкалье ) </w:t>
      </w:r>
      <w:r w:rsidRPr="007A3456">
        <w:rPr>
          <w:rStyle w:val="a7"/>
        </w:rPr>
        <w:t>Месторождения золота:</w:t>
      </w:r>
      <w:r w:rsidRPr="007A3456">
        <w:t xml:space="preserve"> Северо-Восточная Сибирь </w:t>
      </w:r>
      <w:proofErr w:type="gramStart"/>
      <w:r w:rsidRPr="007A3456">
        <w:t xml:space="preserve">( </w:t>
      </w:r>
      <w:proofErr w:type="gramEnd"/>
      <w:r w:rsidRPr="007A3456">
        <w:t xml:space="preserve">Дукат, </w:t>
      </w:r>
      <w:proofErr w:type="spellStart"/>
      <w:r w:rsidRPr="007A3456">
        <w:t>Нежданинское</w:t>
      </w:r>
      <w:proofErr w:type="spellEnd"/>
      <w:r w:rsidRPr="007A3456">
        <w:t xml:space="preserve">, Усть-Нера ), Южная Сибирь ( Бодайбо ). </w:t>
      </w:r>
      <w:r w:rsidRPr="007A3456">
        <w:rPr>
          <w:rStyle w:val="a7"/>
        </w:rPr>
        <w:t>Месторождения фосфорного сырья:</w:t>
      </w:r>
      <w:r w:rsidRPr="007A3456">
        <w:t xml:space="preserve"> Подмосковье </w:t>
      </w:r>
      <w:proofErr w:type="gramStart"/>
      <w:r w:rsidRPr="007A3456">
        <w:t xml:space="preserve">( </w:t>
      </w:r>
      <w:proofErr w:type="gramEnd"/>
      <w:r w:rsidRPr="007A3456">
        <w:t xml:space="preserve">Воскресенск, Егорьевск ), Кольский полуостров ( Апатиты ). </w:t>
      </w:r>
      <w:r w:rsidRPr="007A3456">
        <w:rPr>
          <w:rStyle w:val="a7"/>
        </w:rPr>
        <w:t>Месторождения поваренной соли:</w:t>
      </w:r>
      <w:r w:rsidRPr="007A3456">
        <w:t xml:space="preserve"> Поволжье </w:t>
      </w:r>
      <w:proofErr w:type="gramStart"/>
      <w:r w:rsidRPr="007A3456">
        <w:t xml:space="preserve">( </w:t>
      </w:r>
      <w:proofErr w:type="gramEnd"/>
      <w:r w:rsidRPr="007A3456">
        <w:t xml:space="preserve">Баскунчак ), юг Западной Сибири ( Бурла ). </w:t>
      </w:r>
      <w:r w:rsidRPr="007A3456">
        <w:rPr>
          <w:rStyle w:val="a7"/>
        </w:rPr>
        <w:t>Месторождения калийной соли:</w:t>
      </w:r>
      <w:r w:rsidRPr="007A3456">
        <w:t xml:space="preserve"> Предуралье </w:t>
      </w:r>
      <w:proofErr w:type="gramStart"/>
      <w:r w:rsidRPr="007A3456">
        <w:t xml:space="preserve">( </w:t>
      </w:r>
      <w:proofErr w:type="gramEnd"/>
      <w:r w:rsidRPr="007A3456">
        <w:t xml:space="preserve">Соликамск и Березники ). </w:t>
      </w:r>
      <w:r w:rsidRPr="007A3456">
        <w:rPr>
          <w:rStyle w:val="a7"/>
        </w:rPr>
        <w:t>Месторождения алмазов:</w:t>
      </w:r>
      <w:r w:rsidRPr="007A3456">
        <w:t xml:space="preserve"> Среднесибирское плоскогорье </w:t>
      </w:r>
      <w:proofErr w:type="gramStart"/>
      <w:r w:rsidRPr="007A3456">
        <w:t xml:space="preserve">( </w:t>
      </w:r>
      <w:proofErr w:type="spellStart"/>
      <w:proofErr w:type="gramEnd"/>
      <w:r w:rsidRPr="007A3456">
        <w:t>Айхал</w:t>
      </w:r>
      <w:proofErr w:type="spellEnd"/>
      <w:r w:rsidRPr="007A3456">
        <w:t>, Мирный ).</w:t>
      </w:r>
    </w:p>
    <w:p w:rsidR="00FD0DCF" w:rsidRPr="007A3456" w:rsidRDefault="00FD0DCF" w:rsidP="00F50904">
      <w:pPr>
        <w:pStyle w:val="a3"/>
        <w:textAlignment w:val="center"/>
      </w:pPr>
      <w:r w:rsidRPr="007A3456">
        <w:t xml:space="preserve">Тема «Климат и климатические ресурсы»: </w:t>
      </w:r>
      <w:r w:rsidRPr="007A3456">
        <w:rPr>
          <w:rStyle w:val="a7"/>
        </w:rPr>
        <w:t>Города:</w:t>
      </w:r>
      <w:r w:rsidRPr="007A3456">
        <w:t xml:space="preserve"> Оймякон.</w:t>
      </w:r>
    </w:p>
    <w:p w:rsidR="00FD0DCF" w:rsidRPr="007A3456" w:rsidRDefault="00FD0DCF" w:rsidP="00F50904">
      <w:pPr>
        <w:pStyle w:val="a3"/>
        <w:textAlignment w:val="center"/>
      </w:pPr>
      <w:r w:rsidRPr="007A3456">
        <w:t xml:space="preserve">Тема «Внутренние воды и водные ресурсы России»: </w:t>
      </w:r>
      <w:r w:rsidRPr="007A3456">
        <w:rPr>
          <w:rStyle w:val="a7"/>
        </w:rPr>
        <w:t xml:space="preserve">Реки: </w:t>
      </w:r>
      <w:r w:rsidRPr="007A3456">
        <w:t xml:space="preserve">Алдан, Анадырь, Ангара, Амур, Волга, Вилюй, Дон, Енисей, Индигирка, Иртыш, Кама, Колыма, Лена, Москва, Обь, Ока, Печора, Северная Двина, </w:t>
      </w:r>
      <w:proofErr w:type="spellStart"/>
      <w:r w:rsidRPr="007A3456">
        <w:t>Яна</w:t>
      </w:r>
      <w:proofErr w:type="gramStart"/>
      <w:r w:rsidRPr="007A3456">
        <w:t>.</w:t>
      </w:r>
      <w:r w:rsidRPr="007A3456">
        <w:rPr>
          <w:rStyle w:val="a7"/>
        </w:rPr>
        <w:t>О</w:t>
      </w:r>
      <w:proofErr w:type="gramEnd"/>
      <w:r w:rsidRPr="007A3456">
        <w:rPr>
          <w:rStyle w:val="a7"/>
        </w:rPr>
        <w:t>зёра</w:t>
      </w:r>
      <w:proofErr w:type="spellEnd"/>
      <w:r w:rsidRPr="007A3456">
        <w:rPr>
          <w:rStyle w:val="a7"/>
        </w:rPr>
        <w:t>:</w:t>
      </w:r>
      <w:r w:rsidRPr="007A3456">
        <w:t xml:space="preserve"> Байкал, </w:t>
      </w:r>
      <w:proofErr w:type="gramStart"/>
      <w:r w:rsidRPr="007A3456">
        <w:t>Ладожское</w:t>
      </w:r>
      <w:proofErr w:type="gramEnd"/>
      <w:r w:rsidRPr="007A3456">
        <w:t xml:space="preserve">, Онежское, Таймыр, </w:t>
      </w:r>
      <w:proofErr w:type="spellStart"/>
      <w:r w:rsidRPr="007A3456">
        <w:t>Ханка</w:t>
      </w:r>
      <w:proofErr w:type="spellEnd"/>
      <w:r w:rsidRPr="007A3456">
        <w:t xml:space="preserve">, Чудское. </w:t>
      </w:r>
      <w:r w:rsidRPr="007A3456">
        <w:rPr>
          <w:rStyle w:val="a7"/>
        </w:rPr>
        <w:t xml:space="preserve">Водохранилища: </w:t>
      </w:r>
      <w:r w:rsidRPr="007A3456">
        <w:t xml:space="preserve">Братское, Куйбышевское, Рыбинское. </w:t>
      </w:r>
      <w:r w:rsidRPr="007A3456">
        <w:rPr>
          <w:rStyle w:val="a7"/>
        </w:rPr>
        <w:t>Артезианские бассейны</w:t>
      </w:r>
      <w:r w:rsidRPr="007A3456">
        <w:t xml:space="preserve">: </w:t>
      </w:r>
      <w:proofErr w:type="spellStart"/>
      <w:r w:rsidRPr="007A3456">
        <w:t>Западно-Сибирский</w:t>
      </w:r>
      <w:proofErr w:type="spellEnd"/>
      <w:r w:rsidRPr="007A3456">
        <w:t xml:space="preserve">, Московский. </w:t>
      </w:r>
      <w:r w:rsidRPr="007A3456">
        <w:rPr>
          <w:rStyle w:val="a7"/>
        </w:rPr>
        <w:t>Каналы:</w:t>
      </w:r>
      <w:r w:rsidRPr="007A3456">
        <w:t xml:space="preserve"> </w:t>
      </w:r>
      <w:proofErr w:type="spellStart"/>
      <w:r w:rsidRPr="007A3456">
        <w:t>Беломорско-Балтийский</w:t>
      </w:r>
      <w:proofErr w:type="spellEnd"/>
      <w:r w:rsidRPr="007A3456">
        <w:t xml:space="preserve">, </w:t>
      </w:r>
      <w:proofErr w:type="gramStart"/>
      <w:r w:rsidRPr="007A3456">
        <w:t>Волго-Балтийский</w:t>
      </w:r>
      <w:proofErr w:type="gramEnd"/>
      <w:r w:rsidRPr="007A3456">
        <w:t>, Волго-Донской, имени Москвы.</w:t>
      </w:r>
    </w:p>
    <w:p w:rsidR="00FD0DCF" w:rsidRPr="007A3456" w:rsidRDefault="00FD0DCF" w:rsidP="00F50904">
      <w:pPr>
        <w:pStyle w:val="a3"/>
        <w:textAlignment w:val="center"/>
      </w:pPr>
      <w:r w:rsidRPr="007A3456">
        <w:t xml:space="preserve">Тема «Природные комплексы России»: </w:t>
      </w:r>
      <w:r w:rsidRPr="007A3456">
        <w:rPr>
          <w:rStyle w:val="a7"/>
        </w:rPr>
        <w:t xml:space="preserve">Заповедники: </w:t>
      </w:r>
      <w:proofErr w:type="gramStart"/>
      <w:r w:rsidRPr="007A3456">
        <w:t>Астраханский</w:t>
      </w:r>
      <w:proofErr w:type="gramEnd"/>
      <w:r w:rsidRPr="007A3456">
        <w:t xml:space="preserve">, </w:t>
      </w:r>
      <w:proofErr w:type="spellStart"/>
      <w:r w:rsidRPr="007A3456">
        <w:t>Баргузинский</w:t>
      </w:r>
      <w:proofErr w:type="spellEnd"/>
      <w:r w:rsidRPr="007A3456">
        <w:t xml:space="preserve">, </w:t>
      </w:r>
      <w:proofErr w:type="spellStart"/>
      <w:r w:rsidRPr="007A3456">
        <w:t>Галичья</w:t>
      </w:r>
      <w:proofErr w:type="spellEnd"/>
      <w:r w:rsidRPr="007A3456">
        <w:t xml:space="preserve"> Гора, Приокско-Террасный, Кандалакшский.</w:t>
      </w:r>
    </w:p>
    <w:p w:rsidR="00FD0DCF" w:rsidRDefault="00FD0DCF" w:rsidP="00F50904">
      <w:pPr>
        <w:pStyle w:val="a3"/>
        <w:textAlignment w:val="center"/>
      </w:pPr>
    </w:p>
    <w:p w:rsidR="00FD0DCF" w:rsidRDefault="00FD0DCF" w:rsidP="00F50904">
      <w:pPr>
        <w:pStyle w:val="a3"/>
        <w:textAlignment w:val="center"/>
      </w:pPr>
      <w:bookmarkStart w:id="0" w:name="_GoBack"/>
      <w:bookmarkEnd w:id="0"/>
    </w:p>
    <w:p w:rsidR="00EF612C" w:rsidRDefault="00EF612C" w:rsidP="00F50904">
      <w:pPr>
        <w:pStyle w:val="a3"/>
        <w:textAlignment w:val="center"/>
      </w:pPr>
    </w:p>
    <w:p w:rsidR="00EF612C" w:rsidRDefault="00EF612C" w:rsidP="00F50904">
      <w:pPr>
        <w:pStyle w:val="a3"/>
        <w:textAlignment w:val="center"/>
      </w:pPr>
    </w:p>
    <w:p w:rsidR="00EF612C" w:rsidRDefault="00EF612C" w:rsidP="00F50904">
      <w:pPr>
        <w:pStyle w:val="a3"/>
        <w:textAlignment w:val="center"/>
      </w:pPr>
    </w:p>
    <w:p w:rsidR="00EF612C" w:rsidRDefault="00EF612C" w:rsidP="00F50904">
      <w:pPr>
        <w:pStyle w:val="a3"/>
        <w:textAlignment w:val="center"/>
      </w:pPr>
    </w:p>
    <w:p w:rsidR="00EF612C" w:rsidRDefault="00EF612C" w:rsidP="00F50904">
      <w:pPr>
        <w:pStyle w:val="a3"/>
        <w:textAlignment w:val="center"/>
      </w:pPr>
    </w:p>
    <w:p w:rsidR="00EF612C" w:rsidRDefault="00EF612C" w:rsidP="00F50904">
      <w:pPr>
        <w:pStyle w:val="a3"/>
        <w:textAlignment w:val="center"/>
      </w:pPr>
    </w:p>
    <w:p w:rsidR="00EF612C" w:rsidRDefault="00EF612C" w:rsidP="00F50904">
      <w:pPr>
        <w:pStyle w:val="a3"/>
        <w:textAlignment w:val="center"/>
      </w:pPr>
    </w:p>
    <w:p w:rsidR="00FD0DCF" w:rsidRPr="005A7D30" w:rsidRDefault="00FD0DCF" w:rsidP="00EF612C">
      <w:pPr>
        <w:pStyle w:val="a3"/>
        <w:spacing w:before="0" w:beforeAutospacing="0" w:after="0" w:afterAutospacing="0" w:line="240" w:lineRule="atLeast"/>
        <w:jc w:val="center"/>
        <w:textAlignment w:val="center"/>
        <w:rPr>
          <w:sz w:val="28"/>
          <w:szCs w:val="28"/>
        </w:rPr>
      </w:pPr>
      <w:r w:rsidRPr="005A7D30">
        <w:rPr>
          <w:sz w:val="28"/>
          <w:szCs w:val="28"/>
        </w:rPr>
        <w:lastRenderedPageBreak/>
        <w:t>Календарно-тематическое планирование по географии в 8 классе</w:t>
      </w:r>
    </w:p>
    <w:p w:rsidR="00FD0DCF" w:rsidRDefault="00FD0DCF" w:rsidP="00EF612C">
      <w:pPr>
        <w:pStyle w:val="a3"/>
        <w:spacing w:before="0" w:beforeAutospacing="0" w:after="0" w:afterAutospacing="0" w:line="240" w:lineRule="atLeast"/>
        <w:jc w:val="center"/>
        <w:textAlignment w:val="center"/>
        <w:rPr>
          <w:sz w:val="28"/>
          <w:szCs w:val="28"/>
        </w:rPr>
      </w:pPr>
      <w:r w:rsidRPr="005A7D30">
        <w:rPr>
          <w:sz w:val="28"/>
          <w:szCs w:val="28"/>
        </w:rPr>
        <w:t>(2 часа в неделю, всего 68 часов)</w:t>
      </w:r>
    </w:p>
    <w:p w:rsidR="00FD0DCF" w:rsidRDefault="00FD0DCF" w:rsidP="005A7D30">
      <w:pPr>
        <w:pStyle w:val="a3"/>
        <w:textAlignment w:val="center"/>
        <w:rPr>
          <w:sz w:val="28"/>
          <w:szCs w:val="28"/>
        </w:rPr>
      </w:pPr>
      <w:r>
        <w:rPr>
          <w:sz w:val="28"/>
          <w:szCs w:val="28"/>
        </w:rPr>
        <w:t>По учебнику Э.М.Раковской, М.: Просвещение, 1999.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897"/>
        <w:gridCol w:w="4221"/>
        <w:gridCol w:w="4409"/>
        <w:gridCol w:w="1273"/>
        <w:gridCol w:w="1512"/>
        <w:gridCol w:w="1429"/>
      </w:tblGrid>
      <w:tr w:rsidR="00FD0DCF">
        <w:tc>
          <w:tcPr>
            <w:tcW w:w="1526" w:type="dxa"/>
            <w:vMerge w:val="restart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Раздел, тема</w:t>
            </w:r>
          </w:p>
        </w:tc>
        <w:tc>
          <w:tcPr>
            <w:tcW w:w="897" w:type="dxa"/>
            <w:vMerge w:val="restart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№ урока</w:t>
            </w:r>
          </w:p>
        </w:tc>
        <w:tc>
          <w:tcPr>
            <w:tcW w:w="4348" w:type="dxa"/>
            <w:vMerge w:val="restart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Темы уроков </w:t>
            </w:r>
          </w:p>
        </w:tc>
        <w:tc>
          <w:tcPr>
            <w:tcW w:w="4536" w:type="dxa"/>
            <w:vMerge w:val="restart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1275" w:type="dxa"/>
            <w:vMerge w:val="restart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  <w:proofErr w:type="spellStart"/>
            <w:r w:rsidRPr="008C378A">
              <w:rPr>
                <w:sz w:val="28"/>
                <w:szCs w:val="28"/>
              </w:rPr>
              <w:t>Дом</w:t>
            </w:r>
            <w:proofErr w:type="gramStart"/>
            <w:r w:rsidRPr="008C378A">
              <w:rPr>
                <w:sz w:val="28"/>
                <w:szCs w:val="28"/>
              </w:rPr>
              <w:t>.з</w:t>
            </w:r>
            <w:proofErr w:type="gramEnd"/>
            <w:r w:rsidRPr="008C378A">
              <w:rPr>
                <w:sz w:val="28"/>
                <w:szCs w:val="28"/>
              </w:rPr>
              <w:t>ад</w:t>
            </w:r>
            <w:proofErr w:type="spellEnd"/>
            <w:r w:rsidRPr="008C378A">
              <w:rPr>
                <w:sz w:val="28"/>
                <w:szCs w:val="28"/>
              </w:rPr>
              <w:t>.</w:t>
            </w:r>
          </w:p>
        </w:tc>
        <w:tc>
          <w:tcPr>
            <w:tcW w:w="3032" w:type="dxa"/>
            <w:gridSpan w:val="2"/>
          </w:tcPr>
          <w:p w:rsidR="00FD0DCF" w:rsidRPr="008C378A" w:rsidRDefault="00FD0DCF" w:rsidP="00EF612C">
            <w:pPr>
              <w:pStyle w:val="a3"/>
              <w:spacing w:line="240" w:lineRule="atLeast"/>
              <w:jc w:val="center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Дата проведения</w:t>
            </w:r>
          </w:p>
        </w:tc>
      </w:tr>
      <w:tr w:rsidR="00FD0DCF">
        <w:tc>
          <w:tcPr>
            <w:tcW w:w="1526" w:type="dxa"/>
            <w:vMerge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348" w:type="dxa"/>
            <w:vMerge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D0DCF" w:rsidRPr="008C378A" w:rsidRDefault="00FD0DCF" w:rsidP="00EF612C">
            <w:pPr>
              <w:pStyle w:val="a3"/>
              <w:spacing w:line="240" w:lineRule="atLeast"/>
              <w:jc w:val="center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план</w:t>
            </w:r>
          </w:p>
        </w:tc>
        <w:tc>
          <w:tcPr>
            <w:tcW w:w="1472" w:type="dxa"/>
          </w:tcPr>
          <w:p w:rsidR="00FD0DCF" w:rsidRPr="008C378A" w:rsidRDefault="00FD0DCF" w:rsidP="00EF612C">
            <w:pPr>
              <w:pStyle w:val="a3"/>
              <w:spacing w:line="240" w:lineRule="atLeast"/>
              <w:jc w:val="center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факт</w:t>
            </w: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Введение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Что изучает физическая география России. Источники географических знаний.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Географическое положение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Моря, омывающие территорию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Разница во времени на территории России.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«Характеристика ГП России. Сравнение ГП России с ГП других стран»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rFonts w:eastAsia="Batang"/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«Определение поясного времени для разных Пунктов России»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</w:t>
            </w:r>
          </w:p>
        </w:tc>
        <w:tc>
          <w:tcPr>
            <w:tcW w:w="1560" w:type="dxa"/>
          </w:tcPr>
          <w:p w:rsidR="00FD0DCF" w:rsidRPr="008C378A" w:rsidRDefault="00FD0DCF" w:rsidP="004C17C2">
            <w:pPr>
              <w:pStyle w:val="a3"/>
              <w:spacing w:before="0" w:beforeAutospacing="0" w:after="0" w:afterAutospacing="0" w:line="240" w:lineRule="atLeast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spacing w:line="240" w:lineRule="atLeast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Из истории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Исследования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России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Образование государства Российского, открытие русскими Сибири и Дальнего Востока.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Исследование территории России в 18-19 вв. Изучение территории России в советские годы.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«Составление по карте летописей наиболее важных путешествий в разные исторические эпохи».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§6-7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Рельеф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России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7 часов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10</w:t>
            </w:r>
          </w:p>
          <w:p w:rsidR="00FD0DCF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12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13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Главные особенности рельефа России и строение земной коры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Геологическое летоисчисление.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Горы складчатых областей. Платформенные равнины.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Полезные ископаемые России.</w:t>
            </w:r>
          </w:p>
          <w:p w:rsidR="00FD0DCF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Развитие форм рельефа. Внутренние процессы.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Внешние процессы, формирующие рельеф.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«Объяснение зависимости расположения крупных форм рельефа и месторождений ПИ от строения земной коры»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§11</w:t>
            </w:r>
          </w:p>
          <w:p w:rsidR="00FD0DCF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§13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 xml:space="preserve">Климат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России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 часов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19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Факторы, определяющие особенности климата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Атмосферные фронты. Циклоны и антициклоны.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Закономерности распределения основных элементов климата.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Типы климатов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Климат и жизнь. Неблагоприятные климатические явления.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нашей страны»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§18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Внутренние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воды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4 часа 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23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Внутренние воды России. Реки.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Озера. Болота. Подземные воды. Ледники. Многолетняя мерзлота.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Водные ресурсы. Охрана вод.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«Составление характеристики одной из рек России»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§21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Почвы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27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Образование почв и их разнообразие.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Главные типы почв в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Почвенные ресурсы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«Выявление условий почвообразования»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§24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Растительный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 животный мир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30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Растительный мир.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Животный мир. Охрана органического мира.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§26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Природное </w:t>
            </w:r>
            <w:proofErr w:type="spellStart"/>
            <w:r w:rsidRPr="008C378A">
              <w:rPr>
                <w:sz w:val="28"/>
                <w:szCs w:val="28"/>
              </w:rPr>
              <w:t>районирова</w:t>
            </w:r>
            <w:proofErr w:type="spellEnd"/>
            <w:r w:rsidRPr="008C378A">
              <w:rPr>
                <w:sz w:val="28"/>
                <w:szCs w:val="28"/>
              </w:rPr>
              <w:t>-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proofErr w:type="spellStart"/>
            <w:r w:rsidRPr="008C378A">
              <w:rPr>
                <w:sz w:val="28"/>
                <w:szCs w:val="28"/>
              </w:rPr>
              <w:t>ние</w:t>
            </w:r>
            <w:proofErr w:type="spellEnd"/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2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32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ПТК – результат развития географической оболочки. Природное районирование. Воздействие человека на ПТК.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§27</w:t>
            </w: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§28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Природные зоны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 часа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36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Природная зона как ПК. Природные зоны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Лесные зоны России.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Южные </w:t>
            </w:r>
            <w:proofErr w:type="spellStart"/>
            <w:r w:rsidRPr="008C378A">
              <w:rPr>
                <w:sz w:val="28"/>
                <w:szCs w:val="28"/>
              </w:rPr>
              <w:t>безлесые</w:t>
            </w:r>
            <w:proofErr w:type="spellEnd"/>
            <w:r w:rsidRPr="008C378A">
              <w:rPr>
                <w:sz w:val="28"/>
                <w:szCs w:val="28"/>
              </w:rPr>
              <w:t xml:space="preserve"> зоны России. Высотная поясность.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«Сравнительная характеристика двух природных зон России»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§31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 xml:space="preserve">Крупные природные районы 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17 часов</w:t>
            </w: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39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49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53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Русская равнина.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Природные комплексы Русской равнины.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Природные ресурсы Русской равнины.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Оценка природных условий и ресурсов одного из регионов. России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Кавказ.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Урал.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Природные комплексы и природные ресурсы Урала.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Оценка природных условий и ресурсов одного из регионов.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Западная Сибирь.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Природные ресурсы ЗС и проблемы их освоения.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Средняя и Северо-Восточная Сибирь.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ПК Средней и Северо-Восточной Сибири.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Горы Южной Сибири.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Проблемы Байкала.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Дальний Восток.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ПК Дальнего Востока.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«Оценка природных условий и ресурсов одного из регионов. России».</w:t>
            </w: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«Сравнительная характеристика двух природных районов России»</w:t>
            </w: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lastRenderedPageBreak/>
              <w:t>Рациональное использование природных ресурсов и охрана природы.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 часов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59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Влияние природных условий на жизнь и здоровье человека.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Стихийные явления.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Изменение природы человеком. Использование природных ресурсов.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Сохранить и улучшить среду обитания – задача современного человека.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Роль географической науки в решении проблем взаимодействия человека и природы.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§48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§49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§50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  <w:tr w:rsidR="00FD0DCF">
        <w:tc>
          <w:tcPr>
            <w:tcW w:w="152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География Тюменской области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9 часов</w:t>
            </w:r>
          </w:p>
        </w:tc>
        <w:tc>
          <w:tcPr>
            <w:tcW w:w="897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60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68</w:t>
            </w:r>
          </w:p>
        </w:tc>
        <w:tc>
          <w:tcPr>
            <w:tcW w:w="4348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Геологическое строение и история развития.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Рельеф.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Полезные ископаемые.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Климат.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Воды и водные ресурсы.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Почвы и земельные ресурсы.</w:t>
            </w:r>
          </w:p>
          <w:p w:rsidR="00EF612C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Растительность и животный мир.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Природные комплексы.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4536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rFonts w:eastAsia="Batang"/>
                <w:sz w:val="28"/>
                <w:szCs w:val="28"/>
              </w:rPr>
            </w:pPr>
            <w:r w:rsidRPr="008C378A">
              <w:rPr>
                <w:rFonts w:eastAsia="Batang"/>
                <w:sz w:val="28"/>
                <w:szCs w:val="28"/>
              </w:rPr>
              <w:t>«Оценка природных условий и ресурсов Тюменской области».</w:t>
            </w:r>
          </w:p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§1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§2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§3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§4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§5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§6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§7</w:t>
            </w:r>
          </w:p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8C378A">
              <w:rPr>
                <w:sz w:val="28"/>
                <w:szCs w:val="28"/>
              </w:rPr>
              <w:t>§8-9</w:t>
            </w:r>
          </w:p>
        </w:tc>
        <w:tc>
          <w:tcPr>
            <w:tcW w:w="1560" w:type="dxa"/>
          </w:tcPr>
          <w:p w:rsidR="00FD0DCF" w:rsidRPr="008C378A" w:rsidRDefault="00FD0DCF" w:rsidP="008C378A">
            <w:pPr>
              <w:pStyle w:val="a3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D0DCF" w:rsidRPr="008C378A" w:rsidRDefault="00FD0DCF" w:rsidP="008C378A">
            <w:pPr>
              <w:pStyle w:val="a3"/>
              <w:textAlignment w:val="center"/>
              <w:rPr>
                <w:sz w:val="28"/>
                <w:szCs w:val="28"/>
              </w:rPr>
            </w:pPr>
          </w:p>
        </w:tc>
      </w:tr>
    </w:tbl>
    <w:p w:rsidR="00FD0DCF" w:rsidRPr="00745C5B" w:rsidRDefault="00FD0DCF" w:rsidP="00DA5FE4">
      <w:pPr>
        <w:jc w:val="both"/>
        <w:rPr>
          <w:b/>
          <w:bCs/>
        </w:rPr>
      </w:pPr>
    </w:p>
    <w:sectPr w:rsidR="00FD0DCF" w:rsidRPr="00745C5B" w:rsidSect="00DA5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751A59"/>
    <w:multiLevelType w:val="hybridMultilevel"/>
    <w:tmpl w:val="F70C0BDE"/>
    <w:lvl w:ilvl="0" w:tplc="9286B2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28E785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088BFF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22A90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25C81D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B9252A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AA82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B18C53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25EC67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283F35"/>
    <w:multiLevelType w:val="hybridMultilevel"/>
    <w:tmpl w:val="0EAC43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32F46BCB"/>
    <w:multiLevelType w:val="hybridMultilevel"/>
    <w:tmpl w:val="896EB084"/>
    <w:lvl w:ilvl="0" w:tplc="232481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4D42FC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974A93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22276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962804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44288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EE747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108E5B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DE6D92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0B5C58"/>
    <w:multiLevelType w:val="hybridMultilevel"/>
    <w:tmpl w:val="E1340C4C"/>
    <w:lvl w:ilvl="0" w:tplc="056428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87C9BE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7D4A93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BA3C9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7A2F56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9B84E6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24F94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050AC72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2C8312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C30F7A"/>
    <w:multiLevelType w:val="hybridMultilevel"/>
    <w:tmpl w:val="F63E2FB8"/>
    <w:lvl w:ilvl="0" w:tplc="BB9A8F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1F2B8F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B2B768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7B6EC9A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7B4EB0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D421514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89807E2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846FBF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AA5C83"/>
    <w:multiLevelType w:val="hybridMultilevel"/>
    <w:tmpl w:val="89AC0038"/>
    <w:lvl w:ilvl="0" w:tplc="E4D42F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D7898C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668031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46EAF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82C60F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33441E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FAE6C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020C85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628A3B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12"/>
  </w:num>
  <w:num w:numId="13">
    <w:abstractNumId w:val="7"/>
  </w:num>
  <w:num w:numId="14">
    <w:abstractNumId w:val="5"/>
  </w:num>
  <w:num w:numId="15">
    <w:abstractNumId w:val="19"/>
  </w:num>
  <w:num w:numId="16">
    <w:abstractNumId w:val="18"/>
  </w:num>
  <w:num w:numId="17">
    <w:abstractNumId w:val="4"/>
  </w:num>
  <w:num w:numId="18">
    <w:abstractNumId w:val="17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FE4"/>
    <w:rsid w:val="00022FB1"/>
    <w:rsid w:val="00061D45"/>
    <w:rsid w:val="0039097F"/>
    <w:rsid w:val="003C3CA1"/>
    <w:rsid w:val="00425CDF"/>
    <w:rsid w:val="004C17C2"/>
    <w:rsid w:val="00537900"/>
    <w:rsid w:val="00596EA7"/>
    <w:rsid w:val="005A7D30"/>
    <w:rsid w:val="006003B7"/>
    <w:rsid w:val="00606F7F"/>
    <w:rsid w:val="006100DB"/>
    <w:rsid w:val="00677B4D"/>
    <w:rsid w:val="00745C5B"/>
    <w:rsid w:val="007733B8"/>
    <w:rsid w:val="007A3456"/>
    <w:rsid w:val="007C7CFC"/>
    <w:rsid w:val="008020A2"/>
    <w:rsid w:val="00820009"/>
    <w:rsid w:val="008C378A"/>
    <w:rsid w:val="00901F88"/>
    <w:rsid w:val="00903711"/>
    <w:rsid w:val="0099162A"/>
    <w:rsid w:val="00994AD0"/>
    <w:rsid w:val="00B11AE2"/>
    <w:rsid w:val="00B27030"/>
    <w:rsid w:val="00B962C6"/>
    <w:rsid w:val="00BC32E3"/>
    <w:rsid w:val="00C16982"/>
    <w:rsid w:val="00C77163"/>
    <w:rsid w:val="00CF78DF"/>
    <w:rsid w:val="00D52931"/>
    <w:rsid w:val="00DA5FE4"/>
    <w:rsid w:val="00DB41CF"/>
    <w:rsid w:val="00E14742"/>
    <w:rsid w:val="00E3367F"/>
    <w:rsid w:val="00EF1B22"/>
    <w:rsid w:val="00EF612C"/>
    <w:rsid w:val="00F04C4F"/>
    <w:rsid w:val="00F50904"/>
    <w:rsid w:val="00FD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5FE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061D45"/>
    <w:pPr>
      <w:ind w:left="720"/>
    </w:pPr>
    <w:rPr>
      <w:rFonts w:ascii="Calibri" w:hAnsi="Calibri" w:cs="Calibri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061D45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61D45"/>
    <w:rPr>
      <w:rFonts w:ascii="Calibri" w:hAnsi="Calibri" w:cs="Calibri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061D45"/>
    <w:rPr>
      <w:color w:val="3399FF"/>
      <w:sz w:val="48"/>
      <w:szCs w:val="48"/>
    </w:rPr>
  </w:style>
  <w:style w:type="paragraph" w:customStyle="1" w:styleId="FR1">
    <w:name w:val="FR1"/>
    <w:uiPriority w:val="99"/>
    <w:rsid w:val="00061D45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table" w:styleId="a5">
    <w:name w:val="Table Grid"/>
    <w:basedOn w:val="a1"/>
    <w:uiPriority w:val="99"/>
    <w:rsid w:val="00061D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E14742"/>
    <w:rPr>
      <w:rFonts w:cs="Calibri"/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F50904"/>
    <w:rPr>
      <w:b/>
      <w:bCs/>
    </w:rPr>
  </w:style>
  <w:style w:type="paragraph" w:customStyle="1" w:styleId="31">
    <w:name w:val="стиль3"/>
    <w:basedOn w:val="a"/>
    <w:uiPriority w:val="99"/>
    <w:rsid w:val="00F50904"/>
    <w:pPr>
      <w:spacing w:before="100" w:beforeAutospacing="1" w:after="100" w:afterAutospacing="1"/>
    </w:pPr>
    <w:rPr>
      <w:b/>
      <w:bCs/>
      <w:color w:val="33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6551</Words>
  <Characters>37346</Characters>
  <Application>Microsoft Office Word</Application>
  <DocSecurity>0</DocSecurity>
  <Lines>311</Lines>
  <Paragraphs>87</Paragraphs>
  <ScaleCrop>false</ScaleCrop>
  <Company/>
  <LinksUpToDate>false</LinksUpToDate>
  <CharactersWithSpaces>43810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10</cp:revision>
  <cp:lastPrinted>2013-10-28T08:46:00Z</cp:lastPrinted>
  <dcterms:created xsi:type="dcterms:W3CDTF">2012-12-01T08:04:00Z</dcterms:created>
  <dcterms:modified xsi:type="dcterms:W3CDTF">2017-11-26T16:13:00Z</dcterms:modified>
</cp:coreProperties>
</file>