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2" w:rsidRDefault="00D466F2" w:rsidP="0034427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601200" cy="6791325"/>
            <wp:effectExtent l="19050" t="0" r="0" b="0"/>
            <wp:docPr id="1" name="Рисунок 1" descr="E:\титульники\техн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ехнол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38524D" w:rsidRPr="0048177E" w:rsidRDefault="0038524D" w:rsidP="0038524D">
      <w:pPr>
        <w:ind w:left="360"/>
        <w:jc w:val="both"/>
        <w:rPr>
          <w:b/>
        </w:rPr>
      </w:pPr>
      <w:r>
        <w:t xml:space="preserve">                                                                   </w:t>
      </w:r>
      <w:r w:rsidRPr="0048177E">
        <w:rPr>
          <w:b/>
        </w:rPr>
        <w:t>1. Планируемые результаты освоения учебного предмета</w:t>
      </w:r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5B3754" w:rsidRDefault="005B3754" w:rsidP="0034427D">
      <w:pPr>
        <w:ind w:firstLine="360"/>
        <w:jc w:val="both"/>
        <w:rPr>
          <w:b/>
          <w:sz w:val="20"/>
          <w:szCs w:val="20"/>
          <w:u w:val="single"/>
        </w:rPr>
      </w:pPr>
      <w:r w:rsidRPr="0034427D">
        <w:rPr>
          <w:sz w:val="20"/>
          <w:szCs w:val="20"/>
        </w:rPr>
        <w:t xml:space="preserve">Содержание образования по ОБЖ  в 10-11 классах устанавливает следующие </w:t>
      </w:r>
      <w:r w:rsidRPr="0034427D">
        <w:rPr>
          <w:b/>
          <w:sz w:val="20"/>
          <w:szCs w:val="20"/>
          <w:u w:val="single"/>
        </w:rPr>
        <w:t>задачи: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 xml:space="preserve">формирование </w:t>
      </w:r>
      <w:r w:rsidRPr="0034427D">
        <w:rPr>
          <w:bCs/>
          <w:sz w:val="20"/>
          <w:szCs w:val="20"/>
        </w:rPr>
        <w:t xml:space="preserve"> учащихся научных представлений о принципах и путях снижения фактора риска в деятельности человека и общества;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>выработку</w:t>
      </w:r>
      <w:r w:rsidRPr="0034427D">
        <w:rPr>
          <w:bCs/>
          <w:sz w:val="20"/>
          <w:szCs w:val="20"/>
        </w:rPr>
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>формирование</w:t>
      </w:r>
      <w:r w:rsidRPr="0034427D">
        <w:rPr>
          <w:bCs/>
          <w:sz w:val="20"/>
          <w:szCs w:val="20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5B3754" w:rsidRPr="0034427D" w:rsidRDefault="005B3754" w:rsidP="0034427D">
      <w:pPr>
        <w:shd w:val="clear" w:color="auto" w:fill="FFFFFF"/>
        <w:ind w:firstLine="360"/>
        <w:jc w:val="both"/>
        <w:rPr>
          <w:sz w:val="20"/>
          <w:szCs w:val="20"/>
        </w:rPr>
      </w:pPr>
      <w:r w:rsidRPr="0034427D">
        <w:rPr>
          <w:bCs/>
          <w:sz w:val="20"/>
          <w:szCs w:val="20"/>
        </w:rPr>
        <w:t>Изучение тематики данной учебной программы направлено на</w:t>
      </w:r>
      <w:r w:rsidRPr="0034427D">
        <w:rPr>
          <w:bCs/>
          <w:iCs/>
          <w:sz w:val="20"/>
          <w:szCs w:val="20"/>
        </w:rPr>
        <w:t xml:space="preserve"> достижение следующих </w:t>
      </w:r>
      <w:r w:rsidRPr="0034427D">
        <w:rPr>
          <w:b/>
          <w:bCs/>
          <w:iCs/>
          <w:sz w:val="20"/>
          <w:szCs w:val="20"/>
        </w:rPr>
        <w:t>целей</w:t>
      </w:r>
      <w:r w:rsidRPr="0034427D">
        <w:rPr>
          <w:bCs/>
          <w:iCs/>
          <w:sz w:val="20"/>
          <w:szCs w:val="20"/>
        </w:rPr>
        <w:t>:</w:t>
      </w:r>
    </w:p>
    <w:p w:rsidR="005B3754" w:rsidRPr="0034427D" w:rsidRDefault="005B3754" w:rsidP="0034427D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-освоение знаний </w:t>
      </w:r>
      <w:r w:rsidRPr="0034427D">
        <w:rPr>
          <w:sz w:val="20"/>
          <w:szCs w:val="20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-воспитание </w:t>
      </w:r>
      <w:r w:rsidRPr="0034427D">
        <w:rPr>
          <w:sz w:val="20"/>
          <w:szCs w:val="20"/>
        </w:rPr>
        <w:t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-развитие </w:t>
      </w:r>
      <w:r w:rsidRPr="0034427D">
        <w:rPr>
          <w:sz w:val="20"/>
          <w:szCs w:val="20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-овладение умениями </w:t>
      </w:r>
      <w:r w:rsidRPr="0034427D">
        <w:rPr>
          <w:sz w:val="20"/>
          <w:szCs w:val="20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B3754" w:rsidRPr="0034427D" w:rsidRDefault="005B3754" w:rsidP="0034427D">
      <w:pPr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В рабочей программе</w:t>
      </w:r>
      <w:r w:rsidR="00AB19C7" w:rsidRPr="0034427D">
        <w:rPr>
          <w:sz w:val="20"/>
          <w:szCs w:val="20"/>
        </w:rPr>
        <w:t xml:space="preserve"> заложены возможности предусмотренного стандартом</w:t>
      </w:r>
      <w:r w:rsidR="008E0FD9" w:rsidRPr="0034427D">
        <w:rPr>
          <w:sz w:val="20"/>
          <w:szCs w:val="20"/>
        </w:rPr>
        <w:t xml:space="preserve"> формирования у обучающихся общеучебных умений и навыков, универсальных способов деятельности и ключевых компетенций.</w:t>
      </w:r>
    </w:p>
    <w:p w:rsidR="005B3754" w:rsidRPr="0034427D" w:rsidRDefault="005B3754" w:rsidP="0034427D">
      <w:pPr>
        <w:shd w:val="clear" w:color="auto" w:fill="FFFFFF"/>
        <w:jc w:val="both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Общеучебные умения, навыки и способы деятельности</w:t>
      </w:r>
    </w:p>
    <w:p w:rsidR="005B3754" w:rsidRPr="0034427D" w:rsidRDefault="005B3754" w:rsidP="0034427D">
      <w:pPr>
        <w:shd w:val="clear" w:color="auto" w:fill="FFFFFF"/>
        <w:ind w:firstLine="39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 таких умений и навыков, как 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умение использовать элементы причинно-следственного и структурно-функционального анализа;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навык работы с различными средствами массовой информации (навыки поиска и  обработки полученной информации);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умение оценивать и корректировать свое поведение в зависимости от обстоятельств в окружающей среде;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выполнение в повседневной жизни экологических требований;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умение отстаивать свою гражданскую позицию;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осуществлять осознанный выбор профессии.</w:t>
      </w:r>
    </w:p>
    <w:p w:rsidR="008E0FD9" w:rsidRPr="0034427D" w:rsidRDefault="008E0FD9" w:rsidP="0034427D">
      <w:pPr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</w:t>
      </w:r>
      <w:r w:rsidR="00633950" w:rsidRPr="0034427D">
        <w:rPr>
          <w:sz w:val="20"/>
          <w:szCs w:val="20"/>
        </w:rPr>
        <w:t>ри</w:t>
      </w:r>
      <w:r w:rsidRPr="0034427D">
        <w:rPr>
          <w:sz w:val="20"/>
          <w:szCs w:val="20"/>
        </w:rPr>
        <w:t>предметных связей, а так же возрастными особенностями развития учащихся.</w:t>
      </w:r>
    </w:p>
    <w:p w:rsidR="00671A6F" w:rsidRPr="0034427D" w:rsidRDefault="00671A6F" w:rsidP="0034427D">
      <w:pPr>
        <w:ind w:firstLine="360"/>
        <w:jc w:val="both"/>
        <w:rPr>
          <w:sz w:val="20"/>
          <w:szCs w:val="20"/>
        </w:rPr>
      </w:pPr>
    </w:p>
    <w:p w:rsidR="00E61D8F" w:rsidRPr="0034427D" w:rsidRDefault="00E61D8F" w:rsidP="0034427D">
      <w:pPr>
        <w:shd w:val="clear" w:color="auto" w:fill="FFFFFF"/>
        <w:ind w:firstLine="709"/>
        <w:jc w:val="both"/>
        <w:rPr>
          <w:b/>
          <w:bCs/>
          <w:iCs/>
          <w:sz w:val="20"/>
          <w:szCs w:val="20"/>
        </w:rPr>
      </w:pPr>
    </w:p>
    <w:p w:rsidR="009156D9" w:rsidRDefault="009156D9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Межпредметные связи.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56D9" w:rsidRPr="0034427D" w:rsidRDefault="009156D9" w:rsidP="0034427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</w:t>
      </w:r>
      <w:r w:rsidRPr="0034427D">
        <w:rPr>
          <w:sz w:val="20"/>
          <w:szCs w:val="20"/>
        </w:rPr>
        <w:lastRenderedPageBreak/>
        <w:t>тематических линиях «Защита человека в опасных и чрезвычайных ситуациях», «Основы медицинских знаний и здорового образа жизни».</w:t>
      </w:r>
      <w:r w:rsidR="00275206" w:rsidRPr="0034427D">
        <w:rPr>
          <w:sz w:val="20"/>
          <w:szCs w:val="20"/>
        </w:rPr>
        <w:t xml:space="preserve">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</w:t>
      </w:r>
      <w:r w:rsidR="00A31AA8" w:rsidRPr="0034427D">
        <w:rPr>
          <w:sz w:val="20"/>
          <w:szCs w:val="20"/>
        </w:rPr>
        <w:t xml:space="preserve"> Межпредметные связи реализуются за счет применения опорных знаний обучающихся,  проведения интегрированных уроков и т.д.</w:t>
      </w:r>
    </w:p>
    <w:p w:rsidR="00C4026D" w:rsidRPr="0034427D" w:rsidRDefault="00C4026D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Особенности организации учебного процесса по ОБЖ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/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</w:t>
      </w:r>
      <w:r w:rsidR="000E52DF" w:rsidRPr="0034427D">
        <w:rPr>
          <w:bCs/>
          <w:sz w:val="20"/>
          <w:szCs w:val="20"/>
        </w:rPr>
        <w:t xml:space="preserve"> </w:t>
      </w:r>
      <w:r w:rsidRPr="0034427D">
        <w:rPr>
          <w:bCs/>
          <w:sz w:val="20"/>
          <w:szCs w:val="20"/>
        </w:rPr>
        <w:t>(адаптивные методы, метод проблем и открытий, метод научных исследований и т.д.</w:t>
      </w:r>
      <w:r w:rsidR="000E52DF" w:rsidRPr="0034427D">
        <w:rPr>
          <w:bCs/>
          <w:sz w:val="20"/>
          <w:szCs w:val="20"/>
        </w:rPr>
        <w:t>)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 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Виды интерактивных методов используемых в обучении -мозговая атака, обучение в малых группах, метод учебных центров, деловая игра, метод проектов.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Типы уроков - вводный, изучения нового материала, комбинированный, обобщающий.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Вид урока определяется по основным методам обучения, или активным формам. Основные виды - объяснительно-иллюстративн</w:t>
      </w:r>
      <w:r w:rsidR="00C4026D" w:rsidRPr="0034427D">
        <w:rPr>
          <w:bCs/>
          <w:sz w:val="20"/>
          <w:szCs w:val="20"/>
        </w:rPr>
        <w:t>ы</w:t>
      </w:r>
      <w:r w:rsidRPr="0034427D">
        <w:rPr>
          <w:bCs/>
          <w:sz w:val="20"/>
          <w:szCs w:val="20"/>
        </w:rPr>
        <w:t xml:space="preserve">й, проблемный, телеурок, лекция и т.д. 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 Нетрадиционные формы урока – интернет- урок, видеоурок, урок интервью и т. д. проводятся после изучения какой –либо темы, выполняя функции обучающего контроля. </w:t>
      </w:r>
    </w:p>
    <w:p w:rsidR="000E52DF" w:rsidRPr="0034427D" w:rsidRDefault="000E52DF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B12CE" w:rsidRDefault="00C4026D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4427D">
        <w:rPr>
          <w:b/>
          <w:sz w:val="20"/>
          <w:szCs w:val="20"/>
        </w:rPr>
        <w:t>Контроль результатов  обучения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4026D" w:rsidRPr="0034427D" w:rsidRDefault="00C4026D" w:rsidP="0034427D">
      <w:pPr>
        <w:tabs>
          <w:tab w:val="left" w:pos="2880"/>
        </w:tabs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 (к.р.),  самостоятельная работа (с.р.),  тест, контрольный тест (т.),  устный опрос (у.о.). </w:t>
      </w:r>
    </w:p>
    <w:p w:rsidR="00C4026D" w:rsidRPr="0034427D" w:rsidRDefault="00C4026D" w:rsidP="0034427D">
      <w:pPr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275206" w:rsidRPr="0034427D" w:rsidRDefault="00275206" w:rsidP="0034427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D4E0B" w:rsidRPr="0034427D" w:rsidRDefault="00CD4E0B" w:rsidP="0034427D">
      <w:pPr>
        <w:shd w:val="clear" w:color="auto" w:fill="FFFFFF"/>
        <w:jc w:val="center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Место предмета в базисном учебном плане</w:t>
      </w:r>
    </w:p>
    <w:p w:rsidR="00CD4E0B" w:rsidRPr="0034427D" w:rsidRDefault="00CD4E0B" w:rsidP="0034427D">
      <w:pPr>
        <w:shd w:val="clear" w:color="auto" w:fill="FFFFFF"/>
        <w:ind w:firstLine="39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</w:t>
      </w:r>
      <w:r w:rsidRPr="0034427D">
        <w:rPr>
          <w:sz w:val="20"/>
          <w:szCs w:val="20"/>
          <w:lang w:val="en-US"/>
        </w:rPr>
        <w:t>X</w:t>
      </w:r>
      <w:r w:rsidRPr="0034427D">
        <w:rPr>
          <w:sz w:val="20"/>
          <w:szCs w:val="20"/>
        </w:rPr>
        <w:t xml:space="preserve"> – </w:t>
      </w:r>
      <w:r w:rsidRPr="0034427D">
        <w:rPr>
          <w:sz w:val="20"/>
          <w:szCs w:val="20"/>
          <w:lang w:val="en-US"/>
        </w:rPr>
        <w:t>XI</w:t>
      </w:r>
      <w:r w:rsidRPr="0034427D">
        <w:rPr>
          <w:sz w:val="20"/>
          <w:szCs w:val="20"/>
        </w:rPr>
        <w:t xml:space="preserve"> класс</w:t>
      </w:r>
      <w:r w:rsidR="000E52DF" w:rsidRPr="0034427D">
        <w:rPr>
          <w:sz w:val="20"/>
          <w:szCs w:val="20"/>
        </w:rPr>
        <w:t>ах в количестве 6</w:t>
      </w:r>
      <w:r w:rsidR="00671A6F" w:rsidRPr="0034427D">
        <w:rPr>
          <w:sz w:val="20"/>
          <w:szCs w:val="20"/>
        </w:rPr>
        <w:t>9</w:t>
      </w:r>
      <w:r w:rsidR="00810323" w:rsidRPr="0034427D">
        <w:rPr>
          <w:sz w:val="20"/>
          <w:szCs w:val="20"/>
        </w:rPr>
        <w:t xml:space="preserve"> часов</w:t>
      </w:r>
      <w:r w:rsidRPr="0034427D">
        <w:rPr>
          <w:sz w:val="20"/>
          <w:szCs w:val="20"/>
        </w:rPr>
        <w:t xml:space="preserve"> из расчета 1 час в неделю и учебных сборов в количестве 40 часов</w:t>
      </w:r>
      <w:r w:rsidR="00D975A9" w:rsidRPr="0034427D">
        <w:rPr>
          <w:sz w:val="20"/>
          <w:szCs w:val="20"/>
        </w:rPr>
        <w:t xml:space="preserve"> по отдельной программе</w:t>
      </w:r>
      <w:r w:rsidRPr="0034427D">
        <w:rPr>
          <w:sz w:val="20"/>
          <w:szCs w:val="20"/>
        </w:rPr>
        <w:t xml:space="preserve">. Итого </w:t>
      </w:r>
      <w:r w:rsidR="00810323" w:rsidRPr="0034427D">
        <w:rPr>
          <w:sz w:val="20"/>
          <w:szCs w:val="20"/>
        </w:rPr>
        <w:t xml:space="preserve">- </w:t>
      </w:r>
      <w:r w:rsidR="000E52DF" w:rsidRPr="0034427D">
        <w:rPr>
          <w:sz w:val="20"/>
          <w:szCs w:val="20"/>
        </w:rPr>
        <w:t>109</w:t>
      </w:r>
      <w:r w:rsidRPr="0034427D">
        <w:rPr>
          <w:sz w:val="20"/>
          <w:szCs w:val="20"/>
        </w:rPr>
        <w:t xml:space="preserve"> часов.</w:t>
      </w:r>
    </w:p>
    <w:p w:rsidR="00A31AA8" w:rsidRPr="0034427D" w:rsidRDefault="00A31AA8" w:rsidP="0034427D">
      <w:pPr>
        <w:shd w:val="clear" w:color="auto" w:fill="FFFFFF"/>
        <w:jc w:val="both"/>
        <w:rPr>
          <w:b/>
          <w:bCs/>
          <w:iCs/>
          <w:sz w:val="20"/>
          <w:szCs w:val="20"/>
        </w:rPr>
      </w:pPr>
    </w:p>
    <w:p w:rsidR="005634C2" w:rsidRPr="0034427D" w:rsidRDefault="005634C2" w:rsidP="0034427D">
      <w:pPr>
        <w:shd w:val="clear" w:color="auto" w:fill="FFFFFF"/>
        <w:ind w:firstLine="584"/>
        <w:jc w:val="center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Результаты обучения.</w:t>
      </w:r>
    </w:p>
    <w:p w:rsidR="005634C2" w:rsidRPr="0034427D" w:rsidRDefault="005634C2" w:rsidP="0034427D">
      <w:pPr>
        <w:shd w:val="clear" w:color="auto" w:fill="FFFFFF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Результаты изучения учебного предмет</w:t>
      </w:r>
      <w:r w:rsidR="00165CF0" w:rsidRPr="0034427D">
        <w:rPr>
          <w:sz w:val="20"/>
          <w:szCs w:val="20"/>
        </w:rPr>
        <w:t>а «Основы безопасности жизнедея</w:t>
      </w:r>
      <w:r w:rsidRPr="0034427D">
        <w:rPr>
          <w:sz w:val="20"/>
          <w:szCs w:val="20"/>
        </w:rPr>
        <w:t>тельности» приведены в разделе «Требован</w:t>
      </w:r>
      <w:r w:rsidR="00165CF0" w:rsidRPr="0034427D">
        <w:rPr>
          <w:sz w:val="20"/>
          <w:szCs w:val="20"/>
        </w:rPr>
        <w:t>ия к уровню подготовки выпускни</w:t>
      </w:r>
      <w:r w:rsidRPr="0034427D">
        <w:rPr>
          <w:sz w:val="20"/>
          <w:szCs w:val="20"/>
        </w:rPr>
        <w:t>ков». Требования направлены на формирован</w:t>
      </w:r>
      <w:r w:rsidR="00165CF0" w:rsidRPr="0034427D">
        <w:rPr>
          <w:sz w:val="20"/>
          <w:szCs w:val="20"/>
        </w:rPr>
        <w:t>ие знаний и умений, востребован</w:t>
      </w:r>
      <w:r w:rsidRPr="0034427D">
        <w:rPr>
          <w:sz w:val="20"/>
          <w:szCs w:val="20"/>
        </w:rPr>
        <w:t xml:space="preserve">ных в повседневной жизни, </w:t>
      </w:r>
      <w:r w:rsidR="00F85BAA" w:rsidRPr="0034427D">
        <w:rPr>
          <w:sz w:val="20"/>
          <w:szCs w:val="20"/>
        </w:rPr>
        <w:t>по</w:t>
      </w:r>
      <w:r w:rsidRPr="0034427D">
        <w:rPr>
          <w:sz w:val="20"/>
          <w:szCs w:val="20"/>
        </w:rPr>
        <w:t>зволяющих предвидеть опасные и чрезвычайные ситуации и в случае их наступления правильно действовать.</w:t>
      </w:r>
    </w:p>
    <w:p w:rsidR="009257CC" w:rsidRPr="0034427D" w:rsidRDefault="009257CC" w:rsidP="0034427D">
      <w:pPr>
        <w:shd w:val="clear" w:color="auto" w:fill="FFFFFF"/>
        <w:ind w:firstLine="360"/>
        <w:jc w:val="both"/>
        <w:rPr>
          <w:sz w:val="20"/>
          <w:szCs w:val="20"/>
        </w:rPr>
      </w:pPr>
    </w:p>
    <w:p w:rsidR="009257CC" w:rsidRDefault="009257CC" w:rsidP="0034427D">
      <w:pPr>
        <w:shd w:val="clear" w:color="auto" w:fill="FFFFFF"/>
        <w:jc w:val="both"/>
        <w:rPr>
          <w:b/>
          <w:sz w:val="20"/>
          <w:szCs w:val="20"/>
        </w:rPr>
      </w:pPr>
      <w:r w:rsidRPr="0034427D">
        <w:rPr>
          <w:b/>
          <w:sz w:val="20"/>
          <w:szCs w:val="20"/>
        </w:rPr>
        <w:t>Требования к уровню подготовки выпускников</w:t>
      </w:r>
    </w:p>
    <w:p w:rsidR="001557C7" w:rsidRPr="0034427D" w:rsidRDefault="001557C7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9257CC" w:rsidRPr="0034427D" w:rsidRDefault="009257CC" w:rsidP="0034427D">
      <w:pPr>
        <w:shd w:val="clear" w:color="auto" w:fill="FFFFFF"/>
        <w:ind w:firstLine="360"/>
        <w:jc w:val="both"/>
        <w:rPr>
          <w:sz w:val="20"/>
          <w:szCs w:val="20"/>
        </w:rPr>
      </w:pPr>
      <w:r w:rsidRPr="0034427D">
        <w:rPr>
          <w:bCs/>
          <w:iCs/>
          <w:sz w:val="20"/>
          <w:szCs w:val="20"/>
        </w:rPr>
        <w:t>В результате изучения основ безопасности жизнедеятельности на базовом уровне ученик должен</w:t>
      </w:r>
      <w:r w:rsidRPr="0034427D">
        <w:rPr>
          <w:b/>
          <w:bCs/>
          <w:i/>
          <w:iCs/>
          <w:sz w:val="20"/>
          <w:szCs w:val="20"/>
        </w:rPr>
        <w:t xml:space="preserve"> </w:t>
      </w:r>
      <w:r w:rsidRPr="0034427D">
        <w:rPr>
          <w:b/>
          <w:bCs/>
          <w:sz w:val="20"/>
          <w:szCs w:val="20"/>
        </w:rPr>
        <w:t>знать/понимать: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потенциальные опасности природного, техногенного и социального происхождения, характерные для региона проживания;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основы российского законодательства об обороне государства и воинской обязанности граждан;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состав и предназначение Вооруженных сил Российской Федерации;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требования, предъявляемые военной службой к уровню подготовленности призывника;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предназначение, структуру и задачи РСЧС;</w:t>
      </w:r>
    </w:p>
    <w:p w:rsidR="009257CC" w:rsidRPr="0034427D" w:rsidRDefault="009257CC" w:rsidP="0034427D">
      <w:pPr>
        <w:shd w:val="clear" w:color="auto" w:fill="FFFFFF"/>
        <w:tabs>
          <w:tab w:val="left" w:pos="595"/>
        </w:tabs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</w:rPr>
        <w:tab/>
        <w:t>предназначение, структуру и задачи гражданской обороны;</w:t>
      </w:r>
    </w:p>
    <w:p w:rsidR="009257CC" w:rsidRPr="0034427D" w:rsidRDefault="009257CC" w:rsidP="0034427D">
      <w:pPr>
        <w:shd w:val="clear" w:color="auto" w:fill="FFFFFF"/>
        <w:tabs>
          <w:tab w:val="left" w:pos="595"/>
        </w:tabs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уметь:</w:t>
      </w:r>
    </w:p>
    <w:p w:rsidR="009257CC" w:rsidRPr="0034427D" w:rsidRDefault="009257CC" w:rsidP="0034427D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9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владеть способами защиты населения от чрезвычайных ситуаций природного и техногенного характера;</w:t>
      </w:r>
    </w:p>
    <w:p w:rsidR="009257CC" w:rsidRPr="0034427D" w:rsidRDefault="009257CC" w:rsidP="0034427D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пользоваться средствами индивидуальной и коллективной защиты;</w:t>
      </w:r>
    </w:p>
    <w:p w:rsidR="009257CC" w:rsidRPr="0034427D" w:rsidRDefault="009257CC" w:rsidP="0034427D">
      <w:pPr>
        <w:shd w:val="clear" w:color="auto" w:fill="FFFFFF"/>
        <w:tabs>
          <w:tab w:val="left" w:pos="629"/>
        </w:tabs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</w:rPr>
        <w:tab/>
        <w:t>оценивать уровень своей подготовленности и осуществлять  самоопределение по отношению к военной службе;</w:t>
      </w:r>
    </w:p>
    <w:p w:rsidR="009257CC" w:rsidRPr="0034427D" w:rsidRDefault="009257CC" w:rsidP="0034427D">
      <w:pPr>
        <w:shd w:val="clear" w:color="auto" w:fill="FFFFFF"/>
        <w:ind w:firstLine="389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использовать приобретенные знания и умения в практической и повседневной жизни для:</w:t>
      </w:r>
    </w:p>
    <w:p w:rsidR="009257CC" w:rsidRPr="0034427D" w:rsidRDefault="009257CC" w:rsidP="0034427D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ведения здорового образа жизни;</w:t>
      </w:r>
    </w:p>
    <w:p w:rsidR="009257CC" w:rsidRPr="0034427D" w:rsidRDefault="009257CC" w:rsidP="0034427D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оказания первой медицинской помощи;</w:t>
      </w:r>
    </w:p>
    <w:p w:rsidR="009257CC" w:rsidRPr="0034427D" w:rsidRDefault="009257CC" w:rsidP="0034427D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развития в себе духовных и физических качеств, необходимых для службы;</w:t>
      </w:r>
    </w:p>
    <w:p w:rsidR="009257CC" w:rsidRPr="0034427D" w:rsidRDefault="009257CC" w:rsidP="0034427D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вызова (обращения за помощью) в случае необходимости соответствующих служб экстренной помощи.</w:t>
      </w:r>
    </w:p>
    <w:p w:rsidR="009257CC" w:rsidRPr="0034427D" w:rsidRDefault="009257CC" w:rsidP="0034427D">
      <w:pPr>
        <w:shd w:val="clear" w:color="auto" w:fill="FFFFFF"/>
        <w:jc w:val="both"/>
        <w:rPr>
          <w:b/>
          <w:i/>
          <w:iCs/>
          <w:sz w:val="20"/>
          <w:szCs w:val="20"/>
        </w:rPr>
      </w:pPr>
    </w:p>
    <w:p w:rsidR="001557C7" w:rsidRDefault="001557C7" w:rsidP="003C7DA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E517D" w:rsidRPr="0048177E" w:rsidRDefault="00F2525E" w:rsidP="0034427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84"/>
        <w:jc w:val="center"/>
        <w:rPr>
          <w:b/>
        </w:rPr>
      </w:pPr>
      <w:r w:rsidRPr="0048177E">
        <w:rPr>
          <w:b/>
        </w:rPr>
        <w:t>2.  Содержание учебного предмета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84"/>
        <w:jc w:val="center"/>
        <w:rPr>
          <w:b/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</w:t>
      </w:r>
      <w:r w:rsidR="001D3731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>Безопасность и защита человека в опасных и чрезвычайных ситуациях</w:t>
      </w:r>
      <w:r w:rsidR="00F85BAA" w:rsidRPr="0034427D">
        <w:rPr>
          <w:b/>
          <w:b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1. Опасные и чрезвычайные ситуации, возникающие в повседневной жизни, и правила безопасного поведения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4"/>
          <w:sz w:val="20"/>
          <w:szCs w:val="20"/>
        </w:rPr>
        <w:t>1.1.</w:t>
      </w:r>
      <w:r w:rsidRPr="0034427D">
        <w:rPr>
          <w:i/>
          <w:iCs/>
          <w:sz w:val="20"/>
          <w:szCs w:val="20"/>
        </w:rPr>
        <w:tab/>
        <w:t>Правила поведения в</w:t>
      </w:r>
      <w:r w:rsidR="001D3731" w:rsidRPr="0034427D">
        <w:rPr>
          <w:i/>
          <w:iCs/>
          <w:sz w:val="20"/>
          <w:szCs w:val="20"/>
        </w:rPr>
        <w:t xml:space="preserve"> условиях вынужденной автономии </w:t>
      </w:r>
      <w:r w:rsidRPr="0034427D">
        <w:rPr>
          <w:i/>
          <w:iCs/>
          <w:sz w:val="20"/>
          <w:szCs w:val="20"/>
        </w:rPr>
        <w:t>в природных условиях. Подготовка к проведению турпохода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Разбор наиболее возможных причин попадания человека в условия вы</w:t>
      </w:r>
      <w:r w:rsidR="001D3731" w:rsidRPr="0034427D">
        <w:rPr>
          <w:sz w:val="20"/>
          <w:szCs w:val="20"/>
        </w:rPr>
        <w:t>нужденного автономного существо</w:t>
      </w:r>
      <w:r w:rsidRPr="0034427D">
        <w:rPr>
          <w:sz w:val="20"/>
          <w:szCs w:val="20"/>
        </w:rPr>
        <w:t>вания, меры профилактики и подготовка к безопасному поведению в условиях автономного существования. Отработка правил ори</w:t>
      </w:r>
      <w:r w:rsidR="001D3731" w:rsidRPr="0034427D">
        <w:rPr>
          <w:sz w:val="20"/>
          <w:szCs w:val="20"/>
        </w:rPr>
        <w:t>енти</w:t>
      </w:r>
      <w:r w:rsidRPr="0034427D">
        <w:rPr>
          <w:sz w:val="20"/>
          <w:szCs w:val="20"/>
        </w:rPr>
        <w:t>рования на местности, движения по</w:t>
      </w:r>
      <w:r w:rsidR="001D3731" w:rsidRPr="0034427D">
        <w:rPr>
          <w:sz w:val="20"/>
          <w:szCs w:val="20"/>
        </w:rPr>
        <w:t xml:space="preserve"> азимуту, правил обеспечения во</w:t>
      </w:r>
      <w:r w:rsidRPr="0034427D">
        <w:rPr>
          <w:sz w:val="20"/>
          <w:szCs w:val="20"/>
        </w:rPr>
        <w:t>дой и питанием. Оборудование временного жилища, добыча огня.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1.2.</w:t>
      </w:r>
      <w:r w:rsidRPr="0034427D">
        <w:rPr>
          <w:i/>
          <w:iCs/>
          <w:sz w:val="20"/>
          <w:szCs w:val="20"/>
        </w:rPr>
        <w:tab/>
        <w:t>Правила повед</w:t>
      </w:r>
      <w:r w:rsidR="000B5E84" w:rsidRPr="0034427D">
        <w:rPr>
          <w:i/>
          <w:iCs/>
          <w:sz w:val="20"/>
          <w:szCs w:val="20"/>
        </w:rPr>
        <w:t xml:space="preserve">ения в ситуациях криминогенного </w:t>
      </w:r>
      <w:r w:rsidR="001D3731" w:rsidRPr="0034427D">
        <w:rPr>
          <w:i/>
          <w:iCs/>
          <w:sz w:val="20"/>
          <w:szCs w:val="20"/>
        </w:rPr>
        <w:t>харак</w:t>
      </w:r>
      <w:r w:rsidRPr="0034427D">
        <w:rPr>
          <w:i/>
          <w:iCs/>
          <w:sz w:val="20"/>
          <w:szCs w:val="20"/>
        </w:rPr>
        <w:t>тера</w:t>
      </w:r>
      <w:r w:rsidR="000B5E84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</w:t>
      </w:r>
      <w:r w:rsidR="001D3731" w:rsidRPr="0034427D">
        <w:rPr>
          <w:sz w:val="20"/>
          <w:szCs w:val="20"/>
        </w:rPr>
        <w:t>ноген</w:t>
      </w:r>
      <w:r w:rsidRPr="0034427D">
        <w:rPr>
          <w:sz w:val="20"/>
          <w:szCs w:val="20"/>
        </w:rPr>
        <w:t>ной опасностью: на рынке, стадионе, вокзале и др.</w:t>
      </w:r>
    </w:p>
    <w:p w:rsidR="00903817" w:rsidRPr="0034427D" w:rsidRDefault="00903817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Правила безопасного поведения при угрозе террористического акта, при захвате в качестве заложника. Меры безопасности населения</w:t>
      </w:r>
      <w:r w:rsidR="006001D5" w:rsidRPr="0034427D">
        <w:rPr>
          <w:b/>
          <w:i/>
          <w:sz w:val="20"/>
          <w:szCs w:val="20"/>
        </w:rPr>
        <w:t>,</w:t>
      </w:r>
      <w:r w:rsidRPr="0034427D">
        <w:rPr>
          <w:b/>
          <w:i/>
          <w:sz w:val="20"/>
          <w:szCs w:val="20"/>
        </w:rPr>
        <w:t xml:space="preserve"> оказавшегося на территории военных действий</w:t>
      </w:r>
    </w:p>
    <w:p w:rsidR="001D3731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pacing w:val="-2"/>
          <w:sz w:val="20"/>
          <w:szCs w:val="20"/>
        </w:rPr>
        <w:t>1.3.</w:t>
      </w:r>
      <w:r w:rsidRPr="0034427D">
        <w:rPr>
          <w:i/>
          <w:iCs/>
          <w:sz w:val="20"/>
          <w:szCs w:val="20"/>
        </w:rPr>
        <w:tab/>
        <w:t>Уголовная ответственность несовершеннолетних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Особенности уголовной отве</w:t>
      </w:r>
      <w:r w:rsidR="001D3731" w:rsidRPr="0034427D">
        <w:rPr>
          <w:sz w:val="20"/>
          <w:szCs w:val="20"/>
        </w:rPr>
        <w:t>тственности и наказания несовер</w:t>
      </w:r>
      <w:r w:rsidRPr="0034427D">
        <w:rPr>
          <w:sz w:val="20"/>
          <w:szCs w:val="20"/>
        </w:rPr>
        <w:t>шеннолетних.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Виды наказаний, назначаемых несовершеннолетним.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Правила поведения в общест</w:t>
      </w:r>
      <w:r w:rsidR="001D3731" w:rsidRPr="0034427D">
        <w:rPr>
          <w:sz w:val="20"/>
          <w:szCs w:val="20"/>
        </w:rPr>
        <w:t>венном транспорте. Уголовная от</w:t>
      </w:r>
      <w:r w:rsidRPr="0034427D">
        <w:rPr>
          <w:sz w:val="20"/>
          <w:szCs w:val="20"/>
        </w:rPr>
        <w:t>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165CF0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</w:t>
      </w:r>
      <w:r w:rsidR="001D3731" w:rsidRPr="0034427D">
        <w:rPr>
          <w:sz w:val="20"/>
          <w:szCs w:val="20"/>
        </w:rPr>
        <w:t>венность за хулиганские дейст</w:t>
      </w:r>
      <w:r w:rsidRPr="0034427D">
        <w:rPr>
          <w:sz w:val="20"/>
          <w:szCs w:val="20"/>
        </w:rPr>
        <w:t>вия и вандализм.</w:t>
      </w:r>
    </w:p>
    <w:p w:rsidR="009A628C" w:rsidRPr="0034427D" w:rsidRDefault="009A628C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2"/>
          <w:sz w:val="20"/>
          <w:szCs w:val="20"/>
        </w:rPr>
        <w:t>1.4.</w:t>
      </w:r>
      <w:r w:rsidRPr="0034427D">
        <w:rPr>
          <w:i/>
          <w:iCs/>
          <w:sz w:val="20"/>
          <w:szCs w:val="20"/>
        </w:rPr>
        <w:tab/>
        <w:t>Правила поведения в</w:t>
      </w:r>
      <w:r w:rsidR="001D3731" w:rsidRPr="0034427D">
        <w:rPr>
          <w:i/>
          <w:iCs/>
          <w:sz w:val="20"/>
          <w:szCs w:val="20"/>
        </w:rPr>
        <w:t xml:space="preserve"> условиях чрезвычайных ситуаций </w:t>
      </w:r>
      <w:r w:rsidRPr="0034427D">
        <w:rPr>
          <w:i/>
          <w:iCs/>
          <w:sz w:val="20"/>
          <w:szCs w:val="20"/>
        </w:rPr>
        <w:t>природного и техногенного характера</w:t>
      </w:r>
    </w:p>
    <w:p w:rsidR="00B96308" w:rsidRPr="0034427D" w:rsidRDefault="00165CF0" w:rsidP="0034427D">
      <w:pPr>
        <w:shd w:val="clear" w:color="auto" w:fill="FFFFFF"/>
        <w:ind w:firstLine="607"/>
        <w:jc w:val="both"/>
        <w:rPr>
          <w:color w:val="008000"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Кратк</w:t>
      </w:r>
      <w:r w:rsidR="001D3731" w:rsidRPr="0034427D">
        <w:rPr>
          <w:sz w:val="20"/>
          <w:szCs w:val="20"/>
        </w:rPr>
        <w:t>ая характеристика наиболее веро</w:t>
      </w:r>
      <w:r w:rsidRPr="0034427D">
        <w:rPr>
          <w:sz w:val="20"/>
          <w:szCs w:val="20"/>
        </w:rPr>
        <w:t>ятных для данной местности и района проживания чрезвычайных ситуаций природного и техногенного характера.</w:t>
      </w:r>
      <w:r w:rsidR="00B96308" w:rsidRPr="0034427D">
        <w:rPr>
          <w:sz w:val="20"/>
          <w:szCs w:val="20"/>
        </w:rPr>
        <w:t xml:space="preserve"> Отработка правил поведения при получении сигнала о чр</w:t>
      </w:r>
      <w:r w:rsidR="00050A79" w:rsidRPr="0034427D">
        <w:rPr>
          <w:sz w:val="20"/>
          <w:szCs w:val="20"/>
        </w:rPr>
        <w:t xml:space="preserve">езвычайной ситуации (отработка </w:t>
      </w:r>
      <w:r w:rsidR="00B96308" w:rsidRPr="0034427D">
        <w:rPr>
          <w:sz w:val="20"/>
          <w:szCs w:val="20"/>
        </w:rPr>
        <w:t>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7767AA" w:rsidRPr="0034427D" w:rsidRDefault="00903817" w:rsidP="0034427D">
      <w:pPr>
        <w:shd w:val="clear" w:color="auto" w:fill="FFFFFF"/>
        <w:ind w:firstLine="607"/>
        <w:jc w:val="both"/>
        <w:rPr>
          <w:i/>
          <w:sz w:val="20"/>
          <w:szCs w:val="20"/>
        </w:rPr>
      </w:pPr>
      <w:r w:rsidRPr="0034427D">
        <w:rPr>
          <w:spacing w:val="-2"/>
          <w:sz w:val="20"/>
          <w:szCs w:val="20"/>
        </w:rPr>
        <w:t>1</w:t>
      </w:r>
      <w:r w:rsidR="00165CF0" w:rsidRPr="0034427D">
        <w:rPr>
          <w:spacing w:val="-2"/>
          <w:sz w:val="20"/>
          <w:szCs w:val="20"/>
        </w:rPr>
        <w:t>.5</w:t>
      </w:r>
      <w:r w:rsidR="00165CF0" w:rsidRPr="0034427D">
        <w:rPr>
          <w:i/>
          <w:spacing w:val="-2"/>
          <w:sz w:val="20"/>
          <w:szCs w:val="20"/>
        </w:rPr>
        <w:t>.</w:t>
      </w:r>
      <w:r w:rsidR="00DB2664" w:rsidRPr="0034427D">
        <w:rPr>
          <w:sz w:val="20"/>
          <w:szCs w:val="20"/>
        </w:rPr>
        <w:t xml:space="preserve"> </w:t>
      </w:r>
      <w:r w:rsidR="00DB2664" w:rsidRPr="0034427D">
        <w:rPr>
          <w:i/>
          <w:sz w:val="20"/>
          <w:szCs w:val="20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DB2664" w:rsidRPr="0034427D" w:rsidRDefault="007767AA" w:rsidP="0034427D">
      <w:pPr>
        <w:shd w:val="clear" w:color="auto" w:fill="FFFFFF"/>
        <w:ind w:firstLine="607"/>
        <w:jc w:val="both"/>
        <w:rPr>
          <w:i/>
          <w:spacing w:val="-2"/>
          <w:sz w:val="20"/>
          <w:szCs w:val="20"/>
        </w:rPr>
      </w:pPr>
      <w:r w:rsidRPr="0034427D">
        <w:rPr>
          <w:sz w:val="20"/>
          <w:szCs w:val="20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  <w:r w:rsidR="0078606F" w:rsidRPr="0034427D">
        <w:rPr>
          <w:i/>
          <w:spacing w:val="-2"/>
          <w:sz w:val="20"/>
          <w:szCs w:val="20"/>
        </w:rPr>
        <w:t xml:space="preserve"> 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pacing w:val="-2"/>
          <w:sz w:val="20"/>
          <w:szCs w:val="20"/>
        </w:rPr>
      </w:pPr>
      <w:r w:rsidRPr="0034427D">
        <w:rPr>
          <w:b/>
          <w:i/>
          <w:spacing w:val="-2"/>
          <w:sz w:val="20"/>
          <w:szCs w:val="20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65CF0" w:rsidRPr="0034427D" w:rsidRDefault="0078606F" w:rsidP="0034427D">
      <w:pPr>
        <w:shd w:val="clear" w:color="auto" w:fill="FFFFFF"/>
        <w:ind w:firstLine="607"/>
        <w:jc w:val="both"/>
        <w:rPr>
          <w:b/>
          <w:i/>
          <w:color w:val="0000FF"/>
          <w:spacing w:val="-2"/>
          <w:sz w:val="20"/>
          <w:szCs w:val="20"/>
        </w:rPr>
      </w:pPr>
      <w:r w:rsidRPr="0034427D">
        <w:rPr>
          <w:b/>
          <w:i/>
          <w:spacing w:val="-2"/>
          <w:sz w:val="20"/>
          <w:szCs w:val="20"/>
        </w:rPr>
        <w:t>Правовые основы организации защиты населения Российской Федерации от чрезвычайных ситуаций мирного времени</w:t>
      </w:r>
      <w:r w:rsidRPr="0034427D">
        <w:rPr>
          <w:b/>
          <w:i/>
          <w:color w:val="0000FF"/>
          <w:spacing w:val="-2"/>
          <w:sz w:val="20"/>
          <w:szCs w:val="20"/>
        </w:rPr>
        <w:t>.</w:t>
      </w:r>
    </w:p>
    <w:p w:rsidR="000E52DF" w:rsidRPr="0034427D" w:rsidRDefault="000E52D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Законы и другие нормативно-правовые акты Российской Федерации по обеспечению безопасности.</w:t>
      </w:r>
    </w:p>
    <w:p w:rsidR="0078606F" w:rsidRPr="0034427D" w:rsidRDefault="004A5FCA" w:rsidP="0034427D">
      <w:pPr>
        <w:shd w:val="clear" w:color="auto" w:fill="FFFFFF"/>
        <w:ind w:firstLine="607"/>
        <w:jc w:val="both"/>
        <w:rPr>
          <w:b/>
          <w:i/>
          <w:iCs/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1.6</w:t>
      </w:r>
      <w:r w:rsidR="00165CF0" w:rsidRPr="0034427D">
        <w:rPr>
          <w:i/>
          <w:iCs/>
          <w:spacing w:val="-3"/>
          <w:sz w:val="20"/>
          <w:szCs w:val="20"/>
        </w:rPr>
        <w:t>.</w:t>
      </w:r>
      <w:r w:rsidR="00165CF0" w:rsidRPr="0034427D">
        <w:rPr>
          <w:i/>
          <w:iCs/>
          <w:sz w:val="20"/>
          <w:szCs w:val="20"/>
        </w:rPr>
        <w:tab/>
      </w:r>
      <w:r w:rsidR="0078606F" w:rsidRPr="0034427D">
        <w:rPr>
          <w:b/>
          <w:i/>
          <w:iCs/>
          <w:sz w:val="20"/>
          <w:szCs w:val="20"/>
        </w:rPr>
        <w:t>Государственные службы по охране здоровья и безопасности граждан.</w:t>
      </w:r>
    </w:p>
    <w:p w:rsidR="00165CF0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iCs/>
          <w:sz w:val="20"/>
          <w:szCs w:val="20"/>
        </w:rPr>
        <w:t>М</w:t>
      </w:r>
      <w:r w:rsidRPr="0034427D">
        <w:rPr>
          <w:b/>
          <w:i/>
          <w:sz w:val="20"/>
          <w:szCs w:val="20"/>
        </w:rPr>
        <w:t>ЧС России - Федеральный орган управления в области защиты населения от чрезвычайных ситуаций.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 xml:space="preserve">Служба скорой медицинской помощи. </w:t>
      </w:r>
    </w:p>
    <w:p w:rsidR="0078606F" w:rsidRPr="0034427D" w:rsidRDefault="00B96308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i/>
          <w:sz w:val="20"/>
          <w:szCs w:val="20"/>
        </w:rPr>
        <w:t>Другие государственные службы</w:t>
      </w:r>
      <w:r w:rsidR="0078606F" w:rsidRPr="0034427D">
        <w:rPr>
          <w:b/>
          <w:i/>
          <w:sz w:val="20"/>
          <w:szCs w:val="20"/>
        </w:rPr>
        <w:t xml:space="preserve"> в области безопасности</w:t>
      </w:r>
      <w:r w:rsidR="0078606F" w:rsidRPr="0034427D">
        <w:rPr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2. Гражданская оборона </w:t>
      </w:r>
      <w:r w:rsidR="001D3731" w:rsidRPr="0034427D">
        <w:rPr>
          <w:b/>
          <w:bCs/>
          <w:sz w:val="20"/>
          <w:szCs w:val="20"/>
        </w:rPr>
        <w:t>— составная часть обороноспособ</w:t>
      </w:r>
      <w:r w:rsidRPr="0034427D">
        <w:rPr>
          <w:b/>
          <w:bCs/>
          <w:sz w:val="20"/>
          <w:szCs w:val="20"/>
        </w:rPr>
        <w:t>ности страны</w:t>
      </w:r>
    </w:p>
    <w:p w:rsidR="00165CF0" w:rsidRPr="0034427D" w:rsidRDefault="00165CF0" w:rsidP="0034427D">
      <w:pPr>
        <w:shd w:val="clear" w:color="auto" w:fill="FFFFFF"/>
        <w:tabs>
          <w:tab w:val="left" w:pos="88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2.1.</w:t>
      </w:r>
      <w:r w:rsidRPr="0034427D">
        <w:rPr>
          <w:i/>
          <w:iCs/>
          <w:sz w:val="20"/>
          <w:szCs w:val="20"/>
        </w:rPr>
        <w:tab/>
        <w:t>Гражданская оборона, основные понятия и определения,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задачи гражданской обороны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Гражданская оборона, история ее создания, предназначение и задачи по обеспечению защиты н</w:t>
      </w:r>
      <w:r w:rsidR="001D3731" w:rsidRPr="0034427D">
        <w:rPr>
          <w:sz w:val="20"/>
          <w:szCs w:val="20"/>
        </w:rPr>
        <w:t>аселения от опасностей, возника</w:t>
      </w:r>
      <w:r w:rsidRPr="0034427D">
        <w:rPr>
          <w:sz w:val="20"/>
          <w:szCs w:val="20"/>
        </w:rPr>
        <w:t>ющих при ведении боевых действий или вследствие этих действий.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165CF0" w:rsidRPr="0034427D" w:rsidRDefault="00165CF0" w:rsidP="0034427D">
      <w:pPr>
        <w:shd w:val="clear" w:color="auto" w:fill="FFFFFF"/>
        <w:tabs>
          <w:tab w:val="left" w:pos="941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2.2.</w:t>
      </w:r>
      <w:r w:rsidRPr="0034427D">
        <w:rPr>
          <w:i/>
          <w:iCs/>
          <w:sz w:val="20"/>
          <w:szCs w:val="20"/>
        </w:rPr>
        <w:tab/>
        <w:t>Современные средств</w:t>
      </w:r>
      <w:r w:rsidR="001D3731" w:rsidRPr="0034427D">
        <w:rPr>
          <w:i/>
          <w:iCs/>
          <w:sz w:val="20"/>
          <w:szCs w:val="20"/>
        </w:rPr>
        <w:t>а поражения, их поражающие фак</w:t>
      </w:r>
      <w:r w:rsidRPr="0034427D">
        <w:rPr>
          <w:i/>
          <w:iCs/>
          <w:sz w:val="20"/>
          <w:szCs w:val="20"/>
        </w:rPr>
        <w:t>торы, мероприятия по защите населения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Ядерное оружие, поражающи</w:t>
      </w:r>
      <w:r w:rsidR="001D3731" w:rsidRPr="0034427D">
        <w:rPr>
          <w:sz w:val="20"/>
          <w:szCs w:val="20"/>
        </w:rPr>
        <w:t>е факторы ядерного взрыва. Хими</w:t>
      </w:r>
      <w:r w:rsidRPr="0034427D">
        <w:rPr>
          <w:sz w:val="20"/>
          <w:szCs w:val="20"/>
        </w:rPr>
        <w:t>ческое оружие, классификация о</w:t>
      </w:r>
      <w:r w:rsidR="001D3731" w:rsidRPr="0034427D">
        <w:rPr>
          <w:sz w:val="20"/>
          <w:szCs w:val="20"/>
        </w:rPr>
        <w:t>травляющих веществ (ОВ) по пред</w:t>
      </w:r>
      <w:r w:rsidRPr="0034427D">
        <w:rPr>
          <w:sz w:val="20"/>
          <w:szCs w:val="20"/>
        </w:rPr>
        <w:t>назначению и воздействию на организм.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Бактериологическое (биологиче</w:t>
      </w:r>
      <w:r w:rsidR="001D3731" w:rsidRPr="0034427D">
        <w:rPr>
          <w:sz w:val="20"/>
          <w:szCs w:val="20"/>
        </w:rPr>
        <w:t>ское) оружие. Современные сред</w:t>
      </w:r>
      <w:r w:rsidRPr="0034427D">
        <w:rPr>
          <w:sz w:val="20"/>
          <w:szCs w:val="20"/>
        </w:rPr>
        <w:t>ства поражения, их поражающие факторы.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Мероприятия, проводимые по защите населения от современных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средств поражения.</w:t>
      </w:r>
    </w:p>
    <w:p w:rsidR="00165CF0" w:rsidRPr="0034427D" w:rsidRDefault="00165CF0" w:rsidP="0034427D">
      <w:pPr>
        <w:shd w:val="clear" w:color="auto" w:fill="FFFFFF"/>
        <w:tabs>
          <w:tab w:val="left" w:pos="998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2.3.</w:t>
      </w:r>
      <w:r w:rsidRPr="0034427D">
        <w:rPr>
          <w:i/>
          <w:iCs/>
          <w:sz w:val="20"/>
          <w:szCs w:val="20"/>
        </w:rPr>
        <w:tab/>
        <w:t>Оповещение и информир</w:t>
      </w:r>
      <w:r w:rsidR="001D3731" w:rsidRPr="0034427D">
        <w:rPr>
          <w:i/>
          <w:iCs/>
          <w:sz w:val="20"/>
          <w:szCs w:val="20"/>
        </w:rPr>
        <w:t xml:space="preserve">ование населения об опасностях, </w:t>
      </w:r>
      <w:r w:rsidRPr="0034427D">
        <w:rPr>
          <w:i/>
          <w:iCs/>
          <w:sz w:val="20"/>
          <w:szCs w:val="20"/>
        </w:rPr>
        <w:t>возникающих в чрезвычайных ситуациях военного и ми</w:t>
      </w:r>
      <w:r w:rsidR="001D3731" w:rsidRPr="0034427D">
        <w:rPr>
          <w:i/>
          <w:iCs/>
          <w:sz w:val="20"/>
          <w:szCs w:val="20"/>
        </w:rPr>
        <w:t>рного вре</w:t>
      </w:r>
      <w:r w:rsidRPr="0034427D">
        <w:rPr>
          <w:i/>
          <w:iCs/>
          <w:sz w:val="20"/>
          <w:szCs w:val="20"/>
        </w:rPr>
        <w:t>мени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Система оповещения населен</w:t>
      </w:r>
      <w:r w:rsidR="001373F1" w:rsidRPr="0034427D">
        <w:rPr>
          <w:sz w:val="20"/>
          <w:szCs w:val="20"/>
        </w:rPr>
        <w:t>ия о чрезвычайных ситуациях. По</w:t>
      </w:r>
      <w:r w:rsidRPr="0034427D">
        <w:rPr>
          <w:sz w:val="20"/>
          <w:szCs w:val="20"/>
        </w:rPr>
        <w:t>рядок подачи сигнала</w:t>
      </w:r>
      <w:r w:rsidR="00146FC1" w:rsidRPr="0034427D">
        <w:rPr>
          <w:sz w:val="20"/>
          <w:szCs w:val="20"/>
        </w:rPr>
        <w:t>:</w:t>
      </w:r>
      <w:r w:rsidRPr="0034427D">
        <w:rPr>
          <w:sz w:val="20"/>
          <w:szCs w:val="20"/>
        </w:rPr>
        <w:t xml:space="preserve"> «Внимание в</w:t>
      </w:r>
      <w:r w:rsidR="001373F1" w:rsidRPr="0034427D">
        <w:rPr>
          <w:sz w:val="20"/>
          <w:szCs w:val="20"/>
        </w:rPr>
        <w:t>сем!». Передача речевой информа</w:t>
      </w:r>
      <w:r w:rsidRPr="0034427D">
        <w:rPr>
          <w:sz w:val="20"/>
          <w:szCs w:val="20"/>
        </w:rPr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165CF0" w:rsidRPr="0034427D" w:rsidRDefault="00165CF0" w:rsidP="0034427D">
      <w:pPr>
        <w:shd w:val="clear" w:color="auto" w:fill="FFFFFF"/>
        <w:tabs>
          <w:tab w:val="left" w:pos="1042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2.4.</w:t>
      </w:r>
      <w:r w:rsidRPr="0034427D">
        <w:rPr>
          <w:i/>
          <w:iCs/>
          <w:sz w:val="20"/>
          <w:szCs w:val="20"/>
        </w:rPr>
        <w:tab/>
        <w:t>Организация инжен</w:t>
      </w:r>
      <w:r w:rsidR="001D3731" w:rsidRPr="0034427D">
        <w:rPr>
          <w:i/>
          <w:iCs/>
          <w:sz w:val="20"/>
          <w:szCs w:val="20"/>
        </w:rPr>
        <w:t>ерной защиты населения от пора</w:t>
      </w:r>
      <w:r w:rsidRPr="0034427D">
        <w:rPr>
          <w:i/>
          <w:iCs/>
          <w:sz w:val="20"/>
          <w:szCs w:val="20"/>
        </w:rPr>
        <w:t>жающих факторов чрезвычайных ситуаций мирного и военного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времени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Защитные сооружения гражда</w:t>
      </w:r>
      <w:r w:rsidR="001D3731" w:rsidRPr="0034427D">
        <w:rPr>
          <w:sz w:val="20"/>
          <w:szCs w:val="20"/>
        </w:rPr>
        <w:t>нской обороны. Основное предназ</w:t>
      </w:r>
      <w:r w:rsidRPr="0034427D">
        <w:rPr>
          <w:sz w:val="20"/>
          <w:szCs w:val="20"/>
        </w:rPr>
        <w:t xml:space="preserve">начение защитных сооружений </w:t>
      </w:r>
      <w:r w:rsidR="001D3731" w:rsidRPr="0034427D">
        <w:rPr>
          <w:sz w:val="20"/>
          <w:szCs w:val="20"/>
        </w:rPr>
        <w:t>гражданской обороны. Виды защит</w:t>
      </w:r>
      <w:r w:rsidRPr="0034427D">
        <w:rPr>
          <w:sz w:val="20"/>
          <w:szCs w:val="20"/>
        </w:rPr>
        <w:t>ных сооружений. Правила поведен</w:t>
      </w:r>
      <w:r w:rsidR="001D3731" w:rsidRPr="0034427D">
        <w:rPr>
          <w:sz w:val="20"/>
          <w:szCs w:val="20"/>
        </w:rPr>
        <w:t>ия в защитных сооружениях (заня</w:t>
      </w:r>
      <w:r w:rsidRPr="0034427D">
        <w:rPr>
          <w:sz w:val="20"/>
          <w:szCs w:val="20"/>
        </w:rPr>
        <w:t>тие целесообразно проводить в имеющихся защитных сооружениях).</w:t>
      </w:r>
    </w:p>
    <w:p w:rsidR="00165CF0" w:rsidRPr="0034427D" w:rsidRDefault="00165CF0" w:rsidP="0034427D">
      <w:pPr>
        <w:shd w:val="clear" w:color="auto" w:fill="FFFFFF"/>
        <w:tabs>
          <w:tab w:val="left" w:pos="1042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2.5.</w:t>
      </w:r>
      <w:r w:rsidRPr="0034427D">
        <w:rPr>
          <w:i/>
          <w:iCs/>
          <w:sz w:val="20"/>
          <w:szCs w:val="20"/>
        </w:rPr>
        <w:tab/>
        <w:t>Средства индивидуальной защиты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средства защиты орга</w:t>
      </w:r>
      <w:r w:rsidR="001D3731" w:rsidRPr="0034427D">
        <w:rPr>
          <w:sz w:val="20"/>
          <w:szCs w:val="20"/>
        </w:rPr>
        <w:t>нов дыхания и правила их исполь</w:t>
      </w:r>
      <w:r w:rsidRPr="0034427D">
        <w:rPr>
          <w:sz w:val="20"/>
          <w:szCs w:val="20"/>
        </w:rPr>
        <w:t>зования. Средства защиты кожи. Медицинские средства защиты и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профилактики.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Отра</w:t>
      </w:r>
      <w:r w:rsidR="001D3731" w:rsidRPr="0034427D">
        <w:rPr>
          <w:sz w:val="20"/>
          <w:szCs w:val="20"/>
        </w:rPr>
        <w:t>ботать порядок получения и поль</w:t>
      </w:r>
      <w:r w:rsidRPr="0034427D">
        <w:rPr>
          <w:sz w:val="20"/>
          <w:szCs w:val="20"/>
        </w:rPr>
        <w:t>зования средствами индивидуальной защиты.</w:t>
      </w:r>
    </w:p>
    <w:p w:rsidR="00165CF0" w:rsidRPr="0034427D" w:rsidRDefault="00165CF0" w:rsidP="0034427D">
      <w:pPr>
        <w:shd w:val="clear" w:color="auto" w:fill="FFFFFF"/>
        <w:tabs>
          <w:tab w:val="left" w:pos="112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2.6.</w:t>
      </w:r>
      <w:r w:rsidRPr="0034427D">
        <w:rPr>
          <w:i/>
          <w:iCs/>
          <w:sz w:val="20"/>
          <w:szCs w:val="20"/>
        </w:rPr>
        <w:tab/>
        <w:t>Организация проведе</w:t>
      </w:r>
      <w:r w:rsidR="001D3731" w:rsidRPr="0034427D">
        <w:rPr>
          <w:i/>
          <w:iCs/>
          <w:sz w:val="20"/>
          <w:szCs w:val="20"/>
        </w:rPr>
        <w:t xml:space="preserve">ния аварийно-спасательных работ </w:t>
      </w:r>
      <w:r w:rsidRPr="0034427D">
        <w:rPr>
          <w:i/>
          <w:iCs/>
          <w:sz w:val="20"/>
          <w:szCs w:val="20"/>
        </w:rPr>
        <w:t>в зоне чрезвычайных ситуаций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</w:t>
      </w:r>
      <w:r w:rsidR="001D3731" w:rsidRPr="0034427D">
        <w:rPr>
          <w:sz w:val="20"/>
          <w:szCs w:val="20"/>
        </w:rPr>
        <w:t>сательных работ, организация са</w:t>
      </w:r>
      <w:r w:rsidRPr="0034427D">
        <w:rPr>
          <w:sz w:val="20"/>
          <w:szCs w:val="20"/>
        </w:rPr>
        <w:t>нитарной обработки людей после пребывания их в зонах заражения.</w:t>
      </w:r>
    </w:p>
    <w:p w:rsidR="00165CF0" w:rsidRPr="0034427D" w:rsidRDefault="00165CF0" w:rsidP="0034427D">
      <w:pPr>
        <w:shd w:val="clear" w:color="auto" w:fill="FFFFFF"/>
        <w:tabs>
          <w:tab w:val="left" w:pos="112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2.7.</w:t>
      </w:r>
      <w:r w:rsidRPr="0034427D">
        <w:rPr>
          <w:i/>
          <w:iCs/>
          <w:sz w:val="20"/>
          <w:szCs w:val="20"/>
        </w:rPr>
        <w:tab/>
        <w:t>Организация гражданской обороны в общеобразоват</w:t>
      </w:r>
      <w:r w:rsidR="001D3731" w:rsidRPr="0034427D">
        <w:rPr>
          <w:i/>
          <w:iCs/>
          <w:sz w:val="20"/>
          <w:szCs w:val="20"/>
        </w:rPr>
        <w:t>ель</w:t>
      </w:r>
      <w:r w:rsidRPr="0034427D">
        <w:rPr>
          <w:i/>
          <w:iCs/>
          <w:sz w:val="20"/>
          <w:szCs w:val="20"/>
        </w:rPr>
        <w:t>ном учреждении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Организация гражданской о</w:t>
      </w:r>
      <w:r w:rsidR="001D3731" w:rsidRPr="0034427D">
        <w:rPr>
          <w:sz w:val="20"/>
          <w:szCs w:val="20"/>
        </w:rPr>
        <w:t>бороны в общеобразовательном уч</w:t>
      </w:r>
      <w:r w:rsidRPr="0034427D">
        <w:rPr>
          <w:sz w:val="20"/>
          <w:szCs w:val="20"/>
        </w:rPr>
        <w:t>реждении, ее предназначение. Пл</w:t>
      </w:r>
      <w:r w:rsidR="001D3731" w:rsidRPr="0034427D">
        <w:rPr>
          <w:sz w:val="20"/>
          <w:szCs w:val="20"/>
        </w:rPr>
        <w:t>ан гражданской обороны образова</w:t>
      </w:r>
      <w:r w:rsidRPr="0034427D">
        <w:rPr>
          <w:sz w:val="20"/>
          <w:szCs w:val="20"/>
        </w:rPr>
        <w:t>тельного учреждения. Обязанности обучаемых.</w:t>
      </w:r>
    </w:p>
    <w:p w:rsidR="00146FC1" w:rsidRPr="0034427D" w:rsidRDefault="00146FC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II</w:t>
      </w:r>
      <w:r w:rsidR="001D3731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>Основы медицинских знаний и здорового образа жизни</w:t>
      </w:r>
    </w:p>
    <w:p w:rsidR="00165CF0" w:rsidRPr="0034427D" w:rsidRDefault="00833BB4" w:rsidP="0034427D">
      <w:pPr>
        <w:shd w:val="clear" w:color="auto" w:fill="FFFFFF"/>
        <w:tabs>
          <w:tab w:val="left" w:pos="68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3. </w:t>
      </w:r>
      <w:r w:rsidR="00165CF0" w:rsidRPr="0034427D">
        <w:rPr>
          <w:b/>
          <w:bCs/>
          <w:sz w:val="20"/>
          <w:szCs w:val="20"/>
        </w:rPr>
        <w:t>Основы медицинских з</w:t>
      </w:r>
      <w:r w:rsidR="001D3731" w:rsidRPr="0034427D">
        <w:rPr>
          <w:b/>
          <w:bCs/>
          <w:sz w:val="20"/>
          <w:szCs w:val="20"/>
        </w:rPr>
        <w:t>наний и профилактика инфекцион</w:t>
      </w:r>
      <w:r w:rsidR="00165CF0" w:rsidRPr="0034427D">
        <w:rPr>
          <w:b/>
          <w:bCs/>
          <w:sz w:val="20"/>
          <w:szCs w:val="20"/>
        </w:rPr>
        <w:t>ных заболеваний</w:t>
      </w:r>
    </w:p>
    <w:p w:rsidR="00165CF0" w:rsidRPr="0034427D" w:rsidRDefault="00833BB4" w:rsidP="0034427D">
      <w:pPr>
        <w:shd w:val="clear" w:color="auto" w:fill="FFFFFF"/>
        <w:tabs>
          <w:tab w:val="left" w:pos="85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3.1. </w:t>
      </w:r>
      <w:r w:rsidR="00165CF0" w:rsidRPr="0034427D">
        <w:rPr>
          <w:i/>
          <w:iCs/>
          <w:sz w:val="20"/>
          <w:szCs w:val="20"/>
        </w:rPr>
        <w:t xml:space="preserve">Сохранение и укрепление здоровья </w:t>
      </w:r>
      <w:r w:rsidR="00165CF0"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важная часть под</w:t>
      </w:r>
      <w:r w:rsidR="00165CF0" w:rsidRPr="0034427D">
        <w:rPr>
          <w:i/>
          <w:iCs/>
          <w:sz w:val="20"/>
          <w:szCs w:val="20"/>
        </w:rPr>
        <w:t>готовки юноши допризывного воз</w:t>
      </w:r>
      <w:r w:rsidR="001D3731" w:rsidRPr="0034427D">
        <w:rPr>
          <w:i/>
          <w:iCs/>
          <w:sz w:val="20"/>
          <w:szCs w:val="20"/>
        </w:rPr>
        <w:t>раста к военной службе и трудо</w:t>
      </w:r>
      <w:r w:rsidR="00165CF0" w:rsidRPr="0034427D">
        <w:rPr>
          <w:i/>
          <w:iCs/>
          <w:sz w:val="20"/>
          <w:szCs w:val="20"/>
        </w:rPr>
        <w:t>вой деятельности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</w:t>
      </w:r>
      <w:r w:rsidR="001D3731" w:rsidRPr="0034427D">
        <w:rPr>
          <w:sz w:val="20"/>
          <w:szCs w:val="20"/>
        </w:rPr>
        <w:t>ружающей среды на здоро</w:t>
      </w:r>
      <w:r w:rsidRPr="0034427D">
        <w:rPr>
          <w:sz w:val="20"/>
          <w:szCs w:val="20"/>
        </w:rPr>
        <w:t>вье человека в процессе жизнедеят</w:t>
      </w:r>
      <w:r w:rsidR="001D3731" w:rsidRPr="0034427D">
        <w:rPr>
          <w:sz w:val="20"/>
          <w:szCs w:val="20"/>
        </w:rPr>
        <w:t>ельности. Необходимость сохране</w:t>
      </w:r>
      <w:r w:rsidRPr="0034427D">
        <w:rPr>
          <w:sz w:val="20"/>
          <w:szCs w:val="20"/>
        </w:rPr>
        <w:t>ния и укрепления здоровья — социальная потребность общества.</w:t>
      </w:r>
    </w:p>
    <w:p w:rsidR="00165CF0" w:rsidRPr="0034427D" w:rsidRDefault="00833BB4" w:rsidP="0034427D">
      <w:pPr>
        <w:shd w:val="clear" w:color="auto" w:fill="FFFFFF"/>
        <w:tabs>
          <w:tab w:val="left" w:pos="85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3.2. </w:t>
      </w:r>
      <w:r w:rsidR="00165CF0" w:rsidRPr="0034427D">
        <w:rPr>
          <w:i/>
          <w:iCs/>
          <w:sz w:val="20"/>
          <w:szCs w:val="20"/>
        </w:rPr>
        <w:t>Основные инфекционны</w:t>
      </w:r>
      <w:r w:rsidR="001D3731" w:rsidRPr="0034427D">
        <w:rPr>
          <w:i/>
          <w:iCs/>
          <w:sz w:val="20"/>
          <w:szCs w:val="20"/>
        </w:rPr>
        <w:t xml:space="preserve">е заболевания, их классификация </w:t>
      </w:r>
      <w:r w:rsidR="00165CF0" w:rsidRPr="0034427D">
        <w:rPr>
          <w:i/>
          <w:iCs/>
          <w:sz w:val="20"/>
          <w:szCs w:val="20"/>
        </w:rPr>
        <w:t>и профилактика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Инфекционные заболевания,</w:t>
      </w:r>
      <w:r w:rsidR="001D3731" w:rsidRPr="0034427D">
        <w:rPr>
          <w:sz w:val="20"/>
          <w:szCs w:val="20"/>
        </w:rPr>
        <w:t xml:space="preserve"> причины их возникновения, меха</w:t>
      </w:r>
      <w:r w:rsidRPr="0034427D">
        <w:rPr>
          <w:sz w:val="20"/>
          <w:szCs w:val="20"/>
        </w:rPr>
        <w:t>низм передачи инфекций. Клас</w:t>
      </w:r>
      <w:r w:rsidR="001D3731" w:rsidRPr="0034427D">
        <w:rPr>
          <w:sz w:val="20"/>
          <w:szCs w:val="20"/>
        </w:rPr>
        <w:t>сификация инфекционных заболева</w:t>
      </w:r>
      <w:r w:rsidRPr="0034427D">
        <w:rPr>
          <w:sz w:val="20"/>
          <w:szCs w:val="20"/>
        </w:rPr>
        <w:t>ний. Понятие об иммунитете, э</w:t>
      </w:r>
      <w:r w:rsidR="001D3731" w:rsidRPr="0034427D">
        <w:rPr>
          <w:sz w:val="20"/>
          <w:szCs w:val="20"/>
        </w:rPr>
        <w:t>кстренной и специфической профи</w:t>
      </w:r>
      <w:r w:rsidRPr="0034427D">
        <w:rPr>
          <w:sz w:val="20"/>
          <w:szCs w:val="20"/>
        </w:rPr>
        <w:t>лактике.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165CF0" w:rsidRPr="0034427D" w:rsidRDefault="00833BB4" w:rsidP="0034427D">
      <w:pPr>
        <w:shd w:val="clear" w:color="auto" w:fill="FFFFFF"/>
        <w:tabs>
          <w:tab w:val="left" w:pos="68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4. </w:t>
      </w:r>
      <w:r w:rsidR="00165CF0" w:rsidRPr="0034427D">
        <w:rPr>
          <w:b/>
          <w:bCs/>
          <w:sz w:val="20"/>
          <w:szCs w:val="20"/>
        </w:rPr>
        <w:t>Основы здорового образа жизни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4.1. </w:t>
      </w:r>
      <w:r w:rsidR="00165CF0" w:rsidRPr="0034427D">
        <w:rPr>
          <w:i/>
          <w:iCs/>
          <w:sz w:val="20"/>
          <w:szCs w:val="20"/>
        </w:rPr>
        <w:t>Здоровый образ жизни и его составляющие</w:t>
      </w:r>
    </w:p>
    <w:p w:rsidR="00165CF0" w:rsidRPr="0034427D" w:rsidRDefault="00146FC1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Здоровый образ жизни как</w:t>
      </w:r>
      <w:r w:rsidR="00165CF0" w:rsidRPr="0034427D">
        <w:rPr>
          <w:sz w:val="20"/>
          <w:szCs w:val="20"/>
        </w:rPr>
        <w:t xml:space="preserve"> индивидуальна</w:t>
      </w:r>
      <w:r w:rsidR="001D3731" w:rsidRPr="0034427D">
        <w:rPr>
          <w:sz w:val="20"/>
          <w:szCs w:val="20"/>
        </w:rPr>
        <w:t>я система поведения че</w:t>
      </w:r>
      <w:r w:rsidR="00165CF0" w:rsidRPr="0034427D">
        <w:rPr>
          <w:sz w:val="20"/>
          <w:szCs w:val="20"/>
        </w:rPr>
        <w:t>ловека, направленная на сохранение и укрепление здоровья. Общие понятия о режиме жизнедеятельности</w:t>
      </w:r>
      <w:r w:rsidR="001D3731" w:rsidRPr="0034427D">
        <w:rPr>
          <w:sz w:val="20"/>
          <w:szCs w:val="20"/>
        </w:rPr>
        <w:t xml:space="preserve"> и его значение для здоровья че</w:t>
      </w:r>
      <w:r w:rsidR="00165CF0" w:rsidRPr="0034427D">
        <w:rPr>
          <w:sz w:val="20"/>
          <w:szCs w:val="20"/>
        </w:rPr>
        <w:t>ловека. Пути обеспечения высокого уровня работоспособности. Основные элементы жизнедеятельности человек</w:t>
      </w:r>
      <w:r w:rsidR="001D3731" w:rsidRPr="0034427D">
        <w:rPr>
          <w:sz w:val="20"/>
          <w:szCs w:val="20"/>
        </w:rPr>
        <w:t>а (умственная и физи</w:t>
      </w:r>
      <w:r w:rsidR="00165CF0" w:rsidRPr="0034427D">
        <w:rPr>
          <w:sz w:val="20"/>
          <w:szCs w:val="20"/>
        </w:rPr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</w:t>
      </w:r>
      <w:r w:rsidR="001D3731" w:rsidRPr="0034427D">
        <w:rPr>
          <w:sz w:val="20"/>
          <w:szCs w:val="20"/>
        </w:rPr>
        <w:t>дыха для гар</w:t>
      </w:r>
      <w:r w:rsidR="00165CF0" w:rsidRPr="0034427D">
        <w:rPr>
          <w:sz w:val="20"/>
          <w:szCs w:val="20"/>
        </w:rPr>
        <w:t>моничного развития человека, его физических и духовных качеств.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4.2. </w:t>
      </w:r>
      <w:r w:rsidR="00165CF0" w:rsidRPr="0034427D">
        <w:rPr>
          <w:i/>
          <w:iCs/>
          <w:sz w:val="20"/>
          <w:szCs w:val="20"/>
        </w:rPr>
        <w:t xml:space="preserve">Биологические ритмы и </w:t>
      </w:r>
      <w:r w:rsidR="001D3731" w:rsidRPr="0034427D">
        <w:rPr>
          <w:i/>
          <w:iCs/>
          <w:sz w:val="20"/>
          <w:szCs w:val="20"/>
        </w:rPr>
        <w:t xml:space="preserve">их влияние на работоспособность </w:t>
      </w:r>
      <w:r w:rsidR="00165CF0" w:rsidRPr="0034427D">
        <w:rPr>
          <w:i/>
          <w:iCs/>
          <w:sz w:val="20"/>
          <w:szCs w:val="20"/>
        </w:rPr>
        <w:t>человека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</w:t>
      </w:r>
      <w:r w:rsidR="001D3731" w:rsidRPr="0034427D">
        <w:rPr>
          <w:sz w:val="20"/>
          <w:szCs w:val="20"/>
        </w:rPr>
        <w:t>узок в процессе жизнедея</w:t>
      </w:r>
      <w:r w:rsidRPr="0034427D">
        <w:rPr>
          <w:sz w:val="20"/>
          <w:szCs w:val="20"/>
        </w:rPr>
        <w:t>тельности для повышения уровня работоспособности.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4.3. </w:t>
      </w:r>
      <w:r w:rsidR="00165CF0" w:rsidRPr="0034427D">
        <w:rPr>
          <w:i/>
          <w:iCs/>
          <w:sz w:val="20"/>
          <w:szCs w:val="20"/>
        </w:rPr>
        <w:t>Значение двигательно</w:t>
      </w:r>
      <w:r w:rsidR="001D3731" w:rsidRPr="0034427D">
        <w:rPr>
          <w:i/>
          <w:iCs/>
          <w:sz w:val="20"/>
          <w:szCs w:val="20"/>
        </w:rPr>
        <w:t>й активности и физической куль</w:t>
      </w:r>
      <w:r w:rsidR="00165CF0" w:rsidRPr="0034427D">
        <w:rPr>
          <w:i/>
          <w:iCs/>
          <w:sz w:val="20"/>
          <w:szCs w:val="20"/>
        </w:rPr>
        <w:t>туры для здоровья человека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Значение двигательной активно</w:t>
      </w:r>
      <w:r w:rsidR="001D3731" w:rsidRPr="0034427D">
        <w:rPr>
          <w:sz w:val="20"/>
          <w:szCs w:val="20"/>
        </w:rPr>
        <w:t>сти для здоровья человека в про</w:t>
      </w:r>
      <w:r w:rsidRPr="0034427D">
        <w:rPr>
          <w:sz w:val="20"/>
          <w:szCs w:val="20"/>
        </w:rPr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Физиологические особенности влияния закаливающих процедур на организм человека и укрепление</w:t>
      </w:r>
      <w:r w:rsidR="00635E03" w:rsidRPr="0034427D">
        <w:rPr>
          <w:sz w:val="20"/>
          <w:szCs w:val="20"/>
        </w:rPr>
        <w:t xml:space="preserve"> его здоровья. Правила использо</w:t>
      </w:r>
      <w:r w:rsidRPr="0034427D">
        <w:rPr>
          <w:sz w:val="20"/>
          <w:szCs w:val="20"/>
        </w:rPr>
        <w:t>вания факторов окружающей природ</w:t>
      </w:r>
      <w:r w:rsidR="001D3731" w:rsidRPr="0034427D">
        <w:rPr>
          <w:sz w:val="20"/>
          <w:szCs w:val="20"/>
        </w:rPr>
        <w:t>ной среды для закаливания. Не</w:t>
      </w:r>
      <w:r w:rsidRPr="0034427D">
        <w:rPr>
          <w:sz w:val="20"/>
          <w:szCs w:val="20"/>
        </w:rPr>
        <w:t>обходимость выработки привычки к систематическому выполнению закаливающих процедур.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4.4. </w:t>
      </w:r>
      <w:r w:rsidR="00165CF0" w:rsidRPr="0034427D">
        <w:rPr>
          <w:i/>
          <w:iCs/>
          <w:sz w:val="20"/>
          <w:szCs w:val="20"/>
        </w:rPr>
        <w:t>Вредные привычки, их в</w:t>
      </w:r>
      <w:r w:rsidR="001D3731" w:rsidRPr="0034427D">
        <w:rPr>
          <w:i/>
          <w:iCs/>
          <w:sz w:val="20"/>
          <w:szCs w:val="20"/>
        </w:rPr>
        <w:t>лияние на здоровье. Профилакти</w:t>
      </w:r>
      <w:r w:rsidR="00165CF0" w:rsidRPr="0034427D">
        <w:rPr>
          <w:i/>
          <w:iCs/>
          <w:sz w:val="20"/>
          <w:szCs w:val="20"/>
        </w:rPr>
        <w:t>ка вредных привычек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Вредные привычки (употребле</w:t>
      </w:r>
      <w:r w:rsidR="001D3731" w:rsidRPr="0034427D">
        <w:rPr>
          <w:sz w:val="20"/>
          <w:szCs w:val="20"/>
        </w:rPr>
        <w:t>ние алкоголя и наркотиков, куре</w:t>
      </w:r>
      <w:r w:rsidRPr="0034427D">
        <w:rPr>
          <w:sz w:val="20"/>
          <w:szCs w:val="20"/>
        </w:rPr>
        <w:t>ние) и их социальные последствия.</w:t>
      </w:r>
      <w:r w:rsidR="00347E4F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Алкоголь, влияние алкоголя на здоровье и поведение человека,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социальные последствия употребл</w:t>
      </w:r>
      <w:r w:rsidR="001D3731" w:rsidRPr="0034427D">
        <w:rPr>
          <w:sz w:val="20"/>
          <w:szCs w:val="20"/>
        </w:rPr>
        <w:t>ения алкоголя, снижение умствен</w:t>
      </w:r>
      <w:r w:rsidRPr="0034427D">
        <w:rPr>
          <w:sz w:val="20"/>
          <w:szCs w:val="20"/>
        </w:rPr>
        <w:t>ной и физической работоспособности.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Курение и его влияние на состояние здоровья. Табачный дым и его составные части. Влияние кур</w:t>
      </w:r>
      <w:r w:rsidR="001D3731" w:rsidRPr="0034427D">
        <w:rPr>
          <w:sz w:val="20"/>
          <w:szCs w:val="20"/>
        </w:rPr>
        <w:t>ения на нервную и сердечно - сосу</w:t>
      </w:r>
      <w:r w:rsidRPr="0034427D">
        <w:rPr>
          <w:sz w:val="20"/>
          <w:szCs w:val="20"/>
        </w:rPr>
        <w:t>дистую системы. Пассивное курение и его влияние на здоровье.</w:t>
      </w:r>
    </w:p>
    <w:p w:rsidR="00165CF0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Наркотики. Наркомания и ток</w:t>
      </w:r>
      <w:r w:rsidR="001D3731" w:rsidRPr="0034427D">
        <w:rPr>
          <w:sz w:val="20"/>
          <w:szCs w:val="20"/>
        </w:rPr>
        <w:t>сикомания, общие понятия и опре</w:t>
      </w:r>
      <w:r w:rsidRPr="0034427D">
        <w:rPr>
          <w:sz w:val="20"/>
          <w:szCs w:val="20"/>
        </w:rPr>
        <w:t>деления. Социальные последстви</w:t>
      </w:r>
      <w:r w:rsidR="00635E03" w:rsidRPr="0034427D">
        <w:rPr>
          <w:sz w:val="20"/>
          <w:szCs w:val="20"/>
        </w:rPr>
        <w:t>я пристрастия к наркотикам. Про</w:t>
      </w:r>
      <w:r w:rsidRPr="0034427D">
        <w:rPr>
          <w:sz w:val="20"/>
          <w:szCs w:val="20"/>
        </w:rPr>
        <w:t>филактика наркомании, чистота и культура в быту.</w:t>
      </w:r>
    </w:p>
    <w:p w:rsidR="009A628C" w:rsidRPr="0034427D" w:rsidRDefault="009A628C" w:rsidP="009A628C">
      <w:pPr>
        <w:framePr w:hSpace="180" w:wrap="around" w:vAnchor="text" w:hAnchor="page" w:x="1048" w:y="259"/>
        <w:shd w:val="clear" w:color="auto" w:fill="FFFFFF"/>
        <w:ind w:left="567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9A628C">
        <w:rPr>
          <w:bCs/>
          <w:i/>
          <w:sz w:val="20"/>
          <w:szCs w:val="20"/>
        </w:rPr>
        <w:t>4.5</w:t>
      </w:r>
      <w:r>
        <w:rPr>
          <w:bCs/>
          <w:sz w:val="20"/>
          <w:szCs w:val="20"/>
        </w:rPr>
        <w:t xml:space="preserve">  </w:t>
      </w:r>
      <w:r w:rsidRPr="0034427D">
        <w:rPr>
          <w:bCs/>
          <w:sz w:val="20"/>
          <w:szCs w:val="20"/>
        </w:rPr>
        <w:t xml:space="preserve">Репродуктивное здоровье. Правила личной гигиены. БЕРЕМЕННОСТЬ И ГИГИЕНА </w:t>
      </w:r>
      <w:r>
        <w:rPr>
          <w:bCs/>
          <w:sz w:val="20"/>
          <w:szCs w:val="20"/>
        </w:rPr>
        <w:t xml:space="preserve">         </w:t>
      </w:r>
      <w:r w:rsidRPr="0034427D">
        <w:rPr>
          <w:bCs/>
          <w:sz w:val="20"/>
          <w:szCs w:val="20"/>
        </w:rPr>
        <w:t>БЕРЕМЕННОСТИ.УХОД ЗА МЛАДЕНЦЕМ.</w:t>
      </w:r>
    </w:p>
    <w:p w:rsidR="009A628C" w:rsidRPr="0034427D" w:rsidRDefault="009A628C" w:rsidP="009A628C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Cs/>
          <w:sz w:val="20"/>
          <w:szCs w:val="20"/>
        </w:rPr>
        <w:t>Основы военной службы</w:t>
      </w:r>
      <w:r>
        <w:rPr>
          <w:bCs/>
          <w:sz w:val="20"/>
          <w:szCs w:val="20"/>
        </w:rPr>
        <w:t>.</w:t>
      </w:r>
    </w:p>
    <w:p w:rsidR="00F2525E" w:rsidRDefault="00833BB4" w:rsidP="00F2525E">
      <w:p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i/>
          <w:sz w:val="20"/>
          <w:szCs w:val="20"/>
        </w:rPr>
        <w:t xml:space="preserve">     </w:t>
      </w:r>
      <w:r w:rsidR="001557C7">
        <w:rPr>
          <w:b/>
          <w:bCs/>
          <w:sz w:val="20"/>
          <w:szCs w:val="20"/>
        </w:rPr>
        <w:t xml:space="preserve">     </w:t>
      </w:r>
    </w:p>
    <w:p w:rsidR="00165CF0" w:rsidRDefault="001557C7" w:rsidP="00F2525E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165CF0" w:rsidRPr="0034427D">
        <w:rPr>
          <w:b/>
          <w:bCs/>
          <w:sz w:val="20"/>
          <w:szCs w:val="20"/>
        </w:rPr>
        <w:t xml:space="preserve">Раздел </w:t>
      </w:r>
      <w:r w:rsidR="00165CF0" w:rsidRPr="0034427D">
        <w:rPr>
          <w:b/>
          <w:bCs/>
          <w:sz w:val="20"/>
          <w:szCs w:val="20"/>
          <w:lang w:val="en-US"/>
        </w:rPr>
        <w:t>III</w:t>
      </w:r>
      <w:r w:rsidR="00050A79" w:rsidRPr="0034427D">
        <w:rPr>
          <w:b/>
          <w:bCs/>
          <w:sz w:val="20"/>
          <w:szCs w:val="20"/>
        </w:rPr>
        <w:t xml:space="preserve">. </w:t>
      </w:r>
      <w:r w:rsidR="00165CF0" w:rsidRPr="0034427D">
        <w:rPr>
          <w:b/>
          <w:bCs/>
          <w:sz w:val="20"/>
          <w:szCs w:val="20"/>
        </w:rPr>
        <w:t>Основы военной службы</w:t>
      </w:r>
    </w:p>
    <w:p w:rsidR="00165CF0" w:rsidRPr="0034427D" w:rsidRDefault="00F2525E" w:rsidP="00F2525E">
      <w:pPr>
        <w:shd w:val="clear" w:color="auto" w:fill="FFFFFF"/>
        <w:tabs>
          <w:tab w:val="left" w:pos="706"/>
        </w:tabs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833BB4" w:rsidRPr="0034427D">
        <w:rPr>
          <w:b/>
          <w:bCs/>
          <w:sz w:val="20"/>
          <w:szCs w:val="20"/>
        </w:rPr>
        <w:t xml:space="preserve">5. </w:t>
      </w:r>
      <w:r w:rsidR="00165CF0" w:rsidRPr="0034427D">
        <w:rPr>
          <w:b/>
          <w:bCs/>
          <w:sz w:val="20"/>
          <w:szCs w:val="20"/>
        </w:rPr>
        <w:t>Вооруженные Силы Р</w:t>
      </w:r>
      <w:r w:rsidR="001D3731" w:rsidRPr="0034427D">
        <w:rPr>
          <w:b/>
          <w:bCs/>
          <w:sz w:val="20"/>
          <w:szCs w:val="20"/>
        </w:rPr>
        <w:t xml:space="preserve">оссийской Федерации — защитники </w:t>
      </w:r>
      <w:r w:rsidR="00165CF0" w:rsidRPr="0034427D">
        <w:rPr>
          <w:b/>
          <w:bCs/>
          <w:sz w:val="20"/>
          <w:szCs w:val="20"/>
        </w:rPr>
        <w:t>нашего Отечеств</w:t>
      </w:r>
      <w:r>
        <w:rPr>
          <w:b/>
          <w:bCs/>
          <w:sz w:val="20"/>
          <w:szCs w:val="20"/>
        </w:rPr>
        <w:t>а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5.1. </w:t>
      </w:r>
      <w:r w:rsidR="00165CF0" w:rsidRPr="0034427D">
        <w:rPr>
          <w:i/>
          <w:iCs/>
          <w:sz w:val="20"/>
          <w:szCs w:val="20"/>
        </w:rPr>
        <w:t>История создания В</w:t>
      </w:r>
      <w:r w:rsidR="001D3731" w:rsidRPr="0034427D">
        <w:rPr>
          <w:i/>
          <w:iCs/>
          <w:sz w:val="20"/>
          <w:szCs w:val="20"/>
        </w:rPr>
        <w:t>ооруженных Сил Российской Феде</w:t>
      </w:r>
      <w:r w:rsidR="00165CF0" w:rsidRPr="0034427D">
        <w:rPr>
          <w:i/>
          <w:iCs/>
          <w:sz w:val="20"/>
          <w:szCs w:val="20"/>
        </w:rPr>
        <w:t>рации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Организация вооруженных сил Московского государства в </w:t>
      </w:r>
      <w:r w:rsidRPr="0034427D">
        <w:rPr>
          <w:sz w:val="20"/>
          <w:szCs w:val="20"/>
          <w:lang w:val="en-US"/>
        </w:rPr>
        <w:t>XIV</w:t>
      </w: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  <w:lang w:val="en-US"/>
        </w:rPr>
        <w:t>XV</w:t>
      </w:r>
      <w:r w:rsidRPr="0034427D">
        <w:rPr>
          <w:sz w:val="20"/>
          <w:szCs w:val="20"/>
        </w:rPr>
        <w:t xml:space="preserve"> вв. Военная реформа Ивана Грозного в середине </w:t>
      </w:r>
      <w:r w:rsidRPr="0034427D">
        <w:rPr>
          <w:sz w:val="20"/>
          <w:szCs w:val="20"/>
          <w:lang w:val="en-US"/>
        </w:rPr>
        <w:t>XVI</w:t>
      </w:r>
      <w:r w:rsidR="00050A79" w:rsidRPr="0034427D">
        <w:rPr>
          <w:sz w:val="20"/>
          <w:szCs w:val="20"/>
        </w:rPr>
        <w:t xml:space="preserve"> в. Во</w:t>
      </w:r>
      <w:r w:rsidRPr="0034427D">
        <w:rPr>
          <w:sz w:val="20"/>
          <w:szCs w:val="20"/>
        </w:rPr>
        <w:t xml:space="preserve">енная реформа Петра </w:t>
      </w:r>
      <w:r w:rsidRPr="0034427D">
        <w:rPr>
          <w:sz w:val="20"/>
          <w:szCs w:val="20"/>
          <w:lang w:val="en-US"/>
        </w:rPr>
        <w:t>I</w:t>
      </w:r>
      <w:r w:rsidRPr="0034427D">
        <w:rPr>
          <w:sz w:val="20"/>
          <w:szCs w:val="20"/>
        </w:rPr>
        <w:t xml:space="preserve">, создание регулярной армии, ее особенности. Военные реформы в России во второй половине </w:t>
      </w:r>
      <w:r w:rsidRPr="0034427D">
        <w:rPr>
          <w:sz w:val="20"/>
          <w:szCs w:val="20"/>
          <w:lang w:val="en-US"/>
        </w:rPr>
        <w:t>XIX</w:t>
      </w:r>
      <w:r w:rsidRPr="0034427D">
        <w:rPr>
          <w:sz w:val="20"/>
          <w:szCs w:val="20"/>
        </w:rPr>
        <w:t xml:space="preserve"> в., создание массовой армии.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Создание советских Вооруженны</w:t>
      </w:r>
      <w:r w:rsidR="001D3731" w:rsidRPr="0034427D">
        <w:rPr>
          <w:sz w:val="20"/>
          <w:szCs w:val="20"/>
        </w:rPr>
        <w:t>х Сил, их структура и предназна</w:t>
      </w:r>
      <w:r w:rsidRPr="0034427D">
        <w:rPr>
          <w:sz w:val="20"/>
          <w:szCs w:val="20"/>
        </w:rPr>
        <w:t>чение.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Вооруженные Силы Россий</w:t>
      </w:r>
      <w:r w:rsidR="001D3731" w:rsidRPr="0034427D">
        <w:rPr>
          <w:sz w:val="20"/>
          <w:szCs w:val="20"/>
        </w:rPr>
        <w:t>ской Федерации, основные предпо</w:t>
      </w:r>
      <w:r w:rsidRPr="0034427D">
        <w:rPr>
          <w:sz w:val="20"/>
          <w:szCs w:val="20"/>
        </w:rPr>
        <w:t>сылки проведения военной реформы.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5.2. </w:t>
      </w:r>
      <w:r w:rsidR="00165CF0" w:rsidRPr="0034427D">
        <w:rPr>
          <w:i/>
          <w:iCs/>
          <w:sz w:val="20"/>
          <w:szCs w:val="20"/>
        </w:rPr>
        <w:t xml:space="preserve">Организационная </w:t>
      </w:r>
      <w:r w:rsidR="001D3731" w:rsidRPr="0034427D">
        <w:rPr>
          <w:i/>
          <w:iCs/>
          <w:sz w:val="20"/>
          <w:szCs w:val="20"/>
        </w:rPr>
        <w:t xml:space="preserve">структура Вооруженных Сил. Виды </w:t>
      </w:r>
      <w:r w:rsidR="00165CF0" w:rsidRPr="0034427D">
        <w:rPr>
          <w:i/>
          <w:iCs/>
          <w:sz w:val="20"/>
          <w:szCs w:val="20"/>
        </w:rPr>
        <w:t xml:space="preserve">Вооруженных Сил, рода войск. </w:t>
      </w:r>
      <w:r w:rsidR="001D3731" w:rsidRPr="0034427D">
        <w:rPr>
          <w:i/>
          <w:iCs/>
          <w:sz w:val="20"/>
          <w:szCs w:val="20"/>
        </w:rPr>
        <w:t>История их создания и предназна</w:t>
      </w:r>
      <w:r w:rsidR="00165CF0" w:rsidRPr="0034427D">
        <w:rPr>
          <w:i/>
          <w:iCs/>
          <w:sz w:val="20"/>
          <w:szCs w:val="20"/>
        </w:rPr>
        <w:t>чение</w:t>
      </w:r>
      <w:r w:rsidR="0082050E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Организационная структура</w:t>
      </w:r>
      <w:r w:rsidR="001D3731" w:rsidRPr="0034427D">
        <w:rPr>
          <w:sz w:val="20"/>
          <w:szCs w:val="20"/>
        </w:rPr>
        <w:t xml:space="preserve"> Вооруженных Сил. Виды Вооружен</w:t>
      </w:r>
      <w:r w:rsidRPr="0034427D">
        <w:rPr>
          <w:sz w:val="20"/>
          <w:szCs w:val="20"/>
        </w:rPr>
        <w:t>ных Сил и рода войск.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Сухопутные войска, история создания, предназначение, рода войск, входящие в сухопутные войска.</w:t>
      </w:r>
    </w:p>
    <w:p w:rsidR="0082050E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Военно-воздушные силы, история создания, предназначение, рода авиации. 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Войска ПВО, истор</w:t>
      </w:r>
      <w:r w:rsidR="00635E03" w:rsidRPr="0034427D">
        <w:rPr>
          <w:sz w:val="20"/>
          <w:szCs w:val="20"/>
        </w:rPr>
        <w:t>ия создания, предназначение, ре</w:t>
      </w:r>
      <w:r w:rsidRPr="0034427D">
        <w:rPr>
          <w:sz w:val="20"/>
          <w:szCs w:val="20"/>
        </w:rPr>
        <w:t>шаемые задачи. Включение ПВО в состав ВВС.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Военно-морской флот, история создания, предназначение.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Отдельные рода войск.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Ракетные войска стратегическ</w:t>
      </w:r>
      <w:r w:rsidR="001D3731" w:rsidRPr="0034427D">
        <w:rPr>
          <w:sz w:val="20"/>
          <w:szCs w:val="20"/>
        </w:rPr>
        <w:t>ого назначения, воздушно-десант</w:t>
      </w:r>
      <w:r w:rsidRPr="0034427D">
        <w:rPr>
          <w:sz w:val="20"/>
          <w:szCs w:val="20"/>
        </w:rPr>
        <w:t>ные войска, космические войска, их</w:t>
      </w:r>
      <w:r w:rsidR="001D3731" w:rsidRPr="0034427D">
        <w:rPr>
          <w:sz w:val="20"/>
          <w:szCs w:val="20"/>
        </w:rPr>
        <w:t xml:space="preserve"> предназначение, обеспечение вы</w:t>
      </w:r>
      <w:r w:rsidRPr="0034427D">
        <w:rPr>
          <w:sz w:val="20"/>
          <w:szCs w:val="20"/>
        </w:rPr>
        <w:t>сокого уровня боеготовности.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5.3. </w:t>
      </w:r>
      <w:r w:rsidR="00165CF0" w:rsidRPr="0034427D">
        <w:rPr>
          <w:i/>
          <w:iCs/>
          <w:sz w:val="20"/>
          <w:szCs w:val="20"/>
        </w:rPr>
        <w:t>Функции и основные</w:t>
      </w:r>
      <w:r w:rsidR="001D3731" w:rsidRPr="0034427D">
        <w:rPr>
          <w:i/>
          <w:iCs/>
          <w:sz w:val="20"/>
          <w:szCs w:val="20"/>
        </w:rPr>
        <w:t xml:space="preserve"> задачи современных Вооруженных </w:t>
      </w:r>
      <w:r w:rsidR="00165CF0" w:rsidRPr="0034427D">
        <w:rPr>
          <w:i/>
          <w:iCs/>
          <w:sz w:val="20"/>
          <w:szCs w:val="20"/>
        </w:rPr>
        <w:t>Сил России, их роль и место в с</w:t>
      </w:r>
      <w:r w:rsidR="001D3731" w:rsidRPr="0034427D">
        <w:rPr>
          <w:i/>
          <w:iCs/>
          <w:sz w:val="20"/>
          <w:szCs w:val="20"/>
        </w:rPr>
        <w:t xml:space="preserve">истеме обеспечения национальной </w:t>
      </w:r>
      <w:r w:rsidR="00165CF0" w:rsidRPr="0034427D">
        <w:rPr>
          <w:i/>
          <w:iCs/>
          <w:sz w:val="20"/>
          <w:szCs w:val="20"/>
        </w:rPr>
        <w:t>безопасности страны.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Вооруженные Силы Российской Федерации — государственная военная организация, составляю</w:t>
      </w:r>
      <w:r w:rsidR="001D3731" w:rsidRPr="0034427D">
        <w:rPr>
          <w:sz w:val="20"/>
          <w:szCs w:val="20"/>
        </w:rPr>
        <w:t>щая основу обороны страны. Руко</w:t>
      </w:r>
      <w:r w:rsidRPr="0034427D">
        <w:rPr>
          <w:sz w:val="20"/>
          <w:szCs w:val="20"/>
        </w:rPr>
        <w:t>водство и управление Вооруженными Силами.</w:t>
      </w:r>
    </w:p>
    <w:p w:rsidR="001D3731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5.4. </w:t>
      </w:r>
      <w:r w:rsidR="00165CF0" w:rsidRPr="0034427D">
        <w:rPr>
          <w:i/>
          <w:iCs/>
          <w:sz w:val="20"/>
          <w:szCs w:val="20"/>
        </w:rPr>
        <w:t>Другие войска, их состав и предназначение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Пограничные органы Федераль</w:t>
      </w:r>
      <w:r w:rsidR="001D3731" w:rsidRPr="0034427D">
        <w:rPr>
          <w:sz w:val="20"/>
          <w:szCs w:val="20"/>
        </w:rPr>
        <w:t>ной службы безопасности, внут</w:t>
      </w:r>
      <w:r w:rsidRPr="0034427D">
        <w:rPr>
          <w:sz w:val="20"/>
          <w:szCs w:val="20"/>
        </w:rPr>
        <w:t>ренние войска Министерства внутренних дел, в</w:t>
      </w:r>
      <w:r w:rsidR="001D3731" w:rsidRPr="0034427D">
        <w:rPr>
          <w:sz w:val="20"/>
          <w:szCs w:val="20"/>
        </w:rPr>
        <w:t xml:space="preserve">ойска гражданской </w:t>
      </w:r>
      <w:r w:rsidRPr="0034427D">
        <w:rPr>
          <w:sz w:val="20"/>
          <w:szCs w:val="20"/>
        </w:rPr>
        <w:t>обороны, их состав и предназначение.</w:t>
      </w:r>
    </w:p>
    <w:p w:rsidR="00165CF0" w:rsidRPr="0034427D" w:rsidRDefault="00833BB4" w:rsidP="0034427D">
      <w:pPr>
        <w:shd w:val="clear" w:color="auto" w:fill="FFFFFF"/>
        <w:tabs>
          <w:tab w:val="left" w:pos="70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6. </w:t>
      </w:r>
      <w:r w:rsidR="00165CF0" w:rsidRPr="0034427D">
        <w:rPr>
          <w:b/>
          <w:bCs/>
          <w:sz w:val="20"/>
          <w:szCs w:val="20"/>
        </w:rPr>
        <w:t>Боевые традиции Вооруженных Сил России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6.1. Патриотизм и верность воинскому долгу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качества за</w:t>
      </w:r>
      <w:r w:rsidRPr="0034427D">
        <w:rPr>
          <w:i/>
          <w:iCs/>
          <w:sz w:val="20"/>
          <w:szCs w:val="20"/>
        </w:rPr>
        <w:t>щитника Отечества</w:t>
      </w:r>
      <w:r w:rsidR="0082050E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Патриотизм—духовно-нрав</w:t>
      </w:r>
      <w:r w:rsidR="001D3731" w:rsidRPr="0034427D">
        <w:rPr>
          <w:sz w:val="20"/>
          <w:szCs w:val="20"/>
        </w:rPr>
        <w:t>ственная основа личности военно</w:t>
      </w:r>
      <w:r w:rsidRPr="0034427D">
        <w:rPr>
          <w:sz w:val="20"/>
          <w:szCs w:val="20"/>
        </w:rPr>
        <w:t>служащего — защитника Отечества, источник духовных сил воина.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Воинский долг — обязанность </w:t>
      </w:r>
      <w:r w:rsidR="001D3731" w:rsidRPr="0034427D">
        <w:rPr>
          <w:sz w:val="20"/>
          <w:szCs w:val="20"/>
        </w:rPr>
        <w:t>Отечеству по его вооруженной за</w:t>
      </w:r>
      <w:r w:rsidRPr="0034427D">
        <w:rPr>
          <w:sz w:val="20"/>
          <w:szCs w:val="20"/>
        </w:rPr>
        <w:t>щите. Основные составляющие л</w:t>
      </w:r>
      <w:r w:rsidR="001D3731" w:rsidRPr="0034427D">
        <w:rPr>
          <w:sz w:val="20"/>
          <w:szCs w:val="20"/>
        </w:rPr>
        <w:t>ичности военнослужащего — защит</w:t>
      </w:r>
      <w:r w:rsidRPr="0034427D">
        <w:rPr>
          <w:sz w:val="20"/>
          <w:szCs w:val="20"/>
        </w:rPr>
        <w:t>ника Отечества, способного с чес</w:t>
      </w:r>
      <w:r w:rsidR="001D3731" w:rsidRPr="0034427D">
        <w:rPr>
          <w:sz w:val="20"/>
          <w:szCs w:val="20"/>
        </w:rPr>
        <w:t>тью и достоинством выполнить во</w:t>
      </w:r>
      <w:r w:rsidRPr="0034427D">
        <w:rPr>
          <w:sz w:val="20"/>
          <w:szCs w:val="20"/>
        </w:rPr>
        <w:t>инский долг.</w:t>
      </w:r>
    </w:p>
    <w:p w:rsidR="001D3731" w:rsidRPr="0034427D" w:rsidRDefault="00165CF0" w:rsidP="0034427D">
      <w:pPr>
        <w:shd w:val="clear" w:color="auto" w:fill="FFFFFF"/>
        <w:tabs>
          <w:tab w:val="left" w:pos="1051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>6.2.</w:t>
      </w:r>
      <w:r w:rsidRPr="0034427D">
        <w:rPr>
          <w:i/>
          <w:iCs/>
          <w:sz w:val="20"/>
          <w:szCs w:val="20"/>
        </w:rPr>
        <w:tab/>
        <w:t xml:space="preserve">Памяти поколений </w:t>
      </w:r>
      <w:r w:rsidRPr="0034427D">
        <w:rPr>
          <w:sz w:val="20"/>
          <w:szCs w:val="20"/>
        </w:rPr>
        <w:t xml:space="preserve">— </w:t>
      </w:r>
      <w:r w:rsidRPr="0034427D">
        <w:rPr>
          <w:i/>
          <w:iCs/>
          <w:sz w:val="20"/>
          <w:szCs w:val="20"/>
        </w:rPr>
        <w:t>дни воинской славы России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1051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Дни воинской славы России — дни славных побед, сыгравших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решающую роль в истории государства.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формы увековечения</w:t>
      </w:r>
      <w:r w:rsidR="001D3731" w:rsidRPr="0034427D">
        <w:rPr>
          <w:sz w:val="20"/>
          <w:szCs w:val="20"/>
        </w:rPr>
        <w:t xml:space="preserve"> памяти российских воинов, отли</w:t>
      </w:r>
      <w:r w:rsidRPr="0034427D">
        <w:rPr>
          <w:sz w:val="20"/>
          <w:szCs w:val="20"/>
        </w:rPr>
        <w:t>чившихся в сражениях, связанных с днями воинской славы России.</w:t>
      </w:r>
    </w:p>
    <w:p w:rsidR="00165CF0" w:rsidRPr="0034427D" w:rsidRDefault="00165CF0" w:rsidP="0034427D">
      <w:pPr>
        <w:shd w:val="clear" w:color="auto" w:fill="FFFFFF"/>
        <w:tabs>
          <w:tab w:val="left" w:pos="998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6.3.</w:t>
      </w:r>
      <w:r w:rsidRPr="0034427D">
        <w:rPr>
          <w:i/>
          <w:iCs/>
          <w:sz w:val="20"/>
          <w:szCs w:val="20"/>
        </w:rPr>
        <w:tab/>
        <w:t xml:space="preserve">Дружба, войсковое товарищество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основа боевой го</w:t>
      </w:r>
      <w:r w:rsidRPr="0034427D">
        <w:rPr>
          <w:i/>
          <w:iCs/>
          <w:sz w:val="20"/>
          <w:szCs w:val="20"/>
        </w:rPr>
        <w:t>товности частей и подразделений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Особенности воинского коллект</w:t>
      </w:r>
      <w:r w:rsidR="00635E03" w:rsidRPr="0034427D">
        <w:rPr>
          <w:sz w:val="20"/>
          <w:szCs w:val="20"/>
        </w:rPr>
        <w:t>ива, значение войскового товари</w:t>
      </w:r>
      <w:r w:rsidRPr="0034427D">
        <w:rPr>
          <w:sz w:val="20"/>
          <w:szCs w:val="20"/>
        </w:rPr>
        <w:t>щества в боевых условиях и повсе</w:t>
      </w:r>
      <w:r w:rsidR="001D3731" w:rsidRPr="0034427D">
        <w:rPr>
          <w:sz w:val="20"/>
          <w:szCs w:val="20"/>
        </w:rPr>
        <w:t>дневной жизни частей и подразде</w:t>
      </w:r>
      <w:r w:rsidRPr="0034427D">
        <w:rPr>
          <w:sz w:val="20"/>
          <w:szCs w:val="20"/>
        </w:rPr>
        <w:t>лений.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Войсковое товарищество — боевая традиция Российской армии и флота.</w:t>
      </w:r>
    </w:p>
    <w:p w:rsidR="00165CF0" w:rsidRPr="0034427D" w:rsidRDefault="001D3731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7. </w:t>
      </w:r>
      <w:r w:rsidR="00165CF0" w:rsidRPr="0034427D">
        <w:rPr>
          <w:b/>
          <w:bCs/>
          <w:sz w:val="20"/>
          <w:szCs w:val="20"/>
        </w:rPr>
        <w:t>Символы воинской чести</w:t>
      </w:r>
    </w:p>
    <w:p w:rsidR="00165CF0" w:rsidRPr="0034427D" w:rsidRDefault="00165CF0" w:rsidP="0034427D">
      <w:pPr>
        <w:shd w:val="clear" w:color="auto" w:fill="FFFFFF"/>
        <w:tabs>
          <w:tab w:val="left" w:pos="97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7.1.</w:t>
      </w:r>
      <w:r w:rsidRPr="0034427D">
        <w:rPr>
          <w:i/>
          <w:iCs/>
          <w:sz w:val="20"/>
          <w:szCs w:val="20"/>
        </w:rPr>
        <w:tab/>
        <w:t xml:space="preserve">Боевое Знамя воинской части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 xml:space="preserve">символ воинской чести, </w:t>
      </w:r>
      <w:r w:rsidRPr="0034427D">
        <w:rPr>
          <w:i/>
          <w:iCs/>
          <w:sz w:val="20"/>
          <w:szCs w:val="20"/>
        </w:rPr>
        <w:t>доблести и славы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Боевое Знамя воинской части</w:t>
      </w:r>
      <w:r w:rsidR="001D3731" w:rsidRPr="0034427D">
        <w:rPr>
          <w:sz w:val="20"/>
          <w:szCs w:val="20"/>
        </w:rPr>
        <w:t xml:space="preserve"> — особо почетный знак, отличаю</w:t>
      </w:r>
      <w:r w:rsidRPr="0034427D">
        <w:rPr>
          <w:sz w:val="20"/>
          <w:szCs w:val="20"/>
        </w:rPr>
        <w:t>щий особенности боевого предназначения, истории и заслуг воинской части.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Ритуал вручения Боевого Знамени воинской части, порядок его хранения и содержания.</w:t>
      </w:r>
    </w:p>
    <w:p w:rsidR="00165CF0" w:rsidRPr="0034427D" w:rsidRDefault="00165CF0" w:rsidP="0034427D">
      <w:pPr>
        <w:shd w:val="clear" w:color="auto" w:fill="FFFFFF"/>
        <w:tabs>
          <w:tab w:val="left" w:pos="97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4"/>
          <w:sz w:val="20"/>
          <w:szCs w:val="20"/>
        </w:rPr>
        <w:t>7.2.</w:t>
      </w:r>
      <w:r w:rsidRPr="0034427D">
        <w:rPr>
          <w:i/>
          <w:iCs/>
          <w:sz w:val="20"/>
          <w:szCs w:val="20"/>
        </w:rPr>
        <w:tab/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 xml:space="preserve">Ордена </w:t>
      </w:r>
      <w:r w:rsidRPr="0034427D">
        <w:rPr>
          <w:sz w:val="20"/>
          <w:szCs w:val="20"/>
        </w:rPr>
        <w:t xml:space="preserve">— </w:t>
      </w:r>
      <w:r w:rsidRPr="0034427D">
        <w:rPr>
          <w:i/>
          <w:iCs/>
          <w:sz w:val="20"/>
          <w:szCs w:val="20"/>
        </w:rPr>
        <w:t>почетные награды за воинские о</w:t>
      </w:r>
      <w:r w:rsidR="001D3731" w:rsidRPr="0034427D">
        <w:rPr>
          <w:i/>
          <w:iCs/>
          <w:sz w:val="20"/>
          <w:szCs w:val="20"/>
        </w:rPr>
        <w:t>тличия и за</w:t>
      </w:r>
      <w:r w:rsidRPr="0034427D">
        <w:rPr>
          <w:i/>
          <w:iCs/>
          <w:sz w:val="20"/>
          <w:szCs w:val="20"/>
        </w:rPr>
        <w:t>слуги в бою и военной службе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История государственных наград за военные отличия в России. Основные государственные н</w:t>
      </w:r>
      <w:r w:rsidR="001D3731" w:rsidRPr="0034427D">
        <w:rPr>
          <w:sz w:val="20"/>
          <w:szCs w:val="20"/>
        </w:rPr>
        <w:t>аграды СССР и России, звания Ге</w:t>
      </w:r>
      <w:r w:rsidRPr="0034427D">
        <w:rPr>
          <w:sz w:val="20"/>
          <w:szCs w:val="20"/>
        </w:rPr>
        <w:t>рой Советского Союза, Герой Российской Федерации.</w:t>
      </w:r>
    </w:p>
    <w:p w:rsidR="001D3731" w:rsidRPr="0034427D" w:rsidRDefault="00165CF0" w:rsidP="0034427D">
      <w:pPr>
        <w:shd w:val="clear" w:color="auto" w:fill="FFFFFF"/>
        <w:tabs>
          <w:tab w:val="left" w:pos="931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7.3.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Ритуалы Воору</w:t>
      </w:r>
      <w:r w:rsidR="00635E03" w:rsidRPr="0034427D">
        <w:rPr>
          <w:i/>
          <w:iCs/>
          <w:sz w:val="20"/>
          <w:szCs w:val="20"/>
        </w:rPr>
        <w:t>женных Сил Российской Федерации.</w:t>
      </w:r>
    </w:p>
    <w:p w:rsidR="00165CF0" w:rsidRPr="0034427D" w:rsidRDefault="00165CF0" w:rsidP="0034427D">
      <w:pPr>
        <w:shd w:val="clear" w:color="auto" w:fill="FFFFFF"/>
        <w:tabs>
          <w:tab w:val="left" w:pos="931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Ритуал приведения к военной присяге. Ритуал вручения Боевого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FD2311" w:rsidRDefault="00FD231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</w:p>
    <w:p w:rsidR="00165CF0" w:rsidRDefault="001D373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8. </w:t>
      </w:r>
      <w:r w:rsidR="00165CF0" w:rsidRPr="0034427D">
        <w:rPr>
          <w:b/>
          <w:bCs/>
          <w:sz w:val="20"/>
          <w:szCs w:val="20"/>
        </w:rPr>
        <w:t>Основы военной службы (практические занятия на базе воинской части во внеурочное время)</w:t>
      </w:r>
    </w:p>
    <w:p w:rsidR="00FD2311" w:rsidRPr="0034427D" w:rsidRDefault="00FD2311" w:rsidP="0034427D">
      <w:pPr>
        <w:shd w:val="clear" w:color="auto" w:fill="FFFFFF"/>
        <w:ind w:firstLine="607"/>
        <w:jc w:val="both"/>
        <w:rPr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8.1. Основы подготовки граждан к военной службе. Начальная военная подготовка в войсках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</w:t>
      </w:r>
      <w:r w:rsidR="001D3731" w:rsidRPr="0034427D">
        <w:rPr>
          <w:sz w:val="20"/>
          <w:szCs w:val="20"/>
        </w:rPr>
        <w:t>шаемыми в мирное время по подго</w:t>
      </w:r>
      <w:r w:rsidRPr="0034427D">
        <w:rPr>
          <w:sz w:val="20"/>
          <w:szCs w:val="20"/>
        </w:rPr>
        <w:t>товке к защите Отечества. Ознак</w:t>
      </w:r>
      <w:r w:rsidR="001D3731" w:rsidRPr="0034427D">
        <w:rPr>
          <w:sz w:val="20"/>
          <w:szCs w:val="20"/>
        </w:rPr>
        <w:t>омление обучающихся с расписани</w:t>
      </w:r>
      <w:r w:rsidRPr="0034427D">
        <w:rPr>
          <w:sz w:val="20"/>
          <w:szCs w:val="20"/>
        </w:rPr>
        <w:t>ем за</w:t>
      </w:r>
      <w:r w:rsidRPr="0034427D">
        <w:rPr>
          <w:sz w:val="20"/>
          <w:szCs w:val="20"/>
        </w:rPr>
        <w:lastRenderedPageBreak/>
        <w:t xml:space="preserve">нятий и распорядком дня, с требованиями </w:t>
      </w:r>
      <w:r w:rsidR="00540903" w:rsidRPr="0034427D">
        <w:rPr>
          <w:sz w:val="20"/>
          <w:szCs w:val="20"/>
        </w:rPr>
        <w:t xml:space="preserve">правил безопасности </w:t>
      </w:r>
      <w:r w:rsidRPr="0034427D">
        <w:rPr>
          <w:sz w:val="20"/>
          <w:szCs w:val="20"/>
        </w:rPr>
        <w:t>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165CF0" w:rsidRPr="0034427D" w:rsidRDefault="00A02DB9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8.2. </w:t>
      </w:r>
      <w:r w:rsidR="00165CF0" w:rsidRPr="0034427D">
        <w:rPr>
          <w:i/>
          <w:iCs/>
          <w:sz w:val="20"/>
          <w:szCs w:val="20"/>
        </w:rPr>
        <w:t>Размещение и быт военнослужащих</w:t>
      </w:r>
      <w:r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Распределение служебного времени и повседневный порядок.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</w:t>
      </w:r>
      <w:r w:rsidR="00A02DB9" w:rsidRPr="0034427D">
        <w:rPr>
          <w:sz w:val="20"/>
          <w:szCs w:val="20"/>
        </w:rPr>
        <w:t>ложения части. Посещение воен</w:t>
      </w:r>
      <w:r w:rsidRPr="0034427D">
        <w:rPr>
          <w:sz w:val="20"/>
          <w:szCs w:val="20"/>
        </w:rPr>
        <w:t>нослужащих.</w:t>
      </w:r>
    </w:p>
    <w:p w:rsidR="00A02DB9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8.3. </w:t>
      </w:r>
      <w:r w:rsidR="00165CF0" w:rsidRPr="0034427D">
        <w:rPr>
          <w:i/>
          <w:iCs/>
          <w:sz w:val="20"/>
          <w:szCs w:val="20"/>
        </w:rPr>
        <w:t xml:space="preserve">Суточный наряд, обязанности лиц суточного наряда </w:t>
      </w:r>
    </w:p>
    <w:p w:rsidR="00165CF0" w:rsidRPr="0034427D" w:rsidRDefault="00165CF0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Назначение и состав суточного наряда воинской части. Подготовка суточного наряда.</w:t>
      </w:r>
    </w:p>
    <w:p w:rsidR="00A02DB9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8.4. </w:t>
      </w:r>
      <w:r w:rsidR="00A02DB9" w:rsidRPr="0034427D">
        <w:rPr>
          <w:i/>
          <w:iCs/>
          <w:sz w:val="20"/>
          <w:szCs w:val="20"/>
        </w:rPr>
        <w:t xml:space="preserve">Организация караульной службы, </w:t>
      </w:r>
      <w:r w:rsidR="00165CF0" w:rsidRPr="0034427D">
        <w:rPr>
          <w:i/>
          <w:iCs/>
          <w:sz w:val="20"/>
          <w:szCs w:val="20"/>
        </w:rPr>
        <w:t>обязанности часового</w:t>
      </w:r>
      <w:r w:rsidR="00A02DB9" w:rsidRPr="0034427D">
        <w:rPr>
          <w:i/>
          <w:iCs/>
          <w:sz w:val="20"/>
          <w:szCs w:val="20"/>
        </w:rPr>
        <w:t>.</w:t>
      </w:r>
      <w:r w:rsidR="00165CF0" w:rsidRPr="0034427D">
        <w:rPr>
          <w:i/>
          <w:iCs/>
          <w:sz w:val="20"/>
          <w:szCs w:val="20"/>
        </w:rPr>
        <w:t xml:space="preserve"> </w:t>
      </w:r>
    </w:p>
    <w:p w:rsidR="00165CF0" w:rsidRPr="0034427D" w:rsidRDefault="00165CF0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8.5. </w:t>
      </w:r>
      <w:r w:rsidR="00165CF0" w:rsidRPr="0034427D">
        <w:rPr>
          <w:i/>
          <w:iCs/>
          <w:sz w:val="20"/>
          <w:szCs w:val="20"/>
        </w:rPr>
        <w:t>Строевая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8.6. </w:t>
      </w:r>
      <w:r w:rsidR="00165CF0" w:rsidRPr="0034427D">
        <w:rPr>
          <w:i/>
          <w:iCs/>
          <w:sz w:val="20"/>
          <w:szCs w:val="20"/>
        </w:rPr>
        <w:t>Огневая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</w:t>
      </w:r>
      <w:r w:rsidR="00A02DB9" w:rsidRPr="0034427D">
        <w:rPr>
          <w:sz w:val="20"/>
          <w:szCs w:val="20"/>
        </w:rPr>
        <w:t>а. Меры безопасности при стрель</w:t>
      </w:r>
      <w:r w:rsidRPr="0034427D">
        <w:rPr>
          <w:sz w:val="20"/>
          <w:szCs w:val="20"/>
        </w:rPr>
        <w:t>бе. Практическая стрельба.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8.7. </w:t>
      </w:r>
      <w:r w:rsidR="00165CF0" w:rsidRPr="0034427D">
        <w:rPr>
          <w:i/>
          <w:iCs/>
          <w:sz w:val="20"/>
          <w:szCs w:val="20"/>
        </w:rPr>
        <w:t>Тактическая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виды боя. Действия</w:t>
      </w:r>
      <w:r w:rsidR="00A02DB9" w:rsidRPr="0034427D">
        <w:rPr>
          <w:sz w:val="20"/>
          <w:szCs w:val="20"/>
        </w:rPr>
        <w:t xml:space="preserve"> солдата в бою, обязанности сол</w:t>
      </w:r>
      <w:r w:rsidRPr="0034427D">
        <w:rPr>
          <w:sz w:val="20"/>
          <w:szCs w:val="20"/>
        </w:rPr>
        <w:t>дата в бою, передвижения солдата в бою. Команды, под</w:t>
      </w:r>
      <w:r w:rsidR="00540903" w:rsidRPr="0034427D">
        <w:rPr>
          <w:sz w:val="20"/>
          <w:szCs w:val="20"/>
        </w:rPr>
        <w:t xml:space="preserve">аваемые на передвижение в бою, </w:t>
      </w:r>
      <w:r w:rsidRPr="0034427D">
        <w:rPr>
          <w:sz w:val="20"/>
          <w:szCs w:val="20"/>
        </w:rPr>
        <w:t xml:space="preserve"> порядок их выполнения. Выбор места для стрельбы, самоокапывания и маскировки.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8.8. </w:t>
      </w:r>
      <w:r w:rsidR="00165CF0" w:rsidRPr="0034427D">
        <w:rPr>
          <w:i/>
          <w:iCs/>
          <w:sz w:val="20"/>
          <w:szCs w:val="20"/>
        </w:rPr>
        <w:t>Физическая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Разучивание упражнений утр</w:t>
      </w:r>
      <w:r w:rsidR="00A02DB9" w:rsidRPr="0034427D">
        <w:rPr>
          <w:sz w:val="20"/>
          <w:szCs w:val="20"/>
        </w:rPr>
        <w:t>енней физической зарядки. Прове</w:t>
      </w:r>
      <w:r w:rsidRPr="0034427D">
        <w:rPr>
          <w:sz w:val="20"/>
          <w:szCs w:val="20"/>
        </w:rPr>
        <w:t>дение занятий по физической подготовке в объеме требований, предъявляемых к новому пополнению воинских частей.</w:t>
      </w:r>
    </w:p>
    <w:p w:rsidR="002528E3" w:rsidRPr="0034427D" w:rsidRDefault="002528E3" w:rsidP="0034427D">
      <w:pPr>
        <w:shd w:val="clear" w:color="auto" w:fill="FFFFFF"/>
        <w:ind w:firstLine="720"/>
        <w:jc w:val="both"/>
        <w:rPr>
          <w:i/>
          <w:sz w:val="20"/>
          <w:szCs w:val="20"/>
        </w:rPr>
      </w:pPr>
      <w:r w:rsidRPr="0034427D">
        <w:rPr>
          <w:i/>
          <w:sz w:val="20"/>
          <w:szCs w:val="20"/>
        </w:rPr>
        <w:t>8.9.ОСНОВНЫЕ ПОЛОЖЕНИЯ КОНЦЕПЦИИ НАЦИОНАЛЬНОЙ БЕЗОПАСНОСТИ РОССИЙСКОЙ ФЕДЕРАЦИИ.</w:t>
      </w:r>
    </w:p>
    <w:p w:rsidR="00A05CAC" w:rsidRPr="0034427D" w:rsidRDefault="002528E3" w:rsidP="0034427D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b/>
          <w:bCs/>
          <w:sz w:val="20"/>
          <w:szCs w:val="20"/>
        </w:rPr>
      </w:pPr>
      <w:r w:rsidRPr="0034427D">
        <w:rPr>
          <w:sz w:val="20"/>
          <w:szCs w:val="20"/>
        </w:rPr>
        <w:t>Чрезвычайны</w:t>
      </w:r>
      <w:r w:rsidR="0030128D" w:rsidRPr="0034427D">
        <w:rPr>
          <w:sz w:val="20"/>
          <w:szCs w:val="20"/>
        </w:rPr>
        <w:t xml:space="preserve">е ситуации  природного (метеорологические, геологические, гидрологические, биологические),техногенного (аварии на </w:t>
      </w:r>
      <w:r w:rsidR="00A05CAC" w:rsidRPr="0034427D">
        <w:rPr>
          <w:sz w:val="20"/>
          <w:szCs w:val="20"/>
        </w:rPr>
        <w:t>транспорте</w:t>
      </w:r>
      <w:r w:rsidR="0030128D" w:rsidRPr="0034427D">
        <w:rPr>
          <w:sz w:val="20"/>
          <w:szCs w:val="20"/>
        </w:rPr>
        <w:t xml:space="preserve"> и </w:t>
      </w:r>
      <w:r w:rsidR="00A05CAC" w:rsidRPr="0034427D">
        <w:rPr>
          <w:sz w:val="20"/>
          <w:szCs w:val="20"/>
        </w:rPr>
        <w:t>объектах</w:t>
      </w:r>
      <w:r w:rsidR="0030128D" w:rsidRPr="0034427D">
        <w:rPr>
          <w:sz w:val="20"/>
          <w:szCs w:val="20"/>
        </w:rPr>
        <w:t xml:space="preserve"> </w:t>
      </w:r>
      <w:r w:rsidR="00A05CAC" w:rsidRPr="0034427D">
        <w:rPr>
          <w:sz w:val="20"/>
          <w:szCs w:val="20"/>
        </w:rPr>
        <w:t>экономики, радиационные и химическое загрязнение местности)и социального(терроризм, вооруженные конфликты)характера.</w:t>
      </w:r>
    </w:p>
    <w:p w:rsidR="00A05CAC" w:rsidRPr="0034427D" w:rsidRDefault="00A05CAC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A05CAC" w:rsidRDefault="00A05CAC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344" w:rsidRPr="0048177E" w:rsidRDefault="00F25344" w:rsidP="00F25344">
      <w:pPr>
        <w:shd w:val="clear" w:color="auto" w:fill="FFFFFF"/>
        <w:tabs>
          <w:tab w:val="left" w:pos="9355"/>
        </w:tabs>
        <w:jc w:val="both"/>
        <w:rPr>
          <w:b/>
          <w:bCs/>
        </w:rPr>
      </w:pPr>
      <w:r w:rsidRPr="0048177E">
        <w:rPr>
          <w:b/>
          <w:bCs/>
        </w:rPr>
        <w:t xml:space="preserve">            </w:t>
      </w:r>
      <w:r w:rsidR="003C7DAB">
        <w:rPr>
          <w:b/>
          <w:bCs/>
        </w:rPr>
        <w:t xml:space="preserve">                           </w:t>
      </w:r>
      <w:r w:rsidRPr="0048177E">
        <w:rPr>
          <w:b/>
          <w:bCs/>
        </w:rPr>
        <w:t xml:space="preserve">   3.Тематическое планирование с указанием количества часов ,отводимых на освоение каждой темы</w:t>
      </w:r>
      <w:r w:rsidR="009278A2">
        <w:rPr>
          <w:b/>
          <w:bCs/>
        </w:rPr>
        <w:t>.</w:t>
      </w:r>
    </w:p>
    <w:p w:rsidR="0038524D" w:rsidRPr="0034427D" w:rsidRDefault="0038524D" w:rsidP="008F5FAB">
      <w:pPr>
        <w:shd w:val="clear" w:color="auto" w:fill="FFFFFF"/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48" w:tblpY="2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474"/>
        <w:gridCol w:w="1417"/>
      </w:tblGrid>
      <w:tr w:rsidR="008F5FAB" w:rsidRPr="00FD2311" w:rsidTr="00D41A26">
        <w:tc>
          <w:tcPr>
            <w:tcW w:w="1101" w:type="dxa"/>
          </w:tcPr>
          <w:p w:rsidR="008F5FAB" w:rsidRPr="00FD2311" w:rsidRDefault="008F5FAB" w:rsidP="008F5FAB">
            <w:pPr>
              <w:jc w:val="center"/>
              <w:rPr>
                <w:b/>
              </w:rPr>
            </w:pPr>
            <w:r w:rsidRPr="00FD2311">
              <w:rPr>
                <w:b/>
              </w:rPr>
              <w:t>№ урока</w:t>
            </w:r>
          </w:p>
        </w:tc>
        <w:tc>
          <w:tcPr>
            <w:tcW w:w="12474" w:type="dxa"/>
          </w:tcPr>
          <w:p w:rsidR="008F5FAB" w:rsidRPr="00FD2311" w:rsidRDefault="008F5FAB" w:rsidP="008F5FAB">
            <w:pPr>
              <w:tabs>
                <w:tab w:val="left" w:pos="5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AB" w:rsidRPr="00FD2311" w:rsidRDefault="008F5FAB" w:rsidP="008F5FAB">
            <w:r>
              <w:t>Количество часов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tabs>
                <w:tab w:val="left" w:pos="5789"/>
              </w:tabs>
              <w:jc w:val="both"/>
            </w:pPr>
            <w:r w:rsidRPr="00FD2311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tabs>
                <w:tab w:val="left" w:pos="5789"/>
              </w:tabs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2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Правила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3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tabs>
                <w:tab w:val="left" w:pos="5789"/>
              </w:tabs>
              <w:jc w:val="both"/>
            </w:pPr>
            <w:r w:rsidRPr="00FD2311">
              <w:t>Уголовная ответственность несовершеннолетних.Правила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tabs>
                <w:tab w:val="left" w:pos="5789"/>
              </w:tabs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lastRenderedPageBreak/>
              <w:t>4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5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6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rPr>
                <w:iCs/>
              </w:rPr>
              <w:t>Государственные службы по охране здоровья и безопасности граждан</w:t>
            </w:r>
            <w:r w:rsidRPr="00FD2311">
              <w:rPr>
                <w:i/>
                <w:iCs/>
              </w:rPr>
              <w:t>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7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8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9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10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11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Средства индивидуальной защиты.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12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Организация проведения аварийно-спасательных работ в зоне чрезвычайных ситуаций.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13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Организация гражданской обороны в общеобразовательном учреждении.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14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15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Основные инфекционные заболевания, их классификация и профилактика.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16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Здоровый образ жизни и его составляющие.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17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Биологические ритмы и их влияние на работоспособность человека.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18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jc w:val="both"/>
            </w:pPr>
            <w:r>
              <w:t>19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jc w:val="both"/>
            </w:pPr>
            <w:r w:rsidRPr="00FD2311">
              <w:t>Вредные привычки, их влияние на здоровье. Профилактика вредных привычек.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tabs>
                <w:tab w:val="left" w:pos="5789"/>
              </w:tabs>
              <w:jc w:val="both"/>
            </w:pPr>
            <w:r>
              <w:t>20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  <w:rPr>
                <w:bCs/>
              </w:rPr>
            </w:pPr>
            <w:r w:rsidRPr="00FD2311">
              <w:rPr>
                <w:bCs/>
              </w:rPr>
              <w:t>Репродуктивное здоровье. Правила личной гигиены. БЕРЕМЕННОСТЬ И ГИГИЕНА БЕРЕМЕННОСТИ.УХОД ЗА МЛАДЕНЦЕМ.</w:t>
            </w:r>
          </w:p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rPr>
                <w:bCs/>
              </w:rPr>
              <w:t>Основы военной службы.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21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14"/>
              <w:jc w:val="both"/>
            </w:pPr>
            <w:r w:rsidRPr="00FD2311">
              <w:t>История создания Вооруженных Сил Российской Федерации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14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23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 w:rsidRPr="00FD2311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Другие войска, их состав и предназначение.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10"/>
              <w:jc w:val="both"/>
            </w:pPr>
            <w:r w:rsidRPr="00FD2311">
              <w:t>Патриотизм и верность воинскому долгу — качества защитника Отечества.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10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Памяти поколений — дни воинской славы России.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28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10"/>
              <w:jc w:val="both"/>
            </w:pPr>
            <w:r w:rsidRPr="00FD2311">
              <w:t>Боевое Знамя воинской части — символ воин</w:t>
            </w:r>
            <w:r w:rsidRPr="00FD2311">
              <w:softHyphen/>
              <w:t>ской чести, доблести и славы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10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29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 w:rsidRPr="00FD2311">
              <w:t>Ордена — почетные награды за воинские отли</w:t>
            </w:r>
            <w:r w:rsidRPr="00FD2311">
              <w:softHyphen/>
              <w:t>чия и заслуги в бою и военной службе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lastRenderedPageBreak/>
              <w:t>30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 w:rsidRPr="00FD2311">
              <w:t>Ритуалы Вооруженных Сил Российской Федерации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31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32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 w:rsidRPr="00FD2311">
              <w:t>Размещение и быт военнослужащих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33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 w:rsidRPr="00FD2311">
              <w:t>Суточный наряд, обязанности лиц суточного наряда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101" w:type="dxa"/>
          </w:tcPr>
          <w:p w:rsidR="00B16500" w:rsidRPr="00FD2311" w:rsidRDefault="00B16500" w:rsidP="00B16500">
            <w:pPr>
              <w:shd w:val="clear" w:color="auto" w:fill="FFFFFF"/>
              <w:jc w:val="both"/>
            </w:pPr>
            <w:r>
              <w:t>34</w:t>
            </w:r>
          </w:p>
        </w:tc>
        <w:tc>
          <w:tcPr>
            <w:tcW w:w="12474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 w:rsidRPr="00FD2311">
              <w:t>Организация караульной службы, обязанности часового</w:t>
            </w:r>
          </w:p>
        </w:tc>
        <w:tc>
          <w:tcPr>
            <w:tcW w:w="1417" w:type="dxa"/>
          </w:tcPr>
          <w:p w:rsidR="00B16500" w:rsidRPr="00FD2311" w:rsidRDefault="00B16500" w:rsidP="00B16500">
            <w:pPr>
              <w:shd w:val="clear" w:color="auto" w:fill="FFFFFF"/>
              <w:ind w:firstLine="5"/>
              <w:jc w:val="both"/>
            </w:pPr>
            <w:r>
              <w:t>1</w:t>
            </w:r>
          </w:p>
        </w:tc>
      </w:tr>
      <w:tr w:rsidR="00B16500" w:rsidRPr="00FD2311" w:rsidTr="00D41A26">
        <w:tc>
          <w:tcPr>
            <w:tcW w:w="13575" w:type="dxa"/>
            <w:gridSpan w:val="2"/>
          </w:tcPr>
          <w:p w:rsidR="00B16500" w:rsidRPr="00FD2311" w:rsidRDefault="00B16500" w:rsidP="00B16500">
            <w:pPr>
              <w:shd w:val="clear" w:color="auto" w:fill="FFFFFF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00" w:rsidRPr="00FD2311" w:rsidRDefault="00B16500" w:rsidP="00B16500">
            <w:r>
              <w:t>34</w:t>
            </w:r>
          </w:p>
        </w:tc>
      </w:tr>
    </w:tbl>
    <w:p w:rsidR="0038524D" w:rsidRPr="0034427D" w:rsidRDefault="0038524D" w:rsidP="0038524D">
      <w:pPr>
        <w:shd w:val="clear" w:color="auto" w:fill="FFFFFF"/>
        <w:spacing w:before="192" w:line="202" w:lineRule="exact"/>
        <w:ind w:hanging="2078"/>
        <w:jc w:val="both"/>
        <w:rPr>
          <w:b/>
          <w:bCs/>
          <w:sz w:val="20"/>
          <w:szCs w:val="20"/>
        </w:rPr>
      </w:pPr>
    </w:p>
    <w:p w:rsidR="0038524D" w:rsidRPr="0034427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Pr="0034427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Pr="0034427D" w:rsidRDefault="0038524D" w:rsidP="0038524D">
      <w:pPr>
        <w:shd w:val="clear" w:color="auto" w:fill="FFFFFF"/>
        <w:jc w:val="both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center"/>
        <w:rPr>
          <w:b/>
          <w:sz w:val="20"/>
          <w:szCs w:val="20"/>
        </w:rPr>
      </w:pPr>
    </w:p>
    <w:p w:rsidR="0038524D" w:rsidRDefault="0038524D" w:rsidP="0038524D">
      <w:pPr>
        <w:shd w:val="clear" w:color="auto" w:fill="FFFFFF"/>
        <w:jc w:val="center"/>
        <w:rPr>
          <w:b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CF6" w:rsidRDefault="00F25CF6" w:rsidP="00F3412A">
      <w:pPr>
        <w:shd w:val="clear" w:color="auto" w:fill="FFFFFF"/>
        <w:rPr>
          <w:b/>
          <w:sz w:val="20"/>
          <w:szCs w:val="20"/>
        </w:rPr>
      </w:pPr>
      <w:bookmarkStart w:id="0" w:name="_GoBack"/>
      <w:bookmarkEnd w:id="0"/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65CF0" w:rsidRPr="0048177E" w:rsidRDefault="00F25CF6" w:rsidP="0034427D">
      <w:pPr>
        <w:shd w:val="clear" w:color="auto" w:fill="FFFFFF"/>
        <w:jc w:val="center"/>
        <w:rPr>
          <w:b/>
        </w:rPr>
      </w:pPr>
      <w:r w:rsidRPr="0048177E">
        <w:rPr>
          <w:b/>
        </w:rPr>
        <w:t>2. Содержание учебного предмета</w:t>
      </w:r>
    </w:p>
    <w:p w:rsidR="00FD2311" w:rsidRPr="0034427D" w:rsidRDefault="00FD2311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65CF0" w:rsidRDefault="00165CF0" w:rsidP="0034427D">
      <w:pPr>
        <w:shd w:val="clear" w:color="auto" w:fill="FFFFFF"/>
        <w:ind w:firstLine="720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</w:t>
      </w:r>
      <w:r w:rsidR="00AF23B6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>Основы медицинских знаний и здорового образа жизни</w:t>
      </w:r>
      <w:r w:rsidR="00AF23B6" w:rsidRPr="0034427D">
        <w:rPr>
          <w:b/>
          <w:bCs/>
          <w:sz w:val="20"/>
          <w:szCs w:val="20"/>
        </w:rPr>
        <w:t>.</w:t>
      </w:r>
    </w:p>
    <w:p w:rsidR="00FD2311" w:rsidRPr="0034427D" w:rsidRDefault="00FD2311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165CF0" w:rsidRDefault="00165CF0" w:rsidP="00FD2311">
      <w:pPr>
        <w:numPr>
          <w:ilvl w:val="0"/>
          <w:numId w:val="14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Основы здорового образа жизни</w:t>
      </w:r>
      <w:r w:rsidR="00AF23B6" w:rsidRPr="0034427D">
        <w:rPr>
          <w:b/>
          <w:bCs/>
          <w:sz w:val="20"/>
          <w:szCs w:val="20"/>
        </w:rPr>
        <w:t>.</w:t>
      </w:r>
    </w:p>
    <w:p w:rsidR="00FD2311" w:rsidRPr="0034427D" w:rsidRDefault="00FD2311" w:rsidP="00FD2311">
      <w:pPr>
        <w:shd w:val="clear" w:color="auto" w:fill="FFFFFF"/>
        <w:ind w:left="1080"/>
        <w:jc w:val="both"/>
        <w:rPr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1.1.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Правила личной гигиены и здоровье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Личная гигиена, общие понятия и определения. Уход за кожей, зубами и волосами. Гигиена оде</w:t>
      </w:r>
      <w:r w:rsidR="00AF23B6" w:rsidRPr="0034427D">
        <w:rPr>
          <w:sz w:val="20"/>
          <w:szCs w:val="20"/>
        </w:rPr>
        <w:t>жды. Некоторые понятия об очище</w:t>
      </w:r>
      <w:r w:rsidRPr="0034427D">
        <w:rPr>
          <w:sz w:val="20"/>
          <w:szCs w:val="20"/>
        </w:rPr>
        <w:t>нии организма.</w:t>
      </w:r>
    </w:p>
    <w:p w:rsidR="00165CF0" w:rsidRPr="0034427D" w:rsidRDefault="00165CF0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1.2.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Нравственность и здо</w:t>
      </w:r>
      <w:r w:rsidR="00AF23B6" w:rsidRPr="0034427D">
        <w:rPr>
          <w:i/>
          <w:iCs/>
          <w:sz w:val="20"/>
          <w:szCs w:val="20"/>
        </w:rPr>
        <w:t xml:space="preserve">ровье. Формирование правильного </w:t>
      </w:r>
      <w:r w:rsidRPr="0034427D">
        <w:rPr>
          <w:i/>
          <w:iCs/>
          <w:sz w:val="20"/>
          <w:szCs w:val="20"/>
        </w:rPr>
        <w:t>взаимоотношения полов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Семья и ее значение в жизни человека. Факторы, оказывающие влияние на гармонию совместной жизни (психологичес</w:t>
      </w:r>
      <w:r w:rsidR="00026458" w:rsidRPr="0034427D">
        <w:rPr>
          <w:sz w:val="20"/>
          <w:szCs w:val="20"/>
        </w:rPr>
        <w:t>кий, культурный</w:t>
      </w:r>
      <w:r w:rsidRPr="0034427D">
        <w:rPr>
          <w:sz w:val="20"/>
          <w:szCs w:val="20"/>
        </w:rPr>
        <w:t xml:space="preserve">, материальный </w:t>
      </w:r>
      <w:r w:rsidR="00AF23B6" w:rsidRPr="0034427D">
        <w:rPr>
          <w:sz w:val="20"/>
          <w:szCs w:val="20"/>
        </w:rPr>
        <w:t>фактор</w:t>
      </w:r>
      <w:r w:rsidR="00026458" w:rsidRPr="0034427D">
        <w:rPr>
          <w:sz w:val="20"/>
          <w:szCs w:val="20"/>
        </w:rPr>
        <w:t>ы</w:t>
      </w:r>
      <w:r w:rsidR="00AF23B6" w:rsidRPr="0034427D">
        <w:rPr>
          <w:sz w:val="20"/>
          <w:szCs w:val="20"/>
        </w:rPr>
        <w:t>). Качества, которые необ</w:t>
      </w:r>
      <w:r w:rsidRPr="0034427D">
        <w:rPr>
          <w:sz w:val="20"/>
          <w:szCs w:val="20"/>
        </w:rPr>
        <w:t>ходимо воспитать в себе молодому человеку для создания прочной семьи.</w:t>
      </w:r>
    </w:p>
    <w:p w:rsidR="00165CF0" w:rsidRPr="0034427D" w:rsidRDefault="00165CF0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1.3.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Болезни, передаваемые половым путем. Меры профила</w:t>
      </w:r>
      <w:r w:rsidR="00AF23B6" w:rsidRPr="0034427D">
        <w:rPr>
          <w:i/>
          <w:iCs/>
          <w:sz w:val="20"/>
          <w:szCs w:val="20"/>
        </w:rPr>
        <w:t>к</w:t>
      </w:r>
      <w:r w:rsidRPr="0034427D">
        <w:rPr>
          <w:i/>
          <w:iCs/>
          <w:sz w:val="20"/>
          <w:szCs w:val="20"/>
        </w:rPr>
        <w:t>тики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Инфекции, передаваемые пол</w:t>
      </w:r>
      <w:r w:rsidR="00AF23B6" w:rsidRPr="0034427D">
        <w:rPr>
          <w:sz w:val="20"/>
          <w:szCs w:val="20"/>
        </w:rPr>
        <w:t>овым путем, формы передачи, при</w:t>
      </w:r>
      <w:r w:rsidRPr="0034427D">
        <w:rPr>
          <w:sz w:val="20"/>
          <w:szCs w:val="20"/>
        </w:rPr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165CF0" w:rsidRPr="0034427D" w:rsidRDefault="00165CF0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pacing w:val="-2"/>
          <w:sz w:val="20"/>
          <w:szCs w:val="20"/>
        </w:rPr>
        <w:t>1.4.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СПИД и его профилактика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ВИЧ-инфекция и СПИД, краткая характерист</w:t>
      </w:r>
      <w:r w:rsidR="00026458" w:rsidRPr="0034427D">
        <w:rPr>
          <w:sz w:val="20"/>
          <w:szCs w:val="20"/>
        </w:rPr>
        <w:t xml:space="preserve">ика и пути заражения. СПИД — </w:t>
      </w:r>
      <w:r w:rsidRPr="0034427D">
        <w:rPr>
          <w:sz w:val="20"/>
          <w:szCs w:val="20"/>
        </w:rPr>
        <w:t>финальная стади</w:t>
      </w:r>
      <w:r w:rsidR="00AF23B6" w:rsidRPr="0034427D">
        <w:rPr>
          <w:sz w:val="20"/>
          <w:szCs w:val="20"/>
        </w:rPr>
        <w:t>я инфекционного заболевания, вы</w:t>
      </w:r>
      <w:r w:rsidRPr="0034427D">
        <w:rPr>
          <w:sz w:val="20"/>
          <w:szCs w:val="20"/>
        </w:rPr>
        <w:t>зываемого вирусом иммунодефицита человека (ВИЧ).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Профилактика СПИДа. Отве</w:t>
      </w:r>
      <w:r w:rsidR="00AF23B6" w:rsidRPr="0034427D">
        <w:rPr>
          <w:sz w:val="20"/>
          <w:szCs w:val="20"/>
        </w:rPr>
        <w:t>тственность за заражение ВИЧ-ин</w:t>
      </w:r>
      <w:r w:rsidRPr="0034427D">
        <w:rPr>
          <w:sz w:val="20"/>
          <w:szCs w:val="20"/>
        </w:rPr>
        <w:t>фекцией.</w:t>
      </w:r>
    </w:p>
    <w:p w:rsidR="00AF23B6" w:rsidRPr="0034427D" w:rsidRDefault="00347E4F" w:rsidP="0034427D">
      <w:pPr>
        <w:shd w:val="clear" w:color="auto" w:fill="FFFFFF"/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>1.5</w:t>
      </w:r>
      <w:r w:rsidR="00AF23B6" w:rsidRPr="0034427D">
        <w:rPr>
          <w:i/>
          <w:iCs/>
          <w:sz w:val="20"/>
          <w:szCs w:val="20"/>
        </w:rPr>
        <w:t xml:space="preserve">. </w:t>
      </w:r>
      <w:r w:rsidR="00165CF0" w:rsidRPr="0034427D">
        <w:rPr>
          <w:i/>
          <w:iCs/>
          <w:sz w:val="20"/>
          <w:szCs w:val="20"/>
        </w:rPr>
        <w:t>Семья в современном обществе. Законодательство и семья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 </w:t>
      </w:r>
      <w:r w:rsidRPr="0034427D">
        <w:rPr>
          <w:sz w:val="20"/>
          <w:szCs w:val="20"/>
        </w:rPr>
        <w:t>Брак и семья, основные поняти</w:t>
      </w:r>
      <w:r w:rsidR="00AF23B6" w:rsidRPr="0034427D">
        <w:rPr>
          <w:sz w:val="20"/>
          <w:szCs w:val="20"/>
        </w:rPr>
        <w:t>я и определения. Условия и поря</w:t>
      </w:r>
      <w:r w:rsidRPr="0034427D">
        <w:rPr>
          <w:sz w:val="20"/>
          <w:szCs w:val="20"/>
        </w:rPr>
        <w:t>док заключения брака. Личные права и обязанности супру</w:t>
      </w:r>
      <w:r w:rsidR="00AF23B6" w:rsidRPr="0034427D">
        <w:rPr>
          <w:sz w:val="20"/>
          <w:szCs w:val="20"/>
        </w:rPr>
        <w:t>гов. Иму</w:t>
      </w:r>
      <w:r w:rsidRPr="0034427D">
        <w:rPr>
          <w:sz w:val="20"/>
          <w:szCs w:val="20"/>
        </w:rPr>
        <w:t>щественные права супругов. Права и обязанности родителей.</w:t>
      </w:r>
    </w:p>
    <w:p w:rsidR="00FD2311" w:rsidRPr="0034427D" w:rsidRDefault="00FD2311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165CF0" w:rsidRDefault="00165CF0" w:rsidP="00FD2311">
      <w:pPr>
        <w:numPr>
          <w:ilvl w:val="0"/>
          <w:numId w:val="14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Основы медицинских знаний и правила оказания первой медицинской помощи</w:t>
      </w:r>
    </w:p>
    <w:p w:rsidR="00FD2311" w:rsidRPr="0034427D" w:rsidRDefault="00FD2311" w:rsidP="00FD2311">
      <w:pPr>
        <w:shd w:val="clear" w:color="auto" w:fill="FFFFFF"/>
        <w:ind w:left="1080"/>
        <w:jc w:val="both"/>
        <w:rPr>
          <w:sz w:val="20"/>
          <w:szCs w:val="20"/>
        </w:rPr>
      </w:pPr>
    </w:p>
    <w:p w:rsidR="00165CF0" w:rsidRPr="0034427D" w:rsidRDefault="00833BB4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2.1. </w:t>
      </w:r>
      <w:r w:rsidR="00165CF0" w:rsidRPr="0034427D">
        <w:rPr>
          <w:i/>
          <w:iCs/>
          <w:sz w:val="20"/>
          <w:szCs w:val="20"/>
        </w:rPr>
        <w:t>Первая медицинская по</w:t>
      </w:r>
      <w:r w:rsidR="00AF23B6" w:rsidRPr="0034427D">
        <w:rPr>
          <w:i/>
          <w:iCs/>
          <w:sz w:val="20"/>
          <w:szCs w:val="20"/>
        </w:rPr>
        <w:t>мощь при</w:t>
      </w:r>
      <w:r w:rsidR="00287C34">
        <w:rPr>
          <w:i/>
          <w:iCs/>
          <w:sz w:val="20"/>
          <w:szCs w:val="20"/>
        </w:rPr>
        <w:t xml:space="preserve"> тепловых и солнечных ударах,</w:t>
      </w:r>
      <w:r w:rsidR="00AF23B6" w:rsidRPr="0034427D">
        <w:rPr>
          <w:i/>
          <w:iCs/>
          <w:sz w:val="20"/>
          <w:szCs w:val="20"/>
        </w:rPr>
        <w:t xml:space="preserve"> острой сердечной недо</w:t>
      </w:r>
      <w:r w:rsidR="00165CF0" w:rsidRPr="0034427D">
        <w:rPr>
          <w:i/>
          <w:iCs/>
          <w:sz w:val="20"/>
          <w:szCs w:val="20"/>
        </w:rPr>
        <w:t>статочности и инсульте (практические занятия)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Сердечная недостаточность, основные понятия и определения. Инсульт, его возможные причи</w:t>
      </w:r>
      <w:r w:rsidR="00AF23B6" w:rsidRPr="0034427D">
        <w:rPr>
          <w:sz w:val="20"/>
          <w:szCs w:val="20"/>
        </w:rPr>
        <w:t>ны и возникновение. Первая меди</w:t>
      </w:r>
      <w:r w:rsidRPr="0034427D">
        <w:rPr>
          <w:sz w:val="20"/>
          <w:szCs w:val="20"/>
        </w:rPr>
        <w:t>цинская помощь при острой сердечной недостаточности и инсульте.</w:t>
      </w:r>
    </w:p>
    <w:p w:rsidR="00165CF0" w:rsidRPr="0034427D" w:rsidRDefault="00833BB4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2.2. </w:t>
      </w:r>
      <w:r w:rsidR="00165CF0" w:rsidRPr="0034427D">
        <w:rPr>
          <w:i/>
          <w:iCs/>
          <w:sz w:val="20"/>
          <w:szCs w:val="20"/>
        </w:rPr>
        <w:t>Первая медицинская по</w:t>
      </w:r>
      <w:r w:rsidR="00AF23B6" w:rsidRPr="0034427D">
        <w:rPr>
          <w:i/>
          <w:iCs/>
          <w:sz w:val="20"/>
          <w:szCs w:val="20"/>
        </w:rPr>
        <w:t xml:space="preserve">мощь при ранениях (практические </w:t>
      </w:r>
      <w:r w:rsidR="00165CF0" w:rsidRPr="0034427D">
        <w:rPr>
          <w:i/>
          <w:iCs/>
          <w:sz w:val="20"/>
          <w:szCs w:val="20"/>
        </w:rPr>
        <w:t>занятия)</w:t>
      </w:r>
      <w:r w:rsidR="00026458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165CF0" w:rsidRPr="0034427D" w:rsidRDefault="00833BB4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2.3. </w:t>
      </w:r>
      <w:r w:rsidR="00165CF0" w:rsidRPr="0034427D">
        <w:rPr>
          <w:i/>
          <w:iCs/>
          <w:sz w:val="20"/>
          <w:szCs w:val="20"/>
        </w:rPr>
        <w:t>Первая медицинская п</w:t>
      </w:r>
      <w:r w:rsidR="00AF23B6" w:rsidRPr="0034427D">
        <w:rPr>
          <w:i/>
          <w:iCs/>
          <w:sz w:val="20"/>
          <w:szCs w:val="20"/>
        </w:rPr>
        <w:t xml:space="preserve">омощь при травмах (практические </w:t>
      </w:r>
      <w:r w:rsidR="00165CF0" w:rsidRPr="0034427D">
        <w:rPr>
          <w:i/>
          <w:iCs/>
          <w:sz w:val="20"/>
          <w:szCs w:val="20"/>
        </w:rPr>
        <w:t>занятия)</w:t>
      </w:r>
      <w:r w:rsidR="00026458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Первая медицинская помощь п</w:t>
      </w:r>
      <w:r w:rsidR="00AF23B6" w:rsidRPr="0034427D">
        <w:rPr>
          <w:sz w:val="20"/>
          <w:szCs w:val="20"/>
        </w:rPr>
        <w:t>ри черепно-мозговой травме. Пер</w:t>
      </w:r>
      <w:r w:rsidRPr="0034427D">
        <w:rPr>
          <w:sz w:val="20"/>
          <w:szCs w:val="20"/>
        </w:rPr>
        <w:t>вая медицинская помощь при травмах груди, живота, в области таза при повреждении позвоночника.</w:t>
      </w:r>
    </w:p>
    <w:p w:rsidR="00AF23B6" w:rsidRPr="0034427D" w:rsidRDefault="00833BB4" w:rsidP="0034427D">
      <w:pPr>
        <w:shd w:val="clear" w:color="auto" w:fill="FFFFFF"/>
        <w:tabs>
          <w:tab w:val="left" w:pos="907"/>
        </w:tabs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2.4. </w:t>
      </w:r>
      <w:r w:rsidR="00165CF0" w:rsidRPr="0034427D">
        <w:rPr>
          <w:i/>
          <w:iCs/>
          <w:sz w:val="20"/>
          <w:szCs w:val="20"/>
        </w:rPr>
        <w:t>Первая медицинская помощь при остановке сердца</w:t>
      </w:r>
      <w:r w:rsidR="00AF23B6" w:rsidRPr="0034427D">
        <w:rPr>
          <w:i/>
          <w:iCs/>
          <w:sz w:val="20"/>
          <w:szCs w:val="20"/>
        </w:rPr>
        <w:t xml:space="preserve">. </w:t>
      </w:r>
    </w:p>
    <w:p w:rsidR="00165CF0" w:rsidRDefault="00165CF0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Понятия клинической смерти и р</w:t>
      </w:r>
      <w:r w:rsidR="00AF23B6" w:rsidRPr="0034427D">
        <w:rPr>
          <w:sz w:val="20"/>
          <w:szCs w:val="20"/>
        </w:rPr>
        <w:t>еанимации. Возможные причи</w:t>
      </w:r>
      <w:r w:rsidRPr="0034427D">
        <w:rPr>
          <w:sz w:val="20"/>
          <w:szCs w:val="20"/>
        </w:rPr>
        <w:t>ны клинической смерти и ее приз</w:t>
      </w:r>
      <w:r w:rsidR="00AF23B6" w:rsidRPr="0034427D">
        <w:rPr>
          <w:sz w:val="20"/>
          <w:szCs w:val="20"/>
        </w:rPr>
        <w:t>наки. Правила проведения непря</w:t>
      </w:r>
      <w:r w:rsidRPr="0034427D">
        <w:rPr>
          <w:sz w:val="20"/>
          <w:szCs w:val="20"/>
        </w:rPr>
        <w:t>мого массажа сердца и искусстве</w:t>
      </w:r>
      <w:r w:rsidR="00AF23B6" w:rsidRPr="0034427D">
        <w:rPr>
          <w:sz w:val="20"/>
          <w:szCs w:val="20"/>
        </w:rPr>
        <w:t xml:space="preserve">нной вентиляции легких. Правила </w:t>
      </w:r>
      <w:r w:rsidRPr="0034427D">
        <w:rPr>
          <w:sz w:val="20"/>
          <w:szCs w:val="20"/>
        </w:rPr>
        <w:t>сердечно-легочной реанимации.</w:t>
      </w:r>
    </w:p>
    <w:p w:rsidR="00FD2311" w:rsidRDefault="00FD2311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</w:p>
    <w:p w:rsidR="00FD2311" w:rsidRPr="0034427D" w:rsidRDefault="00FD2311" w:rsidP="0034427D">
      <w:pPr>
        <w:shd w:val="clear" w:color="auto" w:fill="FFFFFF"/>
        <w:tabs>
          <w:tab w:val="left" w:pos="907"/>
        </w:tabs>
        <w:ind w:firstLine="720"/>
        <w:jc w:val="both"/>
        <w:rPr>
          <w:sz w:val="20"/>
          <w:szCs w:val="20"/>
        </w:rPr>
      </w:pPr>
    </w:p>
    <w:p w:rsidR="00AF23B6" w:rsidRDefault="00165CF0" w:rsidP="0034427D">
      <w:pPr>
        <w:shd w:val="clear" w:color="auto" w:fill="FFFFFF"/>
        <w:ind w:firstLine="720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II</w:t>
      </w:r>
      <w:r w:rsidR="00AF23B6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 xml:space="preserve">Основы военной службы </w:t>
      </w:r>
      <w:r w:rsidR="00AF23B6" w:rsidRPr="0034427D">
        <w:rPr>
          <w:b/>
          <w:bCs/>
          <w:sz w:val="20"/>
          <w:szCs w:val="20"/>
        </w:rPr>
        <w:t>.</w:t>
      </w:r>
    </w:p>
    <w:p w:rsidR="00FD2311" w:rsidRPr="0034427D" w:rsidRDefault="00FD2311" w:rsidP="0034427D">
      <w:pPr>
        <w:shd w:val="clear" w:color="auto" w:fill="FFFFFF"/>
        <w:ind w:firstLine="720"/>
        <w:jc w:val="both"/>
        <w:rPr>
          <w:b/>
          <w:bCs/>
          <w:sz w:val="20"/>
          <w:szCs w:val="20"/>
        </w:rPr>
      </w:pPr>
    </w:p>
    <w:p w:rsidR="00165CF0" w:rsidRDefault="00165CF0" w:rsidP="00FD2311">
      <w:pPr>
        <w:numPr>
          <w:ilvl w:val="0"/>
          <w:numId w:val="14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lastRenderedPageBreak/>
        <w:t>Воинская обязанность</w:t>
      </w:r>
      <w:r w:rsidR="00AF23B6" w:rsidRPr="0034427D">
        <w:rPr>
          <w:b/>
          <w:bCs/>
          <w:sz w:val="20"/>
          <w:szCs w:val="20"/>
        </w:rPr>
        <w:t>.</w:t>
      </w:r>
    </w:p>
    <w:p w:rsidR="00FD2311" w:rsidRPr="0034427D" w:rsidRDefault="00FD2311" w:rsidP="00FD2311">
      <w:pPr>
        <w:shd w:val="clear" w:color="auto" w:fill="FFFFFF"/>
        <w:ind w:left="1080"/>
        <w:jc w:val="both"/>
        <w:rPr>
          <w:sz w:val="20"/>
          <w:szCs w:val="20"/>
        </w:rPr>
      </w:pPr>
    </w:p>
    <w:p w:rsidR="00165CF0" w:rsidRPr="0034427D" w:rsidRDefault="00833BB4" w:rsidP="0034427D">
      <w:pPr>
        <w:shd w:val="clear" w:color="auto" w:fill="FFFFFF"/>
        <w:tabs>
          <w:tab w:val="left" w:pos="883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3.1. </w:t>
      </w:r>
      <w:r w:rsidR="00165CF0" w:rsidRPr="0034427D">
        <w:rPr>
          <w:i/>
          <w:iCs/>
          <w:sz w:val="20"/>
          <w:szCs w:val="20"/>
        </w:rPr>
        <w:t>Основные понятия о воинской обязанности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</w:t>
      </w:r>
      <w:r w:rsidR="00AF23B6" w:rsidRPr="0034427D">
        <w:rPr>
          <w:sz w:val="20"/>
          <w:szCs w:val="20"/>
        </w:rPr>
        <w:t>на военные сборы и прохож</w:t>
      </w:r>
      <w:r w:rsidRPr="0034427D">
        <w:rPr>
          <w:sz w:val="20"/>
          <w:szCs w:val="20"/>
        </w:rPr>
        <w:t>дение военных сборов в период пребывания в запасе.</w:t>
      </w:r>
    </w:p>
    <w:p w:rsidR="00AF23B6" w:rsidRPr="0034427D" w:rsidRDefault="00165CF0" w:rsidP="0034427D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>Организация воинс</w:t>
      </w:r>
      <w:r w:rsidR="00AF23B6" w:rsidRPr="0034427D">
        <w:rPr>
          <w:i/>
          <w:iCs/>
          <w:sz w:val="20"/>
          <w:szCs w:val="20"/>
        </w:rPr>
        <w:t>кого учета и его предназначение.</w:t>
      </w:r>
    </w:p>
    <w:p w:rsidR="00165CF0" w:rsidRPr="0034427D" w:rsidRDefault="00165CF0" w:rsidP="003442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34427D">
        <w:rPr>
          <w:sz w:val="20"/>
          <w:szCs w:val="20"/>
        </w:rPr>
        <w:t>Организация воинского учета. Пер</w:t>
      </w:r>
      <w:r w:rsidR="00AF23B6" w:rsidRPr="0034427D">
        <w:rPr>
          <w:sz w:val="20"/>
          <w:szCs w:val="20"/>
        </w:rPr>
        <w:t>воначальная постановка граж</w:t>
      </w:r>
      <w:r w:rsidRPr="0034427D">
        <w:rPr>
          <w:sz w:val="20"/>
          <w:szCs w:val="20"/>
        </w:rPr>
        <w:t>дан на воинский учет. Обязанности граждан по воинскому учету. Организация медицинского освидетельствова</w:t>
      </w:r>
      <w:r w:rsidR="00AF23B6" w:rsidRPr="0034427D">
        <w:rPr>
          <w:sz w:val="20"/>
          <w:szCs w:val="20"/>
        </w:rPr>
        <w:t>ния граждан при перво</w:t>
      </w:r>
      <w:r w:rsidRPr="0034427D">
        <w:rPr>
          <w:sz w:val="20"/>
          <w:szCs w:val="20"/>
        </w:rPr>
        <w:t>начальной постановке на воинский учет.</w:t>
      </w:r>
    </w:p>
    <w:p w:rsidR="00026458" w:rsidRPr="0034427D" w:rsidRDefault="00165CF0" w:rsidP="0034427D">
      <w:pPr>
        <w:widowControl w:val="0"/>
        <w:numPr>
          <w:ilvl w:val="1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Обязательная подготовка граждан к военной службе </w:t>
      </w:r>
    </w:p>
    <w:p w:rsidR="00165CF0" w:rsidRPr="0034427D" w:rsidRDefault="00165CF0" w:rsidP="003442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34427D">
        <w:rPr>
          <w:sz w:val="20"/>
          <w:szCs w:val="20"/>
        </w:rPr>
        <w:t>Основное содержание обязатель</w:t>
      </w:r>
      <w:r w:rsidR="00AF23B6" w:rsidRPr="0034427D">
        <w:rPr>
          <w:sz w:val="20"/>
          <w:szCs w:val="20"/>
        </w:rPr>
        <w:t>ной подготовки граждан к воен</w:t>
      </w:r>
      <w:r w:rsidRPr="0034427D">
        <w:rPr>
          <w:sz w:val="20"/>
          <w:szCs w:val="20"/>
        </w:rPr>
        <w:t>ной службе.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требования к индивидуально-психол</w:t>
      </w:r>
      <w:r w:rsidR="00AF23B6" w:rsidRPr="0034427D">
        <w:rPr>
          <w:sz w:val="20"/>
          <w:szCs w:val="20"/>
        </w:rPr>
        <w:t>огическим и про</w:t>
      </w:r>
      <w:r w:rsidRPr="0034427D">
        <w:rPr>
          <w:sz w:val="20"/>
          <w:szCs w:val="20"/>
        </w:rPr>
        <w:t>фессиональным качествам молод</w:t>
      </w:r>
      <w:r w:rsidR="00AF23B6" w:rsidRPr="0034427D">
        <w:rPr>
          <w:sz w:val="20"/>
          <w:szCs w:val="20"/>
        </w:rPr>
        <w:t>ежи призывного возраста для ком</w:t>
      </w:r>
      <w:r w:rsidRPr="0034427D">
        <w:rPr>
          <w:sz w:val="20"/>
          <w:szCs w:val="20"/>
        </w:rPr>
        <w:t>плектования различных воинских долж</w:t>
      </w:r>
      <w:r w:rsidR="00AF23B6" w:rsidRPr="0034427D">
        <w:rPr>
          <w:sz w:val="20"/>
          <w:szCs w:val="20"/>
        </w:rPr>
        <w:t>ностей (командные, оператор</w:t>
      </w:r>
      <w:r w:rsidRPr="0034427D">
        <w:rPr>
          <w:sz w:val="20"/>
          <w:szCs w:val="20"/>
        </w:rPr>
        <w:t>ские, связи и наблюдения, водительские и др.).</w:t>
      </w:r>
    </w:p>
    <w:p w:rsidR="00AF23B6" w:rsidRPr="0034427D" w:rsidRDefault="00833BB4" w:rsidP="0034427D">
      <w:pPr>
        <w:shd w:val="clear" w:color="auto" w:fill="FFFFFF"/>
        <w:tabs>
          <w:tab w:val="left" w:pos="830"/>
        </w:tabs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3.4. </w:t>
      </w:r>
      <w:r w:rsidR="00165CF0" w:rsidRPr="0034427D">
        <w:rPr>
          <w:i/>
          <w:iCs/>
          <w:sz w:val="20"/>
          <w:szCs w:val="20"/>
        </w:rPr>
        <w:t>Добровольная подготовка граждан к военной службе</w:t>
      </w:r>
      <w:r w:rsidR="00AF23B6" w:rsidRPr="0034427D">
        <w:rPr>
          <w:i/>
          <w:iCs/>
          <w:sz w:val="20"/>
          <w:szCs w:val="20"/>
        </w:rPr>
        <w:t>.</w:t>
      </w:r>
    </w:p>
    <w:p w:rsidR="00165CF0" w:rsidRPr="0034427D" w:rsidRDefault="00AF23B6" w:rsidP="0034427D">
      <w:pPr>
        <w:shd w:val="clear" w:color="auto" w:fill="FFFFFF"/>
        <w:tabs>
          <w:tab w:val="left" w:pos="830"/>
        </w:tabs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Основные </w:t>
      </w:r>
      <w:r w:rsidR="00165CF0" w:rsidRPr="0034427D">
        <w:rPr>
          <w:sz w:val="20"/>
          <w:szCs w:val="20"/>
        </w:rPr>
        <w:t>направле</w:t>
      </w:r>
      <w:r w:rsidRPr="0034427D">
        <w:rPr>
          <w:sz w:val="20"/>
          <w:szCs w:val="20"/>
        </w:rPr>
        <w:t>ния д</w:t>
      </w:r>
      <w:r w:rsidR="00165CF0" w:rsidRPr="0034427D">
        <w:rPr>
          <w:sz w:val="20"/>
          <w:szCs w:val="20"/>
        </w:rPr>
        <w:t>обров</w:t>
      </w:r>
      <w:r w:rsidRPr="0034427D">
        <w:rPr>
          <w:sz w:val="20"/>
          <w:szCs w:val="20"/>
        </w:rPr>
        <w:t xml:space="preserve">ольной подготовки граждан </w:t>
      </w:r>
      <w:r w:rsidR="00165CF0" w:rsidRPr="0034427D">
        <w:rPr>
          <w:sz w:val="20"/>
          <w:szCs w:val="20"/>
        </w:rPr>
        <w:t>к</w:t>
      </w:r>
      <w:r w:rsidRPr="0034427D">
        <w:rPr>
          <w:sz w:val="20"/>
          <w:szCs w:val="20"/>
        </w:rPr>
        <w:t xml:space="preserve"> </w:t>
      </w:r>
      <w:r w:rsidR="00165CF0" w:rsidRPr="0034427D">
        <w:rPr>
          <w:sz w:val="20"/>
          <w:szCs w:val="20"/>
        </w:rPr>
        <w:t>военной службе.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Занятие военно-прикладным</w:t>
      </w:r>
      <w:r w:rsidR="00AF23B6" w:rsidRPr="0034427D">
        <w:rPr>
          <w:sz w:val="20"/>
          <w:szCs w:val="20"/>
        </w:rPr>
        <w:t>и видами спорта. Обучение по до</w:t>
      </w:r>
      <w:r w:rsidRPr="0034427D">
        <w:rPr>
          <w:sz w:val="20"/>
          <w:szCs w:val="20"/>
        </w:rPr>
        <w:t>полнительным образовательным</w:t>
      </w:r>
      <w:r w:rsidR="00AF23B6" w:rsidRPr="0034427D">
        <w:rPr>
          <w:sz w:val="20"/>
          <w:szCs w:val="20"/>
        </w:rPr>
        <w:t xml:space="preserve"> программам, имеющим целью воен</w:t>
      </w:r>
      <w:r w:rsidRPr="0034427D">
        <w:rPr>
          <w:sz w:val="20"/>
          <w:szCs w:val="20"/>
        </w:rPr>
        <w:t>ную подготовку несовершеннолетних граждан в общеоб</w:t>
      </w:r>
      <w:r w:rsidR="00AF23B6" w:rsidRPr="0034427D">
        <w:rPr>
          <w:sz w:val="20"/>
          <w:szCs w:val="20"/>
        </w:rPr>
        <w:t>разователь</w:t>
      </w:r>
      <w:r w:rsidRPr="0034427D">
        <w:rPr>
          <w:sz w:val="20"/>
          <w:szCs w:val="20"/>
        </w:rPr>
        <w:t>ных учреждениях среднего (полного) общего образования.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Обучение по программам подготовки офицеров запаса на военных кафедрах в образовательных учре</w:t>
      </w:r>
      <w:r w:rsidR="00C323CA" w:rsidRPr="0034427D">
        <w:rPr>
          <w:sz w:val="20"/>
          <w:szCs w:val="20"/>
        </w:rPr>
        <w:t>ждениях высшего профессионально</w:t>
      </w:r>
      <w:r w:rsidRPr="0034427D">
        <w:rPr>
          <w:sz w:val="20"/>
          <w:szCs w:val="20"/>
        </w:rPr>
        <w:t>го образования.</w:t>
      </w:r>
    </w:p>
    <w:p w:rsidR="00165CF0" w:rsidRPr="0034427D" w:rsidRDefault="00833BB4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3.5. </w:t>
      </w:r>
      <w:r w:rsidR="00165CF0" w:rsidRPr="0034427D">
        <w:rPr>
          <w:i/>
          <w:iCs/>
          <w:sz w:val="20"/>
          <w:szCs w:val="20"/>
        </w:rPr>
        <w:t>Организация медицинск</w:t>
      </w:r>
      <w:r w:rsidR="00C323CA" w:rsidRPr="0034427D">
        <w:rPr>
          <w:i/>
          <w:iCs/>
          <w:sz w:val="20"/>
          <w:szCs w:val="20"/>
        </w:rPr>
        <w:t>ого освидетельствования и меди</w:t>
      </w:r>
      <w:r w:rsidR="00165CF0" w:rsidRPr="0034427D">
        <w:rPr>
          <w:i/>
          <w:iCs/>
          <w:sz w:val="20"/>
          <w:szCs w:val="20"/>
        </w:rPr>
        <w:t>цинского обследования граждан при постановке на воинский учет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</w:t>
      </w:r>
      <w:r w:rsidR="00C323CA" w:rsidRPr="0034427D">
        <w:rPr>
          <w:sz w:val="20"/>
          <w:szCs w:val="20"/>
        </w:rPr>
        <w:t>нально-психоло</w:t>
      </w:r>
      <w:r w:rsidRPr="0034427D">
        <w:rPr>
          <w:sz w:val="20"/>
          <w:szCs w:val="20"/>
        </w:rPr>
        <w:t>гического отбора граждан при пер</w:t>
      </w:r>
      <w:r w:rsidR="00C323CA" w:rsidRPr="0034427D">
        <w:rPr>
          <w:sz w:val="20"/>
          <w:szCs w:val="20"/>
        </w:rPr>
        <w:t>воначальной постановке их на во</w:t>
      </w:r>
      <w:r w:rsidRPr="0034427D">
        <w:rPr>
          <w:sz w:val="20"/>
          <w:szCs w:val="20"/>
        </w:rPr>
        <w:t>инский учет.</w:t>
      </w:r>
    </w:p>
    <w:p w:rsidR="00C323CA" w:rsidRPr="0034427D" w:rsidRDefault="00833BB4" w:rsidP="0034427D">
      <w:pPr>
        <w:shd w:val="clear" w:color="auto" w:fill="FFFFFF"/>
        <w:tabs>
          <w:tab w:val="left" w:pos="869"/>
        </w:tabs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3.6. </w:t>
      </w:r>
      <w:r w:rsidR="00165CF0" w:rsidRPr="0034427D">
        <w:rPr>
          <w:i/>
          <w:iCs/>
          <w:sz w:val="20"/>
          <w:szCs w:val="20"/>
        </w:rPr>
        <w:t>Увольнение с военной службы и пребывание в запасе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Default="00165CF0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Увольнение с военной службы</w:t>
      </w:r>
      <w:r w:rsidR="00C323CA" w:rsidRPr="0034427D">
        <w:rPr>
          <w:sz w:val="20"/>
          <w:szCs w:val="20"/>
        </w:rPr>
        <w:t>. Запас Вооруженных Сил Россий</w:t>
      </w:r>
      <w:r w:rsidRPr="0034427D">
        <w:rPr>
          <w:sz w:val="20"/>
          <w:szCs w:val="20"/>
        </w:rPr>
        <w:t>ской Федерации, его предназначе</w:t>
      </w:r>
      <w:r w:rsidR="00C323CA" w:rsidRPr="0034427D">
        <w:rPr>
          <w:sz w:val="20"/>
          <w:szCs w:val="20"/>
        </w:rPr>
        <w:t>ние, порядок освобождения граж</w:t>
      </w:r>
      <w:r w:rsidRPr="0034427D">
        <w:rPr>
          <w:sz w:val="20"/>
          <w:szCs w:val="20"/>
        </w:rPr>
        <w:t>дан от военных сборов.</w:t>
      </w:r>
    </w:p>
    <w:p w:rsidR="00FD2311" w:rsidRPr="0034427D" w:rsidRDefault="00FD2311" w:rsidP="0034427D">
      <w:pPr>
        <w:shd w:val="clear" w:color="auto" w:fill="FFFFFF"/>
        <w:tabs>
          <w:tab w:val="left" w:pos="869"/>
        </w:tabs>
        <w:ind w:firstLine="720"/>
        <w:jc w:val="both"/>
        <w:rPr>
          <w:sz w:val="20"/>
          <w:szCs w:val="20"/>
        </w:rPr>
      </w:pPr>
    </w:p>
    <w:p w:rsidR="00165CF0" w:rsidRDefault="00165CF0" w:rsidP="00FD2311">
      <w:pPr>
        <w:numPr>
          <w:ilvl w:val="0"/>
          <w:numId w:val="13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Особенности военной службы</w:t>
      </w:r>
    </w:p>
    <w:p w:rsidR="00FD2311" w:rsidRPr="0034427D" w:rsidRDefault="00FD2311" w:rsidP="00FD2311">
      <w:pPr>
        <w:shd w:val="clear" w:color="auto" w:fill="FFFFFF"/>
        <w:ind w:left="360"/>
        <w:jc w:val="both"/>
        <w:rPr>
          <w:sz w:val="20"/>
          <w:szCs w:val="20"/>
        </w:rPr>
      </w:pP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4.1. </w:t>
      </w:r>
      <w:r w:rsidR="00165CF0" w:rsidRPr="0034427D">
        <w:rPr>
          <w:i/>
          <w:iCs/>
          <w:sz w:val="20"/>
          <w:szCs w:val="20"/>
        </w:rPr>
        <w:t>Правовые основы военной службы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</w:t>
      </w:r>
      <w:r w:rsidR="00C323CA" w:rsidRPr="0034427D">
        <w:rPr>
          <w:sz w:val="20"/>
          <w:szCs w:val="20"/>
        </w:rPr>
        <w:t>, про</w:t>
      </w:r>
      <w:r w:rsidRPr="0034427D">
        <w:rPr>
          <w:sz w:val="20"/>
          <w:szCs w:val="20"/>
        </w:rPr>
        <w:t>ходящим военную службу по п</w:t>
      </w:r>
      <w:r w:rsidR="00C323CA" w:rsidRPr="0034427D">
        <w:rPr>
          <w:sz w:val="20"/>
          <w:szCs w:val="20"/>
        </w:rPr>
        <w:t>ризыву. Военные аспекты междуна</w:t>
      </w:r>
      <w:r w:rsidRPr="0034427D">
        <w:rPr>
          <w:sz w:val="20"/>
          <w:szCs w:val="20"/>
        </w:rPr>
        <w:t>родного права.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4.2. </w:t>
      </w:r>
      <w:r w:rsidR="00165CF0" w:rsidRPr="0034427D">
        <w:rPr>
          <w:i/>
          <w:iCs/>
          <w:sz w:val="20"/>
          <w:szCs w:val="20"/>
        </w:rPr>
        <w:t>Общевоинские уставы</w:t>
      </w:r>
      <w:r w:rsidR="00C323CA" w:rsidRPr="0034427D">
        <w:rPr>
          <w:i/>
          <w:iCs/>
          <w:sz w:val="20"/>
          <w:szCs w:val="20"/>
        </w:rPr>
        <w:t xml:space="preserve"> Вооруженных Сил Российской Фе</w:t>
      </w:r>
      <w:r w:rsidR="00165CF0" w:rsidRPr="0034427D">
        <w:rPr>
          <w:i/>
          <w:iCs/>
          <w:sz w:val="20"/>
          <w:szCs w:val="20"/>
        </w:rPr>
        <w:t xml:space="preserve">дерации </w:t>
      </w:r>
      <w:r w:rsidR="00165CF0" w:rsidRPr="0034427D">
        <w:rPr>
          <w:sz w:val="20"/>
          <w:szCs w:val="20"/>
        </w:rPr>
        <w:t xml:space="preserve">— </w:t>
      </w:r>
      <w:r w:rsidR="00165CF0" w:rsidRPr="0034427D">
        <w:rPr>
          <w:i/>
          <w:iCs/>
          <w:sz w:val="20"/>
          <w:szCs w:val="20"/>
        </w:rPr>
        <w:t>закон воинской жизни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Общевоинские уставы — нор</w:t>
      </w:r>
      <w:r w:rsidR="00C323CA" w:rsidRPr="0034427D">
        <w:rPr>
          <w:sz w:val="20"/>
          <w:szCs w:val="20"/>
        </w:rPr>
        <w:t>мативно-правовые акты, регламен</w:t>
      </w:r>
      <w:r w:rsidRPr="0034427D">
        <w:rPr>
          <w:sz w:val="20"/>
          <w:szCs w:val="20"/>
        </w:rPr>
        <w:t>тирующие жизнь и быт военнослужащих.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Устав внутренней службы Во</w:t>
      </w:r>
      <w:r w:rsidR="00C323CA" w:rsidRPr="0034427D">
        <w:rPr>
          <w:sz w:val="20"/>
          <w:szCs w:val="20"/>
        </w:rPr>
        <w:t>оруженных Сил Российской Федера</w:t>
      </w:r>
      <w:r w:rsidRPr="0034427D">
        <w:rPr>
          <w:sz w:val="20"/>
          <w:szCs w:val="20"/>
        </w:rPr>
        <w:t>ции, Устав гарнизонной и караульной службы Вооруженных Сил Российской Федерации, Дисциплинарный устав Вооруженных Сил Российской Федерации, Строев</w:t>
      </w:r>
      <w:r w:rsidR="00C323CA" w:rsidRPr="0034427D">
        <w:rPr>
          <w:sz w:val="20"/>
          <w:szCs w:val="20"/>
        </w:rPr>
        <w:t>ой устав Вооруженных Сил Россий</w:t>
      </w:r>
      <w:r w:rsidRPr="0034427D">
        <w:rPr>
          <w:sz w:val="20"/>
          <w:szCs w:val="20"/>
        </w:rPr>
        <w:t>ской Федерации, их предназначение и основные положения.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4.3. </w:t>
      </w:r>
      <w:r w:rsidR="00165CF0" w:rsidRPr="0034427D">
        <w:rPr>
          <w:i/>
          <w:iCs/>
          <w:sz w:val="20"/>
          <w:szCs w:val="20"/>
        </w:rPr>
        <w:t xml:space="preserve">Военная присяга </w:t>
      </w:r>
      <w:r w:rsidR="00165CF0" w:rsidRPr="0034427D">
        <w:rPr>
          <w:sz w:val="20"/>
          <w:szCs w:val="20"/>
        </w:rPr>
        <w:t xml:space="preserve">— </w:t>
      </w:r>
      <w:r w:rsidR="00165CF0" w:rsidRPr="0034427D">
        <w:rPr>
          <w:i/>
          <w:iCs/>
          <w:sz w:val="20"/>
          <w:szCs w:val="20"/>
        </w:rPr>
        <w:t>клятва воина на верность Родине</w:t>
      </w:r>
      <w:r w:rsidR="00C323CA" w:rsidRPr="0034427D">
        <w:rPr>
          <w:i/>
          <w:iCs/>
          <w:sz w:val="20"/>
          <w:szCs w:val="20"/>
        </w:rPr>
        <w:t xml:space="preserve"> </w:t>
      </w:r>
      <w:r w:rsidR="00165CF0" w:rsidRPr="0034427D">
        <w:rPr>
          <w:i/>
          <w:iCs/>
          <w:sz w:val="20"/>
          <w:szCs w:val="20"/>
        </w:rPr>
        <w:t xml:space="preserve"> </w:t>
      </w:r>
      <w:r w:rsidR="00C323CA" w:rsidRPr="0034427D">
        <w:rPr>
          <w:sz w:val="20"/>
          <w:szCs w:val="20"/>
        </w:rPr>
        <w:t xml:space="preserve">— </w:t>
      </w:r>
      <w:r w:rsidR="00165CF0" w:rsidRPr="0034427D">
        <w:rPr>
          <w:i/>
          <w:iCs/>
          <w:sz w:val="20"/>
          <w:szCs w:val="20"/>
        </w:rPr>
        <w:t>России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Военная присяга — основной</w:t>
      </w:r>
      <w:r w:rsidR="00C323CA" w:rsidRPr="0034427D">
        <w:rPr>
          <w:sz w:val="20"/>
          <w:szCs w:val="20"/>
        </w:rPr>
        <w:t xml:space="preserve"> и нерушимый закон воинской жиз</w:t>
      </w:r>
      <w:r w:rsidRPr="0034427D">
        <w:rPr>
          <w:sz w:val="20"/>
          <w:szCs w:val="20"/>
        </w:rPr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</w:t>
      </w:r>
      <w:r w:rsidR="00C323CA" w:rsidRPr="0034427D">
        <w:rPr>
          <w:sz w:val="20"/>
          <w:szCs w:val="20"/>
        </w:rPr>
        <w:t>служа</w:t>
      </w:r>
      <w:r w:rsidRPr="0034427D">
        <w:rPr>
          <w:sz w:val="20"/>
          <w:szCs w:val="20"/>
        </w:rPr>
        <w:t>щим воинского долга.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4.4. </w:t>
      </w:r>
      <w:r w:rsidR="00165CF0" w:rsidRPr="0034427D">
        <w:rPr>
          <w:i/>
          <w:iCs/>
          <w:sz w:val="20"/>
          <w:szCs w:val="20"/>
        </w:rPr>
        <w:t>Прохождение военной службы по призыву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Общие, должностные и спец</w:t>
      </w:r>
      <w:r w:rsidR="00C323CA" w:rsidRPr="0034427D">
        <w:rPr>
          <w:sz w:val="20"/>
          <w:szCs w:val="20"/>
        </w:rPr>
        <w:t>иальные обязанности военнослужа</w:t>
      </w:r>
      <w:r w:rsidRPr="0034427D">
        <w:rPr>
          <w:sz w:val="20"/>
          <w:szCs w:val="20"/>
        </w:rPr>
        <w:t>щих. Размещение военнослужащих</w:t>
      </w:r>
      <w:r w:rsidR="00C323CA" w:rsidRPr="0034427D">
        <w:rPr>
          <w:sz w:val="20"/>
          <w:szCs w:val="20"/>
        </w:rPr>
        <w:t>, распределение времени и повсе</w:t>
      </w:r>
      <w:r w:rsidRPr="0034427D">
        <w:rPr>
          <w:sz w:val="20"/>
          <w:szCs w:val="20"/>
        </w:rPr>
        <w:t>дневный порядок жизни воинской части. Время военной службы, организация проводов военнослужащих, уволенных в запас.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Воинские звания военнослужащих Вооруженных Сил Российской Федерации.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Военная форма одежды.</w:t>
      </w:r>
    </w:p>
    <w:p w:rsidR="00C323CA" w:rsidRPr="0034427D" w:rsidRDefault="00833BB4" w:rsidP="0034427D">
      <w:pPr>
        <w:shd w:val="clear" w:color="auto" w:fill="FFFFFF"/>
        <w:tabs>
          <w:tab w:val="left" w:pos="821"/>
        </w:tabs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4.5. </w:t>
      </w:r>
      <w:r w:rsidR="00165CF0" w:rsidRPr="0034427D">
        <w:rPr>
          <w:i/>
          <w:iCs/>
          <w:sz w:val="20"/>
          <w:szCs w:val="20"/>
        </w:rPr>
        <w:t>Прохождение военной службы по контракту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21"/>
        </w:tabs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условия прохождения военной службы по контракту.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165CF0" w:rsidRPr="0034427D" w:rsidRDefault="00833BB4" w:rsidP="0034427D">
      <w:pPr>
        <w:shd w:val="clear" w:color="auto" w:fill="FFFFFF"/>
        <w:tabs>
          <w:tab w:val="left" w:pos="821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4.6. </w:t>
      </w:r>
      <w:r w:rsidR="00165CF0" w:rsidRPr="0034427D">
        <w:rPr>
          <w:i/>
          <w:iCs/>
          <w:sz w:val="20"/>
          <w:szCs w:val="20"/>
        </w:rPr>
        <w:t>Права и ответственность военнослужащих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Общие права военнослужащих. Общие обяз</w:t>
      </w:r>
      <w:r w:rsidR="00C323CA" w:rsidRPr="0034427D">
        <w:rPr>
          <w:sz w:val="20"/>
          <w:szCs w:val="20"/>
        </w:rPr>
        <w:t>анности военнослужа</w:t>
      </w:r>
      <w:r w:rsidRPr="0034427D">
        <w:rPr>
          <w:sz w:val="20"/>
          <w:szCs w:val="20"/>
        </w:rPr>
        <w:t>щих. Виды ответственности, установленной для военнослужащих (дисциплинарная, административн</w:t>
      </w:r>
      <w:r w:rsidR="00C323CA" w:rsidRPr="0034427D">
        <w:rPr>
          <w:sz w:val="20"/>
          <w:szCs w:val="20"/>
        </w:rPr>
        <w:t>ая, гражданско-правовая, матери</w:t>
      </w:r>
      <w:r w:rsidRPr="0034427D">
        <w:rPr>
          <w:sz w:val="20"/>
          <w:szCs w:val="20"/>
        </w:rPr>
        <w:t>альная, уголовная).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Уголовная ответственность за п</w:t>
      </w:r>
      <w:r w:rsidR="00C323CA" w:rsidRPr="0034427D">
        <w:rPr>
          <w:sz w:val="20"/>
          <w:szCs w:val="20"/>
        </w:rPr>
        <w:t>реступления против военной служ</w:t>
      </w:r>
      <w:r w:rsidRPr="0034427D">
        <w:rPr>
          <w:sz w:val="20"/>
          <w:szCs w:val="20"/>
        </w:rPr>
        <w:t>бы (неисполнение приказа, наруш</w:t>
      </w:r>
      <w:r w:rsidR="00C323CA" w:rsidRPr="0034427D">
        <w:rPr>
          <w:sz w:val="20"/>
          <w:szCs w:val="20"/>
        </w:rPr>
        <w:t>ение уставных правил взаимоотно</w:t>
      </w:r>
      <w:r w:rsidRPr="0034427D">
        <w:rPr>
          <w:sz w:val="20"/>
          <w:szCs w:val="20"/>
        </w:rPr>
        <w:t>шений между военнослужащими, самовольное оставление части и др.).</w:t>
      </w:r>
    </w:p>
    <w:p w:rsidR="00C323CA" w:rsidRPr="0034427D" w:rsidRDefault="00833BB4" w:rsidP="0034427D">
      <w:pPr>
        <w:shd w:val="clear" w:color="auto" w:fill="FFFFFF"/>
        <w:tabs>
          <w:tab w:val="left" w:pos="821"/>
        </w:tabs>
        <w:ind w:firstLine="720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4.7. </w:t>
      </w:r>
      <w:r w:rsidR="00165CF0" w:rsidRPr="0034427D">
        <w:rPr>
          <w:i/>
          <w:iCs/>
          <w:sz w:val="20"/>
          <w:szCs w:val="20"/>
        </w:rPr>
        <w:t>Альтернативная гражданская служба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21"/>
        </w:tabs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Федеральный закон «Об альтерна</w:t>
      </w:r>
      <w:r w:rsidR="00C323CA" w:rsidRPr="0034427D">
        <w:rPr>
          <w:sz w:val="20"/>
          <w:szCs w:val="20"/>
        </w:rPr>
        <w:t xml:space="preserve">тивной гражданской службе». </w:t>
      </w:r>
      <w:r w:rsidRPr="0034427D">
        <w:rPr>
          <w:sz w:val="20"/>
          <w:szCs w:val="20"/>
        </w:rPr>
        <w:t>Альтернативная гражданская служба как особый вид трудовой</w:t>
      </w:r>
      <w:r w:rsidR="00C323CA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деятельности в интересах общества и государства.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Право гражданина на замену в</w:t>
      </w:r>
      <w:r w:rsidR="00C323CA" w:rsidRPr="0034427D">
        <w:rPr>
          <w:sz w:val="20"/>
          <w:szCs w:val="20"/>
        </w:rPr>
        <w:t>оенной службы по призыву альтер</w:t>
      </w:r>
      <w:r w:rsidRPr="0034427D">
        <w:rPr>
          <w:sz w:val="20"/>
          <w:szCs w:val="20"/>
        </w:rPr>
        <w:t>нативной гражданской службой.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Сроки альтернативной гражд</w:t>
      </w:r>
      <w:r w:rsidR="00C323CA" w:rsidRPr="0034427D">
        <w:rPr>
          <w:sz w:val="20"/>
          <w:szCs w:val="20"/>
        </w:rPr>
        <w:t>анской службы для разных катего</w:t>
      </w:r>
      <w:r w:rsidRPr="0034427D">
        <w:rPr>
          <w:sz w:val="20"/>
          <w:szCs w:val="20"/>
        </w:rPr>
        <w:t>рий граждан. Время, которое не засчитывается в срок альтернативной гражданской службы.</w:t>
      </w:r>
    </w:p>
    <w:p w:rsidR="00165CF0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Подача заявлений о замене в</w:t>
      </w:r>
      <w:r w:rsidR="00C323CA" w:rsidRPr="0034427D">
        <w:rPr>
          <w:sz w:val="20"/>
          <w:szCs w:val="20"/>
        </w:rPr>
        <w:t>оенной службы по призыву альтер</w:t>
      </w:r>
      <w:r w:rsidRPr="0034427D">
        <w:rPr>
          <w:sz w:val="20"/>
          <w:szCs w:val="20"/>
        </w:rPr>
        <w:t>нативной гражданской службой.</w:t>
      </w:r>
    </w:p>
    <w:p w:rsidR="00FD2311" w:rsidRPr="0034427D" w:rsidRDefault="00FD2311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165CF0" w:rsidRDefault="00165CF0" w:rsidP="00FD2311">
      <w:pPr>
        <w:numPr>
          <w:ilvl w:val="0"/>
          <w:numId w:val="13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Военнослужащий — защитник своего Отечества. Честь и достоинство воина Вооруженных Сил</w:t>
      </w:r>
    </w:p>
    <w:p w:rsidR="00FD2311" w:rsidRPr="0034427D" w:rsidRDefault="00FD2311" w:rsidP="00FD2311">
      <w:pPr>
        <w:shd w:val="clear" w:color="auto" w:fill="FFFFFF"/>
        <w:ind w:left="360"/>
        <w:jc w:val="both"/>
        <w:rPr>
          <w:sz w:val="20"/>
          <w:szCs w:val="20"/>
        </w:rPr>
      </w:pP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5.1. </w:t>
      </w:r>
      <w:r w:rsidR="00165CF0" w:rsidRPr="0034427D">
        <w:rPr>
          <w:i/>
          <w:iCs/>
          <w:sz w:val="20"/>
          <w:szCs w:val="20"/>
        </w:rPr>
        <w:t xml:space="preserve">Военнослужащий </w:t>
      </w:r>
      <w:r w:rsidR="00165CF0" w:rsidRPr="0034427D">
        <w:rPr>
          <w:sz w:val="20"/>
          <w:szCs w:val="20"/>
        </w:rPr>
        <w:t xml:space="preserve">— </w:t>
      </w:r>
      <w:r w:rsidR="00165CF0" w:rsidRPr="0034427D">
        <w:rPr>
          <w:i/>
          <w:iCs/>
          <w:sz w:val="20"/>
          <w:szCs w:val="20"/>
        </w:rPr>
        <w:t>п</w:t>
      </w:r>
      <w:r w:rsidR="00C323CA" w:rsidRPr="0034427D">
        <w:rPr>
          <w:i/>
          <w:iCs/>
          <w:sz w:val="20"/>
          <w:szCs w:val="20"/>
        </w:rPr>
        <w:t xml:space="preserve">атриот, с честью и достоинством </w:t>
      </w:r>
      <w:r w:rsidR="00165CF0" w:rsidRPr="0034427D">
        <w:rPr>
          <w:i/>
          <w:iCs/>
          <w:sz w:val="20"/>
          <w:szCs w:val="20"/>
        </w:rPr>
        <w:t>несущий звание защитника Отечества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</w:t>
      </w:r>
      <w:r w:rsidR="00C323CA" w:rsidRPr="0034427D">
        <w:rPr>
          <w:sz w:val="20"/>
          <w:szCs w:val="20"/>
        </w:rPr>
        <w:t>ь в любую минуту встать на защи</w:t>
      </w:r>
      <w:r w:rsidRPr="0034427D">
        <w:rPr>
          <w:sz w:val="20"/>
          <w:szCs w:val="20"/>
        </w:rPr>
        <w:t>ту свободы, независимости, конституционного строя России, народа и Отечества.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5.2. </w:t>
      </w:r>
      <w:r w:rsidR="00165CF0" w:rsidRPr="0034427D">
        <w:rPr>
          <w:i/>
          <w:iCs/>
          <w:sz w:val="20"/>
          <w:szCs w:val="20"/>
        </w:rPr>
        <w:t xml:space="preserve">Военнослужащий </w:t>
      </w:r>
      <w:r w:rsidR="00165CF0" w:rsidRPr="0034427D">
        <w:rPr>
          <w:sz w:val="20"/>
          <w:szCs w:val="20"/>
        </w:rPr>
        <w:t xml:space="preserve">— </w:t>
      </w:r>
      <w:r w:rsidR="00165CF0" w:rsidRPr="0034427D">
        <w:rPr>
          <w:i/>
          <w:iCs/>
          <w:sz w:val="20"/>
          <w:szCs w:val="20"/>
        </w:rPr>
        <w:t>сп</w:t>
      </w:r>
      <w:r w:rsidR="00C323CA" w:rsidRPr="0034427D">
        <w:rPr>
          <w:i/>
          <w:iCs/>
          <w:sz w:val="20"/>
          <w:szCs w:val="20"/>
        </w:rPr>
        <w:t>ециалист, в совершенстве владе</w:t>
      </w:r>
      <w:r w:rsidR="00165CF0" w:rsidRPr="0034427D">
        <w:rPr>
          <w:i/>
          <w:iCs/>
          <w:sz w:val="20"/>
          <w:szCs w:val="20"/>
        </w:rPr>
        <w:t>ющий оружием и военной техникой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Необходимость глубоких знан</w:t>
      </w:r>
      <w:r w:rsidR="00C323CA" w:rsidRPr="0034427D">
        <w:rPr>
          <w:sz w:val="20"/>
          <w:szCs w:val="20"/>
        </w:rPr>
        <w:t>ий устройства и боевых возможно</w:t>
      </w:r>
      <w:r w:rsidRPr="0034427D">
        <w:rPr>
          <w:sz w:val="20"/>
          <w:szCs w:val="20"/>
        </w:rPr>
        <w:t>стей вверенного вооружения и военной техники,</w:t>
      </w:r>
      <w:r w:rsidR="00C323CA" w:rsidRPr="0034427D">
        <w:rPr>
          <w:sz w:val="20"/>
          <w:szCs w:val="20"/>
        </w:rPr>
        <w:t xml:space="preserve"> способов их исполь</w:t>
      </w:r>
      <w:r w:rsidRPr="0034427D">
        <w:rPr>
          <w:sz w:val="20"/>
          <w:szCs w:val="20"/>
        </w:rPr>
        <w:t>зования в бою, понимание роли сво</w:t>
      </w:r>
      <w:r w:rsidR="00C323CA" w:rsidRPr="0034427D">
        <w:rPr>
          <w:sz w:val="20"/>
          <w:szCs w:val="20"/>
        </w:rPr>
        <w:t>ей военной специальности и долж</w:t>
      </w:r>
      <w:r w:rsidRPr="0034427D">
        <w:rPr>
          <w:sz w:val="20"/>
          <w:szCs w:val="20"/>
        </w:rPr>
        <w:t>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</w:t>
      </w:r>
      <w:r w:rsidR="00C323CA" w:rsidRPr="0034427D">
        <w:rPr>
          <w:sz w:val="20"/>
          <w:szCs w:val="20"/>
        </w:rPr>
        <w:t>ьным действиям в условиях совре</w:t>
      </w:r>
      <w:r w:rsidRPr="0034427D">
        <w:rPr>
          <w:sz w:val="20"/>
          <w:szCs w:val="20"/>
        </w:rPr>
        <w:t>менного боя.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720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5.3. </w:t>
      </w:r>
      <w:r w:rsidR="00165CF0" w:rsidRPr="0034427D">
        <w:rPr>
          <w:i/>
          <w:iCs/>
          <w:sz w:val="20"/>
          <w:szCs w:val="20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Виды воинской деятельности</w:t>
      </w:r>
      <w:r w:rsidR="00C323CA" w:rsidRPr="0034427D">
        <w:rPr>
          <w:sz w:val="20"/>
          <w:szCs w:val="20"/>
        </w:rPr>
        <w:t xml:space="preserve"> и их особенности. Основные эле</w:t>
      </w:r>
      <w:r w:rsidRPr="0034427D">
        <w:rPr>
          <w:sz w:val="20"/>
          <w:szCs w:val="20"/>
        </w:rPr>
        <w:t>менты воинской деятельности и их</w:t>
      </w:r>
      <w:r w:rsidR="00C323CA" w:rsidRPr="0034427D">
        <w:rPr>
          <w:sz w:val="20"/>
          <w:szCs w:val="20"/>
        </w:rPr>
        <w:t xml:space="preserve"> предназначение. Особенности во</w:t>
      </w:r>
      <w:r w:rsidRPr="0034427D">
        <w:rPr>
          <w:sz w:val="20"/>
          <w:szCs w:val="20"/>
        </w:rPr>
        <w:t>инской деятельности в различных видах Вооруженных Сил и родах войск.</w:t>
      </w:r>
    </w:p>
    <w:p w:rsidR="00165CF0" w:rsidRPr="0034427D" w:rsidRDefault="00165CF0" w:rsidP="0034427D">
      <w:pPr>
        <w:shd w:val="clear" w:color="auto" w:fill="FFFFFF"/>
        <w:ind w:firstLine="331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Общие требования воинской деятельности к военнослужащему. Необходимость повышения уров</w:t>
      </w:r>
      <w:r w:rsidR="00C323CA" w:rsidRPr="0034427D">
        <w:rPr>
          <w:sz w:val="20"/>
          <w:szCs w:val="20"/>
        </w:rPr>
        <w:t>ня подготовки молодежи призывно</w:t>
      </w:r>
      <w:r w:rsidRPr="0034427D">
        <w:rPr>
          <w:sz w:val="20"/>
          <w:szCs w:val="20"/>
        </w:rPr>
        <w:t>го возраста к военной службе. Требова</w:t>
      </w:r>
      <w:r w:rsidR="00C323CA" w:rsidRPr="0034427D">
        <w:rPr>
          <w:sz w:val="20"/>
          <w:szCs w:val="20"/>
        </w:rPr>
        <w:t>ния к психическим и мораль</w:t>
      </w:r>
      <w:r w:rsidRPr="0034427D">
        <w:rPr>
          <w:sz w:val="20"/>
          <w:szCs w:val="20"/>
        </w:rPr>
        <w:t>но-этическим качествам призывн</w:t>
      </w:r>
      <w:r w:rsidR="00050A79" w:rsidRPr="0034427D">
        <w:rPr>
          <w:sz w:val="20"/>
          <w:szCs w:val="20"/>
        </w:rPr>
        <w:t>ика, основные понятия о психоло</w:t>
      </w:r>
      <w:r w:rsidRPr="0034427D">
        <w:rPr>
          <w:sz w:val="20"/>
          <w:szCs w:val="20"/>
        </w:rPr>
        <w:t>гической совместимости членов воинского коллектива (экипажа, боевого расчета).</w:t>
      </w:r>
    </w:p>
    <w:p w:rsidR="00165CF0" w:rsidRPr="0034427D" w:rsidRDefault="00165CF0" w:rsidP="0034427D">
      <w:pPr>
        <w:shd w:val="clear" w:color="auto" w:fill="FFFFFF"/>
        <w:tabs>
          <w:tab w:val="left" w:pos="845"/>
        </w:tabs>
        <w:ind w:firstLine="341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5.4.</w:t>
      </w:r>
      <w:r w:rsidRPr="0034427D">
        <w:rPr>
          <w:i/>
          <w:iCs/>
          <w:sz w:val="20"/>
          <w:szCs w:val="20"/>
        </w:rPr>
        <w:tab/>
        <w:t xml:space="preserve">Военнослужащий </w:t>
      </w:r>
      <w:r w:rsidRPr="0034427D">
        <w:rPr>
          <w:sz w:val="20"/>
          <w:szCs w:val="20"/>
        </w:rPr>
        <w:t xml:space="preserve">— </w:t>
      </w:r>
      <w:r w:rsidRPr="0034427D">
        <w:rPr>
          <w:i/>
          <w:iCs/>
          <w:sz w:val="20"/>
          <w:szCs w:val="20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  <w:r w:rsidR="00C323CA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341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Единоначалие — принцип ст</w:t>
      </w:r>
      <w:r w:rsidR="00C323CA" w:rsidRPr="0034427D">
        <w:rPr>
          <w:sz w:val="20"/>
          <w:szCs w:val="20"/>
        </w:rPr>
        <w:t>роительства Вооруженных Сил Рос</w:t>
      </w:r>
      <w:r w:rsidRPr="0034427D">
        <w:rPr>
          <w:sz w:val="20"/>
          <w:szCs w:val="20"/>
        </w:rPr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</w:t>
      </w:r>
      <w:r w:rsidR="00C323CA" w:rsidRPr="0034427D">
        <w:rPr>
          <w:sz w:val="20"/>
          <w:szCs w:val="20"/>
        </w:rPr>
        <w:t xml:space="preserve"> необходимости подчиняться, уме</w:t>
      </w:r>
      <w:r w:rsidRPr="0034427D">
        <w:rPr>
          <w:sz w:val="20"/>
          <w:szCs w:val="20"/>
        </w:rPr>
        <w:t>ние и готовность выполнять свои обязанности, беспрекос</w:t>
      </w:r>
      <w:r w:rsidR="00C323CA" w:rsidRPr="0034427D">
        <w:rPr>
          <w:sz w:val="20"/>
          <w:szCs w:val="20"/>
        </w:rPr>
        <w:t>ловно пови</w:t>
      </w:r>
      <w:r w:rsidRPr="0034427D">
        <w:rPr>
          <w:sz w:val="20"/>
          <w:szCs w:val="20"/>
        </w:rPr>
        <w:t>новаться командирам и начальникам, при выполнении воинского долга проявлять разумную инициативу.</w:t>
      </w:r>
    </w:p>
    <w:p w:rsidR="00165CF0" w:rsidRPr="0034427D" w:rsidRDefault="00833BB4" w:rsidP="0034427D">
      <w:pPr>
        <w:shd w:val="clear" w:color="auto" w:fill="FFFFFF"/>
        <w:tabs>
          <w:tab w:val="left" w:pos="845"/>
        </w:tabs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      5.5.</w:t>
      </w:r>
      <w:r w:rsidR="00165CF0" w:rsidRPr="0034427D">
        <w:rPr>
          <w:i/>
          <w:iCs/>
          <w:sz w:val="20"/>
          <w:szCs w:val="20"/>
        </w:rPr>
        <w:t>Как стать офицером Российской армии</w:t>
      </w:r>
      <w:r w:rsidR="00C323CA" w:rsidRPr="0034427D">
        <w:rPr>
          <w:i/>
          <w:iCs/>
          <w:sz w:val="20"/>
          <w:szCs w:val="20"/>
        </w:rPr>
        <w:t>.</w:t>
      </w:r>
    </w:p>
    <w:p w:rsidR="00B443C6" w:rsidRPr="0034427D" w:rsidRDefault="00B443C6" w:rsidP="0034427D">
      <w:pPr>
        <w:shd w:val="clear" w:color="auto" w:fill="FFFFFF"/>
        <w:ind w:firstLine="341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Ориентация на </w:t>
      </w:r>
      <w:r w:rsidR="003B3083" w:rsidRPr="0034427D">
        <w:rPr>
          <w:sz w:val="20"/>
          <w:szCs w:val="20"/>
        </w:rPr>
        <w:t>о</w:t>
      </w:r>
      <w:r w:rsidRPr="0034427D">
        <w:rPr>
          <w:sz w:val="20"/>
          <w:szCs w:val="20"/>
        </w:rPr>
        <w:t>владение военно-учетными специальностями. Военная служба по при</w:t>
      </w:r>
      <w:r w:rsidR="003B3083" w:rsidRPr="0034427D">
        <w:rPr>
          <w:sz w:val="20"/>
          <w:szCs w:val="20"/>
        </w:rPr>
        <w:t xml:space="preserve">зыву </w:t>
      </w:r>
      <w:r w:rsidRPr="0034427D">
        <w:rPr>
          <w:sz w:val="20"/>
          <w:szCs w:val="20"/>
        </w:rPr>
        <w:t>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165CF0" w:rsidRPr="0034427D" w:rsidRDefault="00165CF0" w:rsidP="0034427D">
      <w:pPr>
        <w:shd w:val="clear" w:color="auto" w:fill="FFFFFF"/>
        <w:ind w:firstLine="341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Основные виды военных образ</w:t>
      </w:r>
      <w:r w:rsidR="00C323CA" w:rsidRPr="0034427D">
        <w:rPr>
          <w:sz w:val="20"/>
          <w:szCs w:val="20"/>
        </w:rPr>
        <w:t>овательных учреждений профессио</w:t>
      </w:r>
      <w:r w:rsidRPr="0034427D">
        <w:rPr>
          <w:sz w:val="20"/>
          <w:szCs w:val="20"/>
        </w:rPr>
        <w:t>нального образования.</w:t>
      </w:r>
    </w:p>
    <w:p w:rsidR="00165CF0" w:rsidRPr="0034427D" w:rsidRDefault="00165CF0" w:rsidP="0034427D">
      <w:pPr>
        <w:shd w:val="clear" w:color="auto" w:fill="FFFFFF"/>
        <w:ind w:firstLine="33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Правила приема граждан в военные образовательные учреждения профессионального образования.</w:t>
      </w:r>
    </w:p>
    <w:p w:rsidR="00165CF0" w:rsidRPr="0034427D" w:rsidRDefault="00165CF0" w:rsidP="0034427D">
      <w:pPr>
        <w:shd w:val="clear" w:color="auto" w:fill="FFFFFF"/>
        <w:ind w:firstLine="33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подготовки офицерских кадров для Вооруженных Сил Российской Федерации.</w:t>
      </w:r>
    </w:p>
    <w:p w:rsidR="00165CF0" w:rsidRPr="0034427D" w:rsidRDefault="00165CF0" w:rsidP="0034427D">
      <w:pPr>
        <w:shd w:val="clear" w:color="auto" w:fill="FFFFFF"/>
        <w:tabs>
          <w:tab w:val="left" w:pos="845"/>
        </w:tabs>
        <w:ind w:firstLine="341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5.6.</w:t>
      </w:r>
      <w:r w:rsidRPr="0034427D">
        <w:rPr>
          <w:i/>
          <w:iCs/>
          <w:sz w:val="20"/>
          <w:szCs w:val="20"/>
        </w:rPr>
        <w:tab/>
        <w:t>Международная (миротворческая) деятельность Вооруженных Сил Российской Федерации</w:t>
      </w:r>
    </w:p>
    <w:p w:rsidR="00165CF0" w:rsidRPr="0034427D" w:rsidRDefault="00165CF0" w:rsidP="0034427D">
      <w:pPr>
        <w:shd w:val="clear" w:color="auto" w:fill="FFFFFF"/>
        <w:ind w:firstLine="33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Участие Вооруженных Сил Российской Федерации в миротворческих операциях как средство обе</w:t>
      </w:r>
      <w:r w:rsidR="00C323CA" w:rsidRPr="0034427D">
        <w:rPr>
          <w:sz w:val="20"/>
          <w:szCs w:val="20"/>
        </w:rPr>
        <w:t>спечения национальной безопасно</w:t>
      </w:r>
      <w:r w:rsidRPr="0034427D">
        <w:rPr>
          <w:sz w:val="20"/>
          <w:szCs w:val="20"/>
        </w:rPr>
        <w:t>сти России.</w:t>
      </w:r>
    </w:p>
    <w:p w:rsidR="00165CF0" w:rsidRPr="0034427D" w:rsidRDefault="00165CF0" w:rsidP="0034427D">
      <w:pPr>
        <w:shd w:val="clear" w:color="auto" w:fill="FFFFFF"/>
        <w:ind w:firstLine="34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C323CA" w:rsidRPr="0034427D" w:rsidRDefault="00C323CA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664489" w:rsidRDefault="00664489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38524D" w:rsidRPr="0048177E" w:rsidRDefault="0038524D" w:rsidP="0038524D">
      <w:pPr>
        <w:shd w:val="clear" w:color="auto" w:fill="FFFFFF"/>
        <w:tabs>
          <w:tab w:val="left" w:pos="9355"/>
        </w:tabs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Pr="0048177E">
        <w:rPr>
          <w:b/>
          <w:bCs/>
        </w:rPr>
        <w:t xml:space="preserve"> 3.Тематическое планирование с указанием количества часов ,</w:t>
      </w:r>
      <w:r w:rsidR="00F25344" w:rsidRPr="0048177E">
        <w:rPr>
          <w:b/>
          <w:bCs/>
        </w:rPr>
        <w:t xml:space="preserve"> </w:t>
      </w:r>
      <w:r w:rsidRPr="0048177E">
        <w:rPr>
          <w:b/>
          <w:bCs/>
        </w:rPr>
        <w:t>отводимых на освоение каждой темы</w:t>
      </w:r>
      <w:r w:rsidR="00F25344" w:rsidRPr="0048177E">
        <w:rPr>
          <w:b/>
          <w:bCs/>
        </w:rPr>
        <w:t>.</w:t>
      </w:r>
    </w:p>
    <w:p w:rsidR="0038524D" w:rsidRDefault="0038524D" w:rsidP="0038524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1048" w:tblpY="259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655"/>
        <w:gridCol w:w="1106"/>
      </w:tblGrid>
      <w:tr w:rsidR="00DD7200" w:rsidRPr="00FD2311" w:rsidTr="00F25344">
        <w:tc>
          <w:tcPr>
            <w:tcW w:w="1530" w:type="dxa"/>
            <w:vMerge w:val="restart"/>
          </w:tcPr>
          <w:p w:rsidR="00DD7200" w:rsidRPr="00FD2311" w:rsidRDefault="00F3412A" w:rsidP="003C7DA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DD7200" w:rsidRPr="00FD2311">
              <w:rPr>
                <w:b/>
              </w:rPr>
              <w:t>урока</w:t>
            </w:r>
          </w:p>
        </w:tc>
        <w:tc>
          <w:tcPr>
            <w:tcW w:w="10655" w:type="dxa"/>
            <w:vMerge w:val="restart"/>
          </w:tcPr>
          <w:p w:rsidR="00DD7200" w:rsidRPr="00FD2311" w:rsidRDefault="00DD7200" w:rsidP="003C7DAB">
            <w:pPr>
              <w:tabs>
                <w:tab w:val="left" w:pos="5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темы </w:t>
            </w:r>
          </w:p>
        </w:tc>
        <w:tc>
          <w:tcPr>
            <w:tcW w:w="1106" w:type="dxa"/>
          </w:tcPr>
          <w:p w:rsidR="00DD7200" w:rsidRPr="00FD2311" w:rsidRDefault="00DD7200" w:rsidP="003C7DAB">
            <w:pPr>
              <w:jc w:val="center"/>
              <w:rPr>
                <w:b/>
              </w:rPr>
            </w:pPr>
            <w:r w:rsidRPr="00FD2311">
              <w:rPr>
                <w:b/>
              </w:rPr>
              <w:t>Количество часов</w:t>
            </w:r>
          </w:p>
        </w:tc>
      </w:tr>
      <w:tr w:rsidR="00F25344" w:rsidRPr="00FD2311" w:rsidTr="00F25344">
        <w:tc>
          <w:tcPr>
            <w:tcW w:w="1530" w:type="dxa"/>
            <w:vMerge/>
          </w:tcPr>
          <w:p w:rsidR="00F25344" w:rsidRPr="00FD2311" w:rsidRDefault="00F25344" w:rsidP="003C7DAB">
            <w:pPr>
              <w:jc w:val="center"/>
              <w:rPr>
                <w:b/>
              </w:rPr>
            </w:pPr>
          </w:p>
        </w:tc>
        <w:tc>
          <w:tcPr>
            <w:tcW w:w="10655" w:type="dxa"/>
            <w:vMerge/>
          </w:tcPr>
          <w:p w:rsidR="00F25344" w:rsidRPr="00FD2311" w:rsidRDefault="00F25344" w:rsidP="003C7DAB">
            <w:pPr>
              <w:tabs>
                <w:tab w:val="left" w:pos="5789"/>
              </w:tabs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F25344" w:rsidRPr="00FD2311" w:rsidRDefault="00F25344" w:rsidP="003C7DAB">
            <w:pPr>
              <w:jc w:val="center"/>
              <w:rPr>
                <w:b/>
              </w:rPr>
            </w:pPr>
          </w:p>
        </w:tc>
      </w:tr>
      <w:tr w:rsidR="00F25344" w:rsidRPr="00FD2311" w:rsidTr="00F25344">
        <w:tc>
          <w:tcPr>
            <w:tcW w:w="1530" w:type="dxa"/>
          </w:tcPr>
          <w:p w:rsidR="00F25344" w:rsidRPr="00FD2311" w:rsidRDefault="00F3412A" w:rsidP="003C7DAB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0655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t>Правила личной гигиены и здоровье.</w:t>
            </w:r>
          </w:p>
        </w:tc>
        <w:tc>
          <w:tcPr>
            <w:tcW w:w="1106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25344" w:rsidRPr="00FD2311" w:rsidTr="00F25344">
        <w:tc>
          <w:tcPr>
            <w:tcW w:w="1530" w:type="dxa"/>
          </w:tcPr>
          <w:p w:rsidR="00F25344" w:rsidRPr="00FD2311" w:rsidRDefault="00F3412A" w:rsidP="003C7DAB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0655" w:type="dxa"/>
          </w:tcPr>
          <w:p w:rsidR="00F25344" w:rsidRPr="00FD2311" w:rsidRDefault="00F25344" w:rsidP="003C7DAB">
            <w:pPr>
              <w:shd w:val="clear" w:color="auto" w:fill="FFFFFF"/>
              <w:ind w:firstLine="5"/>
              <w:jc w:val="both"/>
            </w:pPr>
            <w:r w:rsidRPr="00FD2311">
              <w:t>Нравственность и здоровье. Формирование пра</w:t>
            </w:r>
            <w:r w:rsidRPr="00FD2311">
              <w:softHyphen/>
              <w:t>вильного взаимоотношения полов.</w:t>
            </w:r>
          </w:p>
        </w:tc>
        <w:tc>
          <w:tcPr>
            <w:tcW w:w="1106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25344" w:rsidRPr="00FD2311" w:rsidTr="00F25344">
        <w:tc>
          <w:tcPr>
            <w:tcW w:w="1530" w:type="dxa"/>
          </w:tcPr>
          <w:p w:rsidR="00F25344" w:rsidRPr="00FD2311" w:rsidRDefault="00F3412A" w:rsidP="003C7DAB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0655" w:type="dxa"/>
          </w:tcPr>
          <w:p w:rsidR="00F25344" w:rsidRPr="00FD2311" w:rsidRDefault="00F25344" w:rsidP="003C7DAB">
            <w:pPr>
              <w:shd w:val="clear" w:color="auto" w:fill="FFFFFF"/>
              <w:ind w:firstLine="5"/>
              <w:jc w:val="both"/>
            </w:pPr>
            <w:r w:rsidRPr="00FD2311">
              <w:t>Инфекции, передаваемые половым путем. Меры профилактики.</w:t>
            </w:r>
          </w:p>
        </w:tc>
        <w:tc>
          <w:tcPr>
            <w:tcW w:w="1106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25344" w:rsidRPr="00FD2311" w:rsidTr="00F25344">
        <w:tc>
          <w:tcPr>
            <w:tcW w:w="1530" w:type="dxa"/>
          </w:tcPr>
          <w:p w:rsidR="00F25344" w:rsidRPr="00FD2311" w:rsidRDefault="00F3412A" w:rsidP="003C7DAB">
            <w:pPr>
              <w:shd w:val="clear" w:color="auto" w:fill="FFFFFF"/>
              <w:jc w:val="both"/>
            </w:pPr>
            <w:r>
              <w:t>4-5</w:t>
            </w:r>
          </w:p>
        </w:tc>
        <w:tc>
          <w:tcPr>
            <w:tcW w:w="10655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t>СПИД и его профилактика.</w:t>
            </w:r>
          </w:p>
        </w:tc>
        <w:tc>
          <w:tcPr>
            <w:tcW w:w="1106" w:type="dxa"/>
          </w:tcPr>
          <w:p w:rsidR="00F25344" w:rsidRPr="00FD2311" w:rsidRDefault="00F25344" w:rsidP="003C7DAB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Семья в современном обществе. Законодательство и семье.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19"/>
              <w:jc w:val="both"/>
            </w:pPr>
            <w:r w:rsidRPr="00FD2311">
              <w:t>Первая медицинская помощь при тепловых и солнечных ударах, острой сердечной недостаточности и инсульте (практические занятия).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Первая медицинская помощь при ранениях (практические занятия).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19"/>
              <w:jc w:val="both"/>
            </w:pPr>
            <w:r w:rsidRPr="00FD2311">
              <w:t>Первая медицинская помощь при травмах (практические занятия).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Первая медицинская помощь при остановке сердца.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Основные понятия о воинской обязанности.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12-13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Организация воинского учета и его предназначение.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14-15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Обязательная подготовка граждан к военной службе.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Добровольная подготовка граждан к военной службе.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17-18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19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Увольнение с военной службы и пребывание в запасе.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Правовые основы военной службы.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lastRenderedPageBreak/>
              <w:t>21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Общевоинские уставы Вооруженных Сил Российской Федерации — закон воинской жизни.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19"/>
              <w:jc w:val="both"/>
            </w:pPr>
            <w:r w:rsidRPr="00FD2311">
              <w:t>Военная присяга — клятва воина на верность Родине — России.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23-24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Прохождение военной службы по призыву.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Прохождение военной службы по контракту.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Права и ответственность военнослужащих.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Альтернативная гражданская служба.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28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Военнослужащий — патриот, с честью и достоинством несущий звание защитника Отечества.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29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Военнослужащий — специалист, в совершенстве владеющий оружием и военной техникой.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31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32-33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t>Как стать офицером Российской армии.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F3412A" w:rsidRPr="00FD2311" w:rsidTr="00F25344">
        <w:tc>
          <w:tcPr>
            <w:tcW w:w="1530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34</w:t>
            </w:r>
          </w:p>
        </w:tc>
        <w:tc>
          <w:tcPr>
            <w:tcW w:w="10655" w:type="dxa"/>
          </w:tcPr>
          <w:p w:rsidR="00F3412A" w:rsidRPr="00FD2311" w:rsidRDefault="00F3412A" w:rsidP="00F3412A">
            <w:pPr>
              <w:shd w:val="clear" w:color="auto" w:fill="FFFFFF"/>
              <w:ind w:firstLine="5"/>
              <w:jc w:val="both"/>
            </w:pPr>
            <w:r w:rsidRPr="00FD2311">
              <w:t>Международная (миротворческая)  деятельность Вооруженных Сил Российской Федерации.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F3412A" w:rsidRPr="00FD2311" w:rsidTr="00DE0A68">
        <w:tc>
          <w:tcPr>
            <w:tcW w:w="12185" w:type="dxa"/>
            <w:gridSpan w:val="2"/>
          </w:tcPr>
          <w:p w:rsidR="00F3412A" w:rsidRPr="00FD2311" w:rsidRDefault="00F3412A" w:rsidP="00F3412A">
            <w:pPr>
              <w:shd w:val="clear" w:color="auto" w:fill="FFFFFF"/>
              <w:jc w:val="both"/>
            </w:pPr>
            <w:r>
              <w:t>Итого</w:t>
            </w:r>
          </w:p>
        </w:tc>
        <w:tc>
          <w:tcPr>
            <w:tcW w:w="1106" w:type="dxa"/>
          </w:tcPr>
          <w:p w:rsidR="00F3412A" w:rsidRPr="00FD2311" w:rsidRDefault="00F3412A" w:rsidP="00F3412A">
            <w:pPr>
              <w:shd w:val="clear" w:color="auto" w:fill="FFFFFF"/>
              <w:jc w:val="both"/>
              <w:rPr>
                <w:b/>
              </w:rPr>
            </w:pPr>
            <w:r w:rsidRPr="00FD2311">
              <w:rPr>
                <w:b/>
              </w:rPr>
              <w:t>34</w:t>
            </w:r>
          </w:p>
        </w:tc>
      </w:tr>
    </w:tbl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25CF6" w:rsidRDefault="00F25CF6" w:rsidP="00F25CF6">
      <w:pPr>
        <w:shd w:val="clear" w:color="auto" w:fill="FFFFFF"/>
        <w:jc w:val="both"/>
        <w:rPr>
          <w:sz w:val="20"/>
          <w:szCs w:val="20"/>
        </w:rPr>
      </w:pPr>
    </w:p>
    <w:p w:rsidR="00FD2311" w:rsidRPr="0034427D" w:rsidRDefault="00FD2311" w:rsidP="0034427D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DD7200" w:rsidRDefault="00F25CF6" w:rsidP="003442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p w:rsidR="00DD7200" w:rsidRDefault="00DD7200" w:rsidP="0034427D">
      <w:pPr>
        <w:shd w:val="clear" w:color="auto" w:fill="FFFFFF"/>
        <w:jc w:val="center"/>
        <w:rPr>
          <w:b/>
          <w:bCs/>
        </w:rPr>
      </w:pPr>
    </w:p>
    <w:sectPr w:rsidR="00DD7200" w:rsidSect="001557C7">
      <w:footerReference w:type="default" r:id="rId8"/>
      <w:pgSz w:w="16838" w:h="11906" w:orient="landscape"/>
      <w:pgMar w:top="79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49" w:rsidRDefault="001F3949" w:rsidP="00F47DE3">
      <w:r>
        <w:separator/>
      </w:r>
    </w:p>
  </w:endnote>
  <w:endnote w:type="continuationSeparator" w:id="0">
    <w:p w:rsidR="001F3949" w:rsidRDefault="001F3949" w:rsidP="00F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09338"/>
      <w:docPartObj>
        <w:docPartGallery w:val="Page Numbers (Bottom of Page)"/>
        <w:docPartUnique/>
      </w:docPartObj>
    </w:sdtPr>
    <w:sdtEndPr/>
    <w:sdtContent>
      <w:p w:rsidR="00DE0A68" w:rsidRDefault="00DE0A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A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0A68" w:rsidRDefault="00DE0A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49" w:rsidRDefault="001F3949" w:rsidP="00F47DE3">
      <w:r>
        <w:separator/>
      </w:r>
    </w:p>
  </w:footnote>
  <w:footnote w:type="continuationSeparator" w:id="0">
    <w:p w:rsidR="001F3949" w:rsidRDefault="001F3949" w:rsidP="00F4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009EE"/>
    <w:lvl w:ilvl="0">
      <w:numFmt w:val="bullet"/>
      <w:lvlText w:val="*"/>
      <w:lvlJc w:val="left"/>
    </w:lvl>
  </w:abstractNum>
  <w:abstractNum w:abstractNumId="1" w15:restartNumberingAfterBreak="0">
    <w:nsid w:val="28063B5F"/>
    <w:multiLevelType w:val="hybridMultilevel"/>
    <w:tmpl w:val="7220C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359305C0"/>
    <w:multiLevelType w:val="hybridMultilevel"/>
    <w:tmpl w:val="EA6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F92718"/>
    <w:multiLevelType w:val="hybridMultilevel"/>
    <w:tmpl w:val="C8ACE1C4"/>
    <w:lvl w:ilvl="0" w:tplc="30EA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613F2"/>
    <w:multiLevelType w:val="hybridMultilevel"/>
    <w:tmpl w:val="AA1A2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62C5C"/>
    <w:multiLevelType w:val="hybridMultilevel"/>
    <w:tmpl w:val="10DE523A"/>
    <w:lvl w:ilvl="0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61"/>
    <w:rsid w:val="00000DDA"/>
    <w:rsid w:val="000042D8"/>
    <w:rsid w:val="00017337"/>
    <w:rsid w:val="00026458"/>
    <w:rsid w:val="00034C69"/>
    <w:rsid w:val="00050A79"/>
    <w:rsid w:val="00055332"/>
    <w:rsid w:val="000736B3"/>
    <w:rsid w:val="000B5E84"/>
    <w:rsid w:val="000E52DF"/>
    <w:rsid w:val="000F5E52"/>
    <w:rsid w:val="0011631A"/>
    <w:rsid w:val="001373F1"/>
    <w:rsid w:val="00141807"/>
    <w:rsid w:val="00146FC1"/>
    <w:rsid w:val="001557C7"/>
    <w:rsid w:val="00155D10"/>
    <w:rsid w:val="00165CF0"/>
    <w:rsid w:val="00172905"/>
    <w:rsid w:val="001D3731"/>
    <w:rsid w:val="001F3949"/>
    <w:rsid w:val="00206701"/>
    <w:rsid w:val="002528E3"/>
    <w:rsid w:val="00255A89"/>
    <w:rsid w:val="0026318E"/>
    <w:rsid w:val="00275206"/>
    <w:rsid w:val="00287C34"/>
    <w:rsid w:val="002E490B"/>
    <w:rsid w:val="0030128D"/>
    <w:rsid w:val="0031247F"/>
    <w:rsid w:val="00321770"/>
    <w:rsid w:val="003220B2"/>
    <w:rsid w:val="003252D6"/>
    <w:rsid w:val="0034332B"/>
    <w:rsid w:val="0034427D"/>
    <w:rsid w:val="00347E4F"/>
    <w:rsid w:val="003656E3"/>
    <w:rsid w:val="00375C2F"/>
    <w:rsid w:val="0038524D"/>
    <w:rsid w:val="00394200"/>
    <w:rsid w:val="003B3083"/>
    <w:rsid w:val="003C0148"/>
    <w:rsid w:val="003C7DAB"/>
    <w:rsid w:val="003D21DD"/>
    <w:rsid w:val="004456BE"/>
    <w:rsid w:val="00476845"/>
    <w:rsid w:val="0048177E"/>
    <w:rsid w:val="004A5FCA"/>
    <w:rsid w:val="004B2D51"/>
    <w:rsid w:val="004C72AD"/>
    <w:rsid w:val="004E7E96"/>
    <w:rsid w:val="00531D09"/>
    <w:rsid w:val="00537C45"/>
    <w:rsid w:val="00540903"/>
    <w:rsid w:val="005433A6"/>
    <w:rsid w:val="005634C2"/>
    <w:rsid w:val="00596DF1"/>
    <w:rsid w:val="005979D6"/>
    <w:rsid w:val="005B3754"/>
    <w:rsid w:val="006001D5"/>
    <w:rsid w:val="0060630E"/>
    <w:rsid w:val="00633950"/>
    <w:rsid w:val="00635E03"/>
    <w:rsid w:val="006363D6"/>
    <w:rsid w:val="00664489"/>
    <w:rsid w:val="00671A6F"/>
    <w:rsid w:val="00681CAC"/>
    <w:rsid w:val="00694B57"/>
    <w:rsid w:val="006A6F85"/>
    <w:rsid w:val="006C77B4"/>
    <w:rsid w:val="006D23A8"/>
    <w:rsid w:val="006E111B"/>
    <w:rsid w:val="006E5A35"/>
    <w:rsid w:val="00714E4C"/>
    <w:rsid w:val="0076742A"/>
    <w:rsid w:val="007767AA"/>
    <w:rsid w:val="0078606F"/>
    <w:rsid w:val="007C0DB3"/>
    <w:rsid w:val="007F3398"/>
    <w:rsid w:val="00807D69"/>
    <w:rsid w:val="00810323"/>
    <w:rsid w:val="008158C9"/>
    <w:rsid w:val="0082050E"/>
    <w:rsid w:val="00820511"/>
    <w:rsid w:val="00833BB4"/>
    <w:rsid w:val="00842630"/>
    <w:rsid w:val="008C4C72"/>
    <w:rsid w:val="008E0FD9"/>
    <w:rsid w:val="008E2C52"/>
    <w:rsid w:val="008F5FAB"/>
    <w:rsid w:val="00903817"/>
    <w:rsid w:val="00905904"/>
    <w:rsid w:val="009156D9"/>
    <w:rsid w:val="009257CC"/>
    <w:rsid w:val="009278A2"/>
    <w:rsid w:val="00942F41"/>
    <w:rsid w:val="00987D0D"/>
    <w:rsid w:val="009A628C"/>
    <w:rsid w:val="009E2C61"/>
    <w:rsid w:val="00A02DB9"/>
    <w:rsid w:val="00A03D01"/>
    <w:rsid w:val="00A05CAC"/>
    <w:rsid w:val="00A31AA8"/>
    <w:rsid w:val="00A326B7"/>
    <w:rsid w:val="00A451E6"/>
    <w:rsid w:val="00A74FB3"/>
    <w:rsid w:val="00A915F2"/>
    <w:rsid w:val="00AA2AB3"/>
    <w:rsid w:val="00AB19C7"/>
    <w:rsid w:val="00AD0470"/>
    <w:rsid w:val="00AD158C"/>
    <w:rsid w:val="00AD57C1"/>
    <w:rsid w:val="00AD5A7A"/>
    <w:rsid w:val="00AF23B6"/>
    <w:rsid w:val="00B16500"/>
    <w:rsid w:val="00B34F8A"/>
    <w:rsid w:val="00B443C6"/>
    <w:rsid w:val="00B913C3"/>
    <w:rsid w:val="00B96308"/>
    <w:rsid w:val="00BB2EB3"/>
    <w:rsid w:val="00BC4A59"/>
    <w:rsid w:val="00BD7AEA"/>
    <w:rsid w:val="00C323CA"/>
    <w:rsid w:val="00C4026D"/>
    <w:rsid w:val="00C50D71"/>
    <w:rsid w:val="00C558FE"/>
    <w:rsid w:val="00CA6C50"/>
    <w:rsid w:val="00CB12CE"/>
    <w:rsid w:val="00CD4E0B"/>
    <w:rsid w:val="00CF201B"/>
    <w:rsid w:val="00D41A26"/>
    <w:rsid w:val="00D466F2"/>
    <w:rsid w:val="00D975A9"/>
    <w:rsid w:val="00DB2664"/>
    <w:rsid w:val="00DD7200"/>
    <w:rsid w:val="00DE0A68"/>
    <w:rsid w:val="00DE1D37"/>
    <w:rsid w:val="00E3739F"/>
    <w:rsid w:val="00E61D8F"/>
    <w:rsid w:val="00E82685"/>
    <w:rsid w:val="00E92614"/>
    <w:rsid w:val="00EA0962"/>
    <w:rsid w:val="00EB65FF"/>
    <w:rsid w:val="00EC54F0"/>
    <w:rsid w:val="00EE517D"/>
    <w:rsid w:val="00F2525E"/>
    <w:rsid w:val="00F25344"/>
    <w:rsid w:val="00F25CF6"/>
    <w:rsid w:val="00F3412A"/>
    <w:rsid w:val="00F42A32"/>
    <w:rsid w:val="00F47DE3"/>
    <w:rsid w:val="00F85BAA"/>
    <w:rsid w:val="00FD2311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DEB9"/>
  <w15:docId w15:val="{C2FD837E-8F60-4650-8E54-6AA810B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D047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AD0470"/>
    <w:rPr>
      <w:sz w:val="32"/>
      <w:szCs w:val="24"/>
    </w:rPr>
  </w:style>
  <w:style w:type="paragraph" w:styleId="a6">
    <w:name w:val="List Paragraph"/>
    <w:basedOn w:val="a"/>
    <w:uiPriority w:val="34"/>
    <w:qFormat/>
    <w:rsid w:val="00F25CF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C7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C7D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47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47DE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47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cp:lastModifiedBy>Admin</cp:lastModifiedBy>
  <cp:revision>12</cp:revision>
  <cp:lastPrinted>2018-01-11T04:26:00Z</cp:lastPrinted>
  <dcterms:created xsi:type="dcterms:W3CDTF">2019-11-05T12:38:00Z</dcterms:created>
  <dcterms:modified xsi:type="dcterms:W3CDTF">2019-12-01T04:50:00Z</dcterms:modified>
</cp:coreProperties>
</file>