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A36" w:rsidRDefault="00BB77A6" w:rsidP="00154A36">
      <w:pPr>
        <w:pStyle w:val="a4"/>
        <w:jc w:val="center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bookmarkStart w:id="0" w:name="_GoBack"/>
      <w:r>
        <w:rPr>
          <w:rFonts w:ascii="Times New Roman" w:hAnsi="Times New Roman" w:cs="Times New Roman"/>
          <w:b/>
          <w:bCs/>
          <w:iCs/>
          <w:noProof/>
          <w:sz w:val="24"/>
          <w:szCs w:val="24"/>
          <w:lang w:eastAsia="ru-RU"/>
        </w:rPr>
        <w:drawing>
          <wp:inline distT="0" distB="0" distL="0" distR="0" wp14:anchorId="1599DF45" wp14:editId="4B1724EB">
            <wp:extent cx="9251950" cy="6722699"/>
            <wp:effectExtent l="0" t="0" r="6350" b="2540"/>
            <wp:docPr id="1" name="Рисунок 1" descr="G:\мик.с.а\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мик.с.а\8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2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54A36" w:rsidRPr="00025547" w:rsidRDefault="00154A36" w:rsidP="00154A36">
      <w:pPr>
        <w:pStyle w:val="a4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1.</w:t>
      </w:r>
      <w:r w:rsidRPr="0002554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Планируемые  результаты освоения  учебного предмета </w:t>
      </w:r>
    </w:p>
    <w:p w:rsidR="00154A36" w:rsidRDefault="00154A36" w:rsidP="00154A36">
      <w:pPr>
        <w:widowControl w:val="0"/>
        <w:overflowPunct w:val="0"/>
        <w:autoSpaceDE w:val="0"/>
        <w:autoSpaceDN w:val="0"/>
        <w:adjustRightInd w:val="0"/>
        <w:snapToGrid w:val="0"/>
        <w:spacing w:after="0" w:line="226" w:lineRule="exact"/>
        <w:ind w:firstLine="284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54A36" w:rsidRPr="009228DA" w:rsidRDefault="00154A36" w:rsidP="00154A36">
      <w:pPr>
        <w:widowControl w:val="0"/>
        <w:overflowPunct w:val="0"/>
        <w:autoSpaceDE w:val="0"/>
        <w:autoSpaceDN w:val="0"/>
        <w:adjustRightInd w:val="0"/>
        <w:snapToGrid w:val="0"/>
        <w:spacing w:after="0" w:line="226" w:lineRule="exact"/>
        <w:ind w:firstLine="284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228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1. Строение и многообразие покрытосеменных растений</w:t>
      </w:r>
    </w:p>
    <w:p w:rsidR="00154A36" w:rsidRPr="009228DA" w:rsidRDefault="00154A36" w:rsidP="00154A36">
      <w:pPr>
        <w:widowControl w:val="0"/>
        <w:overflowPunct w:val="0"/>
        <w:autoSpaceDE w:val="0"/>
        <w:autoSpaceDN w:val="0"/>
        <w:adjustRightInd w:val="0"/>
        <w:spacing w:after="0" w:line="226" w:lineRule="exact"/>
        <w:ind w:firstLine="284"/>
        <w:jc w:val="both"/>
        <w:textAlignment w:val="baseline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</w:pPr>
      <w:r w:rsidRPr="009228DA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>Предметные результаты обучения</w:t>
      </w:r>
    </w:p>
    <w:p w:rsidR="00154A36" w:rsidRPr="009228DA" w:rsidRDefault="00154A36" w:rsidP="00154A36">
      <w:pPr>
        <w:widowControl w:val="0"/>
        <w:tabs>
          <w:tab w:val="num" w:pos="709"/>
        </w:tabs>
        <w:overflowPunct w:val="0"/>
        <w:autoSpaceDE w:val="0"/>
        <w:autoSpaceDN w:val="0"/>
        <w:adjustRightInd w:val="0"/>
        <w:spacing w:after="0" w:line="226" w:lineRule="exact"/>
        <w:ind w:firstLine="284"/>
        <w:jc w:val="both"/>
        <w:textAlignment w:val="baseline"/>
        <w:rPr>
          <w:rFonts w:ascii="Times New Roman" w:eastAsia="Times New Roman" w:hAnsi="Times New Roman" w:cs="Times New Roman"/>
          <w:i/>
          <w:iCs/>
          <w:snapToGrid w:val="0"/>
          <w:sz w:val="24"/>
          <w:szCs w:val="24"/>
          <w:lang w:eastAsia="ru-RU"/>
        </w:rPr>
      </w:pPr>
      <w:r w:rsidRPr="009228DA">
        <w:rPr>
          <w:rFonts w:ascii="Times New Roman" w:eastAsia="Times New Roman" w:hAnsi="Times New Roman" w:cs="Times New Roman"/>
          <w:i/>
          <w:iCs/>
          <w:snapToGrid w:val="0"/>
          <w:sz w:val="24"/>
          <w:szCs w:val="24"/>
          <w:lang w:eastAsia="ru-RU"/>
        </w:rPr>
        <w:t>Учащиеся должны знать</w:t>
      </w:r>
      <w:r w:rsidRPr="009228DA">
        <w:rPr>
          <w:rFonts w:ascii="Times New Roman" w:eastAsia="Times New Roman" w:hAnsi="Times New Roman" w:cs="Times New Roman"/>
          <w:iCs/>
          <w:snapToGrid w:val="0"/>
          <w:sz w:val="24"/>
          <w:szCs w:val="24"/>
          <w:lang w:eastAsia="ru-RU"/>
        </w:rPr>
        <w:t>:</w:t>
      </w:r>
    </w:p>
    <w:p w:rsidR="00154A36" w:rsidRPr="009228DA" w:rsidRDefault="00154A36" w:rsidP="00154A36">
      <w:pPr>
        <w:widowControl w:val="0"/>
        <w:tabs>
          <w:tab w:val="num" w:pos="709"/>
        </w:tabs>
        <w:overflowPunct w:val="0"/>
        <w:autoSpaceDE w:val="0"/>
        <w:autoSpaceDN w:val="0"/>
        <w:adjustRightInd w:val="0"/>
        <w:spacing w:after="0" w:line="226" w:lineRule="exact"/>
        <w:ind w:firstLine="284"/>
        <w:jc w:val="both"/>
        <w:textAlignment w:val="baseline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9228D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— внешнее и внутреннее строение органов цветковых растений;</w:t>
      </w:r>
    </w:p>
    <w:p w:rsidR="00154A36" w:rsidRPr="009228DA" w:rsidRDefault="00154A36" w:rsidP="00154A36">
      <w:pPr>
        <w:widowControl w:val="0"/>
        <w:tabs>
          <w:tab w:val="num" w:pos="709"/>
        </w:tabs>
        <w:overflowPunct w:val="0"/>
        <w:autoSpaceDE w:val="0"/>
        <w:autoSpaceDN w:val="0"/>
        <w:adjustRightInd w:val="0"/>
        <w:spacing w:after="0" w:line="226" w:lineRule="exact"/>
        <w:ind w:firstLine="284"/>
        <w:jc w:val="both"/>
        <w:textAlignment w:val="baseline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9228D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— видоизменения органов цветковых растений и их роль в жизни растений.</w:t>
      </w:r>
    </w:p>
    <w:p w:rsidR="00154A36" w:rsidRPr="009228DA" w:rsidRDefault="00154A36" w:rsidP="00154A36">
      <w:pPr>
        <w:widowControl w:val="0"/>
        <w:tabs>
          <w:tab w:val="num" w:pos="709"/>
        </w:tabs>
        <w:overflowPunct w:val="0"/>
        <w:autoSpaceDE w:val="0"/>
        <w:autoSpaceDN w:val="0"/>
        <w:adjustRightInd w:val="0"/>
        <w:spacing w:after="0" w:line="226" w:lineRule="exact"/>
        <w:ind w:firstLine="284"/>
        <w:jc w:val="both"/>
        <w:textAlignment w:val="baseline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9228DA">
        <w:rPr>
          <w:rFonts w:ascii="Times New Roman" w:eastAsia="Times New Roman" w:hAnsi="Times New Roman" w:cs="Times New Roman"/>
          <w:i/>
          <w:iCs/>
          <w:snapToGrid w:val="0"/>
          <w:sz w:val="24"/>
          <w:szCs w:val="24"/>
          <w:lang w:eastAsia="ru-RU"/>
        </w:rPr>
        <w:t>Учащиеся должны уметь</w:t>
      </w:r>
      <w:r w:rsidRPr="009228D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: </w:t>
      </w:r>
    </w:p>
    <w:p w:rsidR="00154A36" w:rsidRPr="009228DA" w:rsidRDefault="00154A36" w:rsidP="00154A36">
      <w:pPr>
        <w:widowControl w:val="0"/>
        <w:tabs>
          <w:tab w:val="num" w:pos="709"/>
        </w:tabs>
        <w:overflowPunct w:val="0"/>
        <w:autoSpaceDE w:val="0"/>
        <w:autoSpaceDN w:val="0"/>
        <w:adjustRightInd w:val="0"/>
        <w:spacing w:after="0" w:line="226" w:lineRule="exact"/>
        <w:ind w:firstLine="284"/>
        <w:jc w:val="both"/>
        <w:textAlignment w:val="baseline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9228D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— различать и описывать органы цветковых растений;</w:t>
      </w:r>
    </w:p>
    <w:p w:rsidR="00154A36" w:rsidRPr="009228DA" w:rsidRDefault="00154A36" w:rsidP="00154A36">
      <w:pPr>
        <w:widowControl w:val="0"/>
        <w:tabs>
          <w:tab w:val="num" w:pos="709"/>
        </w:tabs>
        <w:overflowPunct w:val="0"/>
        <w:autoSpaceDE w:val="0"/>
        <w:autoSpaceDN w:val="0"/>
        <w:adjustRightInd w:val="0"/>
        <w:spacing w:after="0" w:line="226" w:lineRule="exact"/>
        <w:ind w:firstLine="284"/>
        <w:jc w:val="both"/>
        <w:textAlignment w:val="baseline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9228D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— объяснять связь особенностей строения органов растений со средой обитания;</w:t>
      </w:r>
    </w:p>
    <w:p w:rsidR="00154A36" w:rsidRPr="009228DA" w:rsidRDefault="00154A36" w:rsidP="00154A36">
      <w:pPr>
        <w:widowControl w:val="0"/>
        <w:tabs>
          <w:tab w:val="num" w:pos="709"/>
        </w:tabs>
        <w:overflowPunct w:val="0"/>
        <w:autoSpaceDE w:val="0"/>
        <w:autoSpaceDN w:val="0"/>
        <w:adjustRightInd w:val="0"/>
        <w:spacing w:after="0" w:line="226" w:lineRule="exact"/>
        <w:ind w:firstLine="284"/>
        <w:jc w:val="both"/>
        <w:textAlignment w:val="baseline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9228D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— изучать органы растений в ходе лабораторных работ.</w:t>
      </w:r>
    </w:p>
    <w:p w:rsidR="00154A36" w:rsidRPr="009228DA" w:rsidRDefault="00154A36" w:rsidP="00154A36">
      <w:pPr>
        <w:widowControl w:val="0"/>
        <w:overflowPunct w:val="0"/>
        <w:autoSpaceDE w:val="0"/>
        <w:autoSpaceDN w:val="0"/>
        <w:adjustRightInd w:val="0"/>
        <w:spacing w:after="0" w:line="226" w:lineRule="exact"/>
        <w:ind w:firstLine="284"/>
        <w:jc w:val="both"/>
        <w:textAlignment w:val="baseline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</w:pPr>
      <w:proofErr w:type="spellStart"/>
      <w:r w:rsidRPr="009228DA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>Метапредметные</w:t>
      </w:r>
      <w:proofErr w:type="spellEnd"/>
      <w:r w:rsidRPr="009228DA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 xml:space="preserve"> результаты обучения</w:t>
      </w:r>
    </w:p>
    <w:p w:rsidR="00154A36" w:rsidRPr="009228DA" w:rsidRDefault="00154A36" w:rsidP="00154A36">
      <w:pPr>
        <w:widowControl w:val="0"/>
        <w:overflowPunct w:val="0"/>
        <w:autoSpaceDE w:val="0"/>
        <w:autoSpaceDN w:val="0"/>
        <w:adjustRightInd w:val="0"/>
        <w:spacing w:after="0" w:line="226" w:lineRule="exact"/>
        <w:ind w:firstLine="284"/>
        <w:jc w:val="both"/>
        <w:textAlignment w:val="baseline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9228DA">
        <w:rPr>
          <w:rFonts w:ascii="Times New Roman" w:eastAsia="Times New Roman" w:hAnsi="Times New Roman" w:cs="Times New Roman"/>
          <w:i/>
          <w:iCs/>
          <w:snapToGrid w:val="0"/>
          <w:sz w:val="24"/>
          <w:szCs w:val="24"/>
          <w:lang w:eastAsia="ru-RU"/>
        </w:rPr>
        <w:t>Учащиеся должны уметь</w:t>
      </w:r>
      <w:r w:rsidRPr="009228D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: </w:t>
      </w:r>
    </w:p>
    <w:p w:rsidR="00154A36" w:rsidRPr="009228DA" w:rsidRDefault="00154A36" w:rsidP="00154A36">
      <w:pPr>
        <w:widowControl w:val="0"/>
        <w:overflowPunct w:val="0"/>
        <w:autoSpaceDE w:val="0"/>
        <w:autoSpaceDN w:val="0"/>
        <w:adjustRightInd w:val="0"/>
        <w:spacing w:after="0" w:line="226" w:lineRule="exact"/>
        <w:ind w:firstLine="284"/>
        <w:jc w:val="both"/>
        <w:textAlignment w:val="baseline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9228D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— анализировать и сравнивать изучаемые объекты;</w:t>
      </w:r>
    </w:p>
    <w:p w:rsidR="00154A36" w:rsidRPr="009228DA" w:rsidRDefault="00154A36" w:rsidP="00154A36">
      <w:pPr>
        <w:widowControl w:val="0"/>
        <w:overflowPunct w:val="0"/>
        <w:autoSpaceDE w:val="0"/>
        <w:autoSpaceDN w:val="0"/>
        <w:adjustRightInd w:val="0"/>
        <w:spacing w:after="0" w:line="226" w:lineRule="exact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8D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— </w:t>
      </w:r>
      <w:r w:rsidRPr="009228D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описание изучаемого объекта;</w:t>
      </w:r>
    </w:p>
    <w:p w:rsidR="00154A36" w:rsidRPr="009228DA" w:rsidRDefault="00154A36" w:rsidP="00154A36">
      <w:pPr>
        <w:widowControl w:val="0"/>
        <w:overflowPunct w:val="0"/>
        <w:autoSpaceDE w:val="0"/>
        <w:autoSpaceDN w:val="0"/>
        <w:adjustRightInd w:val="0"/>
        <w:spacing w:after="0" w:line="226" w:lineRule="exact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8D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— </w:t>
      </w:r>
      <w:r w:rsidRPr="009228D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отношения объекта с другими объектами;</w:t>
      </w:r>
    </w:p>
    <w:p w:rsidR="00154A36" w:rsidRPr="009228DA" w:rsidRDefault="00154A36" w:rsidP="00154A36">
      <w:pPr>
        <w:widowControl w:val="0"/>
        <w:overflowPunct w:val="0"/>
        <w:autoSpaceDE w:val="0"/>
        <w:autoSpaceDN w:val="0"/>
        <w:adjustRightInd w:val="0"/>
        <w:spacing w:after="0" w:line="226" w:lineRule="exact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8D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— </w:t>
      </w:r>
      <w:r w:rsidRPr="009228D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существенные признаки объекта;</w:t>
      </w:r>
    </w:p>
    <w:p w:rsidR="00154A36" w:rsidRPr="009228DA" w:rsidRDefault="00154A36" w:rsidP="00154A36">
      <w:pPr>
        <w:widowControl w:val="0"/>
        <w:overflowPunct w:val="0"/>
        <w:autoSpaceDE w:val="0"/>
        <w:autoSpaceDN w:val="0"/>
        <w:adjustRightInd w:val="0"/>
        <w:spacing w:after="0" w:line="226" w:lineRule="exact"/>
        <w:ind w:firstLine="284"/>
        <w:jc w:val="both"/>
        <w:textAlignment w:val="baseline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9228D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— классифицировать объекты;</w:t>
      </w:r>
    </w:p>
    <w:p w:rsidR="00154A36" w:rsidRPr="009228DA" w:rsidRDefault="00154A36" w:rsidP="00154A36">
      <w:pPr>
        <w:widowControl w:val="0"/>
        <w:overflowPunct w:val="0"/>
        <w:autoSpaceDE w:val="0"/>
        <w:autoSpaceDN w:val="0"/>
        <w:adjustRightInd w:val="0"/>
        <w:spacing w:after="0" w:line="226" w:lineRule="exact"/>
        <w:ind w:firstLine="284"/>
        <w:jc w:val="both"/>
        <w:textAlignment w:val="baseline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9228D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— проводить лабораторную работу в соответствии с инструкцией.</w:t>
      </w:r>
    </w:p>
    <w:p w:rsidR="00154A36" w:rsidRPr="009228DA" w:rsidRDefault="00154A36" w:rsidP="00154A36">
      <w:pPr>
        <w:widowControl w:val="0"/>
        <w:overflowPunct w:val="0"/>
        <w:autoSpaceDE w:val="0"/>
        <w:autoSpaceDN w:val="0"/>
        <w:adjustRightInd w:val="0"/>
        <w:snapToGrid w:val="0"/>
        <w:spacing w:after="0" w:line="226" w:lineRule="exact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A36" w:rsidRPr="009228DA" w:rsidRDefault="00154A36" w:rsidP="00154A36">
      <w:pPr>
        <w:widowControl w:val="0"/>
        <w:overflowPunct w:val="0"/>
        <w:autoSpaceDE w:val="0"/>
        <w:autoSpaceDN w:val="0"/>
        <w:adjustRightInd w:val="0"/>
        <w:snapToGrid w:val="0"/>
        <w:spacing w:after="0" w:line="226" w:lineRule="exact"/>
        <w:ind w:firstLine="284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228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2. Жизнь растений </w:t>
      </w:r>
    </w:p>
    <w:p w:rsidR="00154A36" w:rsidRPr="009228DA" w:rsidRDefault="00154A36" w:rsidP="00154A36">
      <w:pPr>
        <w:widowControl w:val="0"/>
        <w:overflowPunct w:val="0"/>
        <w:autoSpaceDE w:val="0"/>
        <w:autoSpaceDN w:val="0"/>
        <w:adjustRightInd w:val="0"/>
        <w:spacing w:after="0" w:line="226" w:lineRule="exact"/>
        <w:ind w:firstLine="284"/>
        <w:jc w:val="both"/>
        <w:textAlignment w:val="baseline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</w:pPr>
      <w:r w:rsidRPr="009228DA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>Предметные результаты обучения</w:t>
      </w:r>
    </w:p>
    <w:p w:rsidR="00154A36" w:rsidRPr="009228DA" w:rsidRDefault="00154A36" w:rsidP="00154A36">
      <w:pPr>
        <w:widowControl w:val="0"/>
        <w:overflowPunct w:val="0"/>
        <w:autoSpaceDE w:val="0"/>
        <w:autoSpaceDN w:val="0"/>
        <w:adjustRightInd w:val="0"/>
        <w:spacing w:after="0" w:line="226" w:lineRule="exact"/>
        <w:ind w:firstLine="284"/>
        <w:jc w:val="both"/>
        <w:textAlignment w:val="baseline"/>
        <w:rPr>
          <w:rFonts w:ascii="Times New Roman" w:eastAsia="Times New Roman" w:hAnsi="Times New Roman" w:cs="Times New Roman"/>
          <w:i/>
          <w:iCs/>
          <w:snapToGrid w:val="0"/>
          <w:sz w:val="24"/>
          <w:szCs w:val="24"/>
          <w:lang w:eastAsia="ru-RU"/>
        </w:rPr>
      </w:pPr>
      <w:r w:rsidRPr="009228DA">
        <w:rPr>
          <w:rFonts w:ascii="Times New Roman" w:eastAsia="Times New Roman" w:hAnsi="Times New Roman" w:cs="Times New Roman"/>
          <w:i/>
          <w:iCs/>
          <w:snapToGrid w:val="0"/>
          <w:sz w:val="24"/>
          <w:szCs w:val="24"/>
          <w:lang w:eastAsia="ru-RU"/>
        </w:rPr>
        <w:t xml:space="preserve">Учащиеся должны </w:t>
      </w:r>
      <w:r w:rsidRPr="009228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знать</w:t>
      </w:r>
      <w:r w:rsidRPr="009228D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:</w:t>
      </w:r>
    </w:p>
    <w:p w:rsidR="00154A36" w:rsidRPr="009228DA" w:rsidRDefault="00154A36" w:rsidP="00154A36">
      <w:pPr>
        <w:widowControl w:val="0"/>
        <w:overflowPunct w:val="0"/>
        <w:autoSpaceDE w:val="0"/>
        <w:autoSpaceDN w:val="0"/>
        <w:adjustRightInd w:val="0"/>
        <w:spacing w:after="0" w:line="226" w:lineRule="exact"/>
        <w:ind w:firstLine="284"/>
        <w:jc w:val="both"/>
        <w:textAlignment w:val="baseline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922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 основные процессы жизнедеятельности растений; </w:t>
      </w:r>
    </w:p>
    <w:p w:rsidR="00154A36" w:rsidRPr="009228DA" w:rsidRDefault="00154A36" w:rsidP="00154A36">
      <w:pPr>
        <w:widowControl w:val="0"/>
        <w:overflowPunct w:val="0"/>
        <w:autoSpaceDE w:val="0"/>
        <w:autoSpaceDN w:val="0"/>
        <w:adjustRightInd w:val="0"/>
        <w:spacing w:after="0" w:line="226" w:lineRule="exact"/>
        <w:ind w:firstLine="284"/>
        <w:jc w:val="both"/>
        <w:textAlignment w:val="baseline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9228DA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особенности минерального и воздушного питания растений;</w:t>
      </w:r>
    </w:p>
    <w:p w:rsidR="00154A36" w:rsidRPr="009228DA" w:rsidRDefault="00154A36" w:rsidP="00154A36">
      <w:pPr>
        <w:widowControl w:val="0"/>
        <w:overflowPunct w:val="0"/>
        <w:autoSpaceDE w:val="0"/>
        <w:autoSpaceDN w:val="0"/>
        <w:adjustRightInd w:val="0"/>
        <w:spacing w:after="0" w:line="226" w:lineRule="exact"/>
        <w:ind w:firstLine="284"/>
        <w:jc w:val="both"/>
        <w:textAlignment w:val="baseline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9228DA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виды размножения растений и их значение.</w:t>
      </w:r>
    </w:p>
    <w:p w:rsidR="00154A36" w:rsidRPr="009228DA" w:rsidRDefault="00154A36" w:rsidP="00154A36">
      <w:pPr>
        <w:widowControl w:val="0"/>
        <w:overflowPunct w:val="0"/>
        <w:autoSpaceDE w:val="0"/>
        <w:autoSpaceDN w:val="0"/>
        <w:adjustRightInd w:val="0"/>
        <w:spacing w:after="0" w:line="226" w:lineRule="exact"/>
        <w:ind w:firstLine="284"/>
        <w:jc w:val="both"/>
        <w:textAlignment w:val="baseline"/>
        <w:rPr>
          <w:rFonts w:ascii="Times New Roman" w:eastAsia="Times New Roman" w:hAnsi="Times New Roman" w:cs="Times New Roman"/>
          <w:i/>
          <w:iCs/>
          <w:snapToGrid w:val="0"/>
          <w:sz w:val="24"/>
          <w:szCs w:val="24"/>
          <w:lang w:eastAsia="ru-RU"/>
        </w:rPr>
      </w:pPr>
      <w:r w:rsidRPr="009228DA">
        <w:rPr>
          <w:rFonts w:ascii="Times New Roman" w:eastAsia="Times New Roman" w:hAnsi="Times New Roman" w:cs="Times New Roman"/>
          <w:i/>
          <w:iCs/>
          <w:snapToGrid w:val="0"/>
          <w:sz w:val="24"/>
          <w:szCs w:val="24"/>
          <w:lang w:eastAsia="ru-RU"/>
        </w:rPr>
        <w:t>Учащиеся должны уметь</w:t>
      </w:r>
      <w:r w:rsidRPr="009228DA">
        <w:rPr>
          <w:rFonts w:ascii="Times New Roman" w:eastAsia="Times New Roman" w:hAnsi="Times New Roman" w:cs="Times New Roman"/>
          <w:iCs/>
          <w:snapToGrid w:val="0"/>
          <w:sz w:val="24"/>
          <w:szCs w:val="24"/>
          <w:lang w:eastAsia="ru-RU"/>
        </w:rPr>
        <w:t>:</w:t>
      </w:r>
      <w:r w:rsidRPr="009228DA">
        <w:rPr>
          <w:rFonts w:ascii="Times New Roman" w:eastAsia="Times New Roman" w:hAnsi="Times New Roman" w:cs="Times New Roman"/>
          <w:i/>
          <w:iCs/>
          <w:snapToGrid w:val="0"/>
          <w:sz w:val="24"/>
          <w:szCs w:val="24"/>
          <w:lang w:eastAsia="ru-RU"/>
        </w:rPr>
        <w:t xml:space="preserve"> </w:t>
      </w:r>
    </w:p>
    <w:p w:rsidR="00154A36" w:rsidRPr="009228DA" w:rsidRDefault="00154A36" w:rsidP="00154A36">
      <w:pPr>
        <w:widowControl w:val="0"/>
        <w:overflowPunct w:val="0"/>
        <w:autoSpaceDE w:val="0"/>
        <w:autoSpaceDN w:val="0"/>
        <w:adjustRightInd w:val="0"/>
        <w:spacing w:after="0" w:line="226" w:lineRule="exact"/>
        <w:ind w:firstLine="284"/>
        <w:jc w:val="both"/>
        <w:textAlignment w:val="baseline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9228DA">
        <w:rPr>
          <w:rFonts w:ascii="Times New Roman" w:eastAsia="Times New Roman" w:hAnsi="Times New Roman" w:cs="Times New Roman"/>
          <w:sz w:val="24"/>
          <w:szCs w:val="24"/>
          <w:lang w:eastAsia="ru-RU"/>
        </w:rPr>
        <w:t>— </w:t>
      </w:r>
      <w:r w:rsidRPr="009228D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характеризовать </w:t>
      </w:r>
      <w:r w:rsidRPr="009228D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процессы жизнедеятельности растений;</w:t>
      </w:r>
    </w:p>
    <w:p w:rsidR="00154A36" w:rsidRPr="009228DA" w:rsidRDefault="00154A36" w:rsidP="00154A36">
      <w:pPr>
        <w:widowControl w:val="0"/>
        <w:overflowPunct w:val="0"/>
        <w:autoSpaceDE w:val="0"/>
        <w:autoSpaceDN w:val="0"/>
        <w:adjustRightInd w:val="0"/>
        <w:spacing w:after="0" w:line="226" w:lineRule="exact"/>
        <w:ind w:firstLine="284"/>
        <w:jc w:val="both"/>
        <w:textAlignment w:val="baseline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9228DA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объяснять значение основных процессов жизнедеятельности растений;</w:t>
      </w:r>
    </w:p>
    <w:p w:rsidR="00154A36" w:rsidRPr="009228DA" w:rsidRDefault="00154A36" w:rsidP="00154A36">
      <w:pPr>
        <w:widowControl w:val="0"/>
        <w:overflowPunct w:val="0"/>
        <w:autoSpaceDE w:val="0"/>
        <w:autoSpaceDN w:val="0"/>
        <w:adjustRightInd w:val="0"/>
        <w:spacing w:after="0" w:line="226" w:lineRule="exact"/>
        <w:ind w:firstLine="284"/>
        <w:jc w:val="both"/>
        <w:textAlignment w:val="baseline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9228DA">
        <w:rPr>
          <w:rFonts w:ascii="Times New Roman" w:eastAsia="Times New Roman" w:hAnsi="Times New Roman" w:cs="Times New Roman"/>
          <w:sz w:val="24"/>
          <w:szCs w:val="24"/>
          <w:lang w:eastAsia="ru-RU"/>
        </w:rPr>
        <w:t>— устанавливать взаимосвязь между процессами дыхания и фотосинтеза;</w:t>
      </w:r>
    </w:p>
    <w:p w:rsidR="00154A36" w:rsidRPr="009228DA" w:rsidRDefault="00154A36" w:rsidP="00154A36">
      <w:pPr>
        <w:widowControl w:val="0"/>
        <w:overflowPunct w:val="0"/>
        <w:autoSpaceDE w:val="0"/>
        <w:autoSpaceDN w:val="0"/>
        <w:adjustRightInd w:val="0"/>
        <w:spacing w:after="0" w:line="226" w:lineRule="exact"/>
        <w:ind w:firstLine="284"/>
        <w:jc w:val="both"/>
        <w:textAlignment w:val="baseline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9228DA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показывать значение процессов фотосинтеза в жизни растений и в природе;</w:t>
      </w:r>
    </w:p>
    <w:p w:rsidR="00154A36" w:rsidRPr="009228DA" w:rsidRDefault="00154A36" w:rsidP="00154A36">
      <w:pPr>
        <w:widowControl w:val="0"/>
        <w:overflowPunct w:val="0"/>
        <w:autoSpaceDE w:val="0"/>
        <w:autoSpaceDN w:val="0"/>
        <w:adjustRightInd w:val="0"/>
        <w:spacing w:after="0" w:line="226" w:lineRule="exact"/>
        <w:ind w:firstLine="284"/>
        <w:jc w:val="both"/>
        <w:textAlignment w:val="baseline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9228DA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объяснять роль различных видов размножения у растений;</w:t>
      </w:r>
    </w:p>
    <w:p w:rsidR="00154A36" w:rsidRPr="009228DA" w:rsidRDefault="00154A36" w:rsidP="00154A36">
      <w:pPr>
        <w:widowControl w:val="0"/>
        <w:overflowPunct w:val="0"/>
        <w:autoSpaceDE w:val="0"/>
        <w:autoSpaceDN w:val="0"/>
        <w:adjustRightInd w:val="0"/>
        <w:spacing w:after="0" w:line="226" w:lineRule="exact"/>
        <w:ind w:firstLine="284"/>
        <w:jc w:val="both"/>
        <w:textAlignment w:val="baseline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9228DA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определять всхожесть семян растений.</w:t>
      </w:r>
    </w:p>
    <w:p w:rsidR="00154A36" w:rsidRPr="009228DA" w:rsidRDefault="00154A36" w:rsidP="00154A36">
      <w:pPr>
        <w:widowControl w:val="0"/>
        <w:overflowPunct w:val="0"/>
        <w:autoSpaceDE w:val="0"/>
        <w:autoSpaceDN w:val="0"/>
        <w:adjustRightInd w:val="0"/>
        <w:spacing w:after="0" w:line="226" w:lineRule="exact"/>
        <w:ind w:firstLine="284"/>
        <w:jc w:val="both"/>
        <w:textAlignment w:val="baseline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</w:pPr>
      <w:proofErr w:type="spellStart"/>
      <w:r w:rsidRPr="009228DA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>Метапредметные</w:t>
      </w:r>
      <w:proofErr w:type="spellEnd"/>
      <w:r w:rsidRPr="009228DA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 xml:space="preserve"> результаты обучения</w:t>
      </w:r>
    </w:p>
    <w:p w:rsidR="00154A36" w:rsidRPr="009228DA" w:rsidRDefault="00154A36" w:rsidP="00154A36">
      <w:pPr>
        <w:widowControl w:val="0"/>
        <w:tabs>
          <w:tab w:val="num" w:pos="709"/>
        </w:tabs>
        <w:overflowPunct w:val="0"/>
        <w:autoSpaceDE w:val="0"/>
        <w:autoSpaceDN w:val="0"/>
        <w:adjustRightInd w:val="0"/>
        <w:spacing w:after="0" w:line="226" w:lineRule="exact"/>
        <w:ind w:firstLine="284"/>
        <w:jc w:val="both"/>
        <w:textAlignment w:val="baseline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9228DA">
        <w:rPr>
          <w:rFonts w:ascii="Times New Roman" w:eastAsia="Times New Roman" w:hAnsi="Times New Roman" w:cs="Times New Roman"/>
          <w:i/>
          <w:iCs/>
          <w:snapToGrid w:val="0"/>
          <w:sz w:val="24"/>
          <w:szCs w:val="24"/>
          <w:lang w:eastAsia="ru-RU"/>
        </w:rPr>
        <w:t>Учащиеся должны уметь</w:t>
      </w:r>
      <w:r w:rsidRPr="009228D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: </w:t>
      </w:r>
    </w:p>
    <w:p w:rsidR="00154A36" w:rsidRPr="009228DA" w:rsidRDefault="00154A36" w:rsidP="00154A36">
      <w:pPr>
        <w:widowControl w:val="0"/>
        <w:tabs>
          <w:tab w:val="num" w:pos="709"/>
        </w:tabs>
        <w:overflowPunct w:val="0"/>
        <w:autoSpaceDE w:val="0"/>
        <w:autoSpaceDN w:val="0"/>
        <w:adjustRightInd w:val="0"/>
        <w:spacing w:after="0" w:line="226" w:lineRule="exact"/>
        <w:ind w:firstLine="284"/>
        <w:jc w:val="both"/>
        <w:textAlignment w:val="baseline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9228D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— анализировать результаты наблюдений и делать выводы;</w:t>
      </w:r>
    </w:p>
    <w:p w:rsidR="00154A36" w:rsidRPr="009228DA" w:rsidRDefault="00154A36" w:rsidP="00154A36">
      <w:pPr>
        <w:widowControl w:val="0"/>
        <w:tabs>
          <w:tab w:val="num" w:pos="709"/>
        </w:tabs>
        <w:overflowPunct w:val="0"/>
        <w:autoSpaceDE w:val="0"/>
        <w:autoSpaceDN w:val="0"/>
        <w:adjustRightInd w:val="0"/>
        <w:spacing w:after="0" w:line="226" w:lineRule="exact"/>
        <w:ind w:firstLine="284"/>
        <w:jc w:val="both"/>
        <w:textAlignment w:val="baseline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9228D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— под руководством учителя оформлять отчет, включающий описание эксперимента, его результатов, выводов.</w:t>
      </w:r>
    </w:p>
    <w:p w:rsidR="00154A36" w:rsidRPr="009228DA" w:rsidRDefault="00154A36" w:rsidP="00154A36">
      <w:pPr>
        <w:widowControl w:val="0"/>
        <w:overflowPunct w:val="0"/>
        <w:autoSpaceDE w:val="0"/>
        <w:autoSpaceDN w:val="0"/>
        <w:adjustRightInd w:val="0"/>
        <w:snapToGrid w:val="0"/>
        <w:spacing w:after="0" w:line="226" w:lineRule="exact"/>
        <w:ind w:firstLine="284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54A36" w:rsidRPr="009228DA" w:rsidRDefault="00154A36" w:rsidP="00154A36">
      <w:pPr>
        <w:widowControl w:val="0"/>
        <w:overflowPunct w:val="0"/>
        <w:autoSpaceDE w:val="0"/>
        <w:autoSpaceDN w:val="0"/>
        <w:adjustRightInd w:val="0"/>
        <w:snapToGrid w:val="0"/>
        <w:spacing w:after="0" w:line="226" w:lineRule="exact"/>
        <w:ind w:firstLine="284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228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3. Классификация растений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(РК)</w:t>
      </w:r>
    </w:p>
    <w:p w:rsidR="00154A36" w:rsidRPr="009228DA" w:rsidRDefault="00154A36" w:rsidP="00154A36">
      <w:pPr>
        <w:widowControl w:val="0"/>
        <w:overflowPunct w:val="0"/>
        <w:autoSpaceDE w:val="0"/>
        <w:autoSpaceDN w:val="0"/>
        <w:adjustRightInd w:val="0"/>
        <w:spacing w:after="0" w:line="226" w:lineRule="exact"/>
        <w:ind w:firstLine="284"/>
        <w:jc w:val="both"/>
        <w:textAlignment w:val="baseline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</w:pPr>
      <w:r w:rsidRPr="009228DA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>Предметные результаты обучения</w:t>
      </w:r>
    </w:p>
    <w:p w:rsidR="00154A36" w:rsidRPr="009228DA" w:rsidRDefault="00154A36" w:rsidP="00154A36">
      <w:pPr>
        <w:widowControl w:val="0"/>
        <w:overflowPunct w:val="0"/>
        <w:autoSpaceDE w:val="0"/>
        <w:autoSpaceDN w:val="0"/>
        <w:adjustRightInd w:val="0"/>
        <w:spacing w:after="0" w:line="226" w:lineRule="exact"/>
        <w:ind w:firstLine="284"/>
        <w:jc w:val="both"/>
        <w:textAlignment w:val="baseline"/>
        <w:rPr>
          <w:rFonts w:ascii="Times New Roman" w:eastAsia="Times New Roman" w:hAnsi="Times New Roman" w:cs="Times New Roman"/>
          <w:i/>
          <w:iCs/>
          <w:snapToGrid w:val="0"/>
          <w:sz w:val="24"/>
          <w:szCs w:val="24"/>
          <w:lang w:eastAsia="ru-RU"/>
        </w:rPr>
      </w:pPr>
      <w:r w:rsidRPr="009228DA">
        <w:rPr>
          <w:rFonts w:ascii="Times New Roman" w:eastAsia="Times New Roman" w:hAnsi="Times New Roman" w:cs="Times New Roman"/>
          <w:i/>
          <w:iCs/>
          <w:snapToGrid w:val="0"/>
          <w:sz w:val="24"/>
          <w:szCs w:val="24"/>
          <w:lang w:eastAsia="ru-RU"/>
        </w:rPr>
        <w:t>Учащиеся должны знать</w:t>
      </w:r>
      <w:r w:rsidRPr="009228DA">
        <w:rPr>
          <w:rFonts w:ascii="Times New Roman" w:eastAsia="Times New Roman" w:hAnsi="Times New Roman" w:cs="Times New Roman"/>
          <w:iCs/>
          <w:snapToGrid w:val="0"/>
          <w:sz w:val="24"/>
          <w:szCs w:val="24"/>
          <w:lang w:eastAsia="ru-RU"/>
        </w:rPr>
        <w:t>:</w:t>
      </w:r>
    </w:p>
    <w:p w:rsidR="00154A36" w:rsidRPr="009228DA" w:rsidRDefault="00154A36" w:rsidP="00154A36">
      <w:pPr>
        <w:widowControl w:val="0"/>
        <w:overflowPunct w:val="0"/>
        <w:autoSpaceDE w:val="0"/>
        <w:autoSpaceDN w:val="0"/>
        <w:adjustRightInd w:val="0"/>
        <w:spacing w:after="0" w:line="226" w:lineRule="exact"/>
        <w:ind w:firstLine="284"/>
        <w:jc w:val="both"/>
        <w:textAlignment w:val="baseline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9228D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lastRenderedPageBreak/>
        <w:t>— </w:t>
      </w:r>
      <w:r w:rsidRPr="009228D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систематические категории: вид, род, семейство, класс, отдел, царство;</w:t>
      </w:r>
    </w:p>
    <w:p w:rsidR="00154A36" w:rsidRPr="009228DA" w:rsidRDefault="00154A36" w:rsidP="00154A36">
      <w:pPr>
        <w:widowControl w:val="0"/>
        <w:overflowPunct w:val="0"/>
        <w:autoSpaceDE w:val="0"/>
        <w:autoSpaceDN w:val="0"/>
        <w:adjustRightInd w:val="0"/>
        <w:spacing w:after="0" w:line="226" w:lineRule="exact"/>
        <w:ind w:firstLine="284"/>
        <w:jc w:val="both"/>
        <w:textAlignment w:val="baseline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9228D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— </w:t>
      </w:r>
      <w:r w:rsidRPr="009228DA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характерные признаки однодольных и двудольных растений;</w:t>
      </w:r>
    </w:p>
    <w:p w:rsidR="00154A36" w:rsidRPr="009228DA" w:rsidRDefault="00154A36" w:rsidP="00154A36">
      <w:pPr>
        <w:widowControl w:val="0"/>
        <w:overflowPunct w:val="0"/>
        <w:autoSpaceDE w:val="0"/>
        <w:autoSpaceDN w:val="0"/>
        <w:adjustRightInd w:val="0"/>
        <w:spacing w:after="0" w:line="226" w:lineRule="exact"/>
        <w:ind w:firstLine="284"/>
        <w:jc w:val="both"/>
        <w:textAlignment w:val="baseline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9228D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— </w:t>
      </w:r>
      <w:r w:rsidRPr="009228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признаки основных семейств однодольных и двудольных растений;</w:t>
      </w:r>
    </w:p>
    <w:p w:rsidR="00154A36" w:rsidRPr="009228DA" w:rsidRDefault="00154A36" w:rsidP="00154A36">
      <w:pPr>
        <w:widowControl w:val="0"/>
        <w:overflowPunct w:val="0"/>
        <w:autoSpaceDE w:val="0"/>
        <w:autoSpaceDN w:val="0"/>
        <w:adjustRightInd w:val="0"/>
        <w:spacing w:after="0" w:line="226" w:lineRule="exact"/>
        <w:ind w:firstLine="284"/>
        <w:jc w:val="both"/>
        <w:textAlignment w:val="baseline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9228D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— </w:t>
      </w:r>
      <w:r w:rsidRPr="009228DA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важнейшие сельскохозяйственные растения, биологические основы их выращивания и народнохозяйственное значение.</w:t>
      </w:r>
    </w:p>
    <w:p w:rsidR="00154A36" w:rsidRPr="009228DA" w:rsidRDefault="00154A36" w:rsidP="00154A36">
      <w:pPr>
        <w:widowControl w:val="0"/>
        <w:overflowPunct w:val="0"/>
        <w:autoSpaceDE w:val="0"/>
        <w:autoSpaceDN w:val="0"/>
        <w:adjustRightInd w:val="0"/>
        <w:spacing w:after="0" w:line="226" w:lineRule="exact"/>
        <w:ind w:firstLine="284"/>
        <w:jc w:val="both"/>
        <w:textAlignment w:val="baseline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9228DA">
        <w:rPr>
          <w:rFonts w:ascii="Times New Roman" w:eastAsia="Times New Roman" w:hAnsi="Times New Roman" w:cs="Times New Roman"/>
          <w:i/>
          <w:iCs/>
          <w:snapToGrid w:val="0"/>
          <w:sz w:val="24"/>
          <w:szCs w:val="24"/>
          <w:lang w:eastAsia="ru-RU"/>
        </w:rPr>
        <w:t>Учащиеся должны уметь</w:t>
      </w:r>
      <w:r w:rsidRPr="009228D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: </w:t>
      </w:r>
    </w:p>
    <w:p w:rsidR="00154A36" w:rsidRPr="009228DA" w:rsidRDefault="00154A36" w:rsidP="00154A36">
      <w:pPr>
        <w:widowControl w:val="0"/>
        <w:overflowPunct w:val="0"/>
        <w:autoSpaceDE w:val="0"/>
        <w:autoSpaceDN w:val="0"/>
        <w:adjustRightInd w:val="0"/>
        <w:spacing w:after="0" w:line="226" w:lineRule="exact"/>
        <w:ind w:firstLine="284"/>
        <w:jc w:val="both"/>
        <w:textAlignment w:val="baseline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9228D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— делать м</w:t>
      </w:r>
      <w:r w:rsidRPr="009228DA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орфологическую характеристику растений;</w:t>
      </w:r>
    </w:p>
    <w:p w:rsidR="00154A36" w:rsidRPr="009228DA" w:rsidRDefault="00154A36" w:rsidP="00154A36">
      <w:pPr>
        <w:widowControl w:val="0"/>
        <w:overflowPunct w:val="0"/>
        <w:autoSpaceDE w:val="0"/>
        <w:autoSpaceDN w:val="0"/>
        <w:adjustRightInd w:val="0"/>
        <w:spacing w:after="0" w:line="226" w:lineRule="exact"/>
        <w:ind w:firstLine="284"/>
        <w:jc w:val="both"/>
        <w:textAlignment w:val="baseline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9228D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— </w:t>
      </w:r>
      <w:r w:rsidRPr="009228D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признаки семейства по внешнему строению растений;</w:t>
      </w:r>
    </w:p>
    <w:p w:rsidR="00154A36" w:rsidRPr="009228DA" w:rsidRDefault="00154A36" w:rsidP="00154A36">
      <w:pPr>
        <w:widowControl w:val="0"/>
        <w:overflowPunct w:val="0"/>
        <w:autoSpaceDE w:val="0"/>
        <w:autoSpaceDN w:val="0"/>
        <w:adjustRightInd w:val="0"/>
        <w:spacing w:after="0" w:line="226" w:lineRule="exact"/>
        <w:ind w:firstLine="284"/>
        <w:jc w:val="both"/>
        <w:textAlignment w:val="baseline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9228D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— работать с определительными карточками.</w:t>
      </w:r>
    </w:p>
    <w:p w:rsidR="00154A36" w:rsidRPr="009228DA" w:rsidRDefault="00154A36" w:rsidP="00154A36">
      <w:pPr>
        <w:widowControl w:val="0"/>
        <w:overflowPunct w:val="0"/>
        <w:autoSpaceDE w:val="0"/>
        <w:autoSpaceDN w:val="0"/>
        <w:adjustRightInd w:val="0"/>
        <w:spacing w:after="0" w:line="226" w:lineRule="exact"/>
        <w:ind w:firstLine="284"/>
        <w:jc w:val="both"/>
        <w:textAlignment w:val="baseline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</w:pPr>
      <w:proofErr w:type="spellStart"/>
      <w:r w:rsidRPr="009228DA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>Метапредметные</w:t>
      </w:r>
      <w:proofErr w:type="spellEnd"/>
      <w:r w:rsidRPr="009228DA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 xml:space="preserve"> результаты обучения</w:t>
      </w:r>
    </w:p>
    <w:p w:rsidR="00154A36" w:rsidRPr="009228DA" w:rsidRDefault="00154A36" w:rsidP="00154A36">
      <w:pPr>
        <w:widowControl w:val="0"/>
        <w:overflowPunct w:val="0"/>
        <w:autoSpaceDE w:val="0"/>
        <w:autoSpaceDN w:val="0"/>
        <w:adjustRightInd w:val="0"/>
        <w:spacing w:after="0" w:line="226" w:lineRule="exact"/>
        <w:ind w:firstLine="284"/>
        <w:jc w:val="both"/>
        <w:textAlignment w:val="baseline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9228DA">
        <w:rPr>
          <w:rFonts w:ascii="Times New Roman" w:eastAsia="Times New Roman" w:hAnsi="Times New Roman" w:cs="Times New Roman"/>
          <w:i/>
          <w:iCs/>
          <w:snapToGrid w:val="0"/>
          <w:sz w:val="24"/>
          <w:szCs w:val="24"/>
          <w:lang w:eastAsia="ru-RU"/>
        </w:rPr>
        <w:t>Учащиеся должны уметь</w:t>
      </w:r>
      <w:r w:rsidRPr="009228D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: </w:t>
      </w:r>
    </w:p>
    <w:p w:rsidR="00154A36" w:rsidRPr="009228DA" w:rsidRDefault="00154A36" w:rsidP="00154A36">
      <w:pPr>
        <w:widowControl w:val="0"/>
        <w:overflowPunct w:val="0"/>
        <w:autoSpaceDE w:val="0"/>
        <w:autoSpaceDN w:val="0"/>
        <w:adjustRightInd w:val="0"/>
        <w:spacing w:after="0" w:line="226" w:lineRule="exact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8D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— </w:t>
      </w:r>
      <w:r w:rsidRPr="009228D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объем и содержание понятий;</w:t>
      </w:r>
    </w:p>
    <w:p w:rsidR="00154A36" w:rsidRPr="009228DA" w:rsidRDefault="00154A36" w:rsidP="00154A36">
      <w:pPr>
        <w:widowControl w:val="0"/>
        <w:overflowPunct w:val="0"/>
        <w:autoSpaceDE w:val="0"/>
        <w:autoSpaceDN w:val="0"/>
        <w:adjustRightInd w:val="0"/>
        <w:spacing w:after="0" w:line="226" w:lineRule="exact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8D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— </w:t>
      </w:r>
      <w:r w:rsidRPr="009228D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родовое и видовое понятия;</w:t>
      </w:r>
    </w:p>
    <w:p w:rsidR="00154A36" w:rsidRPr="009228DA" w:rsidRDefault="00154A36" w:rsidP="00154A36">
      <w:pPr>
        <w:widowControl w:val="0"/>
        <w:tabs>
          <w:tab w:val="num" w:pos="709"/>
        </w:tabs>
        <w:overflowPunct w:val="0"/>
        <w:autoSpaceDE w:val="0"/>
        <w:autoSpaceDN w:val="0"/>
        <w:adjustRightInd w:val="0"/>
        <w:spacing w:after="0" w:line="226" w:lineRule="exact"/>
        <w:ind w:firstLine="284"/>
        <w:jc w:val="both"/>
        <w:textAlignment w:val="baseline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9228D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— определять аспект классификации;</w:t>
      </w:r>
    </w:p>
    <w:p w:rsidR="00154A36" w:rsidRPr="009228DA" w:rsidRDefault="00154A36" w:rsidP="00154A36">
      <w:pPr>
        <w:widowControl w:val="0"/>
        <w:tabs>
          <w:tab w:val="num" w:pos="709"/>
        </w:tabs>
        <w:overflowPunct w:val="0"/>
        <w:autoSpaceDE w:val="0"/>
        <w:autoSpaceDN w:val="0"/>
        <w:adjustRightInd w:val="0"/>
        <w:spacing w:after="0" w:line="226" w:lineRule="exact"/>
        <w:ind w:firstLine="284"/>
        <w:jc w:val="both"/>
        <w:textAlignment w:val="baseline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9228D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— осуществлять классификацию.</w:t>
      </w:r>
    </w:p>
    <w:p w:rsidR="00154A36" w:rsidRPr="009228DA" w:rsidRDefault="00154A36" w:rsidP="00154A36">
      <w:pPr>
        <w:widowControl w:val="0"/>
        <w:tabs>
          <w:tab w:val="num" w:pos="709"/>
        </w:tabs>
        <w:overflowPunct w:val="0"/>
        <w:autoSpaceDE w:val="0"/>
        <w:autoSpaceDN w:val="0"/>
        <w:adjustRightInd w:val="0"/>
        <w:spacing w:after="0" w:line="226" w:lineRule="exact"/>
        <w:ind w:firstLine="284"/>
        <w:jc w:val="both"/>
        <w:textAlignment w:val="baseline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154A36" w:rsidRPr="009228DA" w:rsidRDefault="00154A36" w:rsidP="00154A36">
      <w:pPr>
        <w:widowControl w:val="0"/>
        <w:overflowPunct w:val="0"/>
        <w:autoSpaceDE w:val="0"/>
        <w:autoSpaceDN w:val="0"/>
        <w:adjustRightInd w:val="0"/>
        <w:snapToGrid w:val="0"/>
        <w:spacing w:after="0" w:line="226" w:lineRule="exact"/>
        <w:ind w:firstLine="284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228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4. Природные сообщества</w:t>
      </w:r>
    </w:p>
    <w:p w:rsidR="00154A36" w:rsidRPr="009228DA" w:rsidRDefault="00154A36" w:rsidP="00154A36">
      <w:pPr>
        <w:widowControl w:val="0"/>
        <w:overflowPunct w:val="0"/>
        <w:autoSpaceDE w:val="0"/>
        <w:autoSpaceDN w:val="0"/>
        <w:adjustRightInd w:val="0"/>
        <w:spacing w:after="0" w:line="226" w:lineRule="exact"/>
        <w:ind w:firstLine="284"/>
        <w:jc w:val="both"/>
        <w:textAlignment w:val="baseline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</w:pPr>
      <w:r w:rsidRPr="009228DA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>Предметные результаты обучения</w:t>
      </w:r>
    </w:p>
    <w:p w:rsidR="00154A36" w:rsidRPr="009228DA" w:rsidRDefault="00154A36" w:rsidP="00154A36">
      <w:pPr>
        <w:widowControl w:val="0"/>
        <w:tabs>
          <w:tab w:val="num" w:pos="709"/>
        </w:tabs>
        <w:overflowPunct w:val="0"/>
        <w:autoSpaceDE w:val="0"/>
        <w:autoSpaceDN w:val="0"/>
        <w:adjustRightInd w:val="0"/>
        <w:spacing w:after="0" w:line="226" w:lineRule="exact"/>
        <w:ind w:firstLine="284"/>
        <w:jc w:val="both"/>
        <w:textAlignment w:val="baseline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9228DA">
        <w:rPr>
          <w:rFonts w:ascii="Times New Roman" w:eastAsia="Times New Roman" w:hAnsi="Times New Roman" w:cs="Times New Roman"/>
          <w:i/>
          <w:iCs/>
          <w:snapToGrid w:val="0"/>
          <w:sz w:val="24"/>
          <w:szCs w:val="24"/>
          <w:lang w:eastAsia="ru-RU"/>
        </w:rPr>
        <w:t xml:space="preserve">Учащиеся должны </w:t>
      </w:r>
      <w:r w:rsidRPr="009228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знать</w:t>
      </w:r>
      <w:r w:rsidRPr="009228D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54A36" w:rsidRPr="009228DA" w:rsidRDefault="00154A36" w:rsidP="00154A36">
      <w:pPr>
        <w:widowControl w:val="0"/>
        <w:tabs>
          <w:tab w:val="num" w:pos="709"/>
        </w:tabs>
        <w:overflowPunct w:val="0"/>
        <w:autoSpaceDE w:val="0"/>
        <w:autoSpaceDN w:val="0"/>
        <w:adjustRightInd w:val="0"/>
        <w:spacing w:after="0" w:line="226" w:lineRule="exact"/>
        <w:ind w:firstLine="284"/>
        <w:jc w:val="both"/>
        <w:textAlignment w:val="baseline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9228D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— </w:t>
      </w:r>
      <w:r w:rsidRPr="009228DA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взаимосвязь растений с другими организмами;</w:t>
      </w:r>
    </w:p>
    <w:p w:rsidR="00154A36" w:rsidRPr="009228DA" w:rsidRDefault="00154A36" w:rsidP="00154A36">
      <w:pPr>
        <w:widowControl w:val="0"/>
        <w:tabs>
          <w:tab w:val="num" w:pos="709"/>
        </w:tabs>
        <w:overflowPunct w:val="0"/>
        <w:autoSpaceDE w:val="0"/>
        <w:autoSpaceDN w:val="0"/>
        <w:adjustRightInd w:val="0"/>
        <w:snapToGrid w:val="0"/>
        <w:spacing w:after="0" w:line="226" w:lineRule="exact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8D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— </w:t>
      </w:r>
      <w:r w:rsidRPr="009228D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растительные сообщества и их типы;</w:t>
      </w:r>
    </w:p>
    <w:p w:rsidR="00154A36" w:rsidRPr="009228DA" w:rsidRDefault="00154A36" w:rsidP="00154A36">
      <w:pPr>
        <w:widowControl w:val="0"/>
        <w:tabs>
          <w:tab w:val="num" w:pos="709"/>
        </w:tabs>
        <w:overflowPunct w:val="0"/>
        <w:autoSpaceDE w:val="0"/>
        <w:autoSpaceDN w:val="0"/>
        <w:adjustRightInd w:val="0"/>
        <w:spacing w:after="0" w:line="226" w:lineRule="exact"/>
        <w:ind w:firstLine="284"/>
        <w:jc w:val="both"/>
        <w:textAlignment w:val="baseline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9228D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— </w:t>
      </w:r>
      <w:r w:rsidRPr="009228D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закономерности развития и смены растительных сообществ;</w:t>
      </w:r>
    </w:p>
    <w:p w:rsidR="00154A36" w:rsidRPr="009228DA" w:rsidRDefault="00154A36" w:rsidP="00154A36">
      <w:pPr>
        <w:widowControl w:val="0"/>
        <w:tabs>
          <w:tab w:val="num" w:pos="709"/>
        </w:tabs>
        <w:overflowPunct w:val="0"/>
        <w:autoSpaceDE w:val="0"/>
        <w:autoSpaceDN w:val="0"/>
        <w:adjustRightInd w:val="0"/>
        <w:spacing w:after="0" w:line="226" w:lineRule="exact"/>
        <w:ind w:firstLine="284"/>
        <w:jc w:val="both"/>
        <w:textAlignment w:val="baseline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9228D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— </w:t>
      </w:r>
      <w:r w:rsidRPr="009228DA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результатах влияния деятельности человека на растительные сообщества и влияния природной среды на человека.</w:t>
      </w:r>
    </w:p>
    <w:p w:rsidR="00154A36" w:rsidRPr="009228DA" w:rsidRDefault="00154A36" w:rsidP="00154A36">
      <w:pPr>
        <w:widowControl w:val="0"/>
        <w:overflowPunct w:val="0"/>
        <w:autoSpaceDE w:val="0"/>
        <w:autoSpaceDN w:val="0"/>
        <w:adjustRightInd w:val="0"/>
        <w:spacing w:after="0" w:line="226" w:lineRule="exact"/>
        <w:ind w:firstLine="284"/>
        <w:jc w:val="both"/>
        <w:textAlignment w:val="baseline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9228DA">
        <w:rPr>
          <w:rFonts w:ascii="Times New Roman" w:eastAsia="Times New Roman" w:hAnsi="Times New Roman" w:cs="Times New Roman"/>
          <w:i/>
          <w:iCs/>
          <w:snapToGrid w:val="0"/>
          <w:sz w:val="24"/>
          <w:szCs w:val="24"/>
          <w:lang w:eastAsia="ru-RU"/>
        </w:rPr>
        <w:t>Учащиеся должны уметь</w:t>
      </w:r>
      <w:r w:rsidRPr="009228D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: </w:t>
      </w:r>
    </w:p>
    <w:p w:rsidR="00154A36" w:rsidRPr="009228DA" w:rsidRDefault="00154A36" w:rsidP="00154A36">
      <w:pPr>
        <w:widowControl w:val="0"/>
        <w:tabs>
          <w:tab w:val="num" w:pos="709"/>
        </w:tabs>
        <w:overflowPunct w:val="0"/>
        <w:autoSpaceDE w:val="0"/>
        <w:autoSpaceDN w:val="0"/>
        <w:adjustRightInd w:val="0"/>
        <w:spacing w:after="0" w:line="226" w:lineRule="exact"/>
        <w:ind w:firstLine="284"/>
        <w:jc w:val="both"/>
        <w:textAlignment w:val="baseline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9228D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— </w:t>
      </w:r>
      <w:r w:rsidRPr="009228D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взаимосвязь растений с другими организмами;</w:t>
      </w:r>
    </w:p>
    <w:p w:rsidR="00154A36" w:rsidRPr="009228DA" w:rsidRDefault="00154A36" w:rsidP="00154A36">
      <w:pPr>
        <w:widowControl w:val="0"/>
        <w:tabs>
          <w:tab w:val="num" w:pos="709"/>
        </w:tabs>
        <w:overflowPunct w:val="0"/>
        <w:autoSpaceDE w:val="0"/>
        <w:autoSpaceDN w:val="0"/>
        <w:adjustRightInd w:val="0"/>
        <w:spacing w:after="0" w:line="226" w:lineRule="exact"/>
        <w:ind w:firstLine="284"/>
        <w:jc w:val="both"/>
        <w:textAlignment w:val="baseline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9228D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— </w:t>
      </w:r>
      <w:r w:rsidRPr="009228D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растительные сообщества и их типы;</w:t>
      </w:r>
    </w:p>
    <w:p w:rsidR="00154A36" w:rsidRPr="009228DA" w:rsidRDefault="00154A36" w:rsidP="00154A36">
      <w:pPr>
        <w:widowControl w:val="0"/>
        <w:tabs>
          <w:tab w:val="num" w:pos="709"/>
        </w:tabs>
        <w:overflowPunct w:val="0"/>
        <w:autoSpaceDE w:val="0"/>
        <w:autoSpaceDN w:val="0"/>
        <w:adjustRightInd w:val="0"/>
        <w:spacing w:after="0" w:line="226" w:lineRule="exact"/>
        <w:ind w:firstLine="284"/>
        <w:jc w:val="both"/>
        <w:textAlignment w:val="baseline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9228D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— </w:t>
      </w:r>
      <w:r w:rsidRPr="009228D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влияние деятельности человека на растительные сообщества и влияние природной среды на человека;</w:t>
      </w:r>
    </w:p>
    <w:p w:rsidR="00154A36" w:rsidRPr="009228DA" w:rsidRDefault="00154A36" w:rsidP="00154A36">
      <w:pPr>
        <w:widowControl w:val="0"/>
        <w:tabs>
          <w:tab w:val="num" w:pos="709"/>
        </w:tabs>
        <w:overflowPunct w:val="0"/>
        <w:autoSpaceDE w:val="0"/>
        <w:autoSpaceDN w:val="0"/>
        <w:adjustRightInd w:val="0"/>
        <w:spacing w:after="0" w:line="226" w:lineRule="exact"/>
        <w:ind w:firstLine="284"/>
        <w:jc w:val="both"/>
        <w:textAlignment w:val="baseline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9228D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— </w:t>
      </w:r>
      <w:r w:rsidRPr="009228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фенологические наблюдения за весенними явлениями в природных сообществах.</w:t>
      </w:r>
    </w:p>
    <w:p w:rsidR="00154A36" w:rsidRPr="009228DA" w:rsidRDefault="00154A36" w:rsidP="00154A36">
      <w:pPr>
        <w:widowControl w:val="0"/>
        <w:overflowPunct w:val="0"/>
        <w:autoSpaceDE w:val="0"/>
        <w:autoSpaceDN w:val="0"/>
        <w:adjustRightInd w:val="0"/>
        <w:spacing w:after="0" w:line="226" w:lineRule="exact"/>
        <w:ind w:firstLine="284"/>
        <w:jc w:val="both"/>
        <w:textAlignment w:val="baseline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</w:pPr>
      <w:proofErr w:type="spellStart"/>
      <w:r w:rsidRPr="009228DA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>Метапредметные</w:t>
      </w:r>
      <w:proofErr w:type="spellEnd"/>
      <w:r w:rsidRPr="009228DA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 xml:space="preserve"> результаты обучения</w:t>
      </w:r>
    </w:p>
    <w:p w:rsidR="00154A36" w:rsidRPr="009228DA" w:rsidRDefault="00154A36" w:rsidP="00154A36">
      <w:pPr>
        <w:widowControl w:val="0"/>
        <w:overflowPunct w:val="0"/>
        <w:autoSpaceDE w:val="0"/>
        <w:autoSpaceDN w:val="0"/>
        <w:adjustRightInd w:val="0"/>
        <w:spacing w:after="0" w:line="226" w:lineRule="exact"/>
        <w:ind w:firstLine="284"/>
        <w:jc w:val="both"/>
        <w:textAlignment w:val="baseline"/>
        <w:rPr>
          <w:rFonts w:ascii="Times New Roman" w:eastAsia="Times New Roman" w:hAnsi="Times New Roman" w:cs="Times New Roman"/>
          <w:i/>
          <w:iCs/>
          <w:snapToGrid w:val="0"/>
          <w:sz w:val="24"/>
          <w:szCs w:val="24"/>
          <w:lang w:eastAsia="ru-RU"/>
        </w:rPr>
      </w:pPr>
      <w:r w:rsidRPr="009228DA">
        <w:rPr>
          <w:rFonts w:ascii="Times New Roman" w:eastAsia="Times New Roman" w:hAnsi="Times New Roman" w:cs="Times New Roman"/>
          <w:i/>
          <w:iCs/>
          <w:snapToGrid w:val="0"/>
          <w:sz w:val="24"/>
          <w:szCs w:val="24"/>
          <w:lang w:eastAsia="ru-RU"/>
        </w:rPr>
        <w:t>Учащиеся должны уметь</w:t>
      </w:r>
      <w:r w:rsidRPr="009228DA">
        <w:rPr>
          <w:rFonts w:ascii="Times New Roman" w:eastAsia="Times New Roman" w:hAnsi="Times New Roman" w:cs="Times New Roman"/>
          <w:iCs/>
          <w:snapToGrid w:val="0"/>
          <w:sz w:val="24"/>
          <w:szCs w:val="24"/>
          <w:lang w:eastAsia="ru-RU"/>
        </w:rPr>
        <w:t>:</w:t>
      </w:r>
      <w:r w:rsidRPr="009228DA">
        <w:rPr>
          <w:rFonts w:ascii="Times New Roman" w:eastAsia="Times New Roman" w:hAnsi="Times New Roman" w:cs="Times New Roman"/>
          <w:i/>
          <w:iCs/>
          <w:snapToGrid w:val="0"/>
          <w:sz w:val="24"/>
          <w:szCs w:val="24"/>
          <w:lang w:eastAsia="ru-RU"/>
        </w:rPr>
        <w:t xml:space="preserve"> </w:t>
      </w:r>
    </w:p>
    <w:p w:rsidR="00154A36" w:rsidRPr="009228DA" w:rsidRDefault="00154A36" w:rsidP="00154A36">
      <w:pPr>
        <w:widowControl w:val="0"/>
        <w:tabs>
          <w:tab w:val="num" w:pos="709"/>
        </w:tabs>
        <w:overflowPunct w:val="0"/>
        <w:autoSpaceDE w:val="0"/>
        <w:autoSpaceDN w:val="0"/>
        <w:adjustRightInd w:val="0"/>
        <w:spacing w:after="0" w:line="226" w:lineRule="exact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8D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— </w:t>
      </w:r>
      <w:r w:rsidRPr="009228D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руководством учителя оформлять отчет, включающий описание объектов, наблюдений, их результаты, выводы;</w:t>
      </w:r>
    </w:p>
    <w:p w:rsidR="00154A36" w:rsidRPr="009228DA" w:rsidRDefault="00154A36" w:rsidP="00154A36">
      <w:pPr>
        <w:widowControl w:val="0"/>
        <w:tabs>
          <w:tab w:val="num" w:pos="709"/>
        </w:tabs>
        <w:overflowPunct w:val="0"/>
        <w:autoSpaceDE w:val="0"/>
        <w:autoSpaceDN w:val="0"/>
        <w:adjustRightInd w:val="0"/>
        <w:spacing w:after="0" w:line="226" w:lineRule="exact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8D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— </w:t>
      </w:r>
      <w:r w:rsidRPr="009228D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организовывать учебное взаимодействие в группе (распределять роли, договариваться друг с другом и т. д.).</w:t>
      </w:r>
    </w:p>
    <w:p w:rsidR="00154A36" w:rsidRPr="009228DA" w:rsidRDefault="00154A36" w:rsidP="00154A36">
      <w:pPr>
        <w:overflowPunct w:val="0"/>
        <w:autoSpaceDE w:val="0"/>
        <w:autoSpaceDN w:val="0"/>
        <w:adjustRightInd w:val="0"/>
        <w:spacing w:after="0" w:line="226" w:lineRule="exact"/>
        <w:ind w:firstLine="284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228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Личностные результаты обучения </w:t>
      </w:r>
    </w:p>
    <w:p w:rsidR="00154A36" w:rsidRPr="009228DA" w:rsidRDefault="00154A36" w:rsidP="00154A36">
      <w:pPr>
        <w:overflowPunct w:val="0"/>
        <w:autoSpaceDE w:val="0"/>
        <w:autoSpaceDN w:val="0"/>
        <w:adjustRightInd w:val="0"/>
        <w:spacing w:after="0" w:line="226" w:lineRule="exact"/>
        <w:ind w:firstLine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228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Учащиеся должны</w:t>
      </w:r>
      <w:r w:rsidRPr="009228D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:</w:t>
      </w:r>
    </w:p>
    <w:p w:rsidR="00154A36" w:rsidRPr="009228DA" w:rsidRDefault="00154A36" w:rsidP="00154A36">
      <w:pPr>
        <w:spacing w:after="0" w:line="226" w:lineRule="exac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8D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— </w:t>
      </w:r>
      <w:r w:rsidRPr="009228D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испытывать чувство гордости за российскую биологическую науку;</w:t>
      </w:r>
    </w:p>
    <w:p w:rsidR="00154A36" w:rsidRPr="009228DA" w:rsidRDefault="00154A36" w:rsidP="00154A36">
      <w:pPr>
        <w:spacing w:after="0" w:line="226" w:lineRule="exac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8D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— </w:t>
      </w:r>
      <w:r w:rsidRPr="00922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соблюдать правила поведения в природе; </w:t>
      </w:r>
    </w:p>
    <w:p w:rsidR="00154A36" w:rsidRPr="009228DA" w:rsidRDefault="00154A36" w:rsidP="00154A36">
      <w:pPr>
        <w:spacing w:after="0" w:line="226" w:lineRule="exac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8D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— </w:t>
      </w:r>
      <w:r w:rsidRPr="009228D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основные факторы, определяющие взаимоотношения человека и природы;</w:t>
      </w:r>
    </w:p>
    <w:p w:rsidR="00154A36" w:rsidRPr="009228DA" w:rsidRDefault="00154A36" w:rsidP="00154A36">
      <w:pPr>
        <w:spacing w:after="0" w:line="226" w:lineRule="exac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8D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— </w:t>
      </w:r>
      <w:r w:rsidRPr="009228D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реализовывать теоретические познания на практике;</w:t>
      </w:r>
    </w:p>
    <w:p w:rsidR="00154A36" w:rsidRPr="009228DA" w:rsidRDefault="00154A36" w:rsidP="00154A36">
      <w:pPr>
        <w:spacing w:after="0" w:line="226" w:lineRule="exac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8D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— </w:t>
      </w:r>
      <w:r w:rsidRPr="009228D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осознавать значение обучения для повседневной жизни и осознанного выбора профессии;</w:t>
      </w:r>
    </w:p>
    <w:p w:rsidR="00154A36" w:rsidRPr="009228DA" w:rsidRDefault="00154A36" w:rsidP="00154A36">
      <w:pPr>
        <w:spacing w:after="0" w:line="226" w:lineRule="exac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8D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— </w:t>
      </w:r>
      <w:r w:rsidRPr="00922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понимать важность ответственного отношения к учению, готовности и </w:t>
      </w:r>
      <w:proofErr w:type="gramStart"/>
      <w:r w:rsidRPr="009228D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способности</w:t>
      </w:r>
      <w:proofErr w:type="gramEnd"/>
      <w:r w:rsidRPr="00922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к саморазвитию и самообразованию на основе мотивации к обучению и познанию;</w:t>
      </w:r>
    </w:p>
    <w:p w:rsidR="00154A36" w:rsidRPr="009228DA" w:rsidRDefault="00154A36" w:rsidP="00154A36">
      <w:pPr>
        <w:spacing w:after="0" w:line="226" w:lineRule="exac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8D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— </w:t>
      </w:r>
      <w:r w:rsidRPr="009228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работу над ошибками для внесения корректив в усваиваемые знания;</w:t>
      </w:r>
    </w:p>
    <w:p w:rsidR="00154A36" w:rsidRPr="009228DA" w:rsidRDefault="00154A36" w:rsidP="00154A36">
      <w:pPr>
        <w:spacing w:after="0" w:line="226" w:lineRule="exac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8D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lastRenderedPageBreak/>
        <w:t>— </w:t>
      </w:r>
      <w:r w:rsidRPr="009228D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испытывать любовь к природе, чувства уважения к ученым, изучающим растительный мир, и эстетические чувства от общения с растениями;</w:t>
      </w:r>
    </w:p>
    <w:p w:rsidR="00154A36" w:rsidRPr="009228DA" w:rsidRDefault="00154A36" w:rsidP="00154A36">
      <w:pPr>
        <w:spacing w:after="0" w:line="226" w:lineRule="exac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8D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— </w:t>
      </w:r>
      <w:r w:rsidRPr="009228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признавать право каждого на собственное мнение;</w:t>
      </w:r>
    </w:p>
    <w:p w:rsidR="00154A36" w:rsidRPr="009228DA" w:rsidRDefault="00154A36" w:rsidP="00154A36">
      <w:pPr>
        <w:spacing w:after="0" w:line="226" w:lineRule="exac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8D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— </w:t>
      </w:r>
      <w:r w:rsidRPr="009228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проявлять готовность к самостоятельным поступкам и действиям на благо природы;</w:t>
      </w:r>
    </w:p>
    <w:p w:rsidR="00154A36" w:rsidRPr="009228DA" w:rsidRDefault="00154A36" w:rsidP="00154A36">
      <w:pPr>
        <w:spacing w:after="0" w:line="226" w:lineRule="exac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8D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— </w:t>
      </w:r>
      <w:r w:rsidRPr="00922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уметь отстаивать свою точку зрения; </w:t>
      </w:r>
    </w:p>
    <w:p w:rsidR="00154A36" w:rsidRPr="009228DA" w:rsidRDefault="00154A36" w:rsidP="00154A36">
      <w:pPr>
        <w:spacing w:after="0" w:line="226" w:lineRule="exac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8D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— </w:t>
      </w:r>
      <w:r w:rsidRPr="009228D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критично относиться к своим поступкам, нести ответственность за их последствия;</w:t>
      </w:r>
    </w:p>
    <w:p w:rsidR="00154A36" w:rsidRPr="009228DA" w:rsidRDefault="00154A36" w:rsidP="00154A36">
      <w:pPr>
        <w:spacing w:after="0" w:line="226" w:lineRule="exac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8D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— </w:t>
      </w:r>
      <w:r w:rsidRPr="009228D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необходимость ответственного, бережного отношения к окружающей среде;</w:t>
      </w:r>
    </w:p>
    <w:p w:rsidR="00154A36" w:rsidRPr="009228DA" w:rsidRDefault="00154A36" w:rsidP="00154A36">
      <w:pPr>
        <w:spacing w:after="0" w:line="226" w:lineRule="exac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8D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— </w:t>
      </w:r>
      <w:r w:rsidRPr="009228D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слушать и слышать другое мнение;</w:t>
      </w:r>
    </w:p>
    <w:p w:rsidR="00154A36" w:rsidRDefault="00154A36" w:rsidP="00154A36">
      <w:pPr>
        <w:spacing w:after="0" w:line="226" w:lineRule="exac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8D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— </w:t>
      </w:r>
      <w:r w:rsidRPr="00922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уметь оперировать </w:t>
      </w:r>
      <w:proofErr w:type="gramStart"/>
      <w:r w:rsidRPr="009228DA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фактами</w:t>
      </w:r>
      <w:proofErr w:type="gramEnd"/>
      <w:r w:rsidRPr="00922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для доказательства, так и для опр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овержения существующего мнения.</w:t>
      </w:r>
    </w:p>
    <w:p w:rsidR="00154A36" w:rsidRPr="00462704" w:rsidRDefault="00154A36" w:rsidP="00154A36">
      <w:pPr>
        <w:spacing w:after="0" w:line="226" w:lineRule="exac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A36" w:rsidRPr="00025547" w:rsidRDefault="00154A36" w:rsidP="00154A36">
      <w:pPr>
        <w:pStyle w:val="a3"/>
        <w:ind w:left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2.</w:t>
      </w:r>
      <w:r w:rsidRPr="00025547">
        <w:rPr>
          <w:rFonts w:ascii="Times New Roman" w:hAnsi="Times New Roman" w:cs="Times New Roman"/>
          <w:b/>
          <w:bCs/>
          <w:iCs/>
          <w:sz w:val="24"/>
          <w:szCs w:val="24"/>
        </w:rPr>
        <w:t>Содержание учебного предмета</w:t>
      </w:r>
    </w:p>
    <w:p w:rsidR="00154A36" w:rsidRPr="00FA095E" w:rsidRDefault="00154A36" w:rsidP="00154A36">
      <w:pPr>
        <w:widowControl w:val="0"/>
        <w:overflowPunct w:val="0"/>
        <w:autoSpaceDE w:val="0"/>
        <w:autoSpaceDN w:val="0"/>
        <w:adjustRightInd w:val="0"/>
        <w:snapToGrid w:val="0"/>
        <w:spacing w:after="0" w:line="226" w:lineRule="exact"/>
        <w:ind w:firstLine="284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A09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1. Строение и многообразие покрытосеменных растений </w:t>
      </w:r>
    </w:p>
    <w:p w:rsidR="00154A36" w:rsidRPr="00FA095E" w:rsidRDefault="00154A36" w:rsidP="00154A36">
      <w:pPr>
        <w:widowControl w:val="0"/>
        <w:overflowPunct w:val="0"/>
        <w:autoSpaceDE w:val="0"/>
        <w:autoSpaceDN w:val="0"/>
        <w:adjustRightInd w:val="0"/>
        <w:snapToGrid w:val="0"/>
        <w:spacing w:after="0" w:line="226" w:lineRule="exact"/>
        <w:ind w:firstLine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A095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</w:t>
      </w:r>
      <w:r w:rsidRPr="00FA09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14 часов</w:t>
      </w:r>
      <w:r w:rsidRPr="00FA095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</w:t>
      </w:r>
    </w:p>
    <w:p w:rsidR="00154A36" w:rsidRPr="00FA095E" w:rsidRDefault="00154A36" w:rsidP="00154A36">
      <w:pPr>
        <w:widowControl w:val="0"/>
        <w:overflowPunct w:val="0"/>
        <w:autoSpaceDE w:val="0"/>
        <w:autoSpaceDN w:val="0"/>
        <w:adjustRightInd w:val="0"/>
        <w:snapToGrid w:val="0"/>
        <w:spacing w:after="0" w:line="226" w:lineRule="exact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95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Строение семян однодольных и двудольных растений. Виды корней и типы корневых систем. Зоны (участки) корня. Видоизменения корней.</w:t>
      </w:r>
    </w:p>
    <w:p w:rsidR="00154A36" w:rsidRPr="00FA095E" w:rsidRDefault="00154A36" w:rsidP="00154A36">
      <w:pPr>
        <w:widowControl w:val="0"/>
        <w:overflowPunct w:val="0"/>
        <w:autoSpaceDE w:val="0"/>
        <w:autoSpaceDN w:val="0"/>
        <w:adjustRightInd w:val="0"/>
        <w:snapToGrid w:val="0"/>
        <w:spacing w:after="0" w:line="226" w:lineRule="exact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9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Побег. Почки и их строение. Рост и развитие побега.</w:t>
      </w:r>
    </w:p>
    <w:p w:rsidR="00154A36" w:rsidRPr="00FA095E" w:rsidRDefault="00154A36" w:rsidP="00154A36">
      <w:pPr>
        <w:widowControl w:val="0"/>
        <w:overflowPunct w:val="0"/>
        <w:autoSpaceDE w:val="0"/>
        <w:autoSpaceDN w:val="0"/>
        <w:adjustRightInd w:val="0"/>
        <w:snapToGrid w:val="0"/>
        <w:spacing w:after="0" w:line="226" w:lineRule="exact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Внешнее строение листа. Клеточное строение листа. Видоизменения листьев. </w:t>
      </w:r>
    </w:p>
    <w:p w:rsidR="00154A36" w:rsidRPr="00FA095E" w:rsidRDefault="00154A36" w:rsidP="00154A36">
      <w:pPr>
        <w:widowControl w:val="0"/>
        <w:overflowPunct w:val="0"/>
        <w:autoSpaceDE w:val="0"/>
        <w:autoSpaceDN w:val="0"/>
        <w:adjustRightInd w:val="0"/>
        <w:snapToGrid w:val="0"/>
        <w:spacing w:after="0" w:line="226" w:lineRule="exact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95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Строение стебля. Многообразие стеблей. Видоизменения побегов.</w:t>
      </w:r>
    </w:p>
    <w:p w:rsidR="00154A36" w:rsidRPr="00FA095E" w:rsidRDefault="00154A36" w:rsidP="00154A36">
      <w:pPr>
        <w:widowControl w:val="0"/>
        <w:overflowPunct w:val="0"/>
        <w:autoSpaceDE w:val="0"/>
        <w:autoSpaceDN w:val="0"/>
        <w:adjustRightInd w:val="0"/>
        <w:snapToGrid w:val="0"/>
        <w:spacing w:after="0" w:line="226" w:lineRule="exact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95E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Цветок и его строение. Соцветия. Плоды и их классификация. Распространение плодов и семян.</w:t>
      </w:r>
    </w:p>
    <w:p w:rsidR="00154A36" w:rsidRPr="00FA095E" w:rsidRDefault="00154A36" w:rsidP="00154A36">
      <w:pPr>
        <w:widowControl w:val="0"/>
        <w:overflowPunct w:val="0"/>
        <w:autoSpaceDE w:val="0"/>
        <w:autoSpaceDN w:val="0"/>
        <w:adjustRightInd w:val="0"/>
        <w:snapToGrid w:val="0"/>
        <w:spacing w:after="0" w:line="226" w:lineRule="exact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95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Демонстрация</w:t>
      </w:r>
      <w:r w:rsidRPr="00FA0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54A36" w:rsidRPr="00FA095E" w:rsidRDefault="00154A36" w:rsidP="00154A36">
      <w:pPr>
        <w:widowControl w:val="0"/>
        <w:overflowPunct w:val="0"/>
        <w:autoSpaceDE w:val="0"/>
        <w:autoSpaceDN w:val="0"/>
        <w:adjustRightInd w:val="0"/>
        <w:snapToGrid w:val="0"/>
        <w:spacing w:after="0" w:line="226" w:lineRule="exact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95E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Внешнее и внутреннее строения корня. Строение почек (вегетативной и генеративной) и расположение их на стебле. Строение листа. Макр</w:t>
      </w:r>
      <w:proofErr w:type="gramStart"/>
      <w:r w:rsidRPr="00FA095E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FA0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FA095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микростроение</w:t>
      </w:r>
      <w:proofErr w:type="spellEnd"/>
      <w:r w:rsidRPr="00FA0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стебля. Различные виды соцветий. Сухие и сочные плоды.</w:t>
      </w:r>
    </w:p>
    <w:p w:rsidR="00154A36" w:rsidRPr="00FA095E" w:rsidRDefault="00154A36" w:rsidP="00154A36">
      <w:pPr>
        <w:widowControl w:val="0"/>
        <w:overflowPunct w:val="0"/>
        <w:autoSpaceDE w:val="0"/>
        <w:autoSpaceDN w:val="0"/>
        <w:adjustRightInd w:val="0"/>
        <w:snapToGrid w:val="0"/>
        <w:spacing w:after="0" w:line="226" w:lineRule="exact"/>
        <w:ind w:firstLine="284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FA095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Лабораторные и практические работы </w:t>
      </w:r>
    </w:p>
    <w:p w:rsidR="00154A36" w:rsidRPr="00FA095E" w:rsidRDefault="00154A36" w:rsidP="00154A36">
      <w:pPr>
        <w:widowControl w:val="0"/>
        <w:tabs>
          <w:tab w:val="num" w:pos="709"/>
        </w:tabs>
        <w:overflowPunct w:val="0"/>
        <w:autoSpaceDE w:val="0"/>
        <w:autoSpaceDN w:val="0"/>
        <w:adjustRightInd w:val="0"/>
        <w:snapToGrid w:val="0"/>
        <w:spacing w:after="0" w:line="226" w:lineRule="exact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95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Строение семян двудольных и однодольных растений. Виды корней. Стержневая и мочковатая корневые системы. Корневой чехлик и корневые волоски. Строение почек. Расположение почек на стебле. Внутреннее строение ветки дерева. Видоизмененные побеги (корневище, клубень, луковица). Строение цветка. Различные виды соцветий. Многообразие сухих и сочных плодов.</w:t>
      </w:r>
    </w:p>
    <w:p w:rsidR="00154A36" w:rsidRPr="00FA095E" w:rsidRDefault="00154A36" w:rsidP="00154A36">
      <w:pPr>
        <w:widowControl w:val="0"/>
        <w:overflowPunct w:val="0"/>
        <w:autoSpaceDE w:val="0"/>
        <w:autoSpaceDN w:val="0"/>
        <w:adjustRightInd w:val="0"/>
        <w:spacing w:after="0" w:line="226" w:lineRule="exact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A36" w:rsidRPr="00FA095E" w:rsidRDefault="00154A36" w:rsidP="00154A36">
      <w:pPr>
        <w:widowControl w:val="0"/>
        <w:overflowPunct w:val="0"/>
        <w:autoSpaceDE w:val="0"/>
        <w:autoSpaceDN w:val="0"/>
        <w:adjustRightInd w:val="0"/>
        <w:snapToGrid w:val="0"/>
        <w:spacing w:after="0" w:line="226" w:lineRule="exact"/>
        <w:ind w:firstLine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A09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2. Жизнь растений </w:t>
      </w:r>
      <w:r w:rsidRPr="00FA095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</w:t>
      </w:r>
      <w:r w:rsidRPr="00FA09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10 часов</w:t>
      </w:r>
      <w:r w:rsidRPr="00FA095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</w:t>
      </w:r>
    </w:p>
    <w:p w:rsidR="00154A36" w:rsidRPr="00FA095E" w:rsidRDefault="00154A36" w:rsidP="00154A36">
      <w:pPr>
        <w:widowControl w:val="0"/>
        <w:overflowPunct w:val="0"/>
        <w:autoSpaceDE w:val="0"/>
        <w:autoSpaceDN w:val="0"/>
        <w:adjustRightInd w:val="0"/>
        <w:snapToGrid w:val="0"/>
        <w:spacing w:after="0" w:line="226" w:lineRule="exact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95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процессы жизнедеятельности (питание, дыхание, обмен веществ, рост, развитие, размножение).</w:t>
      </w:r>
    </w:p>
    <w:p w:rsidR="00154A36" w:rsidRPr="00FA095E" w:rsidRDefault="00154A36" w:rsidP="00154A36">
      <w:pPr>
        <w:widowControl w:val="0"/>
        <w:overflowPunct w:val="0"/>
        <w:autoSpaceDE w:val="0"/>
        <w:autoSpaceDN w:val="0"/>
        <w:adjustRightInd w:val="0"/>
        <w:snapToGrid w:val="0"/>
        <w:spacing w:after="0" w:line="226" w:lineRule="exact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95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Минеральное и воздушное питание растений. Фотосинтез. Дыхание растений. Испарение воды. Листопад. Передвижение воды и питательных веществ в растении. Прорастание семян. Способы размножения растений. Размножение споровых растений. Размножение голосеменных растений. Половое и бесполое (вегетативное) размножение покрытосеменных растений.</w:t>
      </w:r>
    </w:p>
    <w:p w:rsidR="00154A36" w:rsidRPr="00FA095E" w:rsidRDefault="00154A36" w:rsidP="00154A36">
      <w:pPr>
        <w:widowControl w:val="0"/>
        <w:overflowPunct w:val="0"/>
        <w:autoSpaceDE w:val="0"/>
        <w:autoSpaceDN w:val="0"/>
        <w:adjustRightInd w:val="0"/>
        <w:snapToGrid w:val="0"/>
        <w:spacing w:after="0" w:line="226" w:lineRule="exact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95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Демонстрация</w:t>
      </w:r>
    </w:p>
    <w:p w:rsidR="00154A36" w:rsidRPr="00FA095E" w:rsidRDefault="00154A36" w:rsidP="00154A36">
      <w:pPr>
        <w:widowControl w:val="0"/>
        <w:overflowPunct w:val="0"/>
        <w:autoSpaceDE w:val="0"/>
        <w:autoSpaceDN w:val="0"/>
        <w:adjustRightInd w:val="0"/>
        <w:snapToGrid w:val="0"/>
        <w:spacing w:after="0" w:line="226" w:lineRule="exact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95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Опыты, доказывающие значение воды, воздуха и тепла для прорастания семян; питание проростков запасными веществами семени; получение вытяжки хлорофилла; поглощение растениями углекислого газа и выделение кислорода на свету; образование крахмала; дыхание растений; испарение воды листьями; передвижение органических веществ по лубу.</w:t>
      </w:r>
    </w:p>
    <w:p w:rsidR="00154A36" w:rsidRPr="00FA095E" w:rsidRDefault="00154A36" w:rsidP="00154A36">
      <w:pPr>
        <w:widowControl w:val="0"/>
        <w:overflowPunct w:val="0"/>
        <w:autoSpaceDE w:val="0"/>
        <w:autoSpaceDN w:val="0"/>
        <w:adjustRightInd w:val="0"/>
        <w:snapToGrid w:val="0"/>
        <w:spacing w:after="0" w:line="226" w:lineRule="exact"/>
        <w:ind w:firstLine="284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FA095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Лабораторные и практические работы </w:t>
      </w:r>
    </w:p>
    <w:p w:rsidR="00154A36" w:rsidRPr="00FA095E" w:rsidRDefault="00154A36" w:rsidP="00154A36">
      <w:pPr>
        <w:widowControl w:val="0"/>
        <w:tabs>
          <w:tab w:val="num" w:pos="709"/>
        </w:tabs>
        <w:overflowPunct w:val="0"/>
        <w:autoSpaceDE w:val="0"/>
        <w:autoSpaceDN w:val="0"/>
        <w:adjustRightInd w:val="0"/>
        <w:snapToGrid w:val="0"/>
        <w:spacing w:after="0" w:line="226" w:lineRule="exact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95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Передвижение воды и минеральных веществ по древесине. Вегетативное размножение комнатных растений. Определение всхожести семян растений и их посев.</w:t>
      </w:r>
    </w:p>
    <w:p w:rsidR="00154A36" w:rsidRPr="00FA095E" w:rsidRDefault="00154A36" w:rsidP="00154A36">
      <w:pPr>
        <w:widowControl w:val="0"/>
        <w:overflowPunct w:val="0"/>
        <w:autoSpaceDE w:val="0"/>
        <w:autoSpaceDN w:val="0"/>
        <w:adjustRightInd w:val="0"/>
        <w:snapToGrid w:val="0"/>
        <w:spacing w:after="0" w:line="226" w:lineRule="exact"/>
        <w:ind w:firstLine="284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FA095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Экскурсии</w:t>
      </w:r>
    </w:p>
    <w:p w:rsidR="00154A36" w:rsidRPr="00025547" w:rsidRDefault="00154A36" w:rsidP="00154A36">
      <w:pPr>
        <w:widowControl w:val="0"/>
        <w:tabs>
          <w:tab w:val="num" w:pos="709"/>
        </w:tabs>
        <w:overflowPunct w:val="0"/>
        <w:autoSpaceDE w:val="0"/>
        <w:autoSpaceDN w:val="0"/>
        <w:adjustRightInd w:val="0"/>
        <w:snapToGrid w:val="0"/>
        <w:spacing w:after="0" w:line="226" w:lineRule="exact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9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имние явления в жизни растений.</w:t>
      </w:r>
    </w:p>
    <w:p w:rsidR="00154A36" w:rsidRPr="00FA095E" w:rsidRDefault="00154A36" w:rsidP="00154A36">
      <w:pPr>
        <w:widowControl w:val="0"/>
        <w:overflowPunct w:val="0"/>
        <w:autoSpaceDE w:val="0"/>
        <w:autoSpaceDN w:val="0"/>
        <w:adjustRightInd w:val="0"/>
        <w:snapToGrid w:val="0"/>
        <w:spacing w:after="0" w:line="226" w:lineRule="exact"/>
        <w:ind w:firstLine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A09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3. Классификация растений </w:t>
      </w:r>
      <w:r w:rsidRPr="00FA095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</w:t>
      </w:r>
      <w:r w:rsidRPr="00FA09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6 часов</w:t>
      </w:r>
      <w:r w:rsidRPr="00FA095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</w:t>
      </w:r>
    </w:p>
    <w:p w:rsidR="00154A36" w:rsidRPr="00FA095E" w:rsidRDefault="00154A36" w:rsidP="00154A36">
      <w:pPr>
        <w:widowControl w:val="0"/>
        <w:overflowPunct w:val="0"/>
        <w:autoSpaceDE w:val="0"/>
        <w:autoSpaceDN w:val="0"/>
        <w:adjustRightInd w:val="0"/>
        <w:snapToGrid w:val="0"/>
        <w:spacing w:after="0" w:line="226" w:lineRule="exact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95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систематические категории: вид, род, семейство, класс, отдел, царство. Знакомство с классификацией цветковых растений.</w:t>
      </w:r>
    </w:p>
    <w:p w:rsidR="00154A36" w:rsidRPr="00FA095E" w:rsidRDefault="00154A36" w:rsidP="00154A36">
      <w:pPr>
        <w:widowControl w:val="0"/>
        <w:overflowPunct w:val="0"/>
        <w:autoSpaceDE w:val="0"/>
        <w:autoSpaceDN w:val="0"/>
        <w:adjustRightInd w:val="0"/>
        <w:snapToGrid w:val="0"/>
        <w:spacing w:after="0" w:line="226" w:lineRule="exact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95E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 Двудольные растения. Морфологическая характеристика 3—4 семейств (с учетом местных условий).</w:t>
      </w:r>
    </w:p>
    <w:p w:rsidR="00154A36" w:rsidRPr="00FA095E" w:rsidRDefault="00154A36" w:rsidP="00154A36">
      <w:pPr>
        <w:widowControl w:val="0"/>
        <w:overflowPunct w:val="0"/>
        <w:autoSpaceDE w:val="0"/>
        <w:autoSpaceDN w:val="0"/>
        <w:adjustRightInd w:val="0"/>
        <w:snapToGrid w:val="0"/>
        <w:spacing w:after="0" w:line="226" w:lineRule="exact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95E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 Однодольные растения. Морфологическая характеристика злаков и лилейных.</w:t>
      </w:r>
    </w:p>
    <w:p w:rsidR="00154A36" w:rsidRPr="00FA095E" w:rsidRDefault="00154A36" w:rsidP="00154A36">
      <w:pPr>
        <w:widowControl w:val="0"/>
        <w:overflowPunct w:val="0"/>
        <w:autoSpaceDE w:val="0"/>
        <w:autoSpaceDN w:val="0"/>
        <w:adjustRightInd w:val="0"/>
        <w:snapToGrid w:val="0"/>
        <w:spacing w:after="0" w:line="226" w:lineRule="exact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95E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Важнейшие сельскохозяйственные растения, биологические основы их выращивания и народнохозяйственное значение. (Выбор объектов зависит от специализации растениеводства в каждой конкретной местности.)</w:t>
      </w:r>
    </w:p>
    <w:p w:rsidR="00154A36" w:rsidRPr="00FA095E" w:rsidRDefault="00154A36" w:rsidP="00154A36">
      <w:pPr>
        <w:widowControl w:val="0"/>
        <w:overflowPunct w:val="0"/>
        <w:autoSpaceDE w:val="0"/>
        <w:autoSpaceDN w:val="0"/>
        <w:adjustRightInd w:val="0"/>
        <w:snapToGrid w:val="0"/>
        <w:spacing w:after="0" w:line="226" w:lineRule="exact"/>
        <w:ind w:firstLine="284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FA095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Демонстрация</w:t>
      </w:r>
    </w:p>
    <w:p w:rsidR="00154A36" w:rsidRPr="00595B01" w:rsidRDefault="00154A36" w:rsidP="00154A36">
      <w:pPr>
        <w:widowControl w:val="0"/>
        <w:overflowPunct w:val="0"/>
        <w:autoSpaceDE w:val="0"/>
        <w:autoSpaceDN w:val="0"/>
        <w:adjustRightInd w:val="0"/>
        <w:snapToGrid w:val="0"/>
        <w:spacing w:after="0" w:line="226" w:lineRule="exact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95E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Живые и гербарные растения, районированные сорта важнейших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сельскохозяйственных растений.</w:t>
      </w:r>
    </w:p>
    <w:p w:rsidR="00154A36" w:rsidRPr="00FA095E" w:rsidRDefault="00154A36" w:rsidP="00154A36">
      <w:pPr>
        <w:widowControl w:val="0"/>
        <w:tabs>
          <w:tab w:val="num" w:pos="709"/>
        </w:tabs>
        <w:overflowPunct w:val="0"/>
        <w:autoSpaceDE w:val="0"/>
        <w:autoSpaceDN w:val="0"/>
        <w:adjustRightInd w:val="0"/>
        <w:spacing w:after="0" w:line="226" w:lineRule="exact"/>
        <w:ind w:firstLine="284"/>
        <w:jc w:val="both"/>
        <w:textAlignment w:val="baseline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154A36" w:rsidRPr="00FA095E" w:rsidRDefault="00154A36" w:rsidP="00154A36">
      <w:pPr>
        <w:widowControl w:val="0"/>
        <w:overflowPunct w:val="0"/>
        <w:autoSpaceDE w:val="0"/>
        <w:autoSpaceDN w:val="0"/>
        <w:adjustRightInd w:val="0"/>
        <w:snapToGrid w:val="0"/>
        <w:spacing w:after="0" w:line="226" w:lineRule="exact"/>
        <w:ind w:firstLine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A09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4. Природные сообщества </w:t>
      </w:r>
      <w:r w:rsidRPr="00FA095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</w:t>
      </w:r>
      <w:r w:rsidRPr="00FA09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 часа</w:t>
      </w:r>
      <w:r w:rsidRPr="00FA095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</w:t>
      </w:r>
    </w:p>
    <w:p w:rsidR="00154A36" w:rsidRPr="00FA095E" w:rsidRDefault="00154A36" w:rsidP="00154A36">
      <w:pPr>
        <w:widowControl w:val="0"/>
        <w:overflowPunct w:val="0"/>
        <w:autoSpaceDE w:val="0"/>
        <w:autoSpaceDN w:val="0"/>
        <w:adjustRightInd w:val="0"/>
        <w:snapToGrid w:val="0"/>
        <w:spacing w:after="0" w:line="226" w:lineRule="exact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95E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Взаимосвязь растений с другими организмами. Симбиоз. Паразитизм. Растительные сообщества и их типы.</w:t>
      </w:r>
    </w:p>
    <w:p w:rsidR="00154A36" w:rsidRPr="00FA095E" w:rsidRDefault="00154A36" w:rsidP="00154A36">
      <w:pPr>
        <w:widowControl w:val="0"/>
        <w:overflowPunct w:val="0"/>
        <w:autoSpaceDE w:val="0"/>
        <w:autoSpaceDN w:val="0"/>
        <w:adjustRightInd w:val="0"/>
        <w:snapToGrid w:val="0"/>
        <w:spacing w:after="0" w:line="226" w:lineRule="exact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95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 смена растительных сообществ. Влияние деятельности человека на растительные сообщества и влияние природной среды на человека.</w:t>
      </w:r>
    </w:p>
    <w:p w:rsidR="00154A36" w:rsidRPr="00FA095E" w:rsidRDefault="00154A36" w:rsidP="00154A36">
      <w:pPr>
        <w:widowControl w:val="0"/>
        <w:overflowPunct w:val="0"/>
        <w:autoSpaceDE w:val="0"/>
        <w:autoSpaceDN w:val="0"/>
        <w:adjustRightInd w:val="0"/>
        <w:snapToGrid w:val="0"/>
        <w:spacing w:after="0" w:line="226" w:lineRule="exact"/>
        <w:ind w:firstLine="284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FA095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Экскурсии</w:t>
      </w:r>
    </w:p>
    <w:p w:rsidR="00154A36" w:rsidRPr="00FA095E" w:rsidRDefault="00154A36" w:rsidP="00154A36">
      <w:pPr>
        <w:widowControl w:val="0"/>
        <w:tabs>
          <w:tab w:val="num" w:pos="709"/>
        </w:tabs>
        <w:overflowPunct w:val="0"/>
        <w:autoSpaceDE w:val="0"/>
        <w:autoSpaceDN w:val="0"/>
        <w:adjustRightInd w:val="0"/>
        <w:snapToGrid w:val="0"/>
        <w:spacing w:after="0" w:line="226" w:lineRule="exact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9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Природное сообщество и человек. Фенологические наблюдения за весенними явлениями в природных сообществах.</w:t>
      </w:r>
    </w:p>
    <w:p w:rsidR="00154A36" w:rsidRDefault="00154A36" w:rsidP="00154A36">
      <w:pPr>
        <w:widowControl w:val="0"/>
        <w:overflowPunct w:val="0"/>
        <w:autoSpaceDE w:val="0"/>
        <w:autoSpaceDN w:val="0"/>
        <w:adjustRightInd w:val="0"/>
        <w:snapToGrid w:val="0"/>
        <w:spacing w:after="0" w:line="226" w:lineRule="exact"/>
        <w:ind w:firstLine="284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09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Резерв времени</w:t>
      </w:r>
      <w:r w:rsidRPr="003D12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— 1 час</w:t>
      </w:r>
      <w:r w:rsidRPr="00FA09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154A36" w:rsidRDefault="00154A36" w:rsidP="00154A36">
      <w:pPr>
        <w:widowControl w:val="0"/>
        <w:overflowPunct w:val="0"/>
        <w:autoSpaceDE w:val="0"/>
        <w:autoSpaceDN w:val="0"/>
        <w:adjustRightInd w:val="0"/>
        <w:snapToGrid w:val="0"/>
        <w:spacing w:after="0" w:line="226" w:lineRule="exact"/>
        <w:ind w:firstLine="284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4A36" w:rsidRDefault="00154A36" w:rsidP="00154A36">
      <w:pPr>
        <w:widowControl w:val="0"/>
        <w:overflowPunct w:val="0"/>
        <w:autoSpaceDE w:val="0"/>
        <w:autoSpaceDN w:val="0"/>
        <w:adjustRightInd w:val="0"/>
        <w:snapToGrid w:val="0"/>
        <w:spacing w:after="0" w:line="226" w:lineRule="exact"/>
        <w:ind w:firstLine="284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4A36" w:rsidRDefault="00154A36" w:rsidP="00154A36">
      <w:pPr>
        <w:widowControl w:val="0"/>
        <w:overflowPunct w:val="0"/>
        <w:autoSpaceDE w:val="0"/>
        <w:autoSpaceDN w:val="0"/>
        <w:adjustRightInd w:val="0"/>
        <w:snapToGrid w:val="0"/>
        <w:spacing w:after="0" w:line="226" w:lineRule="exact"/>
        <w:ind w:firstLine="284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4A36" w:rsidRDefault="00154A36" w:rsidP="00154A36">
      <w:pPr>
        <w:widowControl w:val="0"/>
        <w:overflowPunct w:val="0"/>
        <w:autoSpaceDE w:val="0"/>
        <w:autoSpaceDN w:val="0"/>
        <w:adjustRightInd w:val="0"/>
        <w:snapToGrid w:val="0"/>
        <w:spacing w:after="0" w:line="226" w:lineRule="exact"/>
        <w:ind w:firstLine="284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4A36" w:rsidRDefault="00154A36" w:rsidP="00154A36">
      <w:pPr>
        <w:widowControl w:val="0"/>
        <w:overflowPunct w:val="0"/>
        <w:autoSpaceDE w:val="0"/>
        <w:autoSpaceDN w:val="0"/>
        <w:adjustRightInd w:val="0"/>
        <w:snapToGrid w:val="0"/>
        <w:spacing w:after="0" w:line="226" w:lineRule="exact"/>
        <w:ind w:firstLine="284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4A36" w:rsidRDefault="00154A36" w:rsidP="00154A36">
      <w:pPr>
        <w:widowControl w:val="0"/>
        <w:overflowPunct w:val="0"/>
        <w:autoSpaceDE w:val="0"/>
        <w:autoSpaceDN w:val="0"/>
        <w:adjustRightInd w:val="0"/>
        <w:snapToGrid w:val="0"/>
        <w:spacing w:after="0" w:line="226" w:lineRule="exact"/>
        <w:ind w:firstLine="284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4A36" w:rsidRDefault="00154A36" w:rsidP="00154A36">
      <w:pPr>
        <w:widowControl w:val="0"/>
        <w:overflowPunct w:val="0"/>
        <w:autoSpaceDE w:val="0"/>
        <w:autoSpaceDN w:val="0"/>
        <w:adjustRightInd w:val="0"/>
        <w:snapToGrid w:val="0"/>
        <w:spacing w:after="0" w:line="226" w:lineRule="exact"/>
        <w:ind w:firstLine="284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4A36" w:rsidRDefault="00154A36" w:rsidP="00154A36">
      <w:pPr>
        <w:widowControl w:val="0"/>
        <w:overflowPunct w:val="0"/>
        <w:autoSpaceDE w:val="0"/>
        <w:autoSpaceDN w:val="0"/>
        <w:adjustRightInd w:val="0"/>
        <w:snapToGrid w:val="0"/>
        <w:spacing w:after="0" w:line="226" w:lineRule="exact"/>
        <w:ind w:firstLine="284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4A36" w:rsidRDefault="00154A36" w:rsidP="00154A36">
      <w:pPr>
        <w:widowControl w:val="0"/>
        <w:overflowPunct w:val="0"/>
        <w:autoSpaceDE w:val="0"/>
        <w:autoSpaceDN w:val="0"/>
        <w:adjustRightInd w:val="0"/>
        <w:snapToGrid w:val="0"/>
        <w:spacing w:after="0" w:line="226" w:lineRule="exact"/>
        <w:ind w:firstLine="284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4A36" w:rsidRDefault="00154A36" w:rsidP="00154A36">
      <w:pPr>
        <w:widowControl w:val="0"/>
        <w:overflowPunct w:val="0"/>
        <w:autoSpaceDE w:val="0"/>
        <w:autoSpaceDN w:val="0"/>
        <w:adjustRightInd w:val="0"/>
        <w:snapToGrid w:val="0"/>
        <w:spacing w:after="0" w:line="226" w:lineRule="exact"/>
        <w:ind w:firstLine="284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4A36" w:rsidRDefault="00154A36" w:rsidP="00154A36">
      <w:pPr>
        <w:widowControl w:val="0"/>
        <w:overflowPunct w:val="0"/>
        <w:autoSpaceDE w:val="0"/>
        <w:autoSpaceDN w:val="0"/>
        <w:adjustRightInd w:val="0"/>
        <w:snapToGrid w:val="0"/>
        <w:spacing w:after="0" w:line="226" w:lineRule="exact"/>
        <w:ind w:firstLine="284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4A36" w:rsidRDefault="00154A36" w:rsidP="00154A36">
      <w:pPr>
        <w:widowControl w:val="0"/>
        <w:overflowPunct w:val="0"/>
        <w:autoSpaceDE w:val="0"/>
        <w:autoSpaceDN w:val="0"/>
        <w:adjustRightInd w:val="0"/>
        <w:snapToGrid w:val="0"/>
        <w:spacing w:after="0" w:line="226" w:lineRule="exact"/>
        <w:ind w:firstLine="284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4A36" w:rsidRDefault="00154A36" w:rsidP="00154A36">
      <w:pPr>
        <w:widowControl w:val="0"/>
        <w:overflowPunct w:val="0"/>
        <w:autoSpaceDE w:val="0"/>
        <w:autoSpaceDN w:val="0"/>
        <w:adjustRightInd w:val="0"/>
        <w:snapToGrid w:val="0"/>
        <w:spacing w:after="0" w:line="226" w:lineRule="exact"/>
        <w:ind w:firstLine="284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4A36" w:rsidRDefault="00154A36" w:rsidP="00154A36">
      <w:pPr>
        <w:widowControl w:val="0"/>
        <w:overflowPunct w:val="0"/>
        <w:autoSpaceDE w:val="0"/>
        <w:autoSpaceDN w:val="0"/>
        <w:adjustRightInd w:val="0"/>
        <w:snapToGrid w:val="0"/>
        <w:spacing w:after="0" w:line="226" w:lineRule="exact"/>
        <w:ind w:firstLine="284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4A36" w:rsidRDefault="00154A36" w:rsidP="00154A36">
      <w:pPr>
        <w:widowControl w:val="0"/>
        <w:overflowPunct w:val="0"/>
        <w:autoSpaceDE w:val="0"/>
        <w:autoSpaceDN w:val="0"/>
        <w:adjustRightInd w:val="0"/>
        <w:snapToGrid w:val="0"/>
        <w:spacing w:after="0" w:line="226" w:lineRule="exact"/>
        <w:ind w:firstLine="284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4A36" w:rsidRDefault="00154A36" w:rsidP="00154A36">
      <w:pPr>
        <w:widowControl w:val="0"/>
        <w:overflowPunct w:val="0"/>
        <w:autoSpaceDE w:val="0"/>
        <w:autoSpaceDN w:val="0"/>
        <w:adjustRightInd w:val="0"/>
        <w:snapToGrid w:val="0"/>
        <w:spacing w:after="0" w:line="226" w:lineRule="exact"/>
        <w:ind w:firstLine="284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4A36" w:rsidRDefault="00154A36" w:rsidP="00154A36">
      <w:pPr>
        <w:widowControl w:val="0"/>
        <w:overflowPunct w:val="0"/>
        <w:autoSpaceDE w:val="0"/>
        <w:autoSpaceDN w:val="0"/>
        <w:adjustRightInd w:val="0"/>
        <w:snapToGrid w:val="0"/>
        <w:spacing w:after="0" w:line="226" w:lineRule="exact"/>
        <w:ind w:firstLine="284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4A36" w:rsidRDefault="00154A36" w:rsidP="00154A36">
      <w:pPr>
        <w:widowControl w:val="0"/>
        <w:overflowPunct w:val="0"/>
        <w:autoSpaceDE w:val="0"/>
        <w:autoSpaceDN w:val="0"/>
        <w:adjustRightInd w:val="0"/>
        <w:snapToGrid w:val="0"/>
        <w:spacing w:after="0" w:line="226" w:lineRule="exact"/>
        <w:ind w:firstLine="284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4A36" w:rsidRPr="00FA095E" w:rsidRDefault="00154A36" w:rsidP="00154A36">
      <w:pPr>
        <w:widowControl w:val="0"/>
        <w:overflowPunct w:val="0"/>
        <w:autoSpaceDE w:val="0"/>
        <w:autoSpaceDN w:val="0"/>
        <w:adjustRightInd w:val="0"/>
        <w:snapToGrid w:val="0"/>
        <w:spacing w:after="0" w:line="226" w:lineRule="exact"/>
        <w:ind w:firstLine="284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4A36" w:rsidRDefault="00154A36" w:rsidP="00154A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872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</w:t>
      </w:r>
    </w:p>
    <w:p w:rsidR="00154A36" w:rsidRDefault="00154A36" w:rsidP="00154A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Pr="000255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Тематическое планирование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 указанием количества часов, отводимых на освоение каждой темы.</w:t>
      </w:r>
    </w:p>
    <w:p w:rsidR="00154A36" w:rsidRPr="00154A36" w:rsidRDefault="00154A36" w:rsidP="00154A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11624"/>
        <w:gridCol w:w="2693"/>
      </w:tblGrid>
      <w:tr w:rsidR="00154A36" w:rsidRPr="00102376" w:rsidTr="00154A36">
        <w:tc>
          <w:tcPr>
            <w:tcW w:w="1135" w:type="dxa"/>
            <w:shd w:val="clear" w:color="auto" w:fill="auto"/>
          </w:tcPr>
          <w:p w:rsidR="00154A36" w:rsidRPr="00102376" w:rsidRDefault="00154A36" w:rsidP="00154A3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exact"/>
              <w:textAlignment w:val="baseline"/>
              <w:rPr>
                <w:rFonts w:ascii="SchoolBookCSanPin" w:eastAsia="Times New Roman" w:hAnsi="SchoolBookCSanPin" w:cs="Times New Roman"/>
                <w:bCs/>
                <w:snapToGrid w:val="0"/>
                <w:sz w:val="21"/>
                <w:szCs w:val="21"/>
                <w:lang w:eastAsia="ru-RU"/>
              </w:rPr>
            </w:pPr>
            <w:r>
              <w:rPr>
                <w:rFonts w:ascii="SchoolBookCSanPin" w:eastAsia="Times New Roman" w:hAnsi="SchoolBookCSanPin" w:cs="Times New Roman"/>
                <w:bCs/>
                <w:snapToGrid w:val="0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102376">
              <w:rPr>
                <w:rFonts w:ascii="SchoolBookCSanPin" w:eastAsia="Times New Roman" w:hAnsi="SchoolBookCSanPin" w:cs="Times New Roman"/>
                <w:bCs/>
                <w:snapToGrid w:val="0"/>
                <w:sz w:val="21"/>
                <w:szCs w:val="21"/>
                <w:lang w:eastAsia="ru-RU"/>
              </w:rPr>
              <w:t>п</w:t>
            </w:r>
            <w:proofErr w:type="gramEnd"/>
            <w:r w:rsidRPr="00102376">
              <w:rPr>
                <w:rFonts w:ascii="SchoolBookCSanPin" w:eastAsia="Times New Roman" w:hAnsi="SchoolBookCSanPin" w:cs="Times New Roman"/>
                <w:bCs/>
                <w:snapToGrid w:val="0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11624" w:type="dxa"/>
            <w:shd w:val="clear" w:color="auto" w:fill="auto"/>
          </w:tcPr>
          <w:p w:rsidR="00154A36" w:rsidRPr="00102376" w:rsidRDefault="00154A36" w:rsidP="00154A3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exact"/>
              <w:textAlignment w:val="baseline"/>
              <w:rPr>
                <w:rFonts w:ascii="SchoolBookCSanPin" w:eastAsia="Times New Roman" w:hAnsi="SchoolBookCSanPin" w:cs="Times New Roman"/>
                <w:bCs/>
                <w:snapToGrid w:val="0"/>
                <w:sz w:val="21"/>
                <w:szCs w:val="21"/>
                <w:lang w:eastAsia="ru-RU"/>
              </w:rPr>
            </w:pPr>
            <w:r w:rsidRPr="00102376">
              <w:rPr>
                <w:rFonts w:ascii="SchoolBookCSanPin" w:eastAsia="Times New Roman" w:hAnsi="SchoolBookCSanPin" w:cs="Times New Roman"/>
                <w:bCs/>
                <w:snapToGrid w:val="0"/>
                <w:sz w:val="21"/>
                <w:szCs w:val="21"/>
                <w:lang w:eastAsia="ru-RU"/>
              </w:rPr>
              <w:t>Тема</w:t>
            </w:r>
          </w:p>
        </w:tc>
        <w:tc>
          <w:tcPr>
            <w:tcW w:w="2693" w:type="dxa"/>
            <w:shd w:val="clear" w:color="auto" w:fill="auto"/>
          </w:tcPr>
          <w:p w:rsidR="00154A36" w:rsidRPr="00102376" w:rsidRDefault="00154A36" w:rsidP="00154A3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exact"/>
              <w:textAlignment w:val="baseline"/>
              <w:rPr>
                <w:rFonts w:ascii="SchoolBookCSanPin" w:eastAsia="Times New Roman" w:hAnsi="SchoolBookCSanPin" w:cs="Times New Roman"/>
                <w:bCs/>
                <w:snapToGrid w:val="0"/>
                <w:sz w:val="21"/>
                <w:szCs w:val="21"/>
                <w:lang w:eastAsia="ru-RU"/>
              </w:rPr>
            </w:pPr>
            <w:r>
              <w:rPr>
                <w:rFonts w:ascii="SchoolBookCSanPin" w:eastAsia="Times New Roman" w:hAnsi="SchoolBookCSanPin" w:cs="Times New Roman"/>
                <w:bCs/>
                <w:snapToGrid w:val="0"/>
                <w:sz w:val="21"/>
                <w:szCs w:val="21"/>
                <w:lang w:eastAsia="ru-RU"/>
              </w:rPr>
              <w:t>Количество часов</w:t>
            </w:r>
          </w:p>
        </w:tc>
      </w:tr>
      <w:tr w:rsidR="00154A36" w:rsidRPr="00102376" w:rsidTr="00154A36">
        <w:trPr>
          <w:trHeight w:val="189"/>
        </w:trPr>
        <w:tc>
          <w:tcPr>
            <w:tcW w:w="1135" w:type="dxa"/>
            <w:shd w:val="clear" w:color="auto" w:fill="auto"/>
          </w:tcPr>
          <w:p w:rsidR="00154A36" w:rsidRPr="00025547" w:rsidRDefault="00154A36" w:rsidP="00154A3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11624" w:type="dxa"/>
            <w:shd w:val="clear" w:color="auto" w:fill="auto"/>
          </w:tcPr>
          <w:p w:rsidR="00154A36" w:rsidRPr="00025547" w:rsidRDefault="00154A36" w:rsidP="00154A36">
            <w:pPr>
              <w:spacing w:after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25547">
              <w:rPr>
                <w:rFonts w:ascii="Times New Roman" w:hAnsi="Times New Roman" w:cs="Times New Roman"/>
                <w:sz w:val="24"/>
                <w:szCs w:val="24"/>
              </w:rPr>
              <w:t>Строение семян двудольных растений</w:t>
            </w:r>
          </w:p>
        </w:tc>
        <w:tc>
          <w:tcPr>
            <w:tcW w:w="2693" w:type="dxa"/>
            <w:shd w:val="clear" w:color="auto" w:fill="auto"/>
          </w:tcPr>
          <w:p w:rsidR="00154A36" w:rsidRPr="0036684A" w:rsidRDefault="00154A36" w:rsidP="00154A3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</w:tr>
      <w:tr w:rsidR="00154A36" w:rsidRPr="00102376" w:rsidTr="00154A36">
        <w:trPr>
          <w:trHeight w:val="182"/>
        </w:trPr>
        <w:tc>
          <w:tcPr>
            <w:tcW w:w="1135" w:type="dxa"/>
            <w:shd w:val="clear" w:color="auto" w:fill="auto"/>
          </w:tcPr>
          <w:p w:rsidR="00154A36" w:rsidRPr="00025547" w:rsidRDefault="00154A36" w:rsidP="00154A3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1624" w:type="dxa"/>
            <w:shd w:val="clear" w:color="auto" w:fill="auto"/>
          </w:tcPr>
          <w:p w:rsidR="00154A36" w:rsidRPr="00025547" w:rsidRDefault="00154A36" w:rsidP="00154A36">
            <w:pPr>
              <w:spacing w:after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25547">
              <w:rPr>
                <w:rFonts w:ascii="Times New Roman" w:hAnsi="Times New Roman" w:cs="Times New Roman"/>
                <w:sz w:val="24"/>
                <w:szCs w:val="24"/>
              </w:rPr>
              <w:t>Строение семян однодольных растений</w:t>
            </w:r>
          </w:p>
        </w:tc>
        <w:tc>
          <w:tcPr>
            <w:tcW w:w="2693" w:type="dxa"/>
            <w:shd w:val="clear" w:color="auto" w:fill="auto"/>
          </w:tcPr>
          <w:p w:rsidR="00154A36" w:rsidRPr="0036684A" w:rsidRDefault="00154A36" w:rsidP="00154A3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</w:tr>
      <w:tr w:rsidR="00154A36" w:rsidRPr="00102376" w:rsidTr="00154A36">
        <w:trPr>
          <w:trHeight w:val="285"/>
        </w:trPr>
        <w:tc>
          <w:tcPr>
            <w:tcW w:w="1135" w:type="dxa"/>
            <w:shd w:val="clear" w:color="auto" w:fill="auto"/>
          </w:tcPr>
          <w:p w:rsidR="00154A36" w:rsidRPr="00025547" w:rsidRDefault="00154A36" w:rsidP="00154A3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1624" w:type="dxa"/>
            <w:shd w:val="clear" w:color="auto" w:fill="auto"/>
          </w:tcPr>
          <w:p w:rsidR="00154A36" w:rsidRPr="00025547" w:rsidRDefault="00154A36" w:rsidP="00154A36">
            <w:pPr>
              <w:spacing w:after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25547">
              <w:rPr>
                <w:rFonts w:ascii="Times New Roman" w:hAnsi="Times New Roman" w:cs="Times New Roman"/>
                <w:sz w:val="24"/>
                <w:szCs w:val="24"/>
              </w:rPr>
              <w:t>Виды корней. Типы корневых систем</w:t>
            </w:r>
          </w:p>
        </w:tc>
        <w:tc>
          <w:tcPr>
            <w:tcW w:w="2693" w:type="dxa"/>
            <w:shd w:val="clear" w:color="auto" w:fill="auto"/>
          </w:tcPr>
          <w:p w:rsidR="00154A36" w:rsidRPr="0036684A" w:rsidRDefault="00154A36" w:rsidP="00154A3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</w:tr>
      <w:tr w:rsidR="00154A36" w:rsidRPr="00102376" w:rsidTr="00154A36">
        <w:trPr>
          <w:trHeight w:val="178"/>
        </w:trPr>
        <w:tc>
          <w:tcPr>
            <w:tcW w:w="1135" w:type="dxa"/>
            <w:shd w:val="clear" w:color="auto" w:fill="auto"/>
          </w:tcPr>
          <w:p w:rsidR="00154A36" w:rsidRPr="00025547" w:rsidRDefault="00154A36" w:rsidP="00154A3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1624" w:type="dxa"/>
            <w:shd w:val="clear" w:color="auto" w:fill="auto"/>
          </w:tcPr>
          <w:p w:rsidR="00154A36" w:rsidRPr="00025547" w:rsidRDefault="00154A36" w:rsidP="00154A3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547">
              <w:rPr>
                <w:rFonts w:ascii="Times New Roman" w:hAnsi="Times New Roman" w:cs="Times New Roman"/>
                <w:sz w:val="24"/>
                <w:szCs w:val="24"/>
              </w:rPr>
              <w:t>Строение корней</w:t>
            </w:r>
          </w:p>
        </w:tc>
        <w:tc>
          <w:tcPr>
            <w:tcW w:w="2693" w:type="dxa"/>
            <w:shd w:val="clear" w:color="auto" w:fill="auto"/>
          </w:tcPr>
          <w:p w:rsidR="00154A36" w:rsidRPr="0036684A" w:rsidRDefault="00154A36" w:rsidP="00154A36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54A36" w:rsidRPr="00102376" w:rsidTr="00154A36">
        <w:trPr>
          <w:trHeight w:val="281"/>
        </w:trPr>
        <w:tc>
          <w:tcPr>
            <w:tcW w:w="1135" w:type="dxa"/>
            <w:shd w:val="clear" w:color="auto" w:fill="auto"/>
          </w:tcPr>
          <w:p w:rsidR="00154A36" w:rsidRPr="00025547" w:rsidRDefault="00154A36" w:rsidP="00154A3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1624" w:type="dxa"/>
            <w:shd w:val="clear" w:color="auto" w:fill="auto"/>
          </w:tcPr>
          <w:p w:rsidR="00154A36" w:rsidRPr="00025547" w:rsidRDefault="00154A36" w:rsidP="00154A36">
            <w:pPr>
              <w:spacing w:after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25547">
              <w:rPr>
                <w:rFonts w:ascii="Times New Roman" w:hAnsi="Times New Roman" w:cs="Times New Roman"/>
                <w:sz w:val="24"/>
                <w:szCs w:val="24"/>
              </w:rPr>
              <w:t>Условия произрастания и видоизменения корней</w:t>
            </w:r>
          </w:p>
        </w:tc>
        <w:tc>
          <w:tcPr>
            <w:tcW w:w="2693" w:type="dxa"/>
            <w:shd w:val="clear" w:color="auto" w:fill="auto"/>
          </w:tcPr>
          <w:p w:rsidR="00154A36" w:rsidRPr="0036684A" w:rsidRDefault="00154A36" w:rsidP="00154A36">
            <w:pPr>
              <w:overflowPunct w:val="0"/>
              <w:autoSpaceDE w:val="0"/>
              <w:autoSpaceDN w:val="0"/>
              <w:adjustRightInd w:val="0"/>
              <w:spacing w:after="0" w:line="226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</w:tr>
      <w:tr w:rsidR="00154A36" w:rsidRPr="00102376" w:rsidTr="00154A36">
        <w:tc>
          <w:tcPr>
            <w:tcW w:w="1135" w:type="dxa"/>
            <w:shd w:val="clear" w:color="auto" w:fill="auto"/>
          </w:tcPr>
          <w:p w:rsidR="00154A36" w:rsidRPr="00025547" w:rsidRDefault="00154A36" w:rsidP="00154A3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1624" w:type="dxa"/>
            <w:shd w:val="clear" w:color="auto" w:fill="auto"/>
          </w:tcPr>
          <w:p w:rsidR="00154A36" w:rsidRPr="00025547" w:rsidRDefault="00154A36" w:rsidP="00154A36">
            <w:pPr>
              <w:spacing w:after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25547">
              <w:rPr>
                <w:rFonts w:ascii="Times New Roman" w:hAnsi="Times New Roman" w:cs="Times New Roman"/>
                <w:sz w:val="24"/>
                <w:szCs w:val="24"/>
              </w:rPr>
              <w:t>Побег. Почки и их строение. Рост и развитие побега</w:t>
            </w:r>
          </w:p>
        </w:tc>
        <w:tc>
          <w:tcPr>
            <w:tcW w:w="2693" w:type="dxa"/>
            <w:shd w:val="clear" w:color="auto" w:fill="auto"/>
          </w:tcPr>
          <w:p w:rsidR="00154A36" w:rsidRPr="0036684A" w:rsidRDefault="00154A36" w:rsidP="00154A36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</w:tr>
      <w:tr w:rsidR="00154A36" w:rsidRPr="00102376" w:rsidTr="00154A36">
        <w:tc>
          <w:tcPr>
            <w:tcW w:w="1135" w:type="dxa"/>
            <w:shd w:val="clear" w:color="auto" w:fill="auto"/>
          </w:tcPr>
          <w:p w:rsidR="00154A36" w:rsidRPr="00025547" w:rsidRDefault="00154A36" w:rsidP="00154A3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1624" w:type="dxa"/>
            <w:shd w:val="clear" w:color="auto" w:fill="auto"/>
          </w:tcPr>
          <w:p w:rsidR="00154A36" w:rsidRPr="00025547" w:rsidRDefault="00154A36" w:rsidP="00154A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5547">
              <w:rPr>
                <w:rFonts w:ascii="Times New Roman" w:hAnsi="Times New Roman" w:cs="Times New Roman"/>
                <w:sz w:val="24"/>
                <w:szCs w:val="24"/>
              </w:rPr>
              <w:t>Внешнее строение листа</w:t>
            </w:r>
          </w:p>
        </w:tc>
        <w:tc>
          <w:tcPr>
            <w:tcW w:w="2693" w:type="dxa"/>
            <w:shd w:val="clear" w:color="auto" w:fill="auto"/>
          </w:tcPr>
          <w:p w:rsidR="00154A36" w:rsidRPr="0036684A" w:rsidRDefault="00154A36" w:rsidP="00154A36">
            <w:pPr>
              <w:overflowPunct w:val="0"/>
              <w:autoSpaceDE w:val="0"/>
              <w:autoSpaceDN w:val="0"/>
              <w:adjustRightInd w:val="0"/>
              <w:spacing w:after="0" w:line="226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54A36" w:rsidRPr="00102376" w:rsidTr="00154A36">
        <w:tc>
          <w:tcPr>
            <w:tcW w:w="1135" w:type="dxa"/>
            <w:shd w:val="clear" w:color="auto" w:fill="auto"/>
          </w:tcPr>
          <w:p w:rsidR="00154A36" w:rsidRPr="00025547" w:rsidRDefault="00154A36" w:rsidP="00154A3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1624" w:type="dxa"/>
            <w:shd w:val="clear" w:color="auto" w:fill="auto"/>
          </w:tcPr>
          <w:p w:rsidR="00154A36" w:rsidRPr="00025547" w:rsidRDefault="00154A36" w:rsidP="00154A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5547">
              <w:rPr>
                <w:rFonts w:ascii="Times New Roman" w:hAnsi="Times New Roman" w:cs="Times New Roman"/>
                <w:sz w:val="24"/>
                <w:szCs w:val="24"/>
              </w:rPr>
              <w:t>Клеточное строение листа. Видоизменение листьев</w:t>
            </w:r>
          </w:p>
        </w:tc>
        <w:tc>
          <w:tcPr>
            <w:tcW w:w="2693" w:type="dxa"/>
            <w:shd w:val="clear" w:color="auto" w:fill="auto"/>
          </w:tcPr>
          <w:p w:rsidR="00154A36" w:rsidRPr="0036684A" w:rsidRDefault="00154A36" w:rsidP="00154A36">
            <w:pPr>
              <w:overflowPunct w:val="0"/>
              <w:autoSpaceDE w:val="0"/>
              <w:autoSpaceDN w:val="0"/>
              <w:adjustRightInd w:val="0"/>
              <w:spacing w:after="0" w:line="226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54A36" w:rsidRPr="00102376" w:rsidTr="00154A36">
        <w:tc>
          <w:tcPr>
            <w:tcW w:w="1135" w:type="dxa"/>
            <w:shd w:val="clear" w:color="auto" w:fill="auto"/>
          </w:tcPr>
          <w:p w:rsidR="00154A36" w:rsidRPr="00025547" w:rsidRDefault="00154A36" w:rsidP="00154A3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1624" w:type="dxa"/>
            <w:shd w:val="clear" w:color="auto" w:fill="auto"/>
          </w:tcPr>
          <w:p w:rsidR="00154A36" w:rsidRPr="00025547" w:rsidRDefault="00154A36" w:rsidP="00154A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5547">
              <w:rPr>
                <w:rFonts w:ascii="Times New Roman" w:hAnsi="Times New Roman" w:cs="Times New Roman"/>
                <w:sz w:val="24"/>
                <w:szCs w:val="24"/>
              </w:rPr>
              <w:t>Строение стебля. Многообразие стеблей</w:t>
            </w:r>
          </w:p>
        </w:tc>
        <w:tc>
          <w:tcPr>
            <w:tcW w:w="2693" w:type="dxa"/>
            <w:shd w:val="clear" w:color="auto" w:fill="auto"/>
          </w:tcPr>
          <w:p w:rsidR="00154A36" w:rsidRPr="0036684A" w:rsidRDefault="00154A36" w:rsidP="00154A36">
            <w:pPr>
              <w:overflowPunct w:val="0"/>
              <w:autoSpaceDE w:val="0"/>
              <w:autoSpaceDN w:val="0"/>
              <w:adjustRightInd w:val="0"/>
              <w:spacing w:after="0" w:line="226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54A36" w:rsidRPr="00102376" w:rsidTr="00154A36">
        <w:tc>
          <w:tcPr>
            <w:tcW w:w="1135" w:type="dxa"/>
            <w:shd w:val="clear" w:color="auto" w:fill="auto"/>
          </w:tcPr>
          <w:p w:rsidR="00154A36" w:rsidRPr="00025547" w:rsidRDefault="00154A36" w:rsidP="00154A3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624" w:type="dxa"/>
            <w:shd w:val="clear" w:color="auto" w:fill="auto"/>
          </w:tcPr>
          <w:p w:rsidR="00154A36" w:rsidRPr="00025547" w:rsidRDefault="00154A36" w:rsidP="00154A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5547">
              <w:rPr>
                <w:rFonts w:ascii="Times New Roman" w:hAnsi="Times New Roman" w:cs="Times New Roman"/>
                <w:sz w:val="24"/>
                <w:szCs w:val="24"/>
              </w:rPr>
              <w:t>Видоизменение побегов</w:t>
            </w:r>
          </w:p>
        </w:tc>
        <w:tc>
          <w:tcPr>
            <w:tcW w:w="2693" w:type="dxa"/>
            <w:shd w:val="clear" w:color="auto" w:fill="auto"/>
          </w:tcPr>
          <w:p w:rsidR="00154A36" w:rsidRPr="0036684A" w:rsidRDefault="00154A36" w:rsidP="00154A36">
            <w:pPr>
              <w:overflowPunct w:val="0"/>
              <w:autoSpaceDE w:val="0"/>
              <w:autoSpaceDN w:val="0"/>
              <w:adjustRightInd w:val="0"/>
              <w:spacing w:after="0" w:line="226" w:lineRule="exac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54A36" w:rsidRPr="00102376" w:rsidTr="00154A36">
        <w:tc>
          <w:tcPr>
            <w:tcW w:w="1135" w:type="dxa"/>
            <w:shd w:val="clear" w:color="auto" w:fill="auto"/>
          </w:tcPr>
          <w:p w:rsidR="00154A36" w:rsidRPr="00025547" w:rsidRDefault="00154A36" w:rsidP="00154A3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624" w:type="dxa"/>
            <w:shd w:val="clear" w:color="auto" w:fill="auto"/>
          </w:tcPr>
          <w:p w:rsidR="00154A36" w:rsidRPr="00025547" w:rsidRDefault="00154A36" w:rsidP="00154A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5547">
              <w:rPr>
                <w:rFonts w:ascii="Times New Roman" w:hAnsi="Times New Roman" w:cs="Times New Roman"/>
                <w:sz w:val="24"/>
                <w:szCs w:val="24"/>
              </w:rPr>
              <w:t>Цветок и его строение</w:t>
            </w:r>
          </w:p>
        </w:tc>
        <w:tc>
          <w:tcPr>
            <w:tcW w:w="2693" w:type="dxa"/>
            <w:shd w:val="clear" w:color="auto" w:fill="auto"/>
          </w:tcPr>
          <w:p w:rsidR="00154A36" w:rsidRPr="0036684A" w:rsidRDefault="00154A36" w:rsidP="00154A36">
            <w:pPr>
              <w:overflowPunct w:val="0"/>
              <w:autoSpaceDE w:val="0"/>
              <w:autoSpaceDN w:val="0"/>
              <w:adjustRightInd w:val="0"/>
              <w:spacing w:after="0" w:line="226" w:lineRule="exac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54A36" w:rsidRPr="00102376" w:rsidTr="00154A36">
        <w:tc>
          <w:tcPr>
            <w:tcW w:w="1135" w:type="dxa"/>
            <w:shd w:val="clear" w:color="auto" w:fill="auto"/>
          </w:tcPr>
          <w:p w:rsidR="00154A36" w:rsidRPr="00025547" w:rsidRDefault="00154A36" w:rsidP="00154A3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624" w:type="dxa"/>
            <w:shd w:val="clear" w:color="auto" w:fill="auto"/>
          </w:tcPr>
          <w:p w:rsidR="00154A36" w:rsidRPr="00025547" w:rsidRDefault="00154A36" w:rsidP="00154A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5547">
              <w:rPr>
                <w:rFonts w:ascii="Times New Roman" w:hAnsi="Times New Roman" w:cs="Times New Roman"/>
                <w:sz w:val="24"/>
                <w:szCs w:val="24"/>
              </w:rPr>
              <w:t>Соцветия</w:t>
            </w:r>
          </w:p>
        </w:tc>
        <w:tc>
          <w:tcPr>
            <w:tcW w:w="2693" w:type="dxa"/>
            <w:shd w:val="clear" w:color="auto" w:fill="auto"/>
          </w:tcPr>
          <w:p w:rsidR="00154A36" w:rsidRPr="0036684A" w:rsidRDefault="00154A36" w:rsidP="00154A36">
            <w:pPr>
              <w:overflowPunct w:val="0"/>
              <w:autoSpaceDE w:val="0"/>
              <w:autoSpaceDN w:val="0"/>
              <w:adjustRightInd w:val="0"/>
              <w:spacing w:after="0" w:line="226" w:lineRule="exac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54A36" w:rsidRPr="00102376" w:rsidTr="00154A36">
        <w:trPr>
          <w:trHeight w:val="426"/>
        </w:trPr>
        <w:tc>
          <w:tcPr>
            <w:tcW w:w="1135" w:type="dxa"/>
            <w:shd w:val="clear" w:color="auto" w:fill="auto"/>
          </w:tcPr>
          <w:p w:rsidR="00154A36" w:rsidRPr="00025547" w:rsidRDefault="00154A36" w:rsidP="00154A3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624" w:type="dxa"/>
            <w:shd w:val="clear" w:color="auto" w:fill="auto"/>
          </w:tcPr>
          <w:p w:rsidR="00154A36" w:rsidRPr="00025547" w:rsidRDefault="00154A36" w:rsidP="00154A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5547">
              <w:rPr>
                <w:rFonts w:ascii="Times New Roman" w:hAnsi="Times New Roman" w:cs="Times New Roman"/>
                <w:sz w:val="24"/>
                <w:szCs w:val="24"/>
              </w:rPr>
              <w:t>Плоды и их классификация Распространение плодов и семян</w:t>
            </w:r>
          </w:p>
        </w:tc>
        <w:tc>
          <w:tcPr>
            <w:tcW w:w="2693" w:type="dxa"/>
            <w:shd w:val="clear" w:color="auto" w:fill="auto"/>
          </w:tcPr>
          <w:p w:rsidR="00154A36" w:rsidRPr="0036684A" w:rsidRDefault="00154A36" w:rsidP="00154A36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54A36" w:rsidRPr="00102376" w:rsidTr="00154A36">
        <w:tc>
          <w:tcPr>
            <w:tcW w:w="1135" w:type="dxa"/>
            <w:shd w:val="clear" w:color="auto" w:fill="auto"/>
          </w:tcPr>
          <w:p w:rsidR="00154A36" w:rsidRPr="00025547" w:rsidRDefault="00154A36" w:rsidP="00154A3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624" w:type="dxa"/>
            <w:shd w:val="clear" w:color="auto" w:fill="auto"/>
          </w:tcPr>
          <w:p w:rsidR="00154A36" w:rsidRPr="00025547" w:rsidRDefault="00154A36" w:rsidP="00154A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5547">
              <w:rPr>
                <w:rFonts w:ascii="Times New Roman" w:hAnsi="Times New Roman" w:cs="Times New Roman"/>
                <w:sz w:val="24"/>
                <w:szCs w:val="24"/>
              </w:rPr>
              <w:t>Обобщение и закрепление знаний по теме. Контроль знаний.</w:t>
            </w:r>
          </w:p>
        </w:tc>
        <w:tc>
          <w:tcPr>
            <w:tcW w:w="2693" w:type="dxa"/>
            <w:shd w:val="clear" w:color="auto" w:fill="auto"/>
          </w:tcPr>
          <w:p w:rsidR="00154A36" w:rsidRPr="0036684A" w:rsidRDefault="00154A36" w:rsidP="00154A36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54A36" w:rsidRPr="00102376" w:rsidTr="00154A36">
        <w:trPr>
          <w:trHeight w:val="218"/>
        </w:trPr>
        <w:tc>
          <w:tcPr>
            <w:tcW w:w="1135" w:type="dxa"/>
            <w:shd w:val="clear" w:color="auto" w:fill="auto"/>
          </w:tcPr>
          <w:p w:rsidR="00154A36" w:rsidRPr="00025547" w:rsidRDefault="00154A36" w:rsidP="00154A3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624" w:type="dxa"/>
            <w:shd w:val="clear" w:color="auto" w:fill="auto"/>
          </w:tcPr>
          <w:p w:rsidR="00154A36" w:rsidRPr="00025547" w:rsidRDefault="00154A36" w:rsidP="00154A3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Минеральное питание растений</w:t>
            </w:r>
          </w:p>
        </w:tc>
        <w:tc>
          <w:tcPr>
            <w:tcW w:w="2693" w:type="dxa"/>
            <w:shd w:val="clear" w:color="auto" w:fill="auto"/>
          </w:tcPr>
          <w:p w:rsidR="00154A36" w:rsidRPr="0036684A" w:rsidRDefault="00154A36" w:rsidP="00154A36">
            <w:pPr>
              <w:overflowPunct w:val="0"/>
              <w:autoSpaceDE w:val="0"/>
              <w:autoSpaceDN w:val="0"/>
              <w:adjustRightInd w:val="0"/>
              <w:spacing w:after="0" w:line="226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snapToGrid w:val="0"/>
                <w:color w:val="FFFF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napToGrid w:val="0"/>
                <w:color w:val="FFFFFF"/>
                <w:sz w:val="24"/>
                <w:szCs w:val="24"/>
                <w:lang w:eastAsia="ru-RU"/>
              </w:rPr>
              <w:t>111</w:t>
            </w:r>
          </w:p>
        </w:tc>
      </w:tr>
      <w:tr w:rsidR="00154A36" w:rsidRPr="00102376" w:rsidTr="00154A36">
        <w:tc>
          <w:tcPr>
            <w:tcW w:w="1135" w:type="dxa"/>
            <w:shd w:val="clear" w:color="auto" w:fill="auto"/>
          </w:tcPr>
          <w:p w:rsidR="00154A36" w:rsidRPr="00025547" w:rsidRDefault="00154A36" w:rsidP="00154A3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2554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624" w:type="dxa"/>
            <w:shd w:val="clear" w:color="auto" w:fill="auto"/>
          </w:tcPr>
          <w:p w:rsidR="00154A36" w:rsidRPr="00025547" w:rsidRDefault="00154A36" w:rsidP="00154A36">
            <w:pPr>
              <w:spacing w:after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25547">
              <w:rPr>
                <w:rFonts w:ascii="Times New Roman" w:hAnsi="Times New Roman" w:cs="Times New Roman"/>
                <w:sz w:val="24"/>
                <w:szCs w:val="24"/>
              </w:rPr>
              <w:t>Фотосинтез</w:t>
            </w:r>
          </w:p>
        </w:tc>
        <w:tc>
          <w:tcPr>
            <w:tcW w:w="2693" w:type="dxa"/>
            <w:shd w:val="clear" w:color="auto" w:fill="auto"/>
          </w:tcPr>
          <w:p w:rsidR="00154A36" w:rsidRPr="0036684A" w:rsidRDefault="00154A36" w:rsidP="00154A3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</w:tr>
      <w:tr w:rsidR="00154A36" w:rsidRPr="00102376" w:rsidTr="00154A36">
        <w:tc>
          <w:tcPr>
            <w:tcW w:w="1135" w:type="dxa"/>
            <w:shd w:val="clear" w:color="auto" w:fill="auto"/>
          </w:tcPr>
          <w:p w:rsidR="00154A36" w:rsidRPr="00025547" w:rsidRDefault="00154A36" w:rsidP="00154A3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2554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624" w:type="dxa"/>
            <w:shd w:val="clear" w:color="auto" w:fill="auto"/>
          </w:tcPr>
          <w:p w:rsidR="00154A36" w:rsidRPr="00025547" w:rsidRDefault="00154A36" w:rsidP="00154A36">
            <w:pPr>
              <w:spacing w:after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25547">
              <w:rPr>
                <w:rFonts w:ascii="Times New Roman" w:hAnsi="Times New Roman" w:cs="Times New Roman"/>
                <w:sz w:val="24"/>
                <w:szCs w:val="24"/>
              </w:rPr>
              <w:t>Дыхание растений</w:t>
            </w:r>
          </w:p>
        </w:tc>
        <w:tc>
          <w:tcPr>
            <w:tcW w:w="2693" w:type="dxa"/>
            <w:shd w:val="clear" w:color="auto" w:fill="auto"/>
          </w:tcPr>
          <w:p w:rsidR="00154A36" w:rsidRPr="0036684A" w:rsidRDefault="00154A36" w:rsidP="00154A36">
            <w:pPr>
              <w:overflowPunct w:val="0"/>
              <w:autoSpaceDE w:val="0"/>
              <w:autoSpaceDN w:val="0"/>
              <w:adjustRightInd w:val="0"/>
              <w:spacing w:after="0" w:line="226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54A36" w:rsidRPr="00102376" w:rsidTr="00154A36">
        <w:tc>
          <w:tcPr>
            <w:tcW w:w="1135" w:type="dxa"/>
            <w:shd w:val="clear" w:color="auto" w:fill="auto"/>
          </w:tcPr>
          <w:p w:rsidR="00154A36" w:rsidRPr="00025547" w:rsidRDefault="00154A36" w:rsidP="00154A3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2554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624" w:type="dxa"/>
            <w:shd w:val="clear" w:color="auto" w:fill="auto"/>
          </w:tcPr>
          <w:p w:rsidR="00154A36" w:rsidRPr="00025547" w:rsidRDefault="00154A36" w:rsidP="00154A3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Испарение воды растениями. Листопад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025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«Зимние явления в жизни растений»</w:t>
            </w:r>
          </w:p>
        </w:tc>
        <w:tc>
          <w:tcPr>
            <w:tcW w:w="2693" w:type="dxa"/>
            <w:shd w:val="clear" w:color="auto" w:fill="auto"/>
          </w:tcPr>
          <w:p w:rsidR="00154A36" w:rsidRPr="0036684A" w:rsidRDefault="00154A36" w:rsidP="00154A36">
            <w:pPr>
              <w:overflowPunct w:val="0"/>
              <w:autoSpaceDE w:val="0"/>
              <w:autoSpaceDN w:val="0"/>
              <w:adjustRightInd w:val="0"/>
              <w:spacing w:after="0" w:line="226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</w:tr>
      <w:tr w:rsidR="00154A36" w:rsidRPr="00102376" w:rsidTr="00154A36">
        <w:tc>
          <w:tcPr>
            <w:tcW w:w="1135" w:type="dxa"/>
            <w:shd w:val="clear" w:color="auto" w:fill="auto"/>
          </w:tcPr>
          <w:p w:rsidR="00154A36" w:rsidRPr="00025547" w:rsidRDefault="00154A36" w:rsidP="00154A36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624" w:type="dxa"/>
            <w:shd w:val="clear" w:color="auto" w:fill="auto"/>
          </w:tcPr>
          <w:p w:rsidR="00154A36" w:rsidRPr="00025547" w:rsidRDefault="00154A36" w:rsidP="00154A3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547">
              <w:rPr>
                <w:rFonts w:ascii="Times New Roman" w:hAnsi="Times New Roman" w:cs="Times New Roman"/>
                <w:sz w:val="24"/>
                <w:szCs w:val="24"/>
              </w:rPr>
              <w:t>Передвижение воды и питательных веществ в растении</w:t>
            </w:r>
          </w:p>
        </w:tc>
        <w:tc>
          <w:tcPr>
            <w:tcW w:w="2693" w:type="dxa"/>
            <w:shd w:val="clear" w:color="auto" w:fill="auto"/>
          </w:tcPr>
          <w:p w:rsidR="00154A36" w:rsidRPr="0036684A" w:rsidRDefault="00154A36" w:rsidP="00154A3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</w:tr>
      <w:tr w:rsidR="00154A36" w:rsidRPr="00102376" w:rsidTr="00154A36">
        <w:trPr>
          <w:trHeight w:val="298"/>
        </w:trPr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</w:tcPr>
          <w:p w:rsidR="00154A36" w:rsidRPr="00025547" w:rsidRDefault="00154A36" w:rsidP="00154A36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624" w:type="dxa"/>
            <w:tcBorders>
              <w:bottom w:val="single" w:sz="4" w:space="0" w:color="auto"/>
            </w:tcBorders>
            <w:shd w:val="clear" w:color="auto" w:fill="auto"/>
          </w:tcPr>
          <w:p w:rsidR="00154A36" w:rsidRPr="00025547" w:rsidRDefault="00154A36" w:rsidP="00154A3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547">
              <w:rPr>
                <w:rFonts w:ascii="Times New Roman" w:hAnsi="Times New Roman" w:cs="Times New Roman"/>
                <w:sz w:val="24"/>
                <w:szCs w:val="24"/>
              </w:rPr>
              <w:t>Прорастание семян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154A36" w:rsidRPr="0036684A" w:rsidRDefault="00154A36" w:rsidP="00154A36">
            <w:pPr>
              <w:overflowPunct w:val="0"/>
              <w:autoSpaceDE w:val="0"/>
              <w:autoSpaceDN w:val="0"/>
              <w:adjustRightInd w:val="0"/>
              <w:spacing w:after="0" w:line="226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54A36" w:rsidRPr="00102376" w:rsidTr="00154A36">
        <w:tc>
          <w:tcPr>
            <w:tcW w:w="1135" w:type="dxa"/>
            <w:shd w:val="clear" w:color="auto" w:fill="auto"/>
          </w:tcPr>
          <w:p w:rsidR="00154A36" w:rsidRPr="00025547" w:rsidRDefault="00154A36" w:rsidP="00154A36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624" w:type="dxa"/>
            <w:shd w:val="clear" w:color="auto" w:fill="auto"/>
          </w:tcPr>
          <w:p w:rsidR="00154A36" w:rsidRPr="00025547" w:rsidRDefault="00154A36" w:rsidP="00154A3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547">
              <w:rPr>
                <w:rFonts w:ascii="Times New Roman" w:hAnsi="Times New Roman" w:cs="Times New Roman"/>
                <w:sz w:val="24"/>
                <w:szCs w:val="24"/>
              </w:rPr>
              <w:t>Способы размножения растений</w:t>
            </w:r>
          </w:p>
        </w:tc>
        <w:tc>
          <w:tcPr>
            <w:tcW w:w="2693" w:type="dxa"/>
            <w:shd w:val="clear" w:color="auto" w:fill="auto"/>
          </w:tcPr>
          <w:p w:rsidR="00154A36" w:rsidRPr="0036684A" w:rsidRDefault="00154A36" w:rsidP="00154A3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</w:tr>
      <w:tr w:rsidR="00154A36" w:rsidRPr="00102376" w:rsidTr="00154A36">
        <w:tc>
          <w:tcPr>
            <w:tcW w:w="1135" w:type="dxa"/>
            <w:shd w:val="clear" w:color="auto" w:fill="auto"/>
          </w:tcPr>
          <w:p w:rsidR="00154A36" w:rsidRPr="00025547" w:rsidRDefault="00154A36" w:rsidP="00154A36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624" w:type="dxa"/>
            <w:shd w:val="clear" w:color="auto" w:fill="auto"/>
          </w:tcPr>
          <w:p w:rsidR="00154A36" w:rsidRPr="00025547" w:rsidRDefault="00154A36" w:rsidP="00154A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5547">
              <w:rPr>
                <w:rFonts w:ascii="Times New Roman" w:hAnsi="Times New Roman" w:cs="Times New Roman"/>
                <w:sz w:val="24"/>
                <w:szCs w:val="24"/>
              </w:rPr>
              <w:t>Размножение споровых растений</w:t>
            </w:r>
          </w:p>
        </w:tc>
        <w:tc>
          <w:tcPr>
            <w:tcW w:w="2693" w:type="dxa"/>
            <w:shd w:val="clear" w:color="auto" w:fill="auto"/>
          </w:tcPr>
          <w:p w:rsidR="00154A36" w:rsidRPr="0036684A" w:rsidRDefault="00154A36" w:rsidP="00154A3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exac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54A36" w:rsidRPr="00102376" w:rsidTr="00154A36">
        <w:tc>
          <w:tcPr>
            <w:tcW w:w="1135" w:type="dxa"/>
            <w:shd w:val="clear" w:color="auto" w:fill="auto"/>
          </w:tcPr>
          <w:p w:rsidR="00154A36" w:rsidRPr="00025547" w:rsidRDefault="00154A36" w:rsidP="00154A36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624" w:type="dxa"/>
            <w:shd w:val="clear" w:color="auto" w:fill="auto"/>
          </w:tcPr>
          <w:p w:rsidR="00154A36" w:rsidRPr="00025547" w:rsidRDefault="00154A36" w:rsidP="00154A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5547">
              <w:rPr>
                <w:rFonts w:ascii="Times New Roman" w:hAnsi="Times New Roman" w:cs="Times New Roman"/>
                <w:sz w:val="24"/>
                <w:szCs w:val="24"/>
              </w:rPr>
              <w:t>Размножение семенных растений</w:t>
            </w:r>
          </w:p>
        </w:tc>
        <w:tc>
          <w:tcPr>
            <w:tcW w:w="2693" w:type="dxa"/>
            <w:shd w:val="clear" w:color="auto" w:fill="auto"/>
          </w:tcPr>
          <w:p w:rsidR="00154A36" w:rsidRPr="0036684A" w:rsidRDefault="00154A36" w:rsidP="00154A3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exac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54A36" w:rsidRPr="00102376" w:rsidTr="00154A36">
        <w:tc>
          <w:tcPr>
            <w:tcW w:w="1135" w:type="dxa"/>
            <w:shd w:val="clear" w:color="auto" w:fill="auto"/>
          </w:tcPr>
          <w:p w:rsidR="00154A36" w:rsidRPr="00025547" w:rsidRDefault="00154A36" w:rsidP="00154A36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624" w:type="dxa"/>
            <w:shd w:val="clear" w:color="auto" w:fill="auto"/>
          </w:tcPr>
          <w:p w:rsidR="00154A36" w:rsidRPr="00025547" w:rsidRDefault="00154A36" w:rsidP="00154A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5547">
              <w:rPr>
                <w:rFonts w:ascii="Times New Roman" w:hAnsi="Times New Roman" w:cs="Times New Roman"/>
                <w:sz w:val="24"/>
                <w:szCs w:val="24"/>
              </w:rPr>
              <w:t>Вегетативное размножение покрытосеменных растений</w:t>
            </w:r>
          </w:p>
        </w:tc>
        <w:tc>
          <w:tcPr>
            <w:tcW w:w="2693" w:type="dxa"/>
            <w:shd w:val="clear" w:color="auto" w:fill="auto"/>
          </w:tcPr>
          <w:p w:rsidR="00154A36" w:rsidRPr="0036684A" w:rsidRDefault="00154A36" w:rsidP="00154A3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exac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54A36" w:rsidRPr="00102376" w:rsidTr="00154A36">
        <w:tc>
          <w:tcPr>
            <w:tcW w:w="1135" w:type="dxa"/>
            <w:shd w:val="clear" w:color="auto" w:fill="auto"/>
          </w:tcPr>
          <w:p w:rsidR="00154A36" w:rsidRPr="00025547" w:rsidRDefault="00154A36" w:rsidP="00154A3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624" w:type="dxa"/>
            <w:shd w:val="clear" w:color="auto" w:fill="auto"/>
          </w:tcPr>
          <w:p w:rsidR="00154A36" w:rsidRPr="00025547" w:rsidRDefault="00154A36" w:rsidP="00154A36">
            <w:pPr>
              <w:spacing w:after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25547">
              <w:rPr>
                <w:rFonts w:ascii="Times New Roman" w:hAnsi="Times New Roman" w:cs="Times New Roman"/>
                <w:sz w:val="24"/>
                <w:szCs w:val="24"/>
              </w:rPr>
              <w:t>Систематика растений</w:t>
            </w:r>
          </w:p>
        </w:tc>
        <w:tc>
          <w:tcPr>
            <w:tcW w:w="2693" w:type="dxa"/>
            <w:shd w:val="clear" w:color="auto" w:fill="auto"/>
          </w:tcPr>
          <w:p w:rsidR="00154A36" w:rsidRPr="0036684A" w:rsidRDefault="00154A36" w:rsidP="00154A36">
            <w:pPr>
              <w:overflowPunct w:val="0"/>
              <w:autoSpaceDE w:val="0"/>
              <w:autoSpaceDN w:val="0"/>
              <w:adjustRightInd w:val="0"/>
              <w:spacing w:after="0" w:line="226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</w:tr>
      <w:tr w:rsidR="00154A36" w:rsidRPr="00102376" w:rsidTr="00154A36">
        <w:tc>
          <w:tcPr>
            <w:tcW w:w="1135" w:type="dxa"/>
            <w:shd w:val="clear" w:color="auto" w:fill="auto"/>
          </w:tcPr>
          <w:p w:rsidR="00154A36" w:rsidRPr="00025547" w:rsidRDefault="00154A36" w:rsidP="00154A3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624" w:type="dxa"/>
            <w:shd w:val="clear" w:color="auto" w:fill="auto"/>
          </w:tcPr>
          <w:p w:rsidR="00154A36" w:rsidRPr="00025547" w:rsidRDefault="00154A36" w:rsidP="00154A3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547">
              <w:rPr>
                <w:rFonts w:ascii="Times New Roman" w:hAnsi="Times New Roman" w:cs="Times New Roman"/>
                <w:sz w:val="24"/>
                <w:szCs w:val="24"/>
              </w:rPr>
              <w:t xml:space="preserve">Класс Двудольные растения. Семейства Крестоцветные и Розоцветные </w:t>
            </w:r>
          </w:p>
        </w:tc>
        <w:tc>
          <w:tcPr>
            <w:tcW w:w="2693" w:type="dxa"/>
            <w:shd w:val="clear" w:color="auto" w:fill="auto"/>
          </w:tcPr>
          <w:p w:rsidR="00154A36" w:rsidRPr="0036684A" w:rsidRDefault="00154A36" w:rsidP="00154A3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</w:tr>
      <w:tr w:rsidR="00154A36" w:rsidRPr="00102376" w:rsidTr="00154A36">
        <w:trPr>
          <w:trHeight w:val="187"/>
        </w:trPr>
        <w:tc>
          <w:tcPr>
            <w:tcW w:w="1135" w:type="dxa"/>
            <w:shd w:val="clear" w:color="auto" w:fill="auto"/>
          </w:tcPr>
          <w:p w:rsidR="00154A36" w:rsidRPr="00025547" w:rsidRDefault="00154A36" w:rsidP="00154A3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624" w:type="dxa"/>
            <w:shd w:val="clear" w:color="auto" w:fill="auto"/>
          </w:tcPr>
          <w:p w:rsidR="00154A36" w:rsidRPr="00025547" w:rsidRDefault="00154A36" w:rsidP="00154A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5547">
              <w:rPr>
                <w:rFonts w:ascii="Times New Roman" w:hAnsi="Times New Roman" w:cs="Times New Roman"/>
                <w:sz w:val="24"/>
                <w:szCs w:val="24"/>
              </w:rPr>
              <w:t>Семейства Пасленовые и Бобовые Семейство Сложноцветные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693" w:type="dxa"/>
            <w:shd w:val="clear" w:color="auto" w:fill="auto"/>
          </w:tcPr>
          <w:p w:rsidR="00154A36" w:rsidRPr="0036684A" w:rsidRDefault="00154A36" w:rsidP="00154A36">
            <w:pPr>
              <w:overflowPunct w:val="0"/>
              <w:autoSpaceDE w:val="0"/>
              <w:autoSpaceDN w:val="0"/>
              <w:adjustRightInd w:val="0"/>
              <w:spacing w:after="0" w:line="226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54A36" w:rsidRPr="00102376" w:rsidTr="00154A36">
        <w:tc>
          <w:tcPr>
            <w:tcW w:w="1135" w:type="dxa"/>
            <w:shd w:val="clear" w:color="auto" w:fill="auto"/>
          </w:tcPr>
          <w:p w:rsidR="00154A36" w:rsidRPr="00025547" w:rsidRDefault="00154A36" w:rsidP="00154A3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624" w:type="dxa"/>
            <w:shd w:val="clear" w:color="auto" w:fill="auto"/>
          </w:tcPr>
          <w:p w:rsidR="00154A36" w:rsidRPr="00025547" w:rsidRDefault="00154A36" w:rsidP="00154A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5547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  <w:proofErr w:type="gramStart"/>
            <w:r w:rsidRPr="00025547">
              <w:rPr>
                <w:rFonts w:ascii="Times New Roman" w:hAnsi="Times New Roman" w:cs="Times New Roman"/>
                <w:sz w:val="24"/>
                <w:szCs w:val="24"/>
              </w:rPr>
              <w:t>Однодольные</w:t>
            </w:r>
            <w:proofErr w:type="gramEnd"/>
            <w:r w:rsidRPr="00025547">
              <w:rPr>
                <w:rFonts w:ascii="Times New Roman" w:hAnsi="Times New Roman" w:cs="Times New Roman"/>
                <w:sz w:val="24"/>
                <w:szCs w:val="24"/>
              </w:rPr>
              <w:t>. Семейства Злаковые и Лилейные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693" w:type="dxa"/>
            <w:shd w:val="clear" w:color="auto" w:fill="auto"/>
          </w:tcPr>
          <w:p w:rsidR="00154A36" w:rsidRPr="0036684A" w:rsidRDefault="00154A36" w:rsidP="00154A36">
            <w:pPr>
              <w:overflowPunct w:val="0"/>
              <w:autoSpaceDE w:val="0"/>
              <w:autoSpaceDN w:val="0"/>
              <w:adjustRightInd w:val="0"/>
              <w:spacing w:after="0" w:line="226" w:lineRule="exac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54A36" w:rsidRPr="00102376" w:rsidTr="00154A36">
        <w:tc>
          <w:tcPr>
            <w:tcW w:w="1135" w:type="dxa"/>
            <w:shd w:val="clear" w:color="auto" w:fill="auto"/>
          </w:tcPr>
          <w:p w:rsidR="00154A36" w:rsidRPr="00025547" w:rsidRDefault="00154A36" w:rsidP="00154A3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11624" w:type="dxa"/>
            <w:shd w:val="clear" w:color="auto" w:fill="auto"/>
          </w:tcPr>
          <w:p w:rsidR="00154A36" w:rsidRPr="00025547" w:rsidRDefault="00154A36" w:rsidP="00154A3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Важнейшие сельскохозяйственные растения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693" w:type="dxa"/>
            <w:shd w:val="clear" w:color="auto" w:fill="auto"/>
          </w:tcPr>
          <w:p w:rsidR="00154A36" w:rsidRPr="0036684A" w:rsidRDefault="00154A36" w:rsidP="00154A36">
            <w:pPr>
              <w:overflowPunct w:val="0"/>
              <w:autoSpaceDE w:val="0"/>
              <w:autoSpaceDN w:val="0"/>
              <w:adjustRightInd w:val="0"/>
              <w:spacing w:after="0" w:line="226" w:lineRule="exac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54A36" w:rsidRPr="00102376" w:rsidTr="00154A36">
        <w:tc>
          <w:tcPr>
            <w:tcW w:w="1135" w:type="dxa"/>
            <w:shd w:val="clear" w:color="auto" w:fill="auto"/>
          </w:tcPr>
          <w:p w:rsidR="00154A36" w:rsidRPr="00025547" w:rsidRDefault="00154A36" w:rsidP="00154A3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624" w:type="dxa"/>
            <w:shd w:val="clear" w:color="auto" w:fill="auto"/>
          </w:tcPr>
          <w:p w:rsidR="00154A36" w:rsidRPr="00025547" w:rsidRDefault="00154A36" w:rsidP="00154A3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547">
              <w:rPr>
                <w:rFonts w:ascii="Times New Roman" w:hAnsi="Times New Roman" w:cs="Times New Roman"/>
                <w:bCs/>
                <w:sz w:val="24"/>
                <w:szCs w:val="24"/>
              </w:rPr>
              <w:t>Повторение и обобщение изученного материала по теме «Классификация растений»</w:t>
            </w:r>
          </w:p>
        </w:tc>
        <w:tc>
          <w:tcPr>
            <w:tcW w:w="2693" w:type="dxa"/>
            <w:shd w:val="clear" w:color="auto" w:fill="auto"/>
          </w:tcPr>
          <w:p w:rsidR="00154A36" w:rsidRPr="0036684A" w:rsidRDefault="00154A36" w:rsidP="00154A36">
            <w:pPr>
              <w:overflowPunct w:val="0"/>
              <w:autoSpaceDE w:val="0"/>
              <w:autoSpaceDN w:val="0"/>
              <w:adjustRightInd w:val="0"/>
              <w:spacing w:after="0" w:line="226" w:lineRule="exac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54A36" w:rsidRPr="00102376" w:rsidTr="00154A36">
        <w:tc>
          <w:tcPr>
            <w:tcW w:w="1135" w:type="dxa"/>
            <w:shd w:val="clear" w:color="auto" w:fill="auto"/>
          </w:tcPr>
          <w:p w:rsidR="00154A36" w:rsidRPr="00025547" w:rsidRDefault="00154A36" w:rsidP="00154A36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1624" w:type="dxa"/>
            <w:shd w:val="clear" w:color="auto" w:fill="auto"/>
          </w:tcPr>
          <w:p w:rsidR="00154A36" w:rsidRPr="00025547" w:rsidRDefault="00154A36" w:rsidP="00154A3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547">
              <w:rPr>
                <w:rFonts w:ascii="Times New Roman" w:hAnsi="Times New Roman" w:cs="Times New Roman"/>
                <w:sz w:val="24"/>
                <w:szCs w:val="24"/>
              </w:rPr>
              <w:t>Природные сообщества. Взаимосвязи в растительном сообществе</w:t>
            </w:r>
          </w:p>
        </w:tc>
        <w:tc>
          <w:tcPr>
            <w:tcW w:w="2693" w:type="dxa"/>
            <w:shd w:val="clear" w:color="auto" w:fill="auto"/>
          </w:tcPr>
          <w:p w:rsidR="00154A36" w:rsidRPr="0036684A" w:rsidRDefault="00154A36" w:rsidP="00154A36">
            <w:pPr>
              <w:overflowPunct w:val="0"/>
              <w:autoSpaceDE w:val="0"/>
              <w:autoSpaceDN w:val="0"/>
              <w:adjustRightInd w:val="0"/>
              <w:spacing w:after="0" w:line="226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54A36" w:rsidRPr="00102376" w:rsidTr="00154A36">
        <w:tc>
          <w:tcPr>
            <w:tcW w:w="1135" w:type="dxa"/>
            <w:shd w:val="clear" w:color="auto" w:fill="auto"/>
          </w:tcPr>
          <w:p w:rsidR="00154A36" w:rsidRPr="00025547" w:rsidRDefault="00154A36" w:rsidP="00154A36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624" w:type="dxa"/>
            <w:shd w:val="clear" w:color="auto" w:fill="auto"/>
          </w:tcPr>
          <w:p w:rsidR="00154A36" w:rsidRPr="00216437" w:rsidRDefault="00154A36" w:rsidP="00154A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5547">
              <w:rPr>
                <w:rFonts w:ascii="Times New Roman" w:hAnsi="Times New Roman" w:cs="Times New Roman"/>
                <w:sz w:val="24"/>
                <w:szCs w:val="24"/>
              </w:rPr>
              <w:t>Развитие и смена растительных сообществ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255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Экскурсия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</w:t>
            </w:r>
            <w:r w:rsidRPr="00025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Природное сообщество и 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2693" w:type="dxa"/>
            <w:shd w:val="clear" w:color="auto" w:fill="auto"/>
          </w:tcPr>
          <w:p w:rsidR="00154A36" w:rsidRPr="0036684A" w:rsidRDefault="00154A36" w:rsidP="00154A36">
            <w:pPr>
              <w:overflowPunct w:val="0"/>
              <w:autoSpaceDE w:val="0"/>
              <w:autoSpaceDN w:val="0"/>
              <w:adjustRightInd w:val="0"/>
              <w:spacing w:after="0" w:line="226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54A36" w:rsidRPr="00102376" w:rsidTr="00154A36">
        <w:tc>
          <w:tcPr>
            <w:tcW w:w="1135" w:type="dxa"/>
            <w:shd w:val="clear" w:color="auto" w:fill="auto"/>
          </w:tcPr>
          <w:p w:rsidR="00154A36" w:rsidRPr="00025547" w:rsidRDefault="00154A36" w:rsidP="00154A36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26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624" w:type="dxa"/>
            <w:shd w:val="clear" w:color="auto" w:fill="auto"/>
          </w:tcPr>
          <w:p w:rsidR="00154A36" w:rsidRPr="00025547" w:rsidRDefault="00154A36" w:rsidP="00154A3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547">
              <w:rPr>
                <w:rFonts w:ascii="Times New Roman" w:hAnsi="Times New Roman" w:cs="Times New Roman"/>
                <w:sz w:val="24"/>
                <w:szCs w:val="24"/>
              </w:rPr>
              <w:t>Влияние хозяйственной деятельности человека на растительный мир</w:t>
            </w:r>
          </w:p>
        </w:tc>
        <w:tc>
          <w:tcPr>
            <w:tcW w:w="2693" w:type="dxa"/>
            <w:shd w:val="clear" w:color="auto" w:fill="auto"/>
          </w:tcPr>
          <w:p w:rsidR="00154A36" w:rsidRPr="0036684A" w:rsidRDefault="00154A36" w:rsidP="00154A36">
            <w:pPr>
              <w:overflowPunct w:val="0"/>
              <w:autoSpaceDE w:val="0"/>
              <w:autoSpaceDN w:val="0"/>
              <w:adjustRightInd w:val="0"/>
              <w:spacing w:after="0" w:line="226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54A36" w:rsidRPr="00102376" w:rsidTr="00154A36">
        <w:trPr>
          <w:trHeight w:val="304"/>
        </w:trPr>
        <w:tc>
          <w:tcPr>
            <w:tcW w:w="1135" w:type="dxa"/>
            <w:shd w:val="clear" w:color="auto" w:fill="auto"/>
          </w:tcPr>
          <w:p w:rsidR="00154A36" w:rsidRPr="00025547" w:rsidRDefault="00154A36" w:rsidP="00154A3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624" w:type="dxa"/>
            <w:shd w:val="clear" w:color="auto" w:fill="auto"/>
          </w:tcPr>
          <w:p w:rsidR="00154A36" w:rsidRPr="00025547" w:rsidRDefault="00154A36" w:rsidP="00154A3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и повторение пройденного материала за курс 6 класса</w:t>
            </w:r>
          </w:p>
        </w:tc>
        <w:tc>
          <w:tcPr>
            <w:tcW w:w="2693" w:type="dxa"/>
            <w:shd w:val="clear" w:color="auto" w:fill="auto"/>
          </w:tcPr>
          <w:p w:rsidR="00154A36" w:rsidRPr="0036684A" w:rsidRDefault="00154A36" w:rsidP="00154A3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</w:tr>
    </w:tbl>
    <w:p w:rsidR="00C91C76" w:rsidRDefault="00C91C76" w:rsidP="00154A36">
      <w:pPr>
        <w:spacing w:after="0"/>
      </w:pPr>
    </w:p>
    <w:sectPr w:rsidR="00C91C76" w:rsidSect="00154A36">
      <w:footerReference w:type="default" r:id="rId8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A36" w:rsidRDefault="00154A36" w:rsidP="00154A36">
      <w:pPr>
        <w:spacing w:after="0" w:line="240" w:lineRule="auto"/>
      </w:pPr>
      <w:r>
        <w:separator/>
      </w:r>
    </w:p>
  </w:endnote>
  <w:endnote w:type="continuationSeparator" w:id="0">
    <w:p w:rsidR="00154A36" w:rsidRDefault="00154A36" w:rsidP="00154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9086636"/>
      <w:docPartObj>
        <w:docPartGallery w:val="Page Numbers (Bottom of Page)"/>
        <w:docPartUnique/>
      </w:docPartObj>
    </w:sdtPr>
    <w:sdtEndPr/>
    <w:sdtContent>
      <w:p w:rsidR="00154A36" w:rsidRDefault="00154A3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77A6">
          <w:rPr>
            <w:noProof/>
          </w:rPr>
          <w:t>2</w:t>
        </w:r>
        <w:r>
          <w:fldChar w:fldCharType="end"/>
        </w:r>
      </w:p>
    </w:sdtContent>
  </w:sdt>
  <w:p w:rsidR="00154A36" w:rsidRDefault="00154A3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A36" w:rsidRDefault="00154A36" w:rsidP="00154A36">
      <w:pPr>
        <w:spacing w:after="0" w:line="240" w:lineRule="auto"/>
      </w:pPr>
      <w:r>
        <w:separator/>
      </w:r>
    </w:p>
  </w:footnote>
  <w:footnote w:type="continuationSeparator" w:id="0">
    <w:p w:rsidR="00154A36" w:rsidRDefault="00154A36" w:rsidP="00154A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19C"/>
    <w:rsid w:val="00154A36"/>
    <w:rsid w:val="005F019C"/>
    <w:rsid w:val="00B62DD4"/>
    <w:rsid w:val="00BB77A6"/>
    <w:rsid w:val="00C91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A36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54A36"/>
    <w:pPr>
      <w:ind w:left="720"/>
    </w:pPr>
  </w:style>
  <w:style w:type="paragraph" w:styleId="a4">
    <w:name w:val="No Spacing"/>
    <w:uiPriority w:val="99"/>
    <w:qFormat/>
    <w:rsid w:val="00154A36"/>
    <w:pPr>
      <w:spacing w:after="0" w:line="240" w:lineRule="auto"/>
    </w:pPr>
    <w:rPr>
      <w:rFonts w:ascii="Calibri" w:eastAsia="Calibri" w:hAnsi="Calibri" w:cs="Calibri"/>
    </w:rPr>
  </w:style>
  <w:style w:type="paragraph" w:styleId="a5">
    <w:name w:val="header"/>
    <w:basedOn w:val="a"/>
    <w:link w:val="a6"/>
    <w:uiPriority w:val="99"/>
    <w:unhideWhenUsed/>
    <w:rsid w:val="00154A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54A36"/>
    <w:rPr>
      <w:rFonts w:ascii="Calibri" w:eastAsia="Calibri" w:hAnsi="Calibri" w:cs="Calibri"/>
    </w:rPr>
  </w:style>
  <w:style w:type="paragraph" w:styleId="a7">
    <w:name w:val="footer"/>
    <w:basedOn w:val="a"/>
    <w:link w:val="a8"/>
    <w:uiPriority w:val="99"/>
    <w:unhideWhenUsed/>
    <w:rsid w:val="00154A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54A36"/>
    <w:rPr>
      <w:rFonts w:ascii="Calibri" w:eastAsia="Calibri" w:hAnsi="Calibri" w:cs="Calibri"/>
    </w:rPr>
  </w:style>
  <w:style w:type="paragraph" w:styleId="a9">
    <w:name w:val="Balloon Text"/>
    <w:basedOn w:val="a"/>
    <w:link w:val="aa"/>
    <w:uiPriority w:val="99"/>
    <w:semiHidden/>
    <w:unhideWhenUsed/>
    <w:rsid w:val="00B62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62DD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A36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54A36"/>
    <w:pPr>
      <w:ind w:left="720"/>
    </w:pPr>
  </w:style>
  <w:style w:type="paragraph" w:styleId="a4">
    <w:name w:val="No Spacing"/>
    <w:uiPriority w:val="99"/>
    <w:qFormat/>
    <w:rsid w:val="00154A36"/>
    <w:pPr>
      <w:spacing w:after="0" w:line="240" w:lineRule="auto"/>
    </w:pPr>
    <w:rPr>
      <w:rFonts w:ascii="Calibri" w:eastAsia="Calibri" w:hAnsi="Calibri" w:cs="Calibri"/>
    </w:rPr>
  </w:style>
  <w:style w:type="paragraph" w:styleId="a5">
    <w:name w:val="header"/>
    <w:basedOn w:val="a"/>
    <w:link w:val="a6"/>
    <w:uiPriority w:val="99"/>
    <w:unhideWhenUsed/>
    <w:rsid w:val="00154A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54A36"/>
    <w:rPr>
      <w:rFonts w:ascii="Calibri" w:eastAsia="Calibri" w:hAnsi="Calibri" w:cs="Calibri"/>
    </w:rPr>
  </w:style>
  <w:style w:type="paragraph" w:styleId="a7">
    <w:name w:val="footer"/>
    <w:basedOn w:val="a"/>
    <w:link w:val="a8"/>
    <w:uiPriority w:val="99"/>
    <w:unhideWhenUsed/>
    <w:rsid w:val="00154A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54A36"/>
    <w:rPr>
      <w:rFonts w:ascii="Calibri" w:eastAsia="Calibri" w:hAnsi="Calibri" w:cs="Calibri"/>
    </w:rPr>
  </w:style>
  <w:style w:type="paragraph" w:styleId="a9">
    <w:name w:val="Balloon Text"/>
    <w:basedOn w:val="a"/>
    <w:link w:val="aa"/>
    <w:uiPriority w:val="99"/>
    <w:semiHidden/>
    <w:unhideWhenUsed/>
    <w:rsid w:val="00B62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62DD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1446</Words>
  <Characters>8243</Characters>
  <Application>Microsoft Office Word</Application>
  <DocSecurity>0</DocSecurity>
  <Lines>68</Lines>
  <Paragraphs>19</Paragraphs>
  <ScaleCrop>false</ScaleCrop>
  <Company>diakov.net</Company>
  <LinksUpToDate>false</LinksUpToDate>
  <CharactersWithSpaces>9670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2019-11-24T08:50:00Z</dcterms:created>
  <dcterms:modified xsi:type="dcterms:W3CDTF">2019-11-30T13:11:00Z</dcterms:modified>
</cp:coreProperties>
</file>