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EF" w:rsidRDefault="008C4EFD" w:rsidP="00852AEF">
      <w:pPr>
        <w:tabs>
          <w:tab w:val="left" w:pos="4245"/>
        </w:tabs>
        <w:rPr>
          <w:b/>
          <w:bCs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 wp14:anchorId="5203632B" wp14:editId="6700515E">
            <wp:extent cx="9251950" cy="6722699"/>
            <wp:effectExtent l="0" t="0" r="6350" b="2540"/>
            <wp:docPr id="1" name="Рисунок 1" descr="G:\мик.с.а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ик.с.а\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2AEF" w:rsidRDefault="00852AEF" w:rsidP="00852AEF">
      <w:pPr>
        <w:jc w:val="center"/>
        <w:rPr>
          <w:b/>
        </w:rPr>
      </w:pPr>
      <w:r>
        <w:rPr>
          <w:b/>
          <w:bCs/>
          <w:sz w:val="28"/>
          <w:szCs w:val="28"/>
        </w:rPr>
        <w:lastRenderedPageBreak/>
        <w:t>1.</w:t>
      </w:r>
      <w:r>
        <w:rPr>
          <w:b/>
        </w:rPr>
        <w:t>Планируемые результаты  освоения учебного предмета</w:t>
      </w:r>
    </w:p>
    <w:p w:rsidR="00852AEF" w:rsidRPr="00852AEF" w:rsidRDefault="00852AEF" w:rsidP="00852AEF">
      <w:pPr>
        <w:pStyle w:val="a3"/>
        <w:spacing w:before="0" w:beforeAutospacing="0" w:after="0" w:afterAutospacing="0" w:line="294" w:lineRule="atLeast"/>
        <w:rPr>
          <w:b/>
          <w:bCs/>
        </w:rPr>
      </w:pPr>
      <w:r>
        <w:rPr>
          <w:b/>
          <w:bCs/>
        </w:rPr>
        <w:t>Личностные результаты обучения: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rPr>
          <w:iCs/>
        </w:rPr>
        <w:t>Учащиеся должны</w:t>
      </w:r>
      <w:r>
        <w:t>: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— испытывать чувство гордости за российскую биологическую науку;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- уметь выделять эстетические достоинства человеческого тела;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— следить за соблюдением правил поведения в природе;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— использовать на практике приёмы оказания первой помощи при простудах, ожогах, обморожениях, травмах, спасении утопающего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— уметь рационально организовывать труд и отдых;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--- уметь проводить наблюдения за состоянием собственного организма;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— понимать ценность здорового и безопасного образа жизни;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— признавать ценность жизни во всех её проявлениях и необходимость ответственного, бережного отношения к окружающей среде;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— осознавать значение семьи в жизни человека и общества;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— принимать ценности семейной жизни;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— уважительно и заботливо относиться к членам своей семьи;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— понимать значение обучения для повседневной жизни и осознанного выбора профессии;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— проводить работу над ошибками для внесения корректив в усваиваемые знания;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— признавать право каждого на собственное мнение;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— проявлять готовность к самостоятельным поступкам и действиям на благо природы;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— уметь отстаивать свою точку зрения;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— критично относиться к своим поступкам, нести ответственность за их последствия;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— уметь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</w:p>
    <w:p w:rsidR="00852AEF" w:rsidRPr="00852AEF" w:rsidRDefault="00852AEF" w:rsidP="00852AEF">
      <w:pPr>
        <w:pStyle w:val="a3"/>
        <w:spacing w:before="0" w:beforeAutospacing="0" w:after="0" w:afterAutospacing="0" w:line="294" w:lineRule="atLeast"/>
        <w:rPr>
          <w:b/>
          <w:bCs/>
        </w:rPr>
      </w:pPr>
      <w:r>
        <w:rPr>
          <w:b/>
          <w:bCs/>
        </w:rPr>
        <w:t>Метапредметные результаты обучения: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rPr>
          <w:iCs/>
        </w:rPr>
        <w:t>Учащиеся должны уметь: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-устанавливать причинно-следственные связи между строением органов и выполняемой им функцией;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- проводить биологические исследования и делать выводы на основе полученных результатов;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-находить в учебной и научно-популярной литературе информацию об организме человека, оформлять её в виде устных сообщений, докладов ,рефератов, презинтаций;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-находить в учебной и научно-популярной литературе информацию об заболеваниях организма человека, оформлять её в виде рефератов, докладов;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lastRenderedPageBreak/>
        <w:t>- проводить исследовательскую и проектную работу;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- выдвигать гипотезы о влиянии поведения самого человека и окружающей среды на его здоровье;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- аргументировать свою точку в ходе дискуссии по обсуждению глобальных проблем: СПИД, наркомания, алкоголизм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</w:p>
    <w:p w:rsidR="00852AEF" w:rsidRPr="00852AEF" w:rsidRDefault="00852AEF" w:rsidP="00852AEF">
      <w:pPr>
        <w:pStyle w:val="a3"/>
        <w:spacing w:before="0" w:beforeAutospacing="0" w:after="0" w:afterAutospacing="0" w:line="294" w:lineRule="atLeast"/>
        <w:rPr>
          <w:b/>
          <w:bCs/>
        </w:rPr>
      </w:pPr>
      <w:r>
        <w:rPr>
          <w:b/>
          <w:bCs/>
        </w:rPr>
        <w:t>Предметные результаты обучения: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rPr>
          <w:iCs/>
        </w:rPr>
        <w:t>Учащиеся должны знать</w:t>
      </w:r>
      <w:r>
        <w:t>: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- особенности строения и процессов жизнедеятельности клетки. тканей, органов и систем органов человеческого организма;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- заболевания и заболевания систем органов, а также меры их профилактики;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- вклады отечественных учёных в развитие наук: анатомии, физиологии, психологии, гигиены, медицины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rPr>
          <w:iCs/>
        </w:rPr>
        <w:t>Учащиеся должны уметь: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-выделять существенные признаки строения и функционирования органов человеческого организма;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- в системе моральных норм ценностей по отношению к собственному здоровью и здоровью других людей;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- проводить несложные биологические эксперименты и объяснять их результаты;</w:t>
      </w:r>
    </w:p>
    <w:p w:rsidR="00852AEF" w:rsidRDefault="00852AEF" w:rsidP="00852AEF">
      <w:pPr>
        <w:pStyle w:val="a3"/>
        <w:spacing w:before="0" w:beforeAutospacing="0" w:after="0" w:afterAutospacing="0" w:line="294" w:lineRule="atLeast"/>
      </w:pPr>
      <w:r>
        <w:t>-получать информацию об организме человека из разных источников</w:t>
      </w:r>
    </w:p>
    <w:p w:rsidR="00852AEF" w:rsidRDefault="00852AEF" w:rsidP="00852AEF">
      <w:pPr>
        <w:tabs>
          <w:tab w:val="left" w:pos="4140"/>
        </w:tabs>
        <w:outlineLvl w:val="0"/>
        <w:rPr>
          <w:b/>
          <w:bCs/>
          <w:sz w:val="28"/>
          <w:szCs w:val="28"/>
        </w:rPr>
      </w:pPr>
    </w:p>
    <w:p w:rsidR="00852AEF" w:rsidRPr="00852AEF" w:rsidRDefault="00852AEF" w:rsidP="00852AEF">
      <w:pPr>
        <w:tabs>
          <w:tab w:val="left" w:pos="4140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2.Содержание учебного предмета </w:t>
      </w:r>
    </w:p>
    <w:p w:rsidR="00852AEF" w:rsidRDefault="00852AEF" w:rsidP="00852AEF">
      <w:pPr>
        <w:jc w:val="center"/>
        <w:outlineLvl w:val="0"/>
        <w:rPr>
          <w:u w:val="single"/>
        </w:rPr>
      </w:pPr>
      <w:r>
        <w:rPr>
          <w:u w:val="single"/>
        </w:rPr>
        <w:t xml:space="preserve">Введение. Науки, изучающие человека. (1 час) </w:t>
      </w:r>
    </w:p>
    <w:p w:rsidR="00852AEF" w:rsidRDefault="00852AEF" w:rsidP="00852AEF">
      <w:pPr>
        <w:jc w:val="center"/>
      </w:pPr>
    </w:p>
    <w:p w:rsidR="00852AEF" w:rsidRDefault="00852AEF" w:rsidP="00852AEF">
      <w:r>
        <w:t xml:space="preserve">      Человек как звено в ряду живых существ: общность в проявлении основных биологических функций, клеточном строении; схожесть плана строения организма человека и млекопитающих животных. </w:t>
      </w:r>
    </w:p>
    <w:p w:rsidR="00852AEF" w:rsidRDefault="00852AEF" w:rsidP="00852AEF">
      <w:r>
        <w:t xml:space="preserve">     Науки о человеке: анатомия, физиология, психология, гигиена, медицина. История и методы изучения человека.</w:t>
      </w:r>
    </w:p>
    <w:p w:rsidR="00852AEF" w:rsidRDefault="00852AEF" w:rsidP="00852AEF">
      <w:r>
        <w:t xml:space="preserve">    Значение знаний о человеке для охраны его здоровья.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знать:</w:t>
      </w:r>
    </w:p>
    <w:p w:rsidR="00852AEF" w:rsidRDefault="00852AEF" w:rsidP="00852AEF">
      <w:r>
        <w:t>- определение и методы наук анатомия,  физиология, психология, гигиена;</w:t>
      </w:r>
    </w:p>
    <w:p w:rsidR="00852AEF" w:rsidRDefault="00852AEF" w:rsidP="00852AEF">
      <w:r>
        <w:lastRenderedPageBreak/>
        <w:t>- вклад учёных в развитие наук о человеке.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уметь:</w:t>
      </w:r>
    </w:p>
    <w:p w:rsidR="00852AEF" w:rsidRDefault="00852AEF" w:rsidP="00852AEF">
      <w:r>
        <w:t>- соблюдать правила личной и общественной гигиены;</w:t>
      </w:r>
    </w:p>
    <w:p w:rsidR="00852AEF" w:rsidRDefault="00852AEF" w:rsidP="00852AEF">
      <w:r>
        <w:t>- находить общность и различие человека и млекопитающих животных;</w:t>
      </w:r>
    </w:p>
    <w:p w:rsidR="00852AEF" w:rsidRDefault="00852AEF" w:rsidP="00852AEF">
      <w:r>
        <w:t>- работать с учебником: с текстом, рисунками.</w:t>
      </w:r>
    </w:p>
    <w:p w:rsidR="00852AEF" w:rsidRDefault="00852AEF" w:rsidP="00852AEF">
      <w:pPr>
        <w:widowControl w:val="0"/>
        <w:snapToGrid w:val="0"/>
        <w:ind w:firstLine="426"/>
        <w:jc w:val="both"/>
        <w:rPr>
          <w:i/>
        </w:rPr>
      </w:pPr>
      <w:r>
        <w:rPr>
          <w:i/>
        </w:rPr>
        <w:t>Метапредметные понятия:</w:t>
      </w:r>
      <w:r>
        <w:t xml:space="preserve"> </w:t>
      </w:r>
      <w:r>
        <w:rPr>
          <w:i/>
        </w:rPr>
        <w:t>наука, метод, наблюдения, эксперимент, объект, предмет, система, туризм, здоровый образ жизни.</w:t>
      </w:r>
    </w:p>
    <w:p w:rsidR="00852AEF" w:rsidRDefault="00852AEF" w:rsidP="00852AEF"/>
    <w:p w:rsidR="00852AEF" w:rsidRDefault="00852AEF" w:rsidP="00852AEF">
      <w:pPr>
        <w:jc w:val="center"/>
        <w:outlineLvl w:val="0"/>
        <w:rPr>
          <w:u w:val="single"/>
        </w:rPr>
      </w:pPr>
      <w:r>
        <w:rPr>
          <w:u w:val="single"/>
        </w:rPr>
        <w:t>Происхождение человека.  (3 часа)</w:t>
      </w:r>
    </w:p>
    <w:p w:rsidR="00852AEF" w:rsidRDefault="00852AEF" w:rsidP="00852AEF">
      <w:pPr>
        <w:jc w:val="center"/>
      </w:pPr>
      <w:r>
        <w:t xml:space="preserve"> </w:t>
      </w:r>
    </w:p>
    <w:p w:rsidR="00852AEF" w:rsidRDefault="00852AEF" w:rsidP="00852AEF">
      <w:r>
        <w:t xml:space="preserve">      Систематическое положение человека. Историческое прошлое людей.</w:t>
      </w:r>
    </w:p>
    <w:p w:rsidR="00852AEF" w:rsidRDefault="00852AEF" w:rsidP="00852AEF">
      <w:r>
        <w:t>Расы человека.</w:t>
      </w:r>
    </w:p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знать:</w:t>
      </w:r>
    </w:p>
    <w:p w:rsidR="00852AEF" w:rsidRDefault="00852AEF" w:rsidP="00852AEF">
      <w:r>
        <w:t>- систематическое положение человека;</w:t>
      </w:r>
    </w:p>
    <w:p w:rsidR="00852AEF" w:rsidRDefault="00852AEF" w:rsidP="00852AEF">
      <w:r>
        <w:t>- строение и жизнь древнейших, древних и первых современных людях;</w:t>
      </w:r>
    </w:p>
    <w:p w:rsidR="00852AEF" w:rsidRDefault="00852AEF" w:rsidP="00852AEF">
      <w:r>
        <w:t>- становление рас.</w:t>
      </w:r>
    </w:p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уметь:</w:t>
      </w:r>
    </w:p>
    <w:p w:rsidR="00852AEF" w:rsidRDefault="00852AEF" w:rsidP="00852AEF">
      <w:r>
        <w:t>- использовать сравнительно-анатомические, физиологические и эмбриологические методы для доказательства родства живых организмов.</w:t>
      </w:r>
    </w:p>
    <w:p w:rsidR="00852AEF" w:rsidRDefault="00852AEF" w:rsidP="00852AEF"/>
    <w:p w:rsidR="00852AEF" w:rsidRPr="00852AEF" w:rsidRDefault="00852AEF" w:rsidP="00852AEF">
      <w:pPr>
        <w:jc w:val="center"/>
        <w:rPr>
          <w:bCs/>
        </w:rPr>
      </w:pPr>
      <w:r>
        <w:rPr>
          <w:bCs/>
        </w:rPr>
        <w:t>Строение и функции организма (57 часов):</w:t>
      </w:r>
    </w:p>
    <w:p w:rsidR="00852AEF" w:rsidRDefault="00852AEF" w:rsidP="00852AEF">
      <w:pPr>
        <w:jc w:val="center"/>
        <w:rPr>
          <w:u w:val="single"/>
        </w:rPr>
      </w:pPr>
      <w:r>
        <w:rPr>
          <w:u w:val="single"/>
        </w:rPr>
        <w:t>Общий обзор организма.  (1 час)</w:t>
      </w:r>
    </w:p>
    <w:p w:rsidR="00852AEF" w:rsidRDefault="00852AEF" w:rsidP="00852AEF">
      <w:pPr>
        <w:jc w:val="center"/>
        <w:rPr>
          <w:u w:val="single"/>
        </w:rPr>
      </w:pPr>
    </w:p>
    <w:p w:rsidR="00852AEF" w:rsidRDefault="00852AEF" w:rsidP="00852AEF">
      <w:r>
        <w:t xml:space="preserve"> Уровни организации организма. Структура тела. Органы и системы органов. Клеточное строение организма. Внешняя и внутренняя среда. </w:t>
      </w:r>
    </w:p>
    <w:p w:rsidR="00852AEF" w:rsidRDefault="00852AEF" w:rsidP="00852AEF">
      <w:pPr>
        <w:jc w:val="center"/>
        <w:outlineLvl w:val="0"/>
      </w:pPr>
      <w:r>
        <w:t xml:space="preserve">    </w:t>
      </w:r>
      <w:r>
        <w:rPr>
          <w:u w:val="single"/>
        </w:rPr>
        <w:t>Клеточное строение организма</w:t>
      </w:r>
      <w:r>
        <w:t xml:space="preserve">. </w:t>
      </w:r>
      <w:r>
        <w:rPr>
          <w:u w:val="single"/>
        </w:rPr>
        <w:t>Ткани.</w:t>
      </w:r>
      <w:r>
        <w:t xml:space="preserve"> (5 часов)</w:t>
      </w:r>
    </w:p>
    <w:p w:rsidR="00852AEF" w:rsidRDefault="00852AEF" w:rsidP="00852AEF">
      <w:pPr>
        <w:jc w:val="center"/>
        <w:outlineLvl w:val="0"/>
      </w:pPr>
      <w:r>
        <w:t xml:space="preserve">  </w:t>
      </w:r>
    </w:p>
    <w:p w:rsidR="00852AEF" w:rsidRDefault="00852AEF" w:rsidP="00852AEF">
      <w:r>
        <w:t xml:space="preserve">Строение животной клетки. Строение и функции ядра. Органоиды клетки и их функции (клеточная мембрана, эндоплазматическая сеть, рибосомы, митохондрии, лизосомы). Деление клетки. Жизненные процессы клетки (обмен веществ и энергии, рост и развитие клетки, покой и возбуждение клеток). Ферменты. </w:t>
      </w:r>
    </w:p>
    <w:p w:rsidR="00852AEF" w:rsidRDefault="00852AEF" w:rsidP="00852AEF">
      <w:r>
        <w:t xml:space="preserve">      Ткани (эпителиальная, соединительная, мышечная, нервная). Особенности строения и функции тканей. Рефлекторная регуляция. Центральная и периферическая нервная система. Рефлекс и рефлекторная дуга.</w:t>
      </w:r>
    </w:p>
    <w:p w:rsidR="00852AEF" w:rsidRDefault="00852AEF" w:rsidP="00852AEF">
      <w:pPr>
        <w:rPr>
          <w:u w:val="single"/>
        </w:rPr>
      </w:pPr>
      <w:r>
        <w:rPr>
          <w:u w:val="single"/>
        </w:rPr>
        <w:t>Лабораторная работа:</w:t>
      </w:r>
    </w:p>
    <w:p w:rsidR="00852AEF" w:rsidRDefault="00852AEF" w:rsidP="00852AEF">
      <w:r>
        <w:t>«Рассматривание клеток и тканей человека в микроскоп»</w:t>
      </w:r>
    </w:p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знать:</w:t>
      </w:r>
    </w:p>
    <w:p w:rsidR="00852AEF" w:rsidRDefault="00852AEF" w:rsidP="00852AEF">
      <w:r>
        <w:lastRenderedPageBreak/>
        <w:t>- расположение внутренних органов;</w:t>
      </w:r>
    </w:p>
    <w:p w:rsidR="00852AEF" w:rsidRDefault="00852AEF" w:rsidP="00852AEF">
      <w:r>
        <w:t>- строение животной клетки;</w:t>
      </w:r>
    </w:p>
    <w:p w:rsidR="00852AEF" w:rsidRDefault="00852AEF" w:rsidP="00852AEF">
      <w:r>
        <w:t>- особенности строения и функции основных тканей;</w:t>
      </w:r>
    </w:p>
    <w:p w:rsidR="00852AEF" w:rsidRDefault="00852AEF" w:rsidP="00852AEF">
      <w:r>
        <w:t>- функцию нервных клеток.</w:t>
      </w:r>
    </w:p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уметь:</w:t>
      </w:r>
    </w:p>
    <w:p w:rsidR="00852AEF" w:rsidRDefault="00852AEF" w:rsidP="00852AEF">
      <w:r>
        <w:t>- распознавать органы и их топографию; системы органов;</w:t>
      </w:r>
    </w:p>
    <w:p w:rsidR="00852AEF" w:rsidRDefault="00852AEF" w:rsidP="00852AEF">
      <w:r>
        <w:t>- пользоваться анатомическими таблицами;</w:t>
      </w:r>
    </w:p>
    <w:p w:rsidR="00852AEF" w:rsidRDefault="00852AEF" w:rsidP="00852AEF">
      <w:r>
        <w:t>-пользоваться микроскопом;</w:t>
      </w:r>
    </w:p>
    <w:p w:rsidR="00852AEF" w:rsidRDefault="00852AEF" w:rsidP="00852AEF">
      <w:r>
        <w:t>- анализировать рефлексы и их рефлекторные дуги.</w:t>
      </w:r>
    </w:p>
    <w:p w:rsidR="00852AEF" w:rsidRDefault="00852AEF" w:rsidP="00852AEF"/>
    <w:p w:rsidR="00852AEF" w:rsidRDefault="00852AEF" w:rsidP="00852AEF">
      <w:pPr>
        <w:jc w:val="center"/>
        <w:rPr>
          <w:u w:val="single"/>
        </w:rPr>
      </w:pPr>
      <w:r>
        <w:rPr>
          <w:u w:val="single"/>
        </w:rPr>
        <w:t>Рефлекторная регуляция органов и систем органов (1 час)</w:t>
      </w:r>
    </w:p>
    <w:p w:rsidR="00852AEF" w:rsidRDefault="00852AEF" w:rsidP="00852AEF"/>
    <w:p w:rsidR="00852AEF" w:rsidRDefault="00852AEF" w:rsidP="00852AEF">
      <w:r>
        <w:t xml:space="preserve">Центральная и периферическая части нервной системы. Спинной и головной мозг. Нервы и нервные узлы. Рефлекс и рефлекторная дуга. Прямые и обратные связи. Роль рецепторов в восприятии раздражений. </w:t>
      </w:r>
    </w:p>
    <w:p w:rsidR="00852AEF" w:rsidRDefault="00852AEF" w:rsidP="00852AEF">
      <w:pPr>
        <w:rPr>
          <w:u w:val="single"/>
        </w:rPr>
      </w:pPr>
      <w:r>
        <w:rPr>
          <w:u w:val="single"/>
        </w:rPr>
        <w:t>Лабораторная работа:</w:t>
      </w:r>
    </w:p>
    <w:p w:rsidR="00852AEF" w:rsidRDefault="00852AEF" w:rsidP="00852AEF">
      <w:r>
        <w:t>«Мигательный и коленный рефлекс»</w:t>
      </w:r>
    </w:p>
    <w:p w:rsidR="00852AEF" w:rsidRDefault="00852AEF" w:rsidP="00852AEF">
      <w:pPr>
        <w:jc w:val="center"/>
        <w:outlineLvl w:val="0"/>
        <w:rPr>
          <w:u w:val="single"/>
        </w:rPr>
      </w:pPr>
      <w:r>
        <w:rPr>
          <w:u w:val="single"/>
        </w:rPr>
        <w:t>Опорно-двигательная система  (7 часов)</w:t>
      </w:r>
    </w:p>
    <w:p w:rsidR="00852AEF" w:rsidRDefault="00852AEF" w:rsidP="00852AEF">
      <w:pPr>
        <w:jc w:val="center"/>
      </w:pPr>
    </w:p>
    <w:p w:rsidR="00852AEF" w:rsidRDefault="00852AEF" w:rsidP="00852AEF">
      <w:r>
        <w:t xml:space="preserve">       Значение опорно-двигательной системы. Химический состав костей. Макроскопическое и микроскопическое строение кости. Типы костей. </w:t>
      </w:r>
    </w:p>
    <w:p w:rsidR="00852AEF" w:rsidRDefault="00852AEF" w:rsidP="00852AEF">
      <w:r>
        <w:t xml:space="preserve">      Функции скелета. Осевой скелет: череп, туловище. Скелет поясов и свободных конечностей: добавочный скелет. Типы соединения костей: неподвижные, полуподвижные, суставы. </w:t>
      </w:r>
    </w:p>
    <w:p w:rsidR="00852AEF" w:rsidRDefault="00852AEF" w:rsidP="00852AEF">
      <w:r>
        <w:t xml:space="preserve">       Строение мышц. Работа скелетных мышц и их регуляция. Гиподинамия. Осанка. Предупреждение и лечение плоскостопия. Понятия: ушибы, переломы, растяжение связок, вывихи суставов, первая помощь.</w:t>
      </w:r>
    </w:p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 xml:space="preserve">Лабораторные работы:  </w:t>
      </w:r>
    </w:p>
    <w:p w:rsidR="00852AEF" w:rsidRDefault="00852AEF" w:rsidP="00852AEF">
      <w:r>
        <w:t>«Микроскопическое строение костей».</w:t>
      </w:r>
    </w:p>
    <w:p w:rsidR="00852AEF" w:rsidRDefault="00852AEF" w:rsidP="00852AEF">
      <w:r>
        <w:t>«Мышцы человеческого тела».</w:t>
      </w:r>
    </w:p>
    <w:p w:rsidR="00852AEF" w:rsidRDefault="00852AEF" w:rsidP="00852AEF">
      <w:r>
        <w:t>«Утомление при статической работе».</w:t>
      </w:r>
    </w:p>
    <w:p w:rsidR="00852AEF" w:rsidRDefault="00852AEF" w:rsidP="00852AEF">
      <w:r>
        <w:t>«Осанка и плоскостопие».</w:t>
      </w:r>
    </w:p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знать:</w:t>
      </w:r>
    </w:p>
    <w:p w:rsidR="00852AEF" w:rsidRDefault="00852AEF" w:rsidP="00852AEF">
      <w:r>
        <w:t>- строение и функции скелета и мышц;</w:t>
      </w:r>
    </w:p>
    <w:p w:rsidR="00852AEF" w:rsidRDefault="00852AEF" w:rsidP="00852AEF">
      <w:r>
        <w:t>- о приспособлении организма к труду и прямохождению;</w:t>
      </w:r>
    </w:p>
    <w:p w:rsidR="00852AEF" w:rsidRDefault="00852AEF" w:rsidP="00852AEF">
      <w:r>
        <w:t>- о нервной регуляции работы мышц;</w:t>
      </w:r>
    </w:p>
    <w:p w:rsidR="00852AEF" w:rsidRDefault="00852AEF" w:rsidP="00852AEF">
      <w:r>
        <w:lastRenderedPageBreak/>
        <w:t>- о тренировочном эффекте и вреде гиподинамии.</w:t>
      </w:r>
    </w:p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уметь:</w:t>
      </w:r>
    </w:p>
    <w:p w:rsidR="00852AEF" w:rsidRDefault="00852AEF" w:rsidP="00852AEF">
      <w:r>
        <w:t>- выявлять нарушение осанки и плоскостопие;</w:t>
      </w:r>
    </w:p>
    <w:p w:rsidR="00852AEF" w:rsidRDefault="00852AEF" w:rsidP="00852AEF">
      <w:r>
        <w:t>- оказывать первую помощь при ушибах, переломах костей, растяжениях связок и вывихах.</w:t>
      </w:r>
    </w:p>
    <w:p w:rsidR="00852AEF" w:rsidRDefault="00852AEF" w:rsidP="00852AEF">
      <w:pPr>
        <w:jc w:val="center"/>
      </w:pPr>
    </w:p>
    <w:p w:rsidR="00852AEF" w:rsidRDefault="00852AEF" w:rsidP="00852AEF">
      <w:pPr>
        <w:jc w:val="center"/>
        <w:outlineLvl w:val="0"/>
        <w:rPr>
          <w:u w:val="single"/>
        </w:rPr>
      </w:pPr>
      <w:r>
        <w:rPr>
          <w:u w:val="single"/>
        </w:rPr>
        <w:t xml:space="preserve">Внутренняя среда организма (3 часа +1)  </w:t>
      </w:r>
    </w:p>
    <w:p w:rsidR="00852AEF" w:rsidRDefault="00852AEF" w:rsidP="00852AEF">
      <w:pPr>
        <w:jc w:val="center"/>
      </w:pPr>
    </w:p>
    <w:p w:rsidR="00852AEF" w:rsidRDefault="00852AEF" w:rsidP="00852AEF">
      <w:r>
        <w:t xml:space="preserve">       Понятие о внутренней среде организма: кровь, лимфа, тканевая жидкость – как внутренняя среда живого организма. Кровь – соединительная ткань. Значение крови и её состав. Клетки крови: эритроциты, тромбоциты, лейкоциты. Функции крови: транспортная, информационная, защитная, поддержание постоянства температуры тела, сохранение постоянства внутренней среды (гомеостаз). Болезни крови. Значение анализа крови для диагностики заболеваний. Лимфа, её движение, свойства и значение. Тканевая совместимость и переливание крови. </w:t>
      </w:r>
    </w:p>
    <w:p w:rsidR="00852AEF" w:rsidRDefault="00852AEF" w:rsidP="00852AEF">
      <w:r>
        <w:t xml:space="preserve">      Кроветворные органы человека. Иммунная система человека. Иммунный ответ организма. Открытие и обоснование процесса фагоцитоза И.И. Мечниковым. Вакцинация. Инфекционные заболевания. Профилактика гриппа, СПИДа. Аллергические заболевания человека. Резус-фактор.</w:t>
      </w:r>
    </w:p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 xml:space="preserve">Лабораторная работа: </w:t>
      </w:r>
    </w:p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 xml:space="preserve">«Рассматривание крови человека и лягушки под микроскопом» </w:t>
      </w:r>
    </w:p>
    <w:p w:rsidR="00852AEF" w:rsidRPr="00852AEF" w:rsidRDefault="00852AEF" w:rsidP="00852AEF">
      <w:pPr>
        <w:outlineLvl w:val="0"/>
        <w:rPr>
          <w:u w:val="single"/>
        </w:rPr>
      </w:pPr>
    </w:p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знать:</w:t>
      </w:r>
    </w:p>
    <w:p w:rsidR="00852AEF" w:rsidRDefault="00852AEF" w:rsidP="00852AEF">
      <w:r>
        <w:t>- состав крови, лимфы, тканевой жидкости;</w:t>
      </w:r>
    </w:p>
    <w:p w:rsidR="00852AEF" w:rsidRDefault="00852AEF" w:rsidP="00852AEF">
      <w:r>
        <w:t>- об иммунной системе;</w:t>
      </w:r>
    </w:p>
    <w:p w:rsidR="00852AEF" w:rsidRDefault="00852AEF" w:rsidP="00852AEF">
      <w:r>
        <w:t>- причины возникновения и способы профилактики инфекционных заболеваний;</w:t>
      </w:r>
    </w:p>
    <w:p w:rsidR="00852AEF" w:rsidRDefault="00852AEF" w:rsidP="00852AEF">
      <w:r>
        <w:t>- о переливании крови;</w:t>
      </w:r>
    </w:p>
    <w:p w:rsidR="00852AEF" w:rsidRDefault="00852AEF" w:rsidP="00852AEF">
      <w:r>
        <w:t>- о пересадке органов и преодолении тканевой несовместимости.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уметь:</w:t>
      </w:r>
    </w:p>
    <w:p w:rsidR="00852AEF" w:rsidRDefault="00852AEF" w:rsidP="00852AEF">
      <w:r>
        <w:t>- определять форменные элементы крови;</w:t>
      </w:r>
    </w:p>
    <w:p w:rsidR="00852AEF" w:rsidRDefault="00852AEF" w:rsidP="00852AEF">
      <w:r>
        <w:t>- распознавать инфекционные болезни, пресекать пути их распространения;</w:t>
      </w:r>
    </w:p>
    <w:p w:rsidR="00852AEF" w:rsidRDefault="00852AEF" w:rsidP="00852AEF">
      <w:r>
        <w:t>- бороться с болезнетворными микроорганизмами.</w:t>
      </w:r>
    </w:p>
    <w:p w:rsidR="00852AEF" w:rsidRDefault="00852AEF" w:rsidP="00852AEF">
      <w:pPr>
        <w:shd w:val="clear" w:color="auto" w:fill="FFFFFF" w:themeFill="background1"/>
        <w:rPr>
          <w:i/>
        </w:rPr>
      </w:pPr>
      <w:r>
        <w:rPr>
          <w:i/>
        </w:rPr>
        <w:t>Актуальная тематика для региона:</w:t>
      </w:r>
    </w:p>
    <w:p w:rsidR="00852AEF" w:rsidRDefault="00852AEF" w:rsidP="00852AEF">
      <w:pPr>
        <w:shd w:val="clear" w:color="auto" w:fill="FFFFFF" w:themeFill="background1"/>
        <w:rPr>
          <w:i/>
        </w:rPr>
      </w:pPr>
      <w:r>
        <w:rPr>
          <w:i/>
        </w:rPr>
        <w:t>Знакомство в с. Вагай, Тюменской области, в областной больнице №9 с  лабораторией  по исследованию крови. Переработка крови, изготовление из неё жизненно необходимых препаратов, знакомство с работой лаборатории.</w:t>
      </w:r>
    </w:p>
    <w:p w:rsidR="00852AEF" w:rsidRDefault="00852AEF" w:rsidP="00852AEF"/>
    <w:p w:rsidR="00852AEF" w:rsidRDefault="00852AEF" w:rsidP="00852AEF">
      <w:pPr>
        <w:jc w:val="center"/>
        <w:outlineLvl w:val="0"/>
      </w:pPr>
      <w:r>
        <w:rPr>
          <w:u w:val="single"/>
        </w:rPr>
        <w:lastRenderedPageBreak/>
        <w:t>Кровеносная и лимфатическая системы</w:t>
      </w:r>
      <w:r>
        <w:t xml:space="preserve"> (6 часов)  </w:t>
      </w:r>
    </w:p>
    <w:p w:rsidR="00852AEF" w:rsidRDefault="00852AEF" w:rsidP="00852AEF">
      <w:pPr>
        <w:jc w:val="center"/>
      </w:pPr>
    </w:p>
    <w:p w:rsidR="00852AEF" w:rsidRDefault="00852AEF" w:rsidP="00852AEF">
      <w:r>
        <w:t xml:space="preserve">        Органы кровеносной системы: сердце, кровеносные сосуды: артерии вены и капилляры.</w:t>
      </w:r>
    </w:p>
    <w:p w:rsidR="00852AEF" w:rsidRDefault="00852AEF" w:rsidP="00852AEF">
      <w:r>
        <w:t>Лимфатическая система. Строение артерий, капилляров, вен и лимфатических сосудов.</w:t>
      </w:r>
    </w:p>
    <w:p w:rsidR="00852AEF" w:rsidRDefault="00852AEF" w:rsidP="00852AEF">
      <w:r>
        <w:t>Малый и большой круги кровообращения. Регуляция кровообращения.</w:t>
      </w:r>
    </w:p>
    <w:p w:rsidR="00852AEF" w:rsidRDefault="00852AEF" w:rsidP="00852AEF">
      <w:r>
        <w:t xml:space="preserve">Сердце, его строение и функции. Особенности мышечной ткани сердца. Клапаны сердца и их функции. Кровоснабжение и проводящая система сердца. Работа сердца. Пульс. Болезни сердца. Кровяное давление. </w:t>
      </w:r>
    </w:p>
    <w:p w:rsidR="00852AEF" w:rsidRDefault="00852AEF" w:rsidP="00852AEF">
      <w:r>
        <w:t>Влияние различных факторов окружающей среды на работу сердца. Курение и алкоголь – факторы риска. Первая помощь при стенокардии, кровотечениях.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 xml:space="preserve">Лабораторные работы:  </w:t>
      </w:r>
    </w:p>
    <w:p w:rsidR="00852AEF" w:rsidRDefault="00852AEF" w:rsidP="00852AEF">
      <w:r>
        <w:t>«Функция венозных клапанов».</w:t>
      </w:r>
    </w:p>
    <w:p w:rsidR="00852AEF" w:rsidRDefault="00852AEF" w:rsidP="00852AEF">
      <w:r>
        <w:t>«Изменение скорости кровотока в сосудах ногтевого ложа».</w:t>
      </w:r>
    </w:p>
    <w:p w:rsidR="00852AEF" w:rsidRDefault="00852AEF" w:rsidP="00852AEF">
      <w:r>
        <w:t>«Реакция сердечно-сосудистой системы на дозированную нагрузку».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знать:</w:t>
      </w:r>
    </w:p>
    <w:p w:rsidR="00852AEF" w:rsidRDefault="00852AEF" w:rsidP="00852AEF">
      <w:r>
        <w:t>- как взаимодействуют кровеносная и лимфатическая системы;</w:t>
      </w:r>
    </w:p>
    <w:p w:rsidR="00852AEF" w:rsidRDefault="00852AEF" w:rsidP="00852AEF">
      <w:r>
        <w:t>- работу сердца;</w:t>
      </w:r>
    </w:p>
    <w:p w:rsidR="00852AEF" w:rsidRDefault="00852AEF" w:rsidP="00852AEF">
      <w:r>
        <w:t>- как происходит регуляция деятельности сердца и сосудов;</w:t>
      </w:r>
    </w:p>
    <w:p w:rsidR="00852AEF" w:rsidRDefault="00852AEF" w:rsidP="00852AEF">
      <w:r>
        <w:t>- что надо делать при нарушении сердечной деятельности и кровотечениях.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уметь:</w:t>
      </w:r>
    </w:p>
    <w:p w:rsidR="00852AEF" w:rsidRDefault="00852AEF" w:rsidP="00852AEF">
      <w:r>
        <w:t>- с помощью функциональных проб определять степень тренированности сердечно-сосудистой системы;</w:t>
      </w:r>
    </w:p>
    <w:p w:rsidR="00852AEF" w:rsidRDefault="00852AEF" w:rsidP="00852AEF">
      <w:r>
        <w:t>- подсчитывать число пульсовых ударов;</w:t>
      </w:r>
    </w:p>
    <w:p w:rsidR="00852AEF" w:rsidRDefault="00852AEF" w:rsidP="00852AEF">
      <w:r>
        <w:t>- оказывать первую помощь при кровотечениях.</w:t>
      </w:r>
    </w:p>
    <w:p w:rsidR="00852AEF" w:rsidRDefault="00852AEF" w:rsidP="00852AEF">
      <w:pPr>
        <w:rPr>
          <w:i/>
        </w:rPr>
      </w:pPr>
      <w:r>
        <w:rPr>
          <w:b/>
          <w:bCs/>
          <w:i/>
          <w:color w:val="000000"/>
          <w:kern w:val="24"/>
        </w:rPr>
        <w:t>Актуальная тематика для региона:</w:t>
      </w:r>
    </w:p>
    <w:p w:rsidR="00852AEF" w:rsidRDefault="00852AEF" w:rsidP="00852AEF">
      <w:pPr>
        <w:ind w:firstLine="426"/>
        <w:jc w:val="both"/>
      </w:pPr>
      <w:r>
        <w:t>Знакомство в с. Вагай, Тюменской области с врачом кардиологом, кардиологическим кабинетом, оборудованием, высокотехнологичное лечение ишемической болезни сердца, хроническая сердечная недостаточность.</w:t>
      </w:r>
    </w:p>
    <w:p w:rsidR="00852AEF" w:rsidRDefault="00852AEF" w:rsidP="00852AEF">
      <w:pPr>
        <w:ind w:firstLine="426"/>
        <w:jc w:val="both"/>
      </w:pPr>
      <w:r>
        <w:t xml:space="preserve"> Использование статистических данных по Вагайскому району и области, по заболеваемости сердечно-сосудистой системы.</w:t>
      </w:r>
    </w:p>
    <w:p w:rsidR="00852AEF" w:rsidRDefault="00852AEF" w:rsidP="00852AEF"/>
    <w:p w:rsidR="00852AEF" w:rsidRDefault="00852AEF" w:rsidP="00852AEF"/>
    <w:p w:rsidR="00852AEF" w:rsidRDefault="00852AEF" w:rsidP="00852AEF">
      <w:pPr>
        <w:jc w:val="center"/>
        <w:outlineLvl w:val="0"/>
        <w:rPr>
          <w:u w:val="single"/>
        </w:rPr>
      </w:pPr>
      <w:r>
        <w:rPr>
          <w:u w:val="single"/>
        </w:rPr>
        <w:t xml:space="preserve">Дыхательная система (4 часа +1)  </w:t>
      </w:r>
    </w:p>
    <w:p w:rsidR="00852AEF" w:rsidRDefault="00852AEF" w:rsidP="00852AEF">
      <w:pPr>
        <w:jc w:val="center"/>
      </w:pPr>
    </w:p>
    <w:p w:rsidR="00852AEF" w:rsidRDefault="00852AEF" w:rsidP="00852AEF">
      <w:r>
        <w:lastRenderedPageBreak/>
        <w:t xml:space="preserve">      Значение дыхания. Строение и функции органов дыхания. Голосообразование. Инфекционные и хронические заболевания дыхательных путей. Лёгкие. Лёгочное и тканевое дыхание. Механизмы вдоха и выдоха. Регуляция дыхания: рефлекторная и гуморальная.                     Значение чистого воздуха для здоровья человека. Курение как фактор риска.</w:t>
      </w:r>
    </w:p>
    <w:p w:rsidR="00852AEF" w:rsidRDefault="00852AEF" w:rsidP="00852AEF">
      <w:r>
        <w:t xml:space="preserve"> Защита атмосферного воздуха от загрязнений. Источники загрязнения атмосферного  воздуха.</w:t>
      </w:r>
    </w:p>
    <w:p w:rsidR="00852AEF" w:rsidRDefault="00852AEF" w:rsidP="00852AEF">
      <w:r>
        <w:t xml:space="preserve">       Основные заболевания дыхательной системы, их лечение и профилактика. Первая помощь при поражении органов дыхания. Искусственное дыхание.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 xml:space="preserve">Лабораторная работа: </w:t>
      </w:r>
    </w:p>
    <w:p w:rsidR="00852AEF" w:rsidRDefault="00852AEF" w:rsidP="00852AEF">
      <w:r>
        <w:t xml:space="preserve">«Измерение обхвата грудной клетки в состоянии вдоха и выдоха». 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знать:</w:t>
      </w:r>
    </w:p>
    <w:p w:rsidR="00852AEF" w:rsidRDefault="00852AEF" w:rsidP="00852AEF">
      <w:r>
        <w:t>-  строение и функции органов дыхания, голосообразование;</w:t>
      </w:r>
    </w:p>
    <w:p w:rsidR="00852AEF" w:rsidRDefault="00852AEF" w:rsidP="00852AEF">
      <w:r>
        <w:t>-  способы укрепления дыхательных мышц и повышение жизненной ёмкости лёгких;</w:t>
      </w:r>
    </w:p>
    <w:p w:rsidR="00852AEF" w:rsidRDefault="00852AEF" w:rsidP="00852AEF">
      <w:r>
        <w:t>-  как предупредить заболевания органов дыхательной системы;</w:t>
      </w:r>
    </w:p>
    <w:p w:rsidR="00852AEF" w:rsidRDefault="00852AEF" w:rsidP="00852AEF">
      <w:r>
        <w:t>-  меры первой помощи при утоплении, завалах землёй, электротравмах;</w:t>
      </w:r>
    </w:p>
    <w:p w:rsidR="00852AEF" w:rsidRDefault="00852AEF" w:rsidP="00852AEF">
      <w:r>
        <w:t>-  клиническая и биологическая смерть и способы реанимации: искусственное дыхание и непрямой массаж сердца.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уметь:</w:t>
      </w:r>
    </w:p>
    <w:p w:rsidR="00852AEF" w:rsidRDefault="00852AEF" w:rsidP="00852AEF">
      <w:r>
        <w:t>-  определять состояние миндалин и аденоидов;</w:t>
      </w:r>
    </w:p>
    <w:p w:rsidR="00852AEF" w:rsidRDefault="00852AEF" w:rsidP="00852AEF">
      <w:r>
        <w:t>-  измерять обхват грудной клетки;</w:t>
      </w:r>
    </w:p>
    <w:p w:rsidR="00852AEF" w:rsidRDefault="00852AEF" w:rsidP="00852AEF">
      <w:r>
        <w:t>-  проводить дыхательные функциональные пробы;</w:t>
      </w:r>
    </w:p>
    <w:p w:rsidR="00852AEF" w:rsidRDefault="00852AEF" w:rsidP="00852AEF">
      <w:r>
        <w:t>-  оказывать доврачебную помощь при нарушении дыхания.</w:t>
      </w:r>
    </w:p>
    <w:p w:rsidR="00852AEF" w:rsidRDefault="00852AEF" w:rsidP="00852AEF"/>
    <w:p w:rsidR="00852AEF" w:rsidRDefault="00852AEF" w:rsidP="00852AEF">
      <w:pPr>
        <w:jc w:val="center"/>
        <w:outlineLvl w:val="0"/>
        <w:rPr>
          <w:u w:val="single"/>
        </w:rPr>
      </w:pPr>
      <w:r>
        <w:rPr>
          <w:u w:val="single"/>
        </w:rPr>
        <w:t xml:space="preserve">Пищеварительная система (6 часов)  </w:t>
      </w:r>
    </w:p>
    <w:p w:rsidR="00852AEF" w:rsidRDefault="00852AEF" w:rsidP="00852AEF">
      <w:pPr>
        <w:jc w:val="center"/>
      </w:pPr>
    </w:p>
    <w:p w:rsidR="00852AEF" w:rsidRDefault="00852AEF" w:rsidP="00852AEF">
      <w:r>
        <w:t xml:space="preserve">      Пища – источник энергии и строительного материала. Пищеварение. Строение и функции органов пищеварения. Питательные вещества и пищевые продукты. Рецепторы вкуса. Этапы процессов пищеварения. </w:t>
      </w:r>
    </w:p>
    <w:p w:rsidR="00852AEF" w:rsidRDefault="00852AEF" w:rsidP="00852AEF">
      <w:r>
        <w:t xml:space="preserve">     Строение зубов. Уход за зубами. Заболевания зубов.</w:t>
      </w:r>
    </w:p>
    <w:p w:rsidR="00852AEF" w:rsidRDefault="00852AEF" w:rsidP="00852AEF">
      <w:r>
        <w:t>Пищеварительные железы: печень и поджелудочная железа. Нервная регуляция пищеварения. Условные и безусловные рефлексы. Гуморальная регуляция пищеварения.</w:t>
      </w:r>
    </w:p>
    <w:p w:rsidR="00852AEF" w:rsidRDefault="00852AEF" w:rsidP="00852AEF">
      <w:r>
        <w:t>Гигиена питания. Предупреждение желудочно-кишечных инфекций.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 xml:space="preserve">Лабораторная работа: </w:t>
      </w:r>
    </w:p>
    <w:p w:rsidR="00852AEF" w:rsidRDefault="00852AEF" w:rsidP="00852AEF">
      <w:r>
        <w:lastRenderedPageBreak/>
        <w:t xml:space="preserve">«Действие слюны на крахмал». 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знать:</w:t>
      </w:r>
    </w:p>
    <w:p w:rsidR="00852AEF" w:rsidRDefault="00852AEF" w:rsidP="00852AEF">
      <w:r>
        <w:t>- строение и функции органов пищеварения;</w:t>
      </w:r>
    </w:p>
    <w:p w:rsidR="00852AEF" w:rsidRDefault="00852AEF" w:rsidP="00852AEF">
      <w:r>
        <w:t>- значение пищеварительных желёз;</w:t>
      </w:r>
    </w:p>
    <w:p w:rsidR="00852AEF" w:rsidRDefault="00852AEF" w:rsidP="00852AEF">
      <w:r>
        <w:t>- строение зубов;</w:t>
      </w:r>
    </w:p>
    <w:p w:rsidR="00852AEF" w:rsidRDefault="00852AEF" w:rsidP="00852AEF">
      <w:r>
        <w:t>- условные и безусловные рефлексы.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уметь:</w:t>
      </w:r>
    </w:p>
    <w:p w:rsidR="00852AEF" w:rsidRDefault="00852AEF" w:rsidP="00852AEF">
      <w:r>
        <w:t>- определять местоположение желудка, печени, аппендикса;</w:t>
      </w:r>
    </w:p>
    <w:p w:rsidR="00852AEF" w:rsidRDefault="00852AEF" w:rsidP="00852AEF">
      <w:r>
        <w:t>- распознавать желудочно-кишечные расстройства и оказывать первую помощь при их проявлении;</w:t>
      </w:r>
    </w:p>
    <w:p w:rsidR="00852AEF" w:rsidRDefault="00852AEF" w:rsidP="00852AEF">
      <w:r>
        <w:t>- соблюдать правила ухода за зубами.</w:t>
      </w:r>
    </w:p>
    <w:p w:rsidR="00852AEF" w:rsidRDefault="00852AEF" w:rsidP="00852AEF"/>
    <w:p w:rsidR="00852AEF" w:rsidRDefault="00852AEF" w:rsidP="00852AEF">
      <w:pPr>
        <w:jc w:val="center"/>
        <w:outlineLvl w:val="0"/>
        <w:rPr>
          <w:u w:val="single"/>
        </w:rPr>
      </w:pPr>
      <w:r>
        <w:rPr>
          <w:u w:val="single"/>
        </w:rPr>
        <w:t xml:space="preserve">Обмен веществ и энергии (3 часа) </w:t>
      </w:r>
    </w:p>
    <w:p w:rsidR="00852AEF" w:rsidRDefault="00852AEF" w:rsidP="00852AEF">
      <w:pPr>
        <w:jc w:val="center"/>
      </w:pPr>
    </w:p>
    <w:p w:rsidR="00852AEF" w:rsidRDefault="00852AEF" w:rsidP="00852AEF">
      <w:r>
        <w:t xml:space="preserve">      Общая характеристика обмена веществ и энергии. Пластический и энергетический обмен, их взаимосвязь. Обмен жиров, углеводов, белков, воды, минеральных солей.</w:t>
      </w:r>
    </w:p>
    <w:p w:rsidR="00852AEF" w:rsidRDefault="00852AEF" w:rsidP="00852AEF">
      <w:r>
        <w:t xml:space="preserve">      Витамины. Их роль в обмене веществ. Гиповитаминоз. Гипервитаминоз. Авитаминоз.</w:t>
      </w:r>
    </w:p>
    <w:p w:rsidR="00852AEF" w:rsidRDefault="00852AEF" w:rsidP="00852AEF">
      <w:r>
        <w:t>Энерготраты человека и пищевой рацион.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 xml:space="preserve">Лабораторная работа: </w:t>
      </w:r>
    </w:p>
    <w:p w:rsidR="00852AEF" w:rsidRDefault="00852AEF" w:rsidP="00852AEF">
      <w:r>
        <w:t>«Установление зависимости между нагрузкой и уровнем энергетического обмена».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знать:</w:t>
      </w:r>
    </w:p>
    <w:p w:rsidR="00852AEF" w:rsidRDefault="00852AEF" w:rsidP="00852AEF">
      <w:r>
        <w:t>- превращения белков, жиров и углеводов в организме, о значении воды и минеральных солей в организме;</w:t>
      </w:r>
    </w:p>
    <w:p w:rsidR="00852AEF" w:rsidRDefault="00852AEF" w:rsidP="00852AEF">
      <w:pPr>
        <w:outlineLvl w:val="0"/>
      </w:pPr>
      <w:r>
        <w:t>- подготовительную, основную и заключительную фазы обмена</w:t>
      </w:r>
    </w:p>
    <w:p w:rsidR="00852AEF" w:rsidRDefault="00852AEF" w:rsidP="00852AEF">
      <w:r>
        <w:t>- об энерготратах организма и энергетической ёмкости пищевых веществ;</w:t>
      </w:r>
    </w:p>
    <w:p w:rsidR="00852AEF" w:rsidRDefault="00852AEF" w:rsidP="00852AEF">
      <w:r>
        <w:t>- правила рационального питания;</w:t>
      </w:r>
    </w:p>
    <w:p w:rsidR="00852AEF" w:rsidRDefault="00852AEF" w:rsidP="00852AEF">
      <w:r>
        <w:t>- значение витаминов.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уметь:</w:t>
      </w:r>
    </w:p>
    <w:p w:rsidR="00852AEF" w:rsidRDefault="00852AEF" w:rsidP="00852AEF">
      <w:r>
        <w:t>- составлять пищевые рационы в зависимости от энергетических трат;</w:t>
      </w:r>
    </w:p>
    <w:p w:rsidR="00852AEF" w:rsidRDefault="00852AEF" w:rsidP="00852AEF">
      <w:r>
        <w:lastRenderedPageBreak/>
        <w:t>- проводить функциональные пробы с задержкой дыхания до и после нагрузки, позволяющие определить особенности энергетического обмена при выполнении работы.</w:t>
      </w:r>
    </w:p>
    <w:p w:rsidR="00852AEF" w:rsidRDefault="00852AEF" w:rsidP="00852AEF">
      <w:pPr>
        <w:rPr>
          <w:i/>
        </w:rPr>
      </w:pPr>
      <w:r>
        <w:rPr>
          <w:b/>
          <w:bCs/>
          <w:i/>
          <w:color w:val="000000"/>
          <w:kern w:val="24"/>
        </w:rPr>
        <w:t>Актуальная тематика для региона:</w:t>
      </w:r>
    </w:p>
    <w:p w:rsidR="00852AEF" w:rsidRDefault="00852AEF" w:rsidP="00852AEF">
      <w:pPr>
        <w:ind w:firstLine="426"/>
        <w:jc w:val="both"/>
      </w:pPr>
      <w:r>
        <w:t>Знакомство с цехом по производству хлеба и хлебобулочных изделий: знакомство с ассортиментом, расчет энергетической и пищевой  ценности продуктов питания.</w:t>
      </w:r>
    </w:p>
    <w:p w:rsidR="00852AEF" w:rsidRDefault="00852AEF" w:rsidP="00852AEF">
      <w:pPr>
        <w:ind w:firstLine="426"/>
        <w:jc w:val="both"/>
      </w:pPr>
      <w:r>
        <w:t>С. Вагай, Тобольский многопрофильный техникум. Кондитерский цех для производства и реализации кондитерских изделий</w:t>
      </w:r>
    </w:p>
    <w:p w:rsidR="00852AEF" w:rsidRDefault="00852AEF" w:rsidP="00852AEF"/>
    <w:p w:rsidR="00852AEF" w:rsidRDefault="00852AEF" w:rsidP="00852AEF">
      <w:pPr>
        <w:jc w:val="center"/>
      </w:pPr>
    </w:p>
    <w:p w:rsidR="00852AEF" w:rsidRDefault="00852AEF" w:rsidP="00852AEF">
      <w:pPr>
        <w:jc w:val="center"/>
        <w:outlineLvl w:val="0"/>
        <w:rPr>
          <w:u w:val="single"/>
        </w:rPr>
      </w:pPr>
      <w:r>
        <w:rPr>
          <w:u w:val="single"/>
        </w:rPr>
        <w:t xml:space="preserve">Покровные органы. Терморегуляция (3 часа)  </w:t>
      </w:r>
    </w:p>
    <w:p w:rsidR="00852AEF" w:rsidRDefault="00852AEF" w:rsidP="00852AEF">
      <w:pPr>
        <w:jc w:val="center"/>
      </w:pPr>
    </w:p>
    <w:p w:rsidR="00852AEF" w:rsidRDefault="00852AEF" w:rsidP="00852AEF">
      <w:r>
        <w:t xml:space="preserve">    Наружные покровы тела человека. Строение и функции кожи. Роль кожи в теплорегуляции. Уход за кожей. Гигиена одежды и обуви. Заболевания  кожи и их предупреждение. </w:t>
      </w:r>
    </w:p>
    <w:p w:rsidR="00852AEF" w:rsidRDefault="00852AEF" w:rsidP="00852AEF">
      <w:r>
        <w:t xml:space="preserve">   Терморегуляция организма. Закаливание. Профилактика и первая помощь при тепловом, солнечном ударах, обморожении, электрошоке.</w:t>
      </w:r>
    </w:p>
    <w:p w:rsidR="00852AEF" w:rsidRDefault="00852AEF" w:rsidP="00852AEF">
      <w:r>
        <w:t xml:space="preserve">   Значение выделения. Органы выделения. Почки, их строение и функции. Нефроны. </w:t>
      </w:r>
    </w:p>
    <w:p w:rsidR="00852AEF" w:rsidRDefault="00852AEF" w:rsidP="00852AEF">
      <w:r>
        <w:t>Болезни органов выделения, их предупреждение.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знать:</w:t>
      </w:r>
    </w:p>
    <w:p w:rsidR="00852AEF" w:rsidRDefault="00852AEF" w:rsidP="00852AEF">
      <w:r>
        <w:t>- защитную роль кожных покровов от потери влаги и микроорганизмов;</w:t>
      </w:r>
    </w:p>
    <w:p w:rsidR="00852AEF" w:rsidRDefault="00852AEF" w:rsidP="00852AEF">
      <w:r>
        <w:t>- участие кожных покровов в поддержании температуры тела;</w:t>
      </w:r>
    </w:p>
    <w:p w:rsidR="00852AEF" w:rsidRDefault="00852AEF" w:rsidP="00852AEF">
      <w:r>
        <w:t>- как происходит удаление жидких продуктов распада из организма;</w:t>
      </w:r>
    </w:p>
    <w:p w:rsidR="00852AEF" w:rsidRDefault="00852AEF" w:rsidP="00852AEF">
      <w:r>
        <w:t>- как регулируется содержание питательных веществ в крови.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уметь:</w:t>
      </w:r>
    </w:p>
    <w:p w:rsidR="00852AEF" w:rsidRDefault="00852AEF" w:rsidP="00852AEF">
      <w:r>
        <w:t>- ухаживать за кожей, волосами, ногтями, следить за одеждой и обувью;</w:t>
      </w:r>
    </w:p>
    <w:p w:rsidR="00852AEF" w:rsidRDefault="00852AEF" w:rsidP="00852AEF">
      <w:r>
        <w:t>- предупреждать заболевания кожи;</w:t>
      </w:r>
    </w:p>
    <w:p w:rsidR="00852AEF" w:rsidRDefault="00852AEF" w:rsidP="00852AEF">
      <w:r>
        <w:t>- оказывать помощь при ожогах и обморожениях, при тепловом и солнечном ударе;</w:t>
      </w:r>
    </w:p>
    <w:p w:rsidR="00852AEF" w:rsidRDefault="00852AEF" w:rsidP="00852AEF">
      <w:r>
        <w:t>- закаливать организм;</w:t>
      </w:r>
    </w:p>
    <w:p w:rsidR="00852AEF" w:rsidRDefault="00852AEF" w:rsidP="00852AEF">
      <w:r>
        <w:t>- предупреждать заболевания почек.</w:t>
      </w:r>
    </w:p>
    <w:p w:rsidR="00852AEF" w:rsidRDefault="00852AEF" w:rsidP="00852AEF"/>
    <w:p w:rsidR="00852AEF" w:rsidRDefault="00852AEF" w:rsidP="00852AEF">
      <w:pPr>
        <w:jc w:val="center"/>
        <w:rPr>
          <w:u w:val="single"/>
        </w:rPr>
      </w:pPr>
      <w:r>
        <w:rPr>
          <w:u w:val="single"/>
        </w:rPr>
        <w:t>Выделение (1 час +1)</w:t>
      </w:r>
    </w:p>
    <w:p w:rsidR="00852AEF" w:rsidRDefault="00852AEF" w:rsidP="00852AEF"/>
    <w:p w:rsidR="00852AEF" w:rsidRDefault="00852AEF" w:rsidP="00852AEF">
      <w:r>
        <w:t xml:space="preserve">   Значение выделения. Органы выделения. Почки, их строение и функции. Нефроны. </w:t>
      </w:r>
    </w:p>
    <w:p w:rsidR="00852AEF" w:rsidRDefault="00852AEF" w:rsidP="00852AEF">
      <w:r>
        <w:t>Болезни органов выделения, их предупреждение.</w:t>
      </w:r>
    </w:p>
    <w:p w:rsidR="00852AEF" w:rsidRDefault="00852AEF" w:rsidP="00852AEF"/>
    <w:p w:rsidR="00852AEF" w:rsidRDefault="00852AEF" w:rsidP="00852AEF">
      <w:pPr>
        <w:jc w:val="center"/>
        <w:outlineLvl w:val="0"/>
        <w:rPr>
          <w:u w:val="single"/>
        </w:rPr>
      </w:pPr>
      <w:r>
        <w:rPr>
          <w:u w:val="single"/>
        </w:rPr>
        <w:t xml:space="preserve">Нервная система (5 часов)  </w:t>
      </w:r>
    </w:p>
    <w:p w:rsidR="00852AEF" w:rsidRDefault="00852AEF" w:rsidP="00852AEF">
      <w:pPr>
        <w:jc w:val="center"/>
      </w:pPr>
    </w:p>
    <w:p w:rsidR="00852AEF" w:rsidRDefault="00852AEF" w:rsidP="00852AEF">
      <w:r>
        <w:t xml:space="preserve">      Значение и строение нервной системы. Центральная и периферическая нервная системы. Строение и функции отделов головного мозга и спинного мозга. Большие полушария головного мозга. Кора больших полушарий. Соматический и автономный (вегетативный) отделы нервной системы. Симпатический и парасимпатический подотделы автономной нервной системы. 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 xml:space="preserve">Лабораторная работа: </w:t>
      </w:r>
    </w:p>
    <w:p w:rsidR="00852AEF" w:rsidRDefault="00852AEF" w:rsidP="00852AEF">
      <w:r>
        <w:t>«Пальценосовая проба и особенности движения, связанные с функцией мозжечка».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знать:</w:t>
      </w:r>
    </w:p>
    <w:p w:rsidR="00852AEF" w:rsidRDefault="00852AEF" w:rsidP="00852AEF">
      <w:r>
        <w:t>- строение и функции спинного и головного мозга, нервов и нервных узлов;</w:t>
      </w:r>
    </w:p>
    <w:p w:rsidR="00852AEF" w:rsidRDefault="00852AEF" w:rsidP="00852AEF">
      <w:r>
        <w:t>- врождённые и приобретённые рефлексы;</w:t>
      </w:r>
    </w:p>
    <w:p w:rsidR="00852AEF" w:rsidRDefault="00852AEF" w:rsidP="00852AEF">
      <w:r>
        <w:t>- функционирование соматического и автономного (вегетативного) отделов нервной системы.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уметь:</w:t>
      </w:r>
    </w:p>
    <w:p w:rsidR="00852AEF" w:rsidRDefault="00852AEF" w:rsidP="00852AEF">
      <w:r>
        <w:t>- проводить функциональные пробы, позволяющие выявить особенности нервной деятельности.</w:t>
      </w:r>
    </w:p>
    <w:p w:rsidR="00852AEF" w:rsidRDefault="00852AEF" w:rsidP="00852AEF"/>
    <w:p w:rsidR="00852AEF" w:rsidRDefault="00852AEF" w:rsidP="00852AEF">
      <w:pPr>
        <w:jc w:val="center"/>
        <w:outlineLvl w:val="0"/>
      </w:pPr>
      <w:r>
        <w:rPr>
          <w:u w:val="single"/>
        </w:rPr>
        <w:t>Анализаторы. Органы чувств</w:t>
      </w:r>
      <w:r>
        <w:t xml:space="preserve"> (5 часов) </w:t>
      </w:r>
    </w:p>
    <w:p w:rsidR="00852AEF" w:rsidRDefault="00852AEF" w:rsidP="00852AEF">
      <w:pPr>
        <w:jc w:val="center"/>
      </w:pPr>
    </w:p>
    <w:p w:rsidR="00852AEF" w:rsidRDefault="00852AEF" w:rsidP="00852AEF">
      <w:r>
        <w:t xml:space="preserve">      Анализаторы. Строение и функции анализаторов. Значение анализаторов. </w:t>
      </w:r>
    </w:p>
    <w:p w:rsidR="00852AEF" w:rsidRDefault="00852AEF" w:rsidP="00852AEF">
      <w:r>
        <w:t xml:space="preserve">      Зрительный анализатор. Значение зрения. Положение и строение глаза. Строение сетчатки. Корковая часть зрительного анализатора. Предупреждение глазных инфекций, близорукости и дальнозоркости, косоглазия. Катаракта. Травмы глаз.</w:t>
      </w:r>
    </w:p>
    <w:p w:rsidR="00852AEF" w:rsidRDefault="00852AEF" w:rsidP="00852AEF">
      <w:r>
        <w:t xml:space="preserve">     Слуховой анализатор. Значение слуха. Строение органа слуха. Наружное ухо, среднее ухо, внутреннее ухо. Гигиена органов слуха.</w:t>
      </w:r>
    </w:p>
    <w:p w:rsidR="00852AEF" w:rsidRDefault="00852AEF" w:rsidP="00852AEF">
      <w:r>
        <w:t xml:space="preserve">    Органы равновесия. Мышечное чувство. Кожная чувствительность. Обоняние. Орган вкуса. Иллюзия. Компенсация одних анализаторов другими.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 xml:space="preserve">Лабораторная работа: </w:t>
      </w:r>
    </w:p>
    <w:p w:rsidR="00852AEF" w:rsidRDefault="00852AEF" w:rsidP="00852AEF">
      <w:r>
        <w:t>«Иллюзия, связанная с бинокулярным зрением».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знать:</w:t>
      </w:r>
    </w:p>
    <w:p w:rsidR="00852AEF" w:rsidRDefault="00852AEF" w:rsidP="00852AEF">
      <w:r>
        <w:t>- строение и работу органов чувств.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lastRenderedPageBreak/>
        <w:t>Обучающиеся должны уметь:</w:t>
      </w:r>
    </w:p>
    <w:p w:rsidR="00852AEF" w:rsidRDefault="00852AEF" w:rsidP="00852AEF">
      <w:r>
        <w:t>- оценивать работу органов чувств;</w:t>
      </w:r>
    </w:p>
    <w:p w:rsidR="00852AEF" w:rsidRDefault="00852AEF" w:rsidP="00852AEF">
      <w:r>
        <w:t>-  предупреждать возможные нарушения органов чувств;</w:t>
      </w:r>
    </w:p>
    <w:p w:rsidR="00852AEF" w:rsidRDefault="00852AEF" w:rsidP="00852AEF">
      <w:r>
        <w:t>-  овладеть некоторыми методами тренировки ряда анализаторов.</w:t>
      </w:r>
    </w:p>
    <w:p w:rsidR="00852AEF" w:rsidRDefault="00852AEF" w:rsidP="00852AEF"/>
    <w:p w:rsidR="00852AEF" w:rsidRDefault="00852AEF" w:rsidP="00852AEF">
      <w:pPr>
        <w:rPr>
          <w:i/>
        </w:rPr>
      </w:pPr>
      <w:r>
        <w:rPr>
          <w:b/>
          <w:bCs/>
          <w:i/>
          <w:color w:val="000000"/>
          <w:kern w:val="24"/>
        </w:rPr>
        <w:t>Актуальная тематика для региона:</w:t>
      </w:r>
    </w:p>
    <w:p w:rsidR="00852AEF" w:rsidRDefault="00852AEF" w:rsidP="00852AEF">
      <w:pPr>
        <w:ind w:firstLine="426"/>
        <w:jc w:val="both"/>
        <w:rPr>
          <w:bCs/>
          <w:snapToGrid w:val="0"/>
        </w:rPr>
      </w:pPr>
      <w:r>
        <w:t>знакомство с врачом окулистом, больница №9 с. Вагай. Высокотехнологичное лечение органов зрения.</w:t>
      </w:r>
    </w:p>
    <w:p w:rsidR="00852AEF" w:rsidRDefault="00852AEF" w:rsidP="00852AEF"/>
    <w:p w:rsidR="00852AEF" w:rsidRDefault="00852AEF" w:rsidP="00852AEF">
      <w:pPr>
        <w:jc w:val="center"/>
        <w:outlineLvl w:val="0"/>
        <w:rPr>
          <w:u w:val="single"/>
        </w:rPr>
      </w:pPr>
      <w:r>
        <w:rPr>
          <w:u w:val="single"/>
        </w:rPr>
        <w:t xml:space="preserve">Высшая нервная деятельность. Поведение. Психика (5 часов) </w:t>
      </w:r>
    </w:p>
    <w:p w:rsidR="00852AEF" w:rsidRDefault="00852AEF" w:rsidP="00852AEF">
      <w:pPr>
        <w:jc w:val="center"/>
      </w:pPr>
    </w:p>
    <w:p w:rsidR="00852AEF" w:rsidRDefault="00852AEF" w:rsidP="00852AEF">
      <w:r>
        <w:t xml:space="preserve">       Понятие высшая нервная деятельность. И. М. Сеченов и И. П. Павлов, их вклад в разработку учения о высшей нервной деятельности. Рефлекс – основа нервной деятельности. Виды рефлексов. Торможение условного рефлекса. Метод условных рефлексов. </w:t>
      </w:r>
    </w:p>
    <w:p w:rsidR="00852AEF" w:rsidRDefault="00852AEF" w:rsidP="00852AEF">
      <w:r>
        <w:t xml:space="preserve">Разные формы торможения. Доминанта. Врождённые и приобретённые программы поведения. </w:t>
      </w:r>
    </w:p>
    <w:p w:rsidR="00852AEF" w:rsidRDefault="00852AEF" w:rsidP="00852AEF">
      <w:r>
        <w:t xml:space="preserve">     Сон и сновидения. Потребности людей и животных. Речь.</w:t>
      </w:r>
    </w:p>
    <w:p w:rsidR="00852AEF" w:rsidRDefault="00852AEF" w:rsidP="00852AEF">
      <w:r>
        <w:t>Познавательные процессы: ощущения и восприятия, память, воображение, мышление.</w:t>
      </w:r>
    </w:p>
    <w:p w:rsidR="00852AEF" w:rsidRDefault="00852AEF" w:rsidP="00852AEF">
      <w:r>
        <w:t>Воля, эмоции, внимание. Стресс.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Лабораторные работы:</w:t>
      </w:r>
    </w:p>
    <w:p w:rsidR="00852AEF" w:rsidRDefault="00852AEF" w:rsidP="00852AEF">
      <w:r>
        <w:t>«Выработка навыка зеркального письма».</w:t>
      </w:r>
    </w:p>
    <w:p w:rsidR="00852AEF" w:rsidRDefault="00852AEF" w:rsidP="00852AEF">
      <w:r>
        <w:t>«Измерение числа колебаний образа усечённой пирамиды в различных условиях».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знать:</w:t>
      </w:r>
    </w:p>
    <w:p w:rsidR="00852AEF" w:rsidRDefault="00852AEF" w:rsidP="00852AEF">
      <w:r>
        <w:t>- врождённые и приобретённые программы поведения;</w:t>
      </w:r>
    </w:p>
    <w:p w:rsidR="00852AEF" w:rsidRDefault="00852AEF" w:rsidP="00852AEF">
      <w:r>
        <w:t>- природу сна и сновидений, памяти, мышлении, об эмоциях и волевых действиях;</w:t>
      </w:r>
    </w:p>
    <w:p w:rsidR="00852AEF" w:rsidRDefault="00852AEF" w:rsidP="00852AEF">
      <w:r>
        <w:t>- значение речи и трудовой деятельности.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уметь:</w:t>
      </w:r>
    </w:p>
    <w:p w:rsidR="00852AEF" w:rsidRDefault="00852AEF" w:rsidP="00852AEF">
      <w:r>
        <w:t>- разбираться в схемах безусловных и условных рефлексов;</w:t>
      </w:r>
    </w:p>
    <w:p w:rsidR="00852AEF" w:rsidRDefault="00852AEF" w:rsidP="00852AEF">
      <w:r>
        <w:t>- оценивать свою наблюдательность, память, внимание и путём тренировок улучшать их.</w:t>
      </w:r>
    </w:p>
    <w:p w:rsidR="00852AEF" w:rsidRDefault="00852AEF" w:rsidP="00852AEF"/>
    <w:p w:rsidR="00852AEF" w:rsidRDefault="00852AEF" w:rsidP="00852AEF">
      <w:pPr>
        <w:jc w:val="center"/>
        <w:outlineLvl w:val="0"/>
        <w:rPr>
          <w:u w:val="single"/>
        </w:rPr>
      </w:pPr>
    </w:p>
    <w:p w:rsidR="00852AEF" w:rsidRDefault="00852AEF" w:rsidP="00852AEF">
      <w:pPr>
        <w:jc w:val="center"/>
        <w:outlineLvl w:val="0"/>
      </w:pPr>
      <w:r>
        <w:rPr>
          <w:u w:val="single"/>
        </w:rPr>
        <w:t>Эндокринная система</w:t>
      </w:r>
      <w:r>
        <w:t xml:space="preserve"> (2 часа +1) </w:t>
      </w:r>
    </w:p>
    <w:p w:rsidR="00852AEF" w:rsidRDefault="00852AEF" w:rsidP="00852AEF">
      <w:pPr>
        <w:jc w:val="center"/>
      </w:pPr>
    </w:p>
    <w:p w:rsidR="00852AEF" w:rsidRDefault="00852AEF" w:rsidP="00852AEF">
      <w:r>
        <w:lastRenderedPageBreak/>
        <w:t xml:space="preserve">       Железы внутренней, внешней и смешанной секреции. Гормоны и их роль в обменных процессах. Нервно-гуморальная регуляция процессов жизнедеятельности организма как основа его целостности, связи со средой. Функция желёз внутренней секреции.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знать:</w:t>
      </w:r>
    </w:p>
    <w:p w:rsidR="00852AEF" w:rsidRDefault="00852AEF" w:rsidP="00852AEF">
      <w:r>
        <w:t>- действие гормонов на организм;</w:t>
      </w:r>
    </w:p>
    <w:p w:rsidR="00852AEF" w:rsidRDefault="00852AEF" w:rsidP="00852AEF">
      <w:r>
        <w:t>- признаки эндокринных нарушений и способы их устранений у людей.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уметь:</w:t>
      </w:r>
    </w:p>
    <w:p w:rsidR="00852AEF" w:rsidRDefault="00852AEF" w:rsidP="00852AEF">
      <w:r>
        <w:t>- определять расположение некоторых эндокринных желёз;</w:t>
      </w:r>
    </w:p>
    <w:p w:rsidR="00852AEF" w:rsidRDefault="00852AEF" w:rsidP="00852AEF">
      <w:r>
        <w:t>- распознавать симптомы ряда эндокринных заболеваний.</w:t>
      </w:r>
    </w:p>
    <w:p w:rsidR="00852AEF" w:rsidRDefault="00852AEF" w:rsidP="00852AEF"/>
    <w:p w:rsidR="00852AEF" w:rsidRDefault="00852AEF" w:rsidP="00852AEF">
      <w:pPr>
        <w:jc w:val="center"/>
        <w:outlineLvl w:val="0"/>
        <w:rPr>
          <w:u w:val="single"/>
        </w:rPr>
      </w:pPr>
      <w:r>
        <w:rPr>
          <w:u w:val="single"/>
        </w:rPr>
        <w:t xml:space="preserve">Индивидуальное развитие организма (5 часов) </w:t>
      </w:r>
    </w:p>
    <w:p w:rsidR="00852AEF" w:rsidRDefault="00852AEF" w:rsidP="00852AEF">
      <w:pPr>
        <w:jc w:val="center"/>
        <w:outlineLvl w:val="0"/>
        <w:rPr>
          <w:u w:val="single"/>
        </w:rPr>
      </w:pPr>
    </w:p>
    <w:p w:rsidR="00852AEF" w:rsidRDefault="00852AEF" w:rsidP="00852AEF">
      <w:r>
        <w:t xml:space="preserve">      Размножение: бесполое и половое. Система органов размножения; строение и гигиена.</w:t>
      </w:r>
    </w:p>
    <w:p w:rsidR="00852AEF" w:rsidRDefault="00852AEF" w:rsidP="00852AEF">
      <w:r>
        <w:t>Оплодотворение. Внутриутробное развитие, роды. Наследственные и врождённые заболевания. Болезни, передаваемые половым путём. СПИД. Сифилис. Гепатит В.</w:t>
      </w:r>
    </w:p>
    <w:p w:rsidR="00852AEF" w:rsidRDefault="00852AEF" w:rsidP="00852AEF">
      <w:r>
        <w:t>Рост и развитие ребёнка. Темперамент. Характер. Индивид и личность. Интересы, склонности, способности.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знать:</w:t>
      </w:r>
    </w:p>
    <w:p w:rsidR="00852AEF" w:rsidRDefault="00852AEF" w:rsidP="00852AEF">
      <w:r>
        <w:t>- развитие человеческого организма;</w:t>
      </w:r>
    </w:p>
    <w:p w:rsidR="00852AEF" w:rsidRDefault="00852AEF" w:rsidP="00852AEF">
      <w:r>
        <w:t>- изменения в организме в подростковом возрасте;</w:t>
      </w:r>
    </w:p>
    <w:p w:rsidR="00852AEF" w:rsidRDefault="00852AEF" w:rsidP="00852AEF">
      <w:r>
        <w:t>- болезни передающиеся половым путём;</w:t>
      </w:r>
    </w:p>
    <w:p w:rsidR="00852AEF" w:rsidRDefault="00852AEF" w:rsidP="00852AEF">
      <w:r>
        <w:t>- типы темперамента и особенности характера;</w:t>
      </w:r>
    </w:p>
    <w:p w:rsidR="00852AEF" w:rsidRDefault="00852AEF" w:rsidP="00852AEF">
      <w:r>
        <w:t>- понятие интерес и склонности, о развитии способностей к той или иной деятельности.</w:t>
      </w:r>
    </w:p>
    <w:p w:rsidR="00852AEF" w:rsidRDefault="00852AEF" w:rsidP="00852AEF"/>
    <w:p w:rsidR="00852AEF" w:rsidRDefault="00852AEF" w:rsidP="00852AEF">
      <w:pPr>
        <w:outlineLvl w:val="0"/>
        <w:rPr>
          <w:u w:val="single"/>
        </w:rPr>
      </w:pPr>
      <w:r>
        <w:rPr>
          <w:u w:val="single"/>
        </w:rPr>
        <w:t>Обучающиеся должны уметь:</w:t>
      </w:r>
    </w:p>
    <w:p w:rsidR="00852AEF" w:rsidRDefault="00852AEF" w:rsidP="00852AEF">
      <w:r>
        <w:t>- доказывать филогенетическое родство эмбриологическими методами;</w:t>
      </w:r>
    </w:p>
    <w:p w:rsidR="00852AEF" w:rsidRDefault="00852AEF" w:rsidP="00852AEF">
      <w:r>
        <w:t>- определять темперамент;</w:t>
      </w:r>
    </w:p>
    <w:p w:rsidR="00852AEF" w:rsidRDefault="00852AEF" w:rsidP="00852AEF">
      <w:r>
        <w:t>- различать интересы и склонности;</w:t>
      </w:r>
    </w:p>
    <w:p w:rsidR="00852AEF" w:rsidRDefault="00852AEF" w:rsidP="00852AEF">
      <w:r>
        <w:t>- использовать знания о своих способностях для выбора дальнейшего жизненного пути.</w:t>
      </w:r>
    </w:p>
    <w:p w:rsidR="00852AEF" w:rsidRDefault="00852AEF" w:rsidP="00852AEF">
      <w:pPr>
        <w:rPr>
          <w:i/>
        </w:rPr>
      </w:pPr>
      <w:r>
        <w:rPr>
          <w:b/>
          <w:bCs/>
          <w:i/>
          <w:color w:val="000000"/>
          <w:kern w:val="24"/>
        </w:rPr>
        <w:t>Актуальная тематика для региона:</w:t>
      </w:r>
    </w:p>
    <w:p w:rsidR="00852AEF" w:rsidRDefault="00852AEF" w:rsidP="00852AEF">
      <w:pPr>
        <w:widowControl w:val="0"/>
        <w:snapToGrid w:val="0"/>
        <w:ind w:firstLine="426"/>
        <w:jc w:val="both"/>
      </w:pPr>
      <w:r>
        <w:t>Тесты, определяющие тип темперамента.</w:t>
      </w:r>
    </w:p>
    <w:p w:rsidR="00852AEF" w:rsidRDefault="00852AEF" w:rsidP="00852AEF">
      <w:pPr>
        <w:ind w:firstLine="426"/>
        <w:jc w:val="both"/>
        <w:rPr>
          <w:i/>
        </w:rPr>
      </w:pPr>
      <w:r>
        <w:rPr>
          <w:i/>
        </w:rPr>
        <w:lastRenderedPageBreak/>
        <w:t>Знакомство с  «Перинатальным центром» больницы №9 с. Вагай.  Охрана и укрепление репродуктивного здоровья и рождение здорового ребенка.</w:t>
      </w:r>
    </w:p>
    <w:p w:rsidR="00852AEF" w:rsidRDefault="00852AEF" w:rsidP="00852AEF">
      <w:pPr>
        <w:ind w:firstLine="426"/>
        <w:jc w:val="both"/>
        <w:rPr>
          <w:i/>
        </w:rPr>
      </w:pPr>
      <w:r>
        <w:rPr>
          <w:i/>
        </w:rPr>
        <w:t>Знакомство с ВИЧ , статистикой по Тюменской области, Вагайскому району.</w:t>
      </w:r>
    </w:p>
    <w:p w:rsidR="00852AEF" w:rsidRDefault="00852AEF" w:rsidP="00852AEF">
      <w:pPr>
        <w:ind w:firstLine="426"/>
        <w:jc w:val="both"/>
        <w:rPr>
          <w:bCs/>
          <w:i/>
          <w:snapToGrid w:val="0"/>
        </w:rPr>
      </w:pPr>
      <w:r>
        <w:rPr>
          <w:i/>
        </w:rPr>
        <w:t>Встреча с врачом кожвенерологом, больницы №9 в с. Вагай, Тюменской области.</w:t>
      </w:r>
    </w:p>
    <w:p w:rsidR="00852AEF" w:rsidRDefault="00852AEF" w:rsidP="00852AEF">
      <w:pPr>
        <w:outlineLvl w:val="0"/>
        <w:rPr>
          <w:sz w:val="32"/>
          <w:szCs w:val="32"/>
        </w:rPr>
      </w:pPr>
    </w:p>
    <w:p w:rsidR="00852AEF" w:rsidRDefault="00852AEF" w:rsidP="00852AEF">
      <w:pPr>
        <w:ind w:left="360"/>
        <w:jc w:val="center"/>
        <w:outlineLvl w:val="0"/>
        <w:rPr>
          <w:b/>
        </w:rPr>
      </w:pPr>
      <w:r>
        <w:rPr>
          <w:b/>
        </w:rPr>
        <w:t>3.Тематическое  планирование с указанием количества часов, отводимых на освоение каждой темы.</w:t>
      </w:r>
    </w:p>
    <w:tbl>
      <w:tblPr>
        <w:tblStyle w:val="a4"/>
        <w:tblW w:w="14891" w:type="dxa"/>
        <w:tblInd w:w="250" w:type="dxa"/>
        <w:tblLook w:val="01E0" w:firstRow="1" w:lastRow="1" w:firstColumn="1" w:lastColumn="1" w:noHBand="0" w:noVBand="0"/>
      </w:tblPr>
      <w:tblGrid>
        <w:gridCol w:w="1687"/>
        <w:gridCol w:w="9979"/>
        <w:gridCol w:w="3218"/>
        <w:gridCol w:w="7"/>
      </w:tblGrid>
      <w:tr w:rsidR="00852AEF" w:rsidTr="00852AEF">
        <w:trPr>
          <w:gridAfter w:val="1"/>
          <w:wAfter w:w="7" w:type="dxa"/>
          <w:trHeight w:val="283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</w:pPr>
            <w:r>
              <w:t>№ урока</w:t>
            </w:r>
          </w:p>
        </w:tc>
        <w:tc>
          <w:tcPr>
            <w:tcW w:w="9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</w:pPr>
            <w:r>
              <w:t>Тема урока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Количество часов</w:t>
            </w:r>
          </w:p>
        </w:tc>
      </w:tr>
      <w:tr w:rsidR="00852AEF" w:rsidTr="00852AEF">
        <w:trPr>
          <w:gridAfter w:val="1"/>
          <w:wAfter w:w="7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EF" w:rsidRDefault="00852A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EF" w:rsidRDefault="00852A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EF" w:rsidRDefault="00852AEF"/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>Биосоциальная природа человека и науки, изучающие его. Становление наук о человеке.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rPr>
                <w:sz w:val="28"/>
                <w:szCs w:val="28"/>
              </w:rPr>
            </w:pPr>
            <w:r>
              <w:t>Систематическое положение человека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rPr>
                <w:sz w:val="28"/>
                <w:szCs w:val="28"/>
              </w:rPr>
            </w:pPr>
            <w:r>
              <w:t>Историческое прошлое людей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>Расы человека.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  <w:trHeight w:val="36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>Общий обзор организма.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Клеточное строение организма.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Ткани: эпителиальная, соединительная, мышечная.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Л/р№1</w:t>
            </w:r>
            <w:r>
              <w:rPr>
                <w:i/>
                <w:iCs/>
              </w:rPr>
              <w:t xml:space="preserve"> «Рассматривание клеток тканей под микроскопом»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Pr="00852AEF" w:rsidRDefault="00852AEF" w:rsidP="00852AEF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>Нервная ткань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Обобщение по теме : «Клеточное строение организма»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Рефлекторная регуляция </w:t>
            </w:r>
          </w:p>
          <w:p w:rsidR="00852AEF" w:rsidRDefault="00852AEF">
            <w:r>
              <w:rPr>
                <w:b/>
                <w:bCs/>
                <w:i/>
                <w:iCs/>
              </w:rPr>
              <w:t xml:space="preserve">Л/р№2: </w:t>
            </w:r>
            <w:r>
              <w:rPr>
                <w:i/>
                <w:iCs/>
                <w:u w:val="single"/>
              </w:rPr>
              <w:t>«Мигательный и коленный рефлексы»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Значение опорно-двигательной системы, её суставов. Строение костей.</w:t>
            </w:r>
          </w:p>
          <w:p w:rsidR="00852AEF" w:rsidRDefault="00852AEF">
            <w:pPr>
              <w:rPr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>Л/р. №3.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«Микроскопическое строение костей».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Скелет человека. Осевой скелет.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Скелет поясов и конечностей. Соединение костей.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  <w:trHeight w:val="50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Строение мышц.</w:t>
            </w:r>
            <w:r>
              <w:rPr>
                <w:b/>
                <w:bCs/>
                <w:i/>
                <w:iCs/>
              </w:rPr>
              <w:t xml:space="preserve">Л/р. №4. </w:t>
            </w:r>
            <w:r>
              <w:rPr>
                <w:i/>
                <w:iCs/>
                <w:u w:val="single"/>
              </w:rPr>
              <w:t>«Мышцы человеческого тела».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  <w:trHeight w:val="54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52AEF" w:rsidRDefault="00852AEF">
            <w:pPr>
              <w:rPr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Работа скелетных мышц и их регуляция.</w:t>
            </w:r>
          </w:p>
          <w:p w:rsidR="00852AEF" w:rsidRDefault="00852AEF">
            <w:pPr>
              <w:rPr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>Л/р. №5</w:t>
            </w:r>
            <w:r>
              <w:rPr>
                <w:i/>
                <w:iCs/>
                <w:color w:val="FF0000"/>
              </w:rPr>
              <w:t xml:space="preserve">. </w:t>
            </w:r>
            <w:r>
              <w:rPr>
                <w:i/>
                <w:iCs/>
                <w:u w:val="single"/>
              </w:rPr>
              <w:t>«Утомление при статической работе».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</w:t>
            </w:r>
          </w:p>
        </w:tc>
      </w:tr>
      <w:tr w:rsidR="00852AEF" w:rsidTr="00852AEF">
        <w:trPr>
          <w:gridAfter w:val="1"/>
          <w:wAfter w:w="7" w:type="dxa"/>
          <w:trHeight w:val="73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Осанка. Предупреждение плоскостопия.</w:t>
            </w:r>
          </w:p>
          <w:p w:rsidR="00852AEF" w:rsidRDefault="00852AEF">
            <w:r>
              <w:rPr>
                <w:b/>
                <w:bCs/>
                <w:i/>
                <w:iCs/>
              </w:rPr>
              <w:t>Л/р. №6</w:t>
            </w:r>
            <w:r>
              <w:rPr>
                <w:i/>
                <w:iCs/>
                <w:color w:val="FF0000"/>
              </w:rPr>
              <w:t xml:space="preserve">. </w:t>
            </w:r>
            <w:r>
              <w:rPr>
                <w:i/>
                <w:iCs/>
                <w:u w:val="single"/>
              </w:rPr>
              <w:t>«Осанка и плоскостопие».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Первая помощь при ушибах, переломах костей и вывихах суставов.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  <w:trHeight w:val="42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Кровь и основные компоненты внутренней среды организма.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  <w:trHeight w:val="54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rPr>
                <w:b/>
                <w:bCs/>
                <w:i/>
                <w:iCs/>
              </w:rPr>
              <w:t xml:space="preserve">Л/р. №7: </w:t>
            </w:r>
            <w:r>
              <w:rPr>
                <w:i/>
                <w:iCs/>
                <w:u w:val="single"/>
              </w:rPr>
              <w:t>«Рассматривание крови человека по микроскопом»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Борьба организма с инфекцией. Иммунитет.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Иммунология на службе здоровья.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Транспортные системы организма.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Круги кровообращения.  </w:t>
            </w:r>
            <w:r>
              <w:rPr>
                <w:b/>
                <w:bCs/>
                <w:i/>
                <w:iCs/>
              </w:rPr>
              <w:t xml:space="preserve">Л/р. №8: </w:t>
            </w:r>
            <w:r>
              <w:rPr>
                <w:i/>
                <w:iCs/>
                <w:u w:val="single"/>
              </w:rPr>
              <w:t>«Функция венозных клапанов»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rPr>
                <w:sz w:val="28"/>
                <w:szCs w:val="28"/>
              </w:rPr>
            </w:pPr>
            <w:r>
              <w:t>Строение и работа сердца.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rPr>
                <w:i/>
                <w:iCs/>
                <w:u w:val="single"/>
              </w:rPr>
            </w:pPr>
            <w:r>
              <w:t xml:space="preserve">   Движение крови по сосудам. Регуляция кровоснабжения.</w:t>
            </w:r>
            <w:r>
              <w:rPr>
                <w:b/>
                <w:bCs/>
                <w:i/>
                <w:iCs/>
              </w:rPr>
              <w:t xml:space="preserve"> Л/р. №9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  <w:u w:val="single"/>
              </w:rPr>
              <w:t>«Изменение скорости кровотока в сосудах ногтевого ложа».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Гигиена ССС. Первая помощь при заболевании сердца и сосудов.</w:t>
            </w:r>
          </w:p>
          <w:p w:rsidR="00852AEF" w:rsidRDefault="00852AEF">
            <w:pPr>
              <w:rPr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 xml:space="preserve">Л/р. №10 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  <w:u w:val="single"/>
              </w:rPr>
              <w:t>«Реакция ССС на дозированную нагрузку».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 w:rsidP="00852AEF">
            <w:pPr>
              <w:rPr>
                <w:i/>
                <w:iCs/>
                <w:u w:val="single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2AEF" w:rsidTr="00852AEF">
        <w:trPr>
          <w:gridAfter w:val="1"/>
          <w:wAfter w:w="7" w:type="dxa"/>
          <w:trHeight w:val="44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Первая помощь при кровотечениях.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  <w:trHeight w:val="34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>Значение дыхания. Органы дыхательной системы.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  <w:trHeight w:val="39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>
            <w:r>
              <w:t>Заболевания дыхательных путей.</w:t>
            </w:r>
          </w:p>
          <w:p w:rsidR="00852AEF" w:rsidRDefault="00852AEF">
            <w:pPr>
              <w:jc w:val="center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>Лёгкие. Лёгочное и тканевое дыхание.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Механизм вдоха и выдоха. Регуляция дыхания. Охрана воздушной среды.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. Болезни и травмы органов дыхания.</w:t>
            </w:r>
          </w:p>
          <w:p w:rsidR="00852AEF" w:rsidRDefault="00852AEF">
            <w:pPr>
              <w:rPr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>Л/р. 11</w:t>
            </w:r>
            <w:r>
              <w:rPr>
                <w:i/>
                <w:iCs/>
                <w:color w:val="FF0000"/>
              </w:rPr>
              <w:t xml:space="preserve">. </w:t>
            </w:r>
            <w:r>
              <w:rPr>
                <w:i/>
                <w:iCs/>
                <w:u w:val="single"/>
              </w:rPr>
              <w:t>«Измерение обхвата грудной клетки в состоянии вдоха и выдоха».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Питание и пищеварение.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Пищеварение в ротовой полости. </w:t>
            </w:r>
            <w:r>
              <w:rPr>
                <w:b/>
                <w:bCs/>
                <w:i/>
                <w:iCs/>
              </w:rPr>
              <w:t>Л/р. №12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  <w:u w:val="single"/>
              </w:rPr>
              <w:t>«Действие слюны на крахмал».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Пищеварение в желудке и 12- перстной кишке. Действие ферментов.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Функции тонкого и толстого кишечника. Всасывание. Барьерная роль печени. Аппендицит.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Регуляция пищеварения.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Гигиена органов пищеварения. Предупреждение кишечных инфекций. 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852AEF" w:rsidRDefault="00852AE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Обмен веществ и энергии – основное свойство всех живых существ.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Витамины.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>Энерготраты человека и пищевой рацион.</w:t>
            </w:r>
          </w:p>
          <w:p w:rsidR="00852AEF" w:rsidRDefault="00852AEF">
            <w:pPr>
              <w:rPr>
                <w:u w:val="single"/>
              </w:rPr>
            </w:pPr>
            <w:r>
              <w:rPr>
                <w:b/>
                <w:bCs/>
                <w:i/>
                <w:iCs/>
              </w:rPr>
              <w:t xml:space="preserve">Л/р. №13 </w:t>
            </w:r>
            <w:r>
              <w:rPr>
                <w:i/>
                <w:iCs/>
                <w:u w:val="single"/>
              </w:rPr>
              <w:t>«Установление зависимости м/у нагрузкой и уровнем обмена»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rPr>
                <w:b/>
                <w:bCs/>
                <w:i/>
                <w:iCs/>
              </w:rPr>
            </w:pPr>
            <w:r>
              <w:t>Кожа – наружный покровный орган.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>Уход за кожей. Гигиена одежды и обуви. Болезни кожи.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>Терморегуляция организма. Закаливание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>Выделение. Заболевания мочевыделительной системы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>Значение нервной системы.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>Строение нервной системы. Спинной мозг.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Строение головного мозга.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Функции продолговатого и среднего мозга, моста и мозжечка. </w:t>
            </w:r>
            <w:r>
              <w:rPr>
                <w:b/>
                <w:bCs/>
                <w:i/>
                <w:iCs/>
              </w:rPr>
              <w:t xml:space="preserve">Л/р. №14 </w:t>
            </w:r>
            <w:r>
              <w:rPr>
                <w:i/>
                <w:iCs/>
                <w:u w:val="single"/>
              </w:rPr>
              <w:t>«Пальценосовая проба»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Функции переднего мозга. Соматический и автономный отделы нервной системы.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52)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rPr>
                <w:b/>
                <w:bCs/>
                <w:i/>
                <w:iCs/>
              </w:rPr>
            </w:pPr>
            <w:r>
              <w:t xml:space="preserve">   Анализаторы.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Зрительный анализатор. </w:t>
            </w:r>
            <w:r>
              <w:rPr>
                <w:b/>
                <w:bCs/>
                <w:i/>
                <w:iCs/>
              </w:rPr>
              <w:t xml:space="preserve">Л/р. №15 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  <w:u w:val="single"/>
              </w:rPr>
              <w:t>«Иллюзия, связанна с бинокулярным зрением».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>Гигиена зрения. Предупреждение глазных болезней.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 w:rsidP="00852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Слуховой анализатор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>Органы равновесия, кожно-мышечной чувствительности, обоняния, вкуса.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Вклад отечественных учёных в разработку учения о ВНД.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Врождённые и приобретённые программы поведения.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  <w:trHeight w:val="3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rPr>
                <w:b/>
                <w:bCs/>
                <w:i/>
                <w:iCs/>
              </w:rPr>
            </w:pPr>
            <w:r>
              <w:t xml:space="preserve">   Сон и сновидения.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>Особенности ВНД человека. Речь и сознание. Познавательные процессы</w:t>
            </w:r>
          </w:p>
          <w:p w:rsidR="00852AEF" w:rsidRDefault="00852AEF">
            <w:r>
              <w:rPr>
                <w:b/>
                <w:bCs/>
                <w:i/>
                <w:iCs/>
              </w:rPr>
              <w:t xml:space="preserve">Л/р. №16 </w:t>
            </w:r>
            <w:r>
              <w:rPr>
                <w:i/>
                <w:iCs/>
                <w:u w:val="single"/>
              </w:rPr>
              <w:t>«Динамический стереотип»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  <w:color w:val="FF0000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Воля, эмоции, внимание.</w:t>
            </w:r>
          </w:p>
          <w:p w:rsidR="00852AEF" w:rsidRDefault="00852AEF">
            <w:r>
              <w:rPr>
                <w:b/>
                <w:bCs/>
                <w:i/>
                <w:iCs/>
              </w:rPr>
              <w:t xml:space="preserve">Л/р. №17 </w:t>
            </w:r>
            <w:r>
              <w:rPr>
                <w:i/>
                <w:iCs/>
                <w:u w:val="single"/>
              </w:rPr>
              <w:t>«Произвольное и непроизвольное внимание»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>Роль эндокринной системы.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Функция желёз внутренней секреции.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>Жизненные циклы. Размножение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Развитие зародыша и плода. Беременность и роды.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 xml:space="preserve">   Наследственные и врождённые заболевания и заболевания, передаваемые половым путём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r>
              <w:t>Развитие ребёнка после рождения. Становление личности. Интересы. Склонности. Способности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r>
              <w:t>1</w:t>
            </w:r>
          </w:p>
        </w:tc>
      </w:tr>
      <w:tr w:rsidR="00852AEF" w:rsidTr="00852AEF">
        <w:trPr>
          <w:gridAfter w:val="1"/>
          <w:wAfter w:w="7" w:type="dxa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EF" w:rsidRDefault="00852AEF">
            <w:pPr>
              <w:rPr>
                <w:b/>
                <w:bCs/>
                <w:i/>
                <w:iCs/>
              </w:rPr>
            </w:pPr>
            <w:r>
              <w:t>Повторение. Итоговый урок</w:t>
            </w:r>
          </w:p>
          <w:p w:rsidR="00852AEF" w:rsidRDefault="00852AEF">
            <w:r>
              <w:t xml:space="preserve">  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F" w:rsidRDefault="00852AEF" w:rsidP="00852AE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</w:tr>
    </w:tbl>
    <w:p w:rsidR="00852AEF" w:rsidRDefault="00852AEF" w:rsidP="00852AEF">
      <w:pPr>
        <w:outlineLvl w:val="0"/>
        <w:rPr>
          <w:sz w:val="28"/>
          <w:szCs w:val="28"/>
        </w:rPr>
      </w:pPr>
    </w:p>
    <w:p w:rsidR="00852AEF" w:rsidRDefault="00852AEF" w:rsidP="00852AEF">
      <w:pPr>
        <w:ind w:left="360"/>
        <w:jc w:val="center"/>
        <w:outlineLvl w:val="0"/>
        <w:rPr>
          <w:b/>
          <w:sz w:val="28"/>
          <w:szCs w:val="28"/>
        </w:rPr>
      </w:pPr>
    </w:p>
    <w:p w:rsidR="00852AEF" w:rsidRDefault="00852AEF" w:rsidP="00852AEF">
      <w:pPr>
        <w:ind w:left="360"/>
        <w:jc w:val="center"/>
        <w:outlineLvl w:val="0"/>
        <w:rPr>
          <w:b/>
          <w:sz w:val="28"/>
          <w:szCs w:val="28"/>
        </w:rPr>
      </w:pPr>
    </w:p>
    <w:p w:rsidR="004C3D68" w:rsidRDefault="004C3D68"/>
    <w:sectPr w:rsidR="004C3D68" w:rsidSect="00852AEF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EF" w:rsidRDefault="00852AEF" w:rsidP="00852AEF">
      <w:r>
        <w:separator/>
      </w:r>
    </w:p>
  </w:endnote>
  <w:endnote w:type="continuationSeparator" w:id="0">
    <w:p w:rsidR="00852AEF" w:rsidRDefault="00852AEF" w:rsidP="0085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104497"/>
      <w:docPartObj>
        <w:docPartGallery w:val="Page Numbers (Bottom of Page)"/>
        <w:docPartUnique/>
      </w:docPartObj>
    </w:sdtPr>
    <w:sdtEndPr/>
    <w:sdtContent>
      <w:p w:rsidR="00852AEF" w:rsidRDefault="00852A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EFD">
          <w:rPr>
            <w:noProof/>
          </w:rPr>
          <w:t>17</w:t>
        </w:r>
        <w:r>
          <w:fldChar w:fldCharType="end"/>
        </w:r>
      </w:p>
    </w:sdtContent>
  </w:sdt>
  <w:p w:rsidR="00852AEF" w:rsidRDefault="00852A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EF" w:rsidRDefault="00852AEF" w:rsidP="00852AEF">
      <w:r>
        <w:separator/>
      </w:r>
    </w:p>
  </w:footnote>
  <w:footnote w:type="continuationSeparator" w:id="0">
    <w:p w:rsidR="00852AEF" w:rsidRDefault="00852AEF" w:rsidP="0085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54"/>
    <w:rsid w:val="004C3D68"/>
    <w:rsid w:val="00852AEF"/>
    <w:rsid w:val="008C4EFD"/>
    <w:rsid w:val="00D03C86"/>
    <w:rsid w:val="00D2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AEF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52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2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2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2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2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3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AEF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52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2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2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2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2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3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3631</Words>
  <Characters>20697</Characters>
  <Application>Microsoft Office Word</Application>
  <DocSecurity>0</DocSecurity>
  <Lines>172</Lines>
  <Paragraphs>48</Paragraphs>
  <ScaleCrop>false</ScaleCrop>
  <Company>diakov.net</Company>
  <LinksUpToDate>false</LinksUpToDate>
  <CharactersWithSpaces>24280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2019-11-24T08:55:00Z</dcterms:created>
  <dcterms:modified xsi:type="dcterms:W3CDTF">2019-11-30T13:11:00Z</dcterms:modified>
</cp:coreProperties>
</file>