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2" w:rsidRPr="00CF1861" w:rsidRDefault="00994E3B" w:rsidP="004C20F2">
      <w:pPr>
        <w:pStyle w:val="a7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C20F2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2A7769" w:rsidRDefault="002A7769" w:rsidP="00113A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этническую принадлежность, знать историю, культуру своего народа, своего края, основы культурного наследия народов мира.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стране, миру.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 историю, культуру, национальные особенности, традиции и обычаи других народов.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оценивать собственные поступки и поступки других людей.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2A7769" w:rsidRDefault="002A7769" w:rsidP="00113AE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2A7769" w:rsidRDefault="002A7769" w:rsidP="001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Метапредметные: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  для сравнения фактов, явлений, событий, объектов.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аргументы), факты (гипотезы, аксиомы, теории).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2A7769" w:rsidRDefault="002A7769" w:rsidP="00113A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жизни.</w:t>
      </w:r>
    </w:p>
    <w:p w:rsidR="00B55DD3" w:rsidRPr="002A7769" w:rsidRDefault="002A7769" w:rsidP="001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П</w:t>
      </w:r>
      <w:r w:rsidR="00B55DD3" w:rsidRPr="00CC32E3">
        <w:rPr>
          <w:color w:val="auto"/>
        </w:rPr>
        <w:t xml:space="preserve">онимать значение географии как науки и объяснять ее роль </w:t>
      </w:r>
      <w:r>
        <w:rPr>
          <w:color w:val="auto"/>
        </w:rPr>
        <w:t>в решении проблем человечества.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пределять количественные и качественные характеристики географических объектов, процессов, явлений с</w:t>
      </w:r>
      <w:r>
        <w:rPr>
          <w:color w:val="auto"/>
        </w:rPr>
        <w:t xml:space="preserve"> помощью измерений, наблюдений, исследований.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С</w:t>
      </w:r>
      <w:r w:rsidR="00B55DD3" w:rsidRPr="002A7769">
        <w:rPr>
          <w:color w:val="auto"/>
        </w:rPr>
        <w:t>оставлять таблицы, картосхемы, диаграммы, простейшие карты, модели, отражающие географические зак</w:t>
      </w:r>
      <w:r>
        <w:rPr>
          <w:color w:val="auto"/>
        </w:rPr>
        <w:t xml:space="preserve">ономерности различных явлений и </w:t>
      </w:r>
      <w:r w:rsidR="00B55DD3" w:rsidRPr="002A7769">
        <w:rPr>
          <w:color w:val="auto"/>
        </w:rPr>
        <w:t xml:space="preserve">процессов, их </w:t>
      </w:r>
      <w:r>
        <w:rPr>
          <w:color w:val="auto"/>
        </w:rPr>
        <w:t>территориальные взаимодействия.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С</w:t>
      </w:r>
      <w:r w:rsidR="00B55DD3" w:rsidRPr="001672C2">
        <w:rPr>
          <w:color w:val="auto"/>
        </w:rPr>
        <w:t xml:space="preserve">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="00B55DD3" w:rsidRPr="001672C2">
        <w:rPr>
          <w:color w:val="auto"/>
        </w:rPr>
        <w:t>геоэк</w:t>
      </w:r>
      <w:r>
        <w:rPr>
          <w:color w:val="auto"/>
        </w:rPr>
        <w:t>ологических</w:t>
      </w:r>
      <w:proofErr w:type="spellEnd"/>
      <w:r>
        <w:rPr>
          <w:color w:val="auto"/>
        </w:rPr>
        <w:t xml:space="preserve"> процессов и явлений.</w:t>
      </w:r>
      <w:r w:rsidR="00B55DD3" w:rsidRPr="001672C2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С</w:t>
      </w:r>
      <w:r w:rsidR="00B55DD3" w:rsidRPr="001672C2">
        <w:rPr>
          <w:color w:val="auto"/>
        </w:rPr>
        <w:t>равнивать географические объекты ме</w:t>
      </w:r>
      <w:r>
        <w:rPr>
          <w:color w:val="auto"/>
        </w:rPr>
        <w:t>жду собой по заданным критериям.</w:t>
      </w:r>
      <w:r w:rsidR="00B55DD3" w:rsidRPr="001672C2">
        <w:rPr>
          <w:color w:val="auto"/>
        </w:rPr>
        <w:t xml:space="preserve"> </w:t>
      </w:r>
    </w:p>
    <w:p w:rsidR="00B55DD3" w:rsidRPr="001672C2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В</w:t>
      </w:r>
      <w:r w:rsidR="00B55DD3" w:rsidRPr="001672C2">
        <w:rPr>
          <w:color w:val="auto"/>
        </w:rPr>
        <w:t>ыявлять закономерности и тенденции развития социально-экономических и экологических процессов и явлений на основе картографических и статис</w:t>
      </w:r>
      <w:r>
        <w:rPr>
          <w:color w:val="auto"/>
        </w:rPr>
        <w:t>тических источников информации.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>Р</w:t>
      </w:r>
      <w:r w:rsidR="00B55DD3" w:rsidRPr="002A7769">
        <w:rPr>
          <w:color w:val="auto"/>
        </w:rPr>
        <w:t>аскрывать причинно-следственные связи природно-хоз</w:t>
      </w:r>
      <w:r>
        <w:rPr>
          <w:color w:val="auto"/>
        </w:rPr>
        <w:t>яйственных явлений и процессов.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>В</w:t>
      </w:r>
      <w:r w:rsidR="00B55DD3" w:rsidRPr="002A7769">
        <w:rPr>
          <w:color w:val="auto"/>
        </w:rPr>
        <w:t>ыделять и объяснять существенные признаки ге</w:t>
      </w:r>
      <w:r>
        <w:rPr>
          <w:color w:val="auto"/>
        </w:rPr>
        <w:t>ографических объектов и явлений.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>В</w:t>
      </w:r>
      <w:r w:rsidR="00B55DD3" w:rsidRPr="002A7769">
        <w:rPr>
          <w:color w:val="auto"/>
        </w:rPr>
        <w:t>ыявлять и объяснять географические аспекты различ</w:t>
      </w:r>
      <w:r>
        <w:rPr>
          <w:color w:val="auto"/>
        </w:rPr>
        <w:t>ных текущих событий и ситуаций.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 xml:space="preserve">писывать изменения </w:t>
      </w:r>
      <w:proofErr w:type="spellStart"/>
      <w:r w:rsidR="00B55DD3" w:rsidRPr="002A7769">
        <w:rPr>
          <w:color w:val="auto"/>
        </w:rPr>
        <w:t>геосистем</w:t>
      </w:r>
      <w:proofErr w:type="spellEnd"/>
      <w:r w:rsidR="00B55DD3" w:rsidRPr="002A7769">
        <w:rPr>
          <w:color w:val="auto"/>
        </w:rPr>
        <w:t xml:space="preserve"> в результате природ</w:t>
      </w:r>
      <w:r>
        <w:rPr>
          <w:color w:val="auto"/>
        </w:rPr>
        <w:t>ных и антропогенных воздействий.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Р</w:t>
      </w:r>
      <w:r w:rsidR="00B55DD3" w:rsidRPr="002A7769">
        <w:rPr>
          <w:color w:val="auto"/>
        </w:rPr>
        <w:t xml:space="preserve">ешать задачи по определению состояния окружающей среды, ее </w:t>
      </w:r>
      <w:r>
        <w:rPr>
          <w:color w:val="auto"/>
        </w:rPr>
        <w:t>пригодности для жизни человека.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ценивать демографическую ситуацию, процессы урбанизации, миг</w:t>
      </w:r>
      <w:r>
        <w:rPr>
          <w:color w:val="auto"/>
        </w:rPr>
        <w:t>рации в странах и регионах мира.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бъяснять состав, структуру и закономерности размещения населения ми</w:t>
      </w:r>
      <w:r>
        <w:rPr>
          <w:color w:val="auto"/>
        </w:rPr>
        <w:t>ра, регионов, стран и их частей.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Х</w:t>
      </w:r>
      <w:r w:rsidR="00B55DD3" w:rsidRPr="002A7769">
        <w:rPr>
          <w:color w:val="auto"/>
        </w:rPr>
        <w:t>аракте</w:t>
      </w:r>
      <w:r>
        <w:rPr>
          <w:color w:val="auto"/>
        </w:rPr>
        <w:t>ризовать географию рынка труда.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Р</w:t>
      </w:r>
      <w:r w:rsidR="00B55DD3" w:rsidRPr="002A7769">
        <w:rPr>
          <w:color w:val="auto"/>
        </w:rPr>
        <w:t xml:space="preserve">ассчитывать численность населения с учетом естественного движения и миграции </w:t>
      </w:r>
      <w:r>
        <w:rPr>
          <w:color w:val="auto"/>
        </w:rPr>
        <w:t>населения стран, регионов мира.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А</w:t>
      </w:r>
      <w:r w:rsidR="00B55DD3" w:rsidRPr="002A7769">
        <w:rPr>
          <w:color w:val="auto"/>
        </w:rPr>
        <w:t>нализировать факторы и объяснять закономерности размещения отраслей хозяйства о</w:t>
      </w:r>
      <w:r>
        <w:rPr>
          <w:color w:val="auto"/>
        </w:rPr>
        <w:t>тдельных стран и регионов мира.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Х</w:t>
      </w:r>
      <w:r w:rsidR="00B55DD3" w:rsidRPr="002A7769">
        <w:rPr>
          <w:color w:val="auto"/>
        </w:rPr>
        <w:t>арактеризовать отраслевую структуру хозяйства отдельных стран и реги</w:t>
      </w:r>
      <w:r>
        <w:rPr>
          <w:color w:val="auto"/>
        </w:rPr>
        <w:t>онов мира.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П</w:t>
      </w:r>
      <w:r w:rsidR="00B55DD3" w:rsidRPr="002A7769">
        <w:rPr>
          <w:color w:val="auto"/>
        </w:rPr>
        <w:t xml:space="preserve">риводить примеры, объясняющие </w:t>
      </w:r>
      <w:r>
        <w:rPr>
          <w:color w:val="auto"/>
        </w:rPr>
        <w:t>географическое разделение труда.</w:t>
      </w:r>
      <w:r w:rsidR="00B55DD3" w:rsidRPr="002A7769">
        <w:rPr>
          <w:color w:val="auto"/>
        </w:rPr>
        <w:t xml:space="preserve"> </w:t>
      </w:r>
    </w:p>
    <w:p w:rsidR="002A7769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пределять принадлежность стран к одному из уровней экономического развития, используя показател</w:t>
      </w:r>
      <w:r>
        <w:rPr>
          <w:color w:val="auto"/>
        </w:rPr>
        <w:t>ь внутреннего валового продукта.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ценивать</w:t>
      </w:r>
      <w:r w:rsidR="00EA6BF1" w:rsidRPr="002A7769">
        <w:rPr>
          <w:color w:val="auto"/>
        </w:rPr>
        <w:t xml:space="preserve"> </w:t>
      </w:r>
      <w:proofErr w:type="spellStart"/>
      <w:r w:rsidR="00B55DD3" w:rsidRPr="002A7769">
        <w:rPr>
          <w:color w:val="auto"/>
        </w:rPr>
        <w:t>ресурсообеспеченность</w:t>
      </w:r>
      <w:proofErr w:type="spellEnd"/>
      <w:r w:rsidR="00B55DD3" w:rsidRPr="002A7769">
        <w:rPr>
          <w:color w:val="auto"/>
        </w:rPr>
        <w:t xml:space="preserve"> стран и регионов при помощи различных источников информации в современных услов</w:t>
      </w:r>
      <w:r>
        <w:rPr>
          <w:color w:val="auto"/>
        </w:rPr>
        <w:t>иях функционирования экономики.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ценивать место отдельных стран</w:t>
      </w:r>
      <w:r>
        <w:rPr>
          <w:color w:val="auto"/>
        </w:rPr>
        <w:t xml:space="preserve"> и регионов в мировом хозяйстве.</w:t>
      </w:r>
      <w:r w:rsidR="00B55DD3" w:rsidRPr="002A7769">
        <w:rPr>
          <w:color w:val="auto"/>
        </w:rPr>
        <w:t xml:space="preserve"> </w:t>
      </w:r>
    </w:p>
    <w:p w:rsidR="00B55DD3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</w:t>
      </w:r>
      <w:r w:rsidR="00B55DD3" w:rsidRPr="002A7769">
        <w:rPr>
          <w:color w:val="auto"/>
        </w:rPr>
        <w:t>ценивать роль России в мировом хозяйстве, системе международных финансово-экономических и полит</w:t>
      </w:r>
      <w:r>
        <w:rPr>
          <w:color w:val="auto"/>
        </w:rPr>
        <w:t>ических отношений.</w:t>
      </w:r>
      <w:r w:rsidR="00B55DD3" w:rsidRPr="002A7769">
        <w:rPr>
          <w:color w:val="auto"/>
        </w:rPr>
        <w:t xml:space="preserve"> </w:t>
      </w:r>
    </w:p>
    <w:p w:rsidR="00B55DD3" w:rsidRDefault="00B55DD3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 w:rsidRPr="001672C2">
        <w:rPr>
          <w:color w:val="auto"/>
        </w:rPr>
        <w:t>объяснять влияние глобальных проблем человечества на жизнь населения и развитие мирового хозяйства</w:t>
      </w:r>
      <w:r w:rsidR="001672C2">
        <w:rPr>
          <w:color w:val="auto"/>
        </w:rPr>
        <w:t>.</w:t>
      </w:r>
    </w:p>
    <w:p w:rsidR="00B55DD3" w:rsidRPr="001672C2" w:rsidRDefault="001672C2" w:rsidP="00113AE0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У</w:t>
      </w:r>
      <w:r w:rsidR="00B55DD3" w:rsidRPr="001672C2">
        <w:rPr>
          <w:color w:val="auto"/>
        </w:rPr>
        <w:t>меть ориентироваться в актуальной тематике региона.</w:t>
      </w:r>
    </w:p>
    <w:p w:rsidR="001672C2" w:rsidRDefault="001672C2" w:rsidP="0011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0F2" w:rsidRPr="00CF1861" w:rsidRDefault="004C20F2" w:rsidP="004C20F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61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1672C2" w:rsidRPr="005006BE" w:rsidRDefault="001672C2" w:rsidP="0011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</w:t>
      </w:r>
      <w:r w:rsidR="00465029">
        <w:rPr>
          <w:rFonts w:ascii="Times New Roman" w:hAnsi="Times New Roman" w:cs="Times New Roman"/>
          <w:b/>
          <w:sz w:val="24"/>
          <w:szCs w:val="24"/>
        </w:rPr>
        <w:t xml:space="preserve">Человек и ресурсы Земли (10 </w:t>
      </w:r>
      <w:r w:rsidRPr="005006BE">
        <w:rPr>
          <w:rFonts w:ascii="Times New Roman" w:hAnsi="Times New Roman" w:cs="Times New Roman"/>
          <w:b/>
          <w:sz w:val="24"/>
          <w:szCs w:val="24"/>
        </w:rPr>
        <w:t>ч)</w:t>
      </w:r>
    </w:p>
    <w:p w:rsidR="001672C2" w:rsidRPr="005006BE" w:rsidRDefault="00465029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древности до наших дней. Современное освоение планеты. Входное тестирование. Природные ресурсы и экономическое развитие. Минеральные ресурсы. Земельные ресурсы. Водные ресурсы. Лесные ресурсы. Ресурсы Мирового океана. Другие виды ресурсов.  </w:t>
      </w:r>
    </w:p>
    <w:p w:rsidR="001672C2" w:rsidRPr="005006BE" w:rsidRDefault="001672C2" w:rsidP="00113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Практическая работа № 1 «</w:t>
      </w:r>
      <w:r w:rsidR="00465029" w:rsidRPr="00465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Выявления изменения характера связей человека с природой на протяжении истории</w:t>
      </w:r>
      <w:r w:rsidRPr="004650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672C2" w:rsidRDefault="001672C2" w:rsidP="00113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2 «</w:t>
      </w:r>
      <w:r w:rsidR="00465029" w:rsidRPr="00465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обеспеченности разных регионов и стран основными видами природных ресурсов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358F7" w:rsidRPr="005006BE" w:rsidRDefault="001358F7" w:rsidP="00113AE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3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Pr="00135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информации о направлениях рационального использования природных ресурсов»</w:t>
      </w:r>
    </w:p>
    <w:p w:rsidR="00C26E32" w:rsidRPr="004C20F2" w:rsidRDefault="00113AE0" w:rsidP="004C20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32E3">
        <w:rPr>
          <w:rFonts w:ascii="Times New Roman" w:hAnsi="Times New Roman" w:cs="Times New Roman"/>
          <w:sz w:val="24"/>
          <w:szCs w:val="24"/>
        </w:rPr>
        <w:t xml:space="preserve">География лесного хозяйства Тюменской области: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Вагайское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лесничество (экскурсия)</w:t>
      </w:r>
    </w:p>
    <w:p w:rsidR="00F66096" w:rsidRPr="005006BE" w:rsidRDefault="00F66096" w:rsidP="0011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Политическая карта мира (5 </w:t>
      </w:r>
      <w:r w:rsidRPr="005006BE">
        <w:rPr>
          <w:rFonts w:ascii="Times New Roman" w:hAnsi="Times New Roman" w:cs="Times New Roman"/>
          <w:b/>
          <w:sz w:val="24"/>
          <w:szCs w:val="24"/>
        </w:rPr>
        <w:t>ч)</w:t>
      </w:r>
    </w:p>
    <w:p w:rsidR="001672C2" w:rsidRDefault="00F66096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политической карты мира. Государство – главный объект политической карты. Типы государств. Политическая география и геополитика. </w:t>
      </w:r>
    </w:p>
    <w:p w:rsidR="00C26E32" w:rsidRPr="004C20F2" w:rsidRDefault="001672C2" w:rsidP="004C2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№ 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66096" w:rsidRPr="00F66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классификационной таблицы «Крупнейшие страны мира по формам правления</w:t>
      </w:r>
      <w:r w:rsidRPr="00F6609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03BF" w:rsidRDefault="009C03BF" w:rsidP="0011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География населения (5 </w:t>
      </w:r>
      <w:r w:rsidRPr="005006BE">
        <w:rPr>
          <w:rFonts w:ascii="Times New Roman" w:hAnsi="Times New Roman" w:cs="Times New Roman"/>
          <w:b/>
          <w:sz w:val="24"/>
          <w:szCs w:val="24"/>
        </w:rPr>
        <w:t>ч)</w:t>
      </w:r>
    </w:p>
    <w:p w:rsidR="009C03BF" w:rsidRDefault="009C03BF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F">
        <w:rPr>
          <w:rFonts w:ascii="Times New Roman" w:hAnsi="Times New Roman" w:cs="Times New Roman"/>
          <w:sz w:val="24"/>
          <w:szCs w:val="24"/>
        </w:rPr>
        <w:t xml:space="preserve">Рост численности населения Земли. </w:t>
      </w:r>
      <w:r>
        <w:rPr>
          <w:rFonts w:ascii="Times New Roman" w:hAnsi="Times New Roman" w:cs="Times New Roman"/>
          <w:sz w:val="24"/>
          <w:szCs w:val="24"/>
        </w:rPr>
        <w:t xml:space="preserve">Этническая и языковая мозаика.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половой состав и занятость. Расселение: жители городов и деревень. </w:t>
      </w:r>
      <w:r w:rsidR="000C4035">
        <w:rPr>
          <w:rFonts w:ascii="Times New Roman" w:hAnsi="Times New Roman" w:cs="Times New Roman"/>
          <w:sz w:val="24"/>
          <w:szCs w:val="24"/>
        </w:rPr>
        <w:t>Обобщение знаний по теме «География населения».</w:t>
      </w:r>
    </w:p>
    <w:p w:rsidR="00306789" w:rsidRDefault="00306789" w:rsidP="00113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Pr="0030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и сравнение половозрастных пирамид развитой и </w:t>
      </w:r>
      <w:proofErr w:type="gramStart"/>
      <w:r w:rsidRPr="0030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развивающейся</w:t>
      </w:r>
      <w:proofErr w:type="gramEnd"/>
      <w:r w:rsidRPr="0030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стран»</w:t>
      </w:r>
    </w:p>
    <w:p w:rsidR="00306789" w:rsidRDefault="00306789" w:rsidP="00113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06789">
        <w:rPr>
          <w:rStyle w:val="c11"/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306789">
        <w:rPr>
          <w:rFonts w:ascii="Times New Roman" w:hAnsi="Times New Roman" w:cs="Times New Roman"/>
          <w:sz w:val="24"/>
        </w:rPr>
        <w:t>Крупнейшие агломерации мира»</w:t>
      </w:r>
    </w:p>
    <w:p w:rsidR="00C26E32" w:rsidRPr="004C20F2" w:rsidRDefault="00113AE0" w:rsidP="004C20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32E3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районе  (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отдел ЗАГС). Миграционная подвижность в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районе (МП УФМС с</w:t>
      </w:r>
      <w:proofErr w:type="gramStart"/>
      <w:r w:rsidRPr="00CC32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C32E3">
        <w:rPr>
          <w:rFonts w:ascii="Times New Roman" w:hAnsi="Times New Roman" w:cs="Times New Roman"/>
          <w:sz w:val="24"/>
          <w:szCs w:val="24"/>
        </w:rPr>
        <w:t>агай).</w:t>
      </w:r>
    </w:p>
    <w:p w:rsidR="009C03BF" w:rsidRDefault="009C03BF" w:rsidP="0011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География культуры, религий, цивилизаций (5 </w:t>
      </w:r>
      <w:r w:rsidRPr="005006BE">
        <w:rPr>
          <w:rFonts w:ascii="Times New Roman" w:hAnsi="Times New Roman" w:cs="Times New Roman"/>
          <w:b/>
          <w:sz w:val="24"/>
          <w:szCs w:val="24"/>
        </w:rPr>
        <w:t>ч)</w:t>
      </w:r>
    </w:p>
    <w:p w:rsidR="009C03BF" w:rsidRDefault="009C03BF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география культуры. География религий. Цивилизации Востока. Цивилизации Запада. </w:t>
      </w:r>
    </w:p>
    <w:p w:rsidR="00306789" w:rsidRDefault="00A02325" w:rsidP="00113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="00306789"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одного из памятников Всемирного культурного наследия (по выбору)</w:t>
      </w:r>
      <w:r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26E32" w:rsidRPr="004C20F2" w:rsidRDefault="00113AE0" w:rsidP="004C20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32E3">
        <w:rPr>
          <w:rFonts w:ascii="Times New Roman" w:hAnsi="Times New Roman" w:cs="Times New Roman"/>
          <w:sz w:val="24"/>
          <w:szCs w:val="24"/>
        </w:rPr>
        <w:t xml:space="preserve">Религиозная принадлежность жителей 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(храмы и мечети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Тюменской области</w:t>
      </w:r>
      <w:r w:rsidRPr="00CC32E3">
        <w:rPr>
          <w:rFonts w:ascii="Times New Roman" w:hAnsi="Times New Roman" w:cs="Times New Roman"/>
          <w:sz w:val="24"/>
          <w:szCs w:val="24"/>
        </w:rPr>
        <w:t>). Образование и религия (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православная духовная семинария</w:t>
      </w:r>
      <w:r w:rsidR="00724ED7">
        <w:rPr>
          <w:rFonts w:ascii="Times New Roman" w:hAnsi="Times New Roman" w:cs="Times New Roman"/>
          <w:sz w:val="24"/>
          <w:szCs w:val="24"/>
        </w:rPr>
        <w:t>, гимназия</w:t>
      </w:r>
      <w:r w:rsidRPr="00CC32E3">
        <w:rPr>
          <w:rFonts w:ascii="Times New Roman" w:hAnsi="Times New Roman" w:cs="Times New Roman"/>
          <w:sz w:val="24"/>
          <w:szCs w:val="24"/>
        </w:rPr>
        <w:t>).</w:t>
      </w:r>
    </w:p>
    <w:p w:rsidR="009C03BF" w:rsidRDefault="009C03BF" w:rsidP="0011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География мировой экономики (</w:t>
      </w:r>
      <w:r w:rsidR="0030678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BE">
        <w:rPr>
          <w:rFonts w:ascii="Times New Roman" w:hAnsi="Times New Roman" w:cs="Times New Roman"/>
          <w:b/>
          <w:sz w:val="24"/>
          <w:szCs w:val="24"/>
        </w:rPr>
        <w:t>ч)</w:t>
      </w:r>
    </w:p>
    <w:p w:rsidR="00B55DD3" w:rsidRDefault="00306789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состав, динамика, глобализация. Международное разделение труда: кто что производит? Добывающая промышленность. Энергетика. Обрабатывающая промышленность. Сельское хозяйство. Транспорт и сфера услуг. Мирохозяйственные связи и интеграция. Итоговая контрольная работа. </w:t>
      </w:r>
      <w:r w:rsidRPr="00CC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89" w:rsidRPr="00A02325" w:rsidRDefault="00A02325" w:rsidP="00113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A023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="00306789"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отрасли промышленности мира (по выбору) по плану</w:t>
      </w:r>
      <w:r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6789" w:rsidRDefault="00A02325" w:rsidP="00113AE0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023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Обозначение на</w:t>
      </w:r>
      <w:r w:rsidR="00306789"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контурной карте маршрута международного туризма</w:t>
      </w:r>
      <w:r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6789" w:rsidRPr="00A02325" w:rsidRDefault="00A02325" w:rsidP="00113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3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10 </w:t>
      </w:r>
      <w:r w:rsidRPr="00A023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306789"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Обозначение на контурной карте мировых </w:t>
      </w:r>
      <w:proofErr w:type="gramStart"/>
      <w:r w:rsidR="00306789"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центров производства важнейших отраслей продукции промышленности</w:t>
      </w:r>
      <w:proofErr w:type="gramEnd"/>
      <w:r w:rsidRPr="00A0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6789" w:rsidRPr="00CC32E3" w:rsidRDefault="00A02325" w:rsidP="0011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C2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</w:t>
      </w:r>
      <w:r w:rsidR="009A59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590A" w:rsidRPr="009A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06789" w:rsidRPr="009A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промышленности и экологические проблемы</w:t>
      </w:r>
      <w:r w:rsidR="009A590A" w:rsidRPr="009A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C4035" w:rsidRPr="000C4035" w:rsidRDefault="00B55DD3" w:rsidP="000C40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="00113AE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C32E3">
        <w:rPr>
          <w:rFonts w:ascii="Times New Roman" w:hAnsi="Times New Roman" w:cs="Times New Roman"/>
          <w:sz w:val="24"/>
          <w:szCs w:val="24"/>
        </w:rPr>
        <w:t>География мирового хозяйства: ПАО «СИБУР Холдинг» ООО «Тобольск -</w:t>
      </w:r>
      <w:r w:rsidR="00724ED7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Полимер»</w:t>
      </w:r>
      <w:r w:rsidR="00724ED7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32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32E3">
        <w:rPr>
          <w:rFonts w:ascii="Times New Roman" w:hAnsi="Times New Roman" w:cs="Times New Roman"/>
          <w:sz w:val="24"/>
          <w:szCs w:val="24"/>
        </w:rPr>
        <w:t>. Тобольск)</w:t>
      </w:r>
      <w:r w:rsidR="00724ED7">
        <w:rPr>
          <w:rFonts w:ascii="Times New Roman" w:hAnsi="Times New Roman" w:cs="Times New Roman"/>
          <w:sz w:val="24"/>
          <w:szCs w:val="24"/>
        </w:rPr>
        <w:t xml:space="preserve"> и другие крупные предприятия региона</w:t>
      </w:r>
      <w:r w:rsidR="00113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Энергосистема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РЭС)</w:t>
      </w:r>
      <w:r w:rsidR="00113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(экскурсия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4C20F2" w:rsidRDefault="004C20F2" w:rsidP="004C20F2">
      <w:pPr>
        <w:pStyle w:val="a7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20F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C20F2" w:rsidRPr="004C20F2" w:rsidRDefault="004C20F2" w:rsidP="004C20F2">
      <w:pPr>
        <w:pStyle w:val="a7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2402"/>
        <w:gridCol w:w="1246"/>
      </w:tblGrid>
      <w:tr w:rsidR="004C20F2" w:rsidRPr="00B07B1F" w:rsidTr="00696247">
        <w:trPr>
          <w:trHeight w:val="645"/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2" w:type="dxa"/>
          </w:tcPr>
          <w:p w:rsidR="004C20F2" w:rsidRPr="00B07B1F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6" w:type="dxa"/>
          </w:tcPr>
          <w:p w:rsidR="004C20F2" w:rsidRPr="00B07B1F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20F2" w:rsidRPr="00B07B1F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2" w:type="dxa"/>
          </w:tcPr>
          <w:p w:rsidR="004C20F2" w:rsidRPr="00632C90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дней.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экономическое развитие.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2" w:type="dxa"/>
          </w:tcPr>
          <w:p w:rsidR="004C20F2" w:rsidRPr="0092417F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ресурсов. 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классификационной таблицы «Крупнейшие страны мира по формам правления</w:t>
            </w:r>
            <w:r w:rsidRPr="00F6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2" w:type="dxa"/>
          </w:tcPr>
          <w:p w:rsidR="004C20F2" w:rsidRPr="000C4035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F">
              <w:rPr>
                <w:rFonts w:ascii="Times New Roman" w:hAnsi="Times New Roman" w:cs="Times New Roman"/>
                <w:sz w:val="24"/>
                <w:szCs w:val="24"/>
              </w:rPr>
              <w:t>Рост численности населения Земли.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2" w:type="dxa"/>
          </w:tcPr>
          <w:p w:rsidR="004C20F2" w:rsidRPr="000C4035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занятость.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Расселение: жители городов и деревень.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«География населения».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Запада.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одного из памятников Всемирного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экономика: состав, динамика, глобализация.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2" w:type="dxa"/>
          </w:tcPr>
          <w:p w:rsidR="004C20F2" w:rsidRPr="00711E2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 промышленность. Энергетика.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02" w:type="dxa"/>
          </w:tcPr>
          <w:p w:rsidR="004C20F2" w:rsidRPr="00711E2E" w:rsidRDefault="004C20F2" w:rsidP="00696247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2" w:type="dxa"/>
          </w:tcPr>
          <w:p w:rsidR="004C20F2" w:rsidRPr="00711E2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  <w:r w:rsidRPr="00A023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промышленности и экологические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96247">
        <w:trPr>
          <w:jc w:val="center"/>
        </w:trPr>
        <w:tc>
          <w:tcPr>
            <w:tcW w:w="780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2" w:type="dxa"/>
          </w:tcPr>
          <w:p w:rsidR="004C20F2" w:rsidRPr="005006BE" w:rsidRDefault="004C20F2" w:rsidP="0069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4C20F2" w:rsidRPr="000B3E4E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F2" w:rsidRPr="000B3E4E" w:rsidTr="00614C7A">
        <w:trPr>
          <w:jc w:val="center"/>
        </w:trPr>
        <w:tc>
          <w:tcPr>
            <w:tcW w:w="13182" w:type="dxa"/>
            <w:gridSpan w:val="2"/>
          </w:tcPr>
          <w:p w:rsidR="004C20F2" w:rsidRPr="004C20F2" w:rsidRDefault="004C20F2" w:rsidP="004C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46" w:type="dxa"/>
          </w:tcPr>
          <w:p w:rsidR="004C20F2" w:rsidRPr="004C20F2" w:rsidRDefault="004C20F2" w:rsidP="0069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26E32" w:rsidRDefault="00C26E32" w:rsidP="00C26E32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C20F2" w:rsidRDefault="004C20F2" w:rsidP="004C2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en-US"/>
        </w:rPr>
        <w:lastRenderedPageBreak/>
        <w:t xml:space="preserve">Приложение 1. </w:t>
      </w:r>
    </w:p>
    <w:p w:rsidR="00C26E32" w:rsidRDefault="00654970" w:rsidP="000C4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C26E3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BD4326" w:rsidRPr="0092417F" w:rsidRDefault="00BD4326" w:rsidP="000C4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831"/>
        <w:gridCol w:w="851"/>
        <w:gridCol w:w="2693"/>
        <w:gridCol w:w="3827"/>
        <w:gridCol w:w="1843"/>
        <w:gridCol w:w="2126"/>
        <w:gridCol w:w="1559"/>
        <w:gridCol w:w="1701"/>
      </w:tblGrid>
      <w:tr w:rsidR="00C26E32" w:rsidRPr="0082758E" w:rsidTr="00BD4326">
        <w:trPr>
          <w:trHeight w:val="52"/>
        </w:trPr>
        <w:tc>
          <w:tcPr>
            <w:tcW w:w="587" w:type="dxa"/>
            <w:vMerge w:val="restart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2" w:type="dxa"/>
            <w:gridSpan w:val="2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eastAsia="Times New Roman" w:hAnsi="Times New Roman" w:cs="Times New Roman"/>
                <w:sz w:val="24"/>
                <w:szCs w:val="20"/>
              </w:rPr>
              <w:t>Актуальная тематика для региона</w:t>
            </w:r>
          </w:p>
        </w:tc>
      </w:tr>
      <w:tr w:rsidR="00C26E32" w:rsidRPr="0082758E" w:rsidTr="00BD4326">
        <w:trPr>
          <w:trHeight w:val="582"/>
        </w:trPr>
        <w:tc>
          <w:tcPr>
            <w:tcW w:w="587" w:type="dxa"/>
            <w:vMerge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shd w:val="clear" w:color="auto" w:fill="auto"/>
          </w:tcPr>
          <w:p w:rsidR="00C26E32" w:rsidRPr="00A42C4E" w:rsidRDefault="00C26E32" w:rsidP="00EF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2" w:rsidRPr="0082758E" w:rsidTr="00EF6F95">
        <w:trPr>
          <w:trHeight w:val="24"/>
        </w:trPr>
        <w:tc>
          <w:tcPr>
            <w:tcW w:w="16018" w:type="dxa"/>
            <w:gridSpan w:val="9"/>
            <w:shd w:val="clear" w:color="auto" w:fill="auto"/>
          </w:tcPr>
          <w:p w:rsidR="00C26E32" w:rsidRPr="00632C90" w:rsidRDefault="00C26E32" w:rsidP="00632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6E3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ресурсы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632C90" w:rsidRPr="0082758E" w:rsidTr="00BD4326">
        <w:trPr>
          <w:trHeight w:val="509"/>
        </w:trPr>
        <w:tc>
          <w:tcPr>
            <w:tcW w:w="587" w:type="dxa"/>
            <w:shd w:val="clear" w:color="auto" w:fill="auto"/>
          </w:tcPr>
          <w:p w:rsidR="00632C90" w:rsidRPr="0082758E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632C90" w:rsidRDefault="00632C90" w:rsidP="00632C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дней.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1 «</w:t>
            </w:r>
            <w:r w:rsidRPr="0046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Выявления изменения характера связей человека с природой на протяжении истории</w:t>
            </w:r>
            <w:r w:rsidRPr="0046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география. Методы восстановления прошлого географической среды. Ойкумена. 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1C56B8" w:rsidRDefault="001C56B8" w:rsidP="00C26E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освоения Земли человеком. П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онимать изменение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связей человека с природой. 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ценивать важнейшие природные ресурсы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использования.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пределять обеспеченность стран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видами природных ресурсов. Р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азличать понятия «рациональное природопользование» и «нера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природопользование». 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имодействия общества и природы. И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знания об оптимизации человеческого воздействия на природную среду в реальной жизни. </w:t>
            </w:r>
          </w:p>
          <w:p w:rsidR="00632C90" w:rsidRPr="001C56B8" w:rsidRDefault="001C56B8" w:rsidP="00C26E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ценивать влияние человеческой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на окружающую среду. В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ыявлять основные процессы и закономерности взаимодействия географической среды и общества, объяснять и оценивать проблемы и последств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такого взаимодействия в мире. А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нализировать характер взаимодействия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C90" w:rsidRPr="00113AE0" w:rsidRDefault="00632C90" w:rsidP="00632C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лесного хозяйства Тюменской области: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(экскурсия)</w:t>
            </w:r>
          </w:p>
          <w:p w:rsidR="00632C90" w:rsidRPr="009F06EA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90" w:rsidRPr="0082758E" w:rsidTr="00BD4326">
        <w:trPr>
          <w:trHeight w:val="553"/>
        </w:trPr>
        <w:tc>
          <w:tcPr>
            <w:tcW w:w="587" w:type="dxa"/>
            <w:shd w:val="clear" w:color="auto" w:fill="auto"/>
          </w:tcPr>
          <w:p w:rsidR="00632C90" w:rsidRPr="0082758E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Ландшафты: естественный, антропогенный, культурный.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273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5006BE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3827" w:type="dxa"/>
            <w:shd w:val="clear" w:color="auto" w:fill="auto"/>
          </w:tcPr>
          <w:p w:rsidR="00632C90" w:rsidRDefault="00632C90" w:rsidP="00C26E3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C26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568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632C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экономическое развитие.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 «</w:t>
            </w:r>
            <w:r w:rsidRPr="0046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обеспеченности разных регионов и стран основными видами природных ресурсов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природных ресурсов. Ресурсообеспеченность. </w:t>
            </w:r>
            <w:r w:rsidR="00627715">
              <w:rPr>
                <w:rFonts w:ascii="Times New Roman" w:hAnsi="Times New Roman" w:cs="Times New Roman"/>
                <w:sz w:val="24"/>
                <w:szCs w:val="24"/>
              </w:rPr>
              <w:t>Малоотходные, ресурсосберегающие, энергосберегающие технологии.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565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5006BE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Металлогенические (рудные) пояса: Тихоокеанский, Средиземноморский, Уральский.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278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угодья. Земледельческие, пастбищные ландшафты. Рекультивация земель.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281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Водопотребление. Оборотное водоснабжение. Опреснение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соленых вод. Гидроэнергетический потенциал.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257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Лесистость. Продуктивность лесов. Лесные пояса. Лесопользование. Лесовосстановление.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545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Марикультура. Аквакультура. Ресурсы континентального шельфа и дна Океана. Энергия приливов.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632C90" w:rsidRPr="0082758E" w:rsidTr="00BD4326">
        <w:trPr>
          <w:trHeight w:val="552"/>
        </w:trPr>
        <w:tc>
          <w:tcPr>
            <w:tcW w:w="587" w:type="dxa"/>
            <w:shd w:val="clear" w:color="auto" w:fill="auto"/>
          </w:tcPr>
          <w:p w:rsidR="00632C90" w:rsidRDefault="00632C90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632C90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632C90" w:rsidRPr="0082758E" w:rsidRDefault="00632C90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2C90" w:rsidRPr="0092417F" w:rsidRDefault="00632C90" w:rsidP="00EF6F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ресурсов.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3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13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информации о направлениях рационального использования природных ресурсов»</w:t>
            </w:r>
          </w:p>
        </w:tc>
        <w:tc>
          <w:tcPr>
            <w:tcW w:w="3827" w:type="dxa"/>
            <w:shd w:val="clear" w:color="auto" w:fill="auto"/>
          </w:tcPr>
          <w:p w:rsidR="00632C90" w:rsidRPr="009F06EA" w:rsidRDefault="0062771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энергетика. Гелиоэнергетика. Энергия ветра. Энергия земных недр. Агроклиматические ресурсы. Рекреационные ресурсы.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632C90" w:rsidRPr="009F06EA" w:rsidRDefault="00632C90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C90" w:rsidRPr="00410473" w:rsidRDefault="00632C90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26E32" w:rsidRPr="0082758E" w:rsidTr="00EF6F95">
        <w:trPr>
          <w:trHeight w:val="226"/>
        </w:trPr>
        <w:tc>
          <w:tcPr>
            <w:tcW w:w="16018" w:type="dxa"/>
            <w:gridSpan w:val="9"/>
            <w:shd w:val="clear" w:color="auto" w:fill="auto"/>
          </w:tcPr>
          <w:p w:rsidR="00C26E32" w:rsidRPr="0092417F" w:rsidRDefault="00EF6F95" w:rsidP="000C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карта мира (5 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C4035" w:rsidRPr="0082758E" w:rsidTr="00BD4326">
        <w:trPr>
          <w:trHeight w:val="840"/>
        </w:trPr>
        <w:tc>
          <w:tcPr>
            <w:tcW w:w="587" w:type="dxa"/>
            <w:shd w:val="clear" w:color="auto" w:fill="auto"/>
          </w:tcPr>
          <w:p w:rsidR="000C4035" w:rsidRDefault="000C4035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shd w:val="clear" w:color="auto" w:fill="auto"/>
          </w:tcPr>
          <w:p w:rsidR="000C4035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0C4035" w:rsidRPr="0082758E" w:rsidRDefault="000C4035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035" w:rsidRPr="005006BE" w:rsidRDefault="000C4035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мира.</w:t>
            </w:r>
          </w:p>
        </w:tc>
        <w:tc>
          <w:tcPr>
            <w:tcW w:w="3827" w:type="dxa"/>
            <w:shd w:val="clear" w:color="auto" w:fill="auto"/>
          </w:tcPr>
          <w:p w:rsidR="000C4035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формирования политической карты мира. Количественные и качественные сдвиги.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1C56B8" w:rsidRDefault="001C56B8" w:rsidP="001C56B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онимать этапы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политической карты мира. А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количественные и качественные сдвиги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политической карте мира. П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на политической карте мира в результате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событий, процессов и явлений. 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ценивать формы правления,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строй, типологию стран. Р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азличать понятия «политическая география», «политико-географическое положение», «геополитика».</w:t>
            </w:r>
          </w:p>
          <w:p w:rsidR="000C4035" w:rsidRPr="001C56B8" w:rsidRDefault="001C56B8" w:rsidP="001C56B8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нализировать статистические материалы и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 массовой информации. О</w:t>
            </w:r>
            <w:r w:rsidRPr="001C56B8">
              <w:rPr>
                <w:rFonts w:ascii="Times New Roman" w:hAnsi="Times New Roman" w:cs="Times New Roman"/>
                <w:sz w:val="24"/>
                <w:szCs w:val="24"/>
              </w:rPr>
              <w:t>ценивать современное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035" w:rsidRPr="00410473" w:rsidRDefault="000C4035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56EDF" w:rsidRPr="0082758E" w:rsidTr="00BD4326">
        <w:trPr>
          <w:trHeight w:val="840"/>
        </w:trPr>
        <w:tc>
          <w:tcPr>
            <w:tcW w:w="587" w:type="dxa"/>
            <w:shd w:val="clear" w:color="auto" w:fill="auto"/>
          </w:tcPr>
          <w:p w:rsidR="00C56EDF" w:rsidRDefault="00C56EDF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shd w:val="clear" w:color="auto" w:fill="auto"/>
          </w:tcPr>
          <w:p w:rsidR="00C56EDF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C56EDF" w:rsidRPr="0082758E" w:rsidRDefault="00C56EDF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6EDF" w:rsidRPr="005006BE" w:rsidRDefault="00C56EDF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56EDF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Анклав. Территориальные воды. Прилежащая морская зона. Делимитация, демаркация границ. Монархия. Республика. Унитарное, федеративное государство.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C56EDF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EDF" w:rsidRPr="00410473" w:rsidRDefault="00C56EDF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56EDF" w:rsidRPr="0082758E" w:rsidTr="00BD4326">
        <w:trPr>
          <w:trHeight w:val="281"/>
        </w:trPr>
        <w:tc>
          <w:tcPr>
            <w:tcW w:w="587" w:type="dxa"/>
            <w:shd w:val="clear" w:color="auto" w:fill="auto"/>
          </w:tcPr>
          <w:p w:rsidR="00C56EDF" w:rsidRDefault="00C56EDF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shd w:val="clear" w:color="auto" w:fill="auto"/>
          </w:tcPr>
          <w:p w:rsidR="00C56EDF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C56EDF" w:rsidRPr="0082758E" w:rsidRDefault="00C56EDF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6EDF" w:rsidRPr="005006BE" w:rsidRDefault="00C56EDF" w:rsidP="00C5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4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6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классификационной таблицы «Крупнейшие страны мира по формам правления</w:t>
            </w:r>
            <w:r w:rsidRPr="00F6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  <w:shd w:val="clear" w:color="auto" w:fill="auto"/>
          </w:tcPr>
          <w:p w:rsidR="00C56EDF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C56EDF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EDF" w:rsidRPr="00410473" w:rsidRDefault="00C56EDF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C4035" w:rsidRPr="0082758E" w:rsidTr="00BD4326">
        <w:trPr>
          <w:trHeight w:val="210"/>
        </w:trPr>
        <w:tc>
          <w:tcPr>
            <w:tcW w:w="587" w:type="dxa"/>
            <w:shd w:val="clear" w:color="auto" w:fill="auto"/>
          </w:tcPr>
          <w:p w:rsidR="000C4035" w:rsidRDefault="000C4035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shd w:val="clear" w:color="auto" w:fill="auto"/>
          </w:tcPr>
          <w:p w:rsidR="000C4035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0C4035" w:rsidRPr="0082758E" w:rsidRDefault="000C4035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035" w:rsidRPr="005006BE" w:rsidRDefault="00C56EDF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государств.</w:t>
            </w:r>
          </w:p>
        </w:tc>
        <w:tc>
          <w:tcPr>
            <w:tcW w:w="3827" w:type="dxa"/>
            <w:shd w:val="clear" w:color="auto" w:fill="auto"/>
          </w:tcPr>
          <w:p w:rsidR="000C4035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стран. Критерии типологии стран. Новые индустриальные страны. Страны – «отели».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0C4035" w:rsidRPr="009F06EA" w:rsidRDefault="000C403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035" w:rsidRPr="00410473" w:rsidRDefault="000C4035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C4035" w:rsidRPr="0082758E" w:rsidTr="00BD4326">
        <w:trPr>
          <w:trHeight w:val="840"/>
        </w:trPr>
        <w:tc>
          <w:tcPr>
            <w:tcW w:w="587" w:type="dxa"/>
            <w:shd w:val="clear" w:color="auto" w:fill="auto"/>
          </w:tcPr>
          <w:p w:rsidR="000C4035" w:rsidRDefault="000C4035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1" w:type="dxa"/>
            <w:shd w:val="clear" w:color="auto" w:fill="auto"/>
          </w:tcPr>
          <w:p w:rsidR="000C4035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0C4035" w:rsidRPr="0082758E" w:rsidRDefault="000C4035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035" w:rsidRPr="000C4035" w:rsidRDefault="00C56EDF" w:rsidP="000C4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3827" w:type="dxa"/>
            <w:shd w:val="clear" w:color="auto" w:fill="auto"/>
          </w:tcPr>
          <w:p w:rsidR="000C4035" w:rsidRPr="009F06EA" w:rsidRDefault="00C56ED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география, геополитика. Двухполюсный и многополюсный мир.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0C4035" w:rsidRPr="009F06EA" w:rsidRDefault="000C4035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035" w:rsidRPr="00410473" w:rsidRDefault="000C4035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C4035" w:rsidRPr="0082758E" w:rsidTr="00156011">
        <w:trPr>
          <w:trHeight w:val="331"/>
        </w:trPr>
        <w:tc>
          <w:tcPr>
            <w:tcW w:w="16018" w:type="dxa"/>
            <w:gridSpan w:val="9"/>
            <w:shd w:val="clear" w:color="auto" w:fill="auto"/>
          </w:tcPr>
          <w:p w:rsidR="000C4035" w:rsidRPr="000C4035" w:rsidRDefault="000C4035" w:rsidP="000C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населения (5 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5006BE" w:rsidRDefault="00156011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F">
              <w:rPr>
                <w:rFonts w:ascii="Times New Roman" w:hAnsi="Times New Roman" w:cs="Times New Roman"/>
                <w:sz w:val="24"/>
                <w:szCs w:val="24"/>
              </w:rPr>
              <w:t>Рост численности населения Земли.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Демографический взрыв. Теория демографического перехода. Демографическая политика. 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5C3494" w:rsidRDefault="005C3494" w:rsidP="005C3494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азличать демографические процессы и явления, характеризующие динамику численности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тдельных регионов и стран мира. П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изменение численности и структуры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мира и отдельных регионов. С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различие в воспроизводстве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регионов и стран мира. А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основные направления демографической политики в различных странах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 О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пределять этнический состав населения, крупные языковые семьи мира и ареалы их распространения,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овозрастную структуру населения. В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миграций населения. О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ценивать влияние миграций на состав и структуру трудовых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 отдельных стран и регионов. О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бъяснять различия в темпе и уровне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рбанизации отдельных стран мира. А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рынок труда, прогнозировать развитие рынка труда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динамики его изменений. И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задач в контексте реальной жизни. </w:t>
            </w:r>
          </w:p>
          <w:p w:rsidR="00156011" w:rsidRPr="005C3494" w:rsidRDefault="005C3494" w:rsidP="005C3494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риводить примеры, показывающие роль практического использования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о населении в решении 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и </w:t>
            </w:r>
            <w:proofErr w:type="spellStart"/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еловечества, стран и регионов. С</w:t>
            </w:r>
            <w:r w:rsidR="001C56B8" w:rsidRPr="001C56B8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по разным источникам информации исследование, связанное с изучением населения.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Демографическая ситуация в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районе  (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ЗАГС). Миграционная подвижность в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районе (МП УФМС с</w:t>
            </w: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агай).</w:t>
            </w: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5006BE" w:rsidRDefault="00156011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мозаика.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Этнос. Этнос и природа. Государство: 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многонациональное. Языковая семья. Языковая группа.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156011" w:rsidRPr="009F06EA" w:rsidRDefault="00156011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0C4035" w:rsidRDefault="00156011" w:rsidP="000C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занятость.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5 «</w:t>
            </w:r>
            <w:r w:rsidRPr="00306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 сравнение половозрастных пирамид развитой и </w:t>
            </w:r>
            <w:proofErr w:type="gramStart"/>
            <w:r w:rsidRPr="00306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развивающейся</w:t>
            </w:r>
            <w:proofErr w:type="gramEnd"/>
            <w:r w:rsidRPr="00306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стран»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ваяяовая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 Экономически активное население. Рынок труда. Безработица. Структура занятости.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156011" w:rsidRPr="009F06EA" w:rsidRDefault="00156011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D4B88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FD4B88" w:rsidRDefault="00FD4B88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  <w:shd w:val="clear" w:color="auto" w:fill="auto"/>
          </w:tcPr>
          <w:p w:rsidR="00FD4B88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FD4B88" w:rsidRPr="0082758E" w:rsidRDefault="00FD4B88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4B88" w:rsidRPr="005006BE" w:rsidRDefault="00FD4B88" w:rsidP="000C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Расселение: жители городов и деревень.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6 </w:t>
            </w:r>
            <w:r w:rsidRPr="00306789">
              <w:rPr>
                <w:rStyle w:val="c1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 w:rsidRPr="00306789">
              <w:rPr>
                <w:rFonts w:ascii="Times New Roman" w:hAnsi="Times New Roman" w:cs="Times New Roman"/>
                <w:sz w:val="24"/>
              </w:rPr>
              <w:t>Крупнейшие агломерации мира»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D4B88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Урбанизация. Агломерация. Мегалополис. Трущобная урбанизация. Бидонвилли. Фавелы. Ферма. Деревня. Кочевые формы поселений.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FD4B88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B88" w:rsidRPr="00410473" w:rsidRDefault="00FD4B88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D4B88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FD4B88" w:rsidRDefault="00FD4B88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FD4B88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FD4B88" w:rsidRPr="0082758E" w:rsidRDefault="00FD4B88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4B88" w:rsidRPr="005006BE" w:rsidRDefault="00FD4B88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«География населения».</w:t>
            </w:r>
          </w:p>
        </w:tc>
        <w:tc>
          <w:tcPr>
            <w:tcW w:w="3827" w:type="dxa"/>
            <w:vMerge/>
            <w:shd w:val="clear" w:color="auto" w:fill="auto"/>
          </w:tcPr>
          <w:p w:rsidR="00FD4B88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FD4B88" w:rsidRPr="009F06EA" w:rsidRDefault="00FD4B88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B88" w:rsidRPr="00410473" w:rsidRDefault="00FD4B88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C4035" w:rsidRPr="0082758E" w:rsidTr="00156011">
        <w:trPr>
          <w:trHeight w:val="331"/>
        </w:trPr>
        <w:tc>
          <w:tcPr>
            <w:tcW w:w="16018" w:type="dxa"/>
            <w:gridSpan w:val="9"/>
            <w:shd w:val="clear" w:color="auto" w:fill="auto"/>
          </w:tcPr>
          <w:p w:rsidR="000C4035" w:rsidRPr="00711E2E" w:rsidRDefault="00156011" w:rsidP="00711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культуры, религий, цивилизаций (5 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B6184D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культуры. Цивилизация. Всемирное культурное и природное наследие.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5C3494" w:rsidRDefault="005C3494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>азличать культурно-исторические центры мира, ареалы распространения мировых религий, крупнейшие цив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илизации мира и их особенности. О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>бъяснять динамику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>цивилиза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развития человечества. Ф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прогностические и ценностные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суждения.</w:t>
            </w:r>
          </w:p>
          <w:p w:rsidR="00156011" w:rsidRPr="009F06EA" w:rsidRDefault="005C3494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состояние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цивилизационного пространства. Н</w:t>
            </w:r>
            <w:r w:rsidRPr="005C3494">
              <w:rPr>
                <w:rFonts w:ascii="Times New Roman" w:hAnsi="Times New Roman" w:cs="Times New Roman"/>
                <w:sz w:val="24"/>
                <w:szCs w:val="24"/>
              </w:rPr>
              <w:t>аходить информацию, необходимую для решения учебных задач и выполнения творческих заданий.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принадлежность жителей 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(храмы и мечети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Тюменской области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). Образование и религия (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духовная семинария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гимназия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религий.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Мировые, национальные религии. Местные верования.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156011" w:rsidRPr="009F06EA" w:rsidRDefault="00156011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156011" w:rsidRPr="0082758E" w:rsidTr="00BD4326">
        <w:trPr>
          <w:trHeight w:val="331"/>
        </w:trPr>
        <w:tc>
          <w:tcPr>
            <w:tcW w:w="587" w:type="dxa"/>
            <w:shd w:val="clear" w:color="auto" w:fill="auto"/>
          </w:tcPr>
          <w:p w:rsidR="00156011" w:rsidRDefault="00156011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  <w:shd w:val="clear" w:color="auto" w:fill="auto"/>
          </w:tcPr>
          <w:p w:rsidR="00156011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156011" w:rsidRPr="0082758E" w:rsidRDefault="00156011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011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3827" w:type="dxa"/>
            <w:shd w:val="clear" w:color="auto" w:fill="auto"/>
          </w:tcPr>
          <w:p w:rsidR="00156011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Цивилизации: китайско-конфуцианская, индуистская, японская, исламская, негро-африканская. Каста.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156011" w:rsidRPr="009F06EA" w:rsidRDefault="00156011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6011" w:rsidRPr="00410473" w:rsidRDefault="00156011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3069C" w:rsidRPr="0082758E" w:rsidTr="00BD4326">
        <w:trPr>
          <w:trHeight w:val="178"/>
        </w:trPr>
        <w:tc>
          <w:tcPr>
            <w:tcW w:w="587" w:type="dxa"/>
            <w:shd w:val="clear" w:color="auto" w:fill="auto"/>
          </w:tcPr>
          <w:p w:rsidR="00F3069C" w:rsidRDefault="00F3069C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shd w:val="clear" w:color="auto" w:fill="auto"/>
          </w:tcPr>
          <w:p w:rsidR="00F3069C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F3069C" w:rsidRPr="0082758E" w:rsidRDefault="00F3069C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069C" w:rsidRPr="005006BE" w:rsidRDefault="00F3069C" w:rsidP="0071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Запада.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3069C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Западноевропейская, латиноамериканская, православная цивилизации. Евразийская страна. Доколумбовы цивилизации.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F3069C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69C" w:rsidRPr="00410473" w:rsidRDefault="00F3069C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3069C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F3069C" w:rsidRDefault="00F3069C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  <w:shd w:val="clear" w:color="auto" w:fill="auto"/>
          </w:tcPr>
          <w:p w:rsidR="00F3069C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F3069C" w:rsidRPr="0082758E" w:rsidRDefault="00F3069C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069C" w:rsidRPr="005006BE" w:rsidRDefault="00F3069C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7 «</w:t>
            </w:r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одного из памятников Всемирного культурного наследия (по выбору)»</w:t>
            </w:r>
          </w:p>
        </w:tc>
        <w:tc>
          <w:tcPr>
            <w:tcW w:w="3827" w:type="dxa"/>
            <w:vMerge/>
            <w:shd w:val="clear" w:color="auto" w:fill="auto"/>
          </w:tcPr>
          <w:p w:rsidR="00F3069C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F3069C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69C" w:rsidRPr="00410473" w:rsidRDefault="00F3069C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11E2E" w:rsidRPr="0082758E" w:rsidTr="00711E2E">
        <w:trPr>
          <w:trHeight w:val="186"/>
        </w:trPr>
        <w:tc>
          <w:tcPr>
            <w:tcW w:w="16018" w:type="dxa"/>
            <w:gridSpan w:val="9"/>
            <w:shd w:val="clear" w:color="auto" w:fill="auto"/>
          </w:tcPr>
          <w:p w:rsidR="00711E2E" w:rsidRPr="00711E2E" w:rsidRDefault="00711E2E" w:rsidP="00711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мировой экономики (9 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11E2E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экономика: состав, динамика, глобализация.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мировой экономики. ТНК. НТР. Глобализация экономики.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41698F" w:rsidRDefault="0041698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бъяснять устройство и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развития мирового хозяйства.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ценивать влияние научно-технической революции на все стороны жизни общества — науку, производство,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труда, культуру, быт людей.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ценивать технико-экономические 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экономические факторы размещения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оизводительных сил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эпоху НТР,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глобализации мировой экономики,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России в мировой экономике. П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понятия «международное разделение труда», формы мирохозяйственных связей,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экономической интеграции. В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ыявлять особенности отраслевой и территориальной структуры мирового хозяйства, роль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секторов в хозяйстве страны. Х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размещения отраслей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шленности и сельского хозяйства.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пределять факторы размещения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ущих отраслей промышленности.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бъяснять значение и структуру сельского хозяйства мира, географию производства основных видов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ельскохозяйственной продукции. В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ыявлять изменения в территориальной структуре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 регионов и стран.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пределять страны, являющиеся крупнейшими экспортёрами и импортёрами важнейших видов промышленной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льскохозяйственной продукции. С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оставлять экономико-географическую характеристику отдельных стран и сравнительную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характеристику двух стран. П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редвидеть тенденции создания единых энергетических, транспортных 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систем в мировом хозяйстве. О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вклад </w:t>
            </w:r>
            <w:proofErr w:type="gramStart"/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макрорегионов</w:t>
            </w:r>
            <w:proofErr w:type="spellEnd"/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мировое хозяйство. </w:t>
            </w:r>
          </w:p>
          <w:p w:rsidR="00711E2E" w:rsidRPr="0041698F" w:rsidRDefault="0041698F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нализировать состояние современного мирового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экономики отдельных стран. П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роводить географическую эксперти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41698F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gramEnd"/>
            <w:r w:rsidRPr="0041698F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 в современном мире.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мирового хозяйства: ПАО «СИБУР Холдинг» ООО «Тобольск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. Тобольск)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крупные предприятия региона. Энергосистема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РЭС). АПК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предприятия)</w:t>
            </w:r>
          </w:p>
        </w:tc>
      </w:tr>
      <w:tr w:rsidR="00711E2E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разделение  труда. МТР. Специализация. Кооперирование. Комбинирование. Технопарк.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711E2E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11E2E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711E2E" w:rsidRDefault="00711E2E" w:rsidP="00711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 промышленность. Энергетика.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8</w:t>
            </w:r>
            <w:r w:rsidRPr="00A023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отрасли промышленности мира (по выбору) по плану»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 промышленность. Топливно-энергетический баланс. Страны ОПЕК. Типы электростанций. Альтернативные источники энергии.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711E2E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11E2E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промышленность.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и территориальные сдвиги в промышленности. Новейшие отрасли. Факторы размещения.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711E2E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11E2E" w:rsidRPr="0082758E" w:rsidTr="00BD4326">
        <w:trPr>
          <w:trHeight w:val="288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5006BE" w:rsidRDefault="00711E2E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F3069C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Потребительское сельское хозяйство. «Зеленая революция»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рошаемое земледелие. Интенсивный и экстенсивный характер животноводства. 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711E2E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11E2E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711E2E" w:rsidRDefault="00711E2E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  <w:shd w:val="clear" w:color="auto" w:fill="auto"/>
          </w:tcPr>
          <w:p w:rsidR="00711E2E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711E2E" w:rsidRPr="0082758E" w:rsidRDefault="00711E2E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1E2E" w:rsidRPr="00711E2E" w:rsidRDefault="00711E2E" w:rsidP="00711E2E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9 </w:t>
            </w:r>
            <w:r w:rsidRPr="00A023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на</w:t>
            </w:r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контурной карте маршрута международного туризма»</w:t>
            </w:r>
          </w:p>
        </w:tc>
        <w:tc>
          <w:tcPr>
            <w:tcW w:w="3827" w:type="dxa"/>
            <w:shd w:val="clear" w:color="auto" w:fill="auto"/>
          </w:tcPr>
          <w:p w:rsidR="00711E2E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транспортная система. Грузооборот. Пассажирооборот. Грузоподъемность. Каботажные перевозки.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711E2E" w:rsidRPr="009F06EA" w:rsidRDefault="00711E2E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1E2E" w:rsidRPr="00410473" w:rsidRDefault="00711E2E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17AD9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417AD9" w:rsidRDefault="00417AD9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" w:type="dxa"/>
            <w:shd w:val="clear" w:color="auto" w:fill="auto"/>
          </w:tcPr>
          <w:p w:rsidR="00417AD9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417AD9" w:rsidRPr="0082758E" w:rsidRDefault="00417AD9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7AD9" w:rsidRPr="00711E2E" w:rsidRDefault="00417AD9" w:rsidP="00711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  <w:r w:rsidRPr="00A023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 </w:t>
            </w:r>
            <w:r w:rsidRPr="00A023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Обозначение на контурной карте мировых </w:t>
            </w:r>
            <w:proofErr w:type="gramStart"/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центров производства важнейших отраслей продукции промышленности</w:t>
            </w:r>
            <w:proofErr w:type="gramEnd"/>
            <w:r w:rsidRPr="00A02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торговля. Экспорт капитала. Внешнеторговый оборот. Капитал. Кредиты и займы. Экономические услуги. Обмен патентами и лицензиями. Экономическая интеграция.</w:t>
            </w: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7AD9" w:rsidRPr="00410473" w:rsidRDefault="00417AD9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17AD9" w:rsidRPr="0082758E" w:rsidTr="00BD4326">
        <w:trPr>
          <w:trHeight w:val="361"/>
        </w:trPr>
        <w:tc>
          <w:tcPr>
            <w:tcW w:w="587" w:type="dxa"/>
            <w:shd w:val="clear" w:color="auto" w:fill="auto"/>
          </w:tcPr>
          <w:p w:rsidR="00417AD9" w:rsidRDefault="00417AD9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1" w:type="dxa"/>
            <w:shd w:val="clear" w:color="auto" w:fill="auto"/>
          </w:tcPr>
          <w:p w:rsidR="00417AD9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417AD9" w:rsidRPr="0082758E" w:rsidRDefault="00417AD9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7AD9" w:rsidRPr="005006BE" w:rsidRDefault="00417AD9" w:rsidP="00EF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11  </w:t>
            </w:r>
            <w:r w:rsidRPr="009A5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промышленности и экологические проблемы»</w:t>
            </w:r>
          </w:p>
        </w:tc>
        <w:tc>
          <w:tcPr>
            <w:tcW w:w="3827" w:type="dxa"/>
            <w:vMerge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7AD9" w:rsidRPr="00410473" w:rsidRDefault="00417AD9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17AD9" w:rsidRPr="0082758E" w:rsidTr="00BD4326">
        <w:trPr>
          <w:trHeight w:val="575"/>
        </w:trPr>
        <w:tc>
          <w:tcPr>
            <w:tcW w:w="587" w:type="dxa"/>
            <w:shd w:val="clear" w:color="auto" w:fill="auto"/>
          </w:tcPr>
          <w:p w:rsidR="00417AD9" w:rsidRDefault="00417AD9" w:rsidP="00EF6F9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417AD9" w:rsidRPr="0082758E" w:rsidRDefault="00D976CA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417AD9" w:rsidRPr="0082758E" w:rsidRDefault="00417AD9" w:rsidP="00EF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7AD9" w:rsidRPr="005006BE" w:rsidRDefault="00417AD9" w:rsidP="0041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417AD9" w:rsidRPr="009F06EA" w:rsidRDefault="00417AD9" w:rsidP="00EF6F95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7AD9" w:rsidRPr="00410473" w:rsidRDefault="00417AD9" w:rsidP="00EF6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B55DD3" w:rsidRPr="00C26E32" w:rsidRDefault="00B55DD3" w:rsidP="00C26E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D3" w:rsidRDefault="00B55DD3" w:rsidP="00C2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69" w:rsidRDefault="00540669"/>
    <w:sectPr w:rsidR="00540669" w:rsidSect="004C20F2">
      <w:footerReference w:type="default" r:id="rId9"/>
      <w:pgSz w:w="16838" w:h="11906" w:orient="landscape"/>
      <w:pgMar w:top="1134" w:right="567" w:bottom="567" w:left="567" w:header="709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F2" w:rsidRDefault="004C20F2" w:rsidP="004C20F2">
      <w:pPr>
        <w:spacing w:after="0" w:line="240" w:lineRule="auto"/>
      </w:pPr>
      <w:r>
        <w:separator/>
      </w:r>
    </w:p>
  </w:endnote>
  <w:endnote w:type="continuationSeparator" w:id="1">
    <w:p w:rsidR="004C20F2" w:rsidRDefault="004C20F2" w:rsidP="004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484"/>
      <w:docPartObj>
        <w:docPartGallery w:val="Page Numbers (Bottom of Page)"/>
        <w:docPartUnique/>
      </w:docPartObj>
    </w:sdtPr>
    <w:sdtContent>
      <w:p w:rsidR="004C20F2" w:rsidRDefault="002834CB">
        <w:pPr>
          <w:pStyle w:val="aa"/>
          <w:jc w:val="center"/>
        </w:pPr>
        <w:fldSimple w:instr=" PAGE   \* MERGEFORMAT ">
          <w:r w:rsidR="00994E3B">
            <w:rPr>
              <w:noProof/>
            </w:rPr>
            <w:t>2</w:t>
          </w:r>
        </w:fldSimple>
      </w:p>
    </w:sdtContent>
  </w:sdt>
  <w:p w:rsidR="004C20F2" w:rsidRDefault="004C2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F2" w:rsidRDefault="004C20F2" w:rsidP="004C20F2">
      <w:pPr>
        <w:spacing w:after="0" w:line="240" w:lineRule="auto"/>
      </w:pPr>
      <w:r>
        <w:separator/>
      </w:r>
    </w:p>
  </w:footnote>
  <w:footnote w:type="continuationSeparator" w:id="1">
    <w:p w:rsidR="004C20F2" w:rsidRDefault="004C20F2" w:rsidP="004C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312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1CC"/>
    <w:multiLevelType w:val="hybridMultilevel"/>
    <w:tmpl w:val="AA56430C"/>
    <w:lvl w:ilvl="0" w:tplc="7A2E98D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46E38"/>
    <w:multiLevelType w:val="hybridMultilevel"/>
    <w:tmpl w:val="61C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DD3"/>
    <w:rsid w:val="000B31B3"/>
    <w:rsid w:val="000C4035"/>
    <w:rsid w:val="00113AE0"/>
    <w:rsid w:val="001358F7"/>
    <w:rsid w:val="00156011"/>
    <w:rsid w:val="001672C2"/>
    <w:rsid w:val="001C56B8"/>
    <w:rsid w:val="002834CB"/>
    <w:rsid w:val="002A7769"/>
    <w:rsid w:val="00306789"/>
    <w:rsid w:val="0038701A"/>
    <w:rsid w:val="003C0BF6"/>
    <w:rsid w:val="003D147E"/>
    <w:rsid w:val="0041698F"/>
    <w:rsid w:val="00417AD9"/>
    <w:rsid w:val="00465029"/>
    <w:rsid w:val="004C20F2"/>
    <w:rsid w:val="00540669"/>
    <w:rsid w:val="00591D25"/>
    <w:rsid w:val="005C3494"/>
    <w:rsid w:val="00627715"/>
    <w:rsid w:val="00632C90"/>
    <w:rsid w:val="00654970"/>
    <w:rsid w:val="00696880"/>
    <w:rsid w:val="00711E2E"/>
    <w:rsid w:val="00724ED7"/>
    <w:rsid w:val="008D01E4"/>
    <w:rsid w:val="00994E3B"/>
    <w:rsid w:val="009A590A"/>
    <w:rsid w:val="009C03BF"/>
    <w:rsid w:val="00A02325"/>
    <w:rsid w:val="00B55DD3"/>
    <w:rsid w:val="00B6184D"/>
    <w:rsid w:val="00BD4326"/>
    <w:rsid w:val="00C26E32"/>
    <w:rsid w:val="00C56EDF"/>
    <w:rsid w:val="00D927F1"/>
    <w:rsid w:val="00D976CA"/>
    <w:rsid w:val="00EA6BF1"/>
    <w:rsid w:val="00EF6F95"/>
    <w:rsid w:val="00F3069C"/>
    <w:rsid w:val="00F47983"/>
    <w:rsid w:val="00F66096"/>
    <w:rsid w:val="00F97DB9"/>
    <w:rsid w:val="00F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9"/>
  </w:style>
  <w:style w:type="paragraph" w:styleId="4">
    <w:name w:val="heading 4"/>
    <w:basedOn w:val="a"/>
    <w:link w:val="40"/>
    <w:uiPriority w:val="9"/>
    <w:qFormat/>
    <w:rsid w:val="002A7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B55D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5D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B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D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77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2A776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s1">
    <w:name w:val="s1"/>
    <w:basedOn w:val="a0"/>
    <w:rsid w:val="002A7769"/>
  </w:style>
  <w:style w:type="paragraph" w:customStyle="1" w:styleId="1">
    <w:name w:val="Абзац списка1"/>
    <w:basedOn w:val="a"/>
    <w:uiPriority w:val="99"/>
    <w:rsid w:val="002A7769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c11">
    <w:name w:val="c11"/>
    <w:basedOn w:val="a0"/>
    <w:rsid w:val="00306789"/>
  </w:style>
  <w:style w:type="paragraph" w:styleId="a8">
    <w:name w:val="header"/>
    <w:basedOn w:val="a"/>
    <w:link w:val="a9"/>
    <w:uiPriority w:val="99"/>
    <w:semiHidden/>
    <w:unhideWhenUsed/>
    <w:rsid w:val="004C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0F2"/>
  </w:style>
  <w:style w:type="paragraph" w:styleId="aa">
    <w:name w:val="footer"/>
    <w:basedOn w:val="a"/>
    <w:link w:val="ab"/>
    <w:uiPriority w:val="99"/>
    <w:unhideWhenUsed/>
    <w:rsid w:val="004C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0F2"/>
  </w:style>
  <w:style w:type="paragraph" w:styleId="ac">
    <w:name w:val="Balloon Text"/>
    <w:basedOn w:val="a"/>
    <w:link w:val="ad"/>
    <w:uiPriority w:val="99"/>
    <w:semiHidden/>
    <w:unhideWhenUsed/>
    <w:rsid w:val="009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3DDD-55BE-4BE4-98B2-14F8357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2019-10-16T15:30:00Z</dcterms:created>
  <dcterms:modified xsi:type="dcterms:W3CDTF">2019-12-01T05:08:00Z</dcterms:modified>
</cp:coreProperties>
</file>