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6" w:rsidRPr="00CF1861" w:rsidRDefault="00A91C83" w:rsidP="00097316">
      <w:pPr>
        <w:pStyle w:val="a3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97316" w:rsidRPr="00CF18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7704A0" w:rsidRDefault="007704A0" w:rsidP="007704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себя жителем планеты Земля и гражданином России.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этническую принадлежность, знать историю, культуру своего народа, своего края, основы кул</w:t>
      </w:r>
      <w:r w:rsidR="003D47C3">
        <w:rPr>
          <w:rFonts w:ascii="Times New Roman" w:hAnsi="Times New Roman"/>
          <w:sz w:val="24"/>
          <w:szCs w:val="24"/>
        </w:rPr>
        <w:t>ьтурного наследия народов мира</w:t>
      </w:r>
      <w:r>
        <w:rPr>
          <w:rFonts w:ascii="Times New Roman" w:hAnsi="Times New Roman"/>
          <w:sz w:val="24"/>
          <w:szCs w:val="24"/>
        </w:rPr>
        <w:t>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значимость и общность глобальных проблем человечества.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патриотизм, любовь к своей местност</w:t>
      </w:r>
      <w:r w:rsidR="003D47C3">
        <w:rPr>
          <w:rFonts w:ascii="Times New Roman" w:hAnsi="Times New Roman"/>
          <w:sz w:val="24"/>
          <w:szCs w:val="24"/>
        </w:rPr>
        <w:t>и, своему региону, своей стране, миру.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 историю, культуру, национальные особенности, традиции и обычаи других народов.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 позиций социальных норм оценивать собственные поступки и поступки других людей.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решение.</w:t>
      </w:r>
    </w:p>
    <w:p w:rsidR="007704A0" w:rsidRDefault="007704A0" w:rsidP="007704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7704A0" w:rsidRDefault="007704A0" w:rsidP="007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Метапредметные: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  для сравнения фактов, явлений, событий, объектов.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связи соподчинения и зависимости между компонентами объекта.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Выслушивать и объективно оценивать другого.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аргументы), факты (гипотезы, аксиомы, теории).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позиций, уметь вести диалог, вырабатывая общее решение.</w:t>
      </w:r>
    </w:p>
    <w:p w:rsidR="007704A0" w:rsidRDefault="007704A0" w:rsidP="007704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</w:t>
      </w:r>
      <w:r w:rsidR="003D47C3">
        <w:rPr>
          <w:rFonts w:ascii="Times New Roman" w:hAnsi="Times New Roman"/>
          <w:bCs/>
          <w:iCs/>
          <w:sz w:val="24"/>
          <w:szCs w:val="24"/>
        </w:rPr>
        <w:t>ни.</w:t>
      </w:r>
    </w:p>
    <w:p w:rsidR="007704A0" w:rsidRDefault="007704A0" w:rsidP="003D47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Предметные:</w:t>
      </w:r>
    </w:p>
    <w:p w:rsidR="007704A0" w:rsidRDefault="007704A0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принцип строения культурно-исторических регионов.</w:t>
      </w:r>
    </w:p>
    <w:p w:rsidR="007704A0" w:rsidRDefault="007704A0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04A0">
        <w:rPr>
          <w:rFonts w:ascii="Times New Roman" w:hAnsi="Times New Roman" w:cs="Times New Roman"/>
          <w:sz w:val="24"/>
          <w:szCs w:val="24"/>
        </w:rPr>
        <w:t>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4A0" w:rsidRDefault="007704A0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4A0">
        <w:rPr>
          <w:rFonts w:ascii="Times New Roman" w:hAnsi="Times New Roman" w:cs="Times New Roman"/>
          <w:sz w:val="24"/>
          <w:szCs w:val="24"/>
        </w:rPr>
        <w:t>Выявлять специфику крупных регионов и стран мира.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04A0" w:rsidRPr="0060174A">
        <w:rPr>
          <w:rFonts w:ascii="Times New Roman" w:hAnsi="Times New Roman" w:cs="Times New Roman"/>
          <w:sz w:val="24"/>
          <w:szCs w:val="24"/>
        </w:rPr>
        <w:t>ыявлять главные центры экономической мощи современного мира, сравнивать экономическую мощь отдельных стран на основе анализа статистических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4A0" w:rsidRPr="0060174A">
        <w:rPr>
          <w:rFonts w:ascii="Times New Roman" w:hAnsi="Times New Roman" w:cs="Times New Roman"/>
          <w:sz w:val="24"/>
          <w:szCs w:val="24"/>
        </w:rPr>
        <w:t>оставлять комплексные географические харак</w:t>
      </w:r>
      <w:r>
        <w:rPr>
          <w:rFonts w:ascii="Times New Roman" w:hAnsi="Times New Roman" w:cs="Times New Roman"/>
          <w:sz w:val="24"/>
          <w:szCs w:val="24"/>
        </w:rPr>
        <w:t>теристики регионов и стран мира.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4A0" w:rsidRPr="0060174A">
        <w:rPr>
          <w:rFonts w:ascii="Times New Roman" w:hAnsi="Times New Roman" w:cs="Times New Roman"/>
          <w:sz w:val="24"/>
          <w:szCs w:val="24"/>
        </w:rPr>
        <w:t>опоставлять географические ка</w:t>
      </w:r>
      <w:r>
        <w:rPr>
          <w:rFonts w:ascii="Times New Roman" w:hAnsi="Times New Roman" w:cs="Times New Roman"/>
          <w:sz w:val="24"/>
          <w:szCs w:val="24"/>
        </w:rPr>
        <w:t>рты различной тематики.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4A0" w:rsidRPr="0060174A">
        <w:rPr>
          <w:rFonts w:ascii="Times New Roman" w:hAnsi="Times New Roman" w:cs="Times New Roman"/>
          <w:sz w:val="24"/>
          <w:szCs w:val="24"/>
        </w:rPr>
        <w:t>рогнозировать закономерности и тенденции развития социально-экономических явлений и процессов на основе картогр</w:t>
      </w:r>
      <w:r>
        <w:rPr>
          <w:rFonts w:ascii="Times New Roman" w:hAnsi="Times New Roman" w:cs="Times New Roman"/>
          <w:sz w:val="24"/>
          <w:szCs w:val="24"/>
        </w:rPr>
        <w:t>афических источников информации.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04A0" w:rsidRPr="0060174A">
        <w:rPr>
          <w:rFonts w:ascii="Times New Roman" w:hAnsi="Times New Roman" w:cs="Times New Roman"/>
          <w:sz w:val="24"/>
          <w:szCs w:val="24"/>
        </w:rPr>
        <w:t>троить диаграммы, таблицы, графики на основе статистических данных и делать на их ос</w:t>
      </w:r>
      <w:r>
        <w:rPr>
          <w:rFonts w:ascii="Times New Roman" w:hAnsi="Times New Roman" w:cs="Times New Roman"/>
          <w:sz w:val="24"/>
          <w:szCs w:val="24"/>
        </w:rPr>
        <w:t>нове выводы.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704A0" w:rsidRPr="0060174A">
        <w:rPr>
          <w:rFonts w:ascii="Times New Roman" w:hAnsi="Times New Roman" w:cs="Times New Roman"/>
          <w:sz w:val="24"/>
          <w:szCs w:val="24"/>
        </w:rPr>
        <w:t>спользовать средства информационных технологий для поиска необходимой учебной информации и статистических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4A0" w:rsidRPr="0060174A">
        <w:rPr>
          <w:rFonts w:ascii="Times New Roman" w:hAnsi="Times New Roman" w:cs="Times New Roman"/>
          <w:sz w:val="24"/>
          <w:szCs w:val="24"/>
        </w:rPr>
        <w:t xml:space="preserve">онимать причины возникновения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7704A0" w:rsidRPr="0060174A" w:rsidRDefault="0060174A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174A">
        <w:rPr>
          <w:rFonts w:ascii="Times New Roman" w:hAnsi="Times New Roman" w:cs="Times New Roman"/>
          <w:sz w:val="24"/>
          <w:szCs w:val="24"/>
        </w:rPr>
        <w:t xml:space="preserve">ыявлять взаимосвязи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174A" w:rsidRPr="0060174A">
        <w:rPr>
          <w:rFonts w:ascii="Times New Roman" w:hAnsi="Times New Roman" w:cs="Times New Roman"/>
          <w:sz w:val="24"/>
          <w:szCs w:val="24"/>
        </w:rPr>
        <w:t>рогнозировать основные направления антропогенного воздействия на прир</w:t>
      </w:r>
      <w:r>
        <w:rPr>
          <w:rFonts w:ascii="Times New Roman" w:hAnsi="Times New Roman" w:cs="Times New Roman"/>
          <w:sz w:val="24"/>
          <w:szCs w:val="24"/>
        </w:rPr>
        <w:t>одную среду в современном мире.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0174A" w:rsidRPr="0060174A">
        <w:rPr>
          <w:rFonts w:ascii="Times New Roman" w:hAnsi="Times New Roman" w:cs="Times New Roman"/>
          <w:sz w:val="24"/>
          <w:szCs w:val="24"/>
        </w:rPr>
        <w:t>станавливать причинно-следственные связи для объяснения гео</w:t>
      </w:r>
      <w:r>
        <w:rPr>
          <w:rFonts w:ascii="Times New Roman" w:hAnsi="Times New Roman" w:cs="Times New Roman"/>
          <w:sz w:val="24"/>
          <w:szCs w:val="24"/>
        </w:rPr>
        <w:t>графических процессов и явлений.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174A" w:rsidRPr="0060174A">
        <w:rPr>
          <w:rFonts w:ascii="Times New Roman" w:hAnsi="Times New Roman" w:cs="Times New Roman"/>
          <w:sz w:val="24"/>
          <w:szCs w:val="24"/>
        </w:rPr>
        <w:t>ыявлять и оценивать географические факторы, определяющие сущность и динамику важнейших прир</w:t>
      </w:r>
      <w:r>
        <w:rPr>
          <w:rFonts w:ascii="Times New Roman" w:hAnsi="Times New Roman" w:cs="Times New Roman"/>
          <w:sz w:val="24"/>
          <w:szCs w:val="24"/>
        </w:rPr>
        <w:t>одных и экологических процессов.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174A" w:rsidRPr="0060174A">
        <w:rPr>
          <w:rFonts w:ascii="Times New Roman" w:hAnsi="Times New Roman" w:cs="Times New Roman"/>
          <w:sz w:val="24"/>
          <w:szCs w:val="24"/>
        </w:rPr>
        <w:t>роводить географическую экспертизу прир</w:t>
      </w:r>
      <w:r>
        <w:rPr>
          <w:rFonts w:ascii="Times New Roman" w:hAnsi="Times New Roman" w:cs="Times New Roman"/>
          <w:sz w:val="24"/>
          <w:szCs w:val="24"/>
        </w:rPr>
        <w:t>одных и экологических процессов.</w:t>
      </w:r>
      <w:r w:rsidR="0060174A" w:rsidRPr="00601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174A" w:rsidRPr="0060174A">
        <w:rPr>
          <w:rFonts w:ascii="Times New Roman" w:hAnsi="Times New Roman" w:cs="Times New Roman"/>
          <w:sz w:val="24"/>
          <w:szCs w:val="24"/>
        </w:rPr>
        <w:t>рогнозировать закономерности и тенденции развития экологических процессов и явлений на основе картографических источни</w:t>
      </w:r>
      <w:r>
        <w:rPr>
          <w:rFonts w:ascii="Times New Roman" w:hAnsi="Times New Roman" w:cs="Times New Roman"/>
          <w:sz w:val="24"/>
          <w:szCs w:val="24"/>
        </w:rPr>
        <w:t>ков информации.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174A" w:rsidRPr="0060174A">
        <w:rPr>
          <w:rFonts w:ascii="Times New Roman" w:hAnsi="Times New Roman" w:cs="Times New Roman"/>
          <w:sz w:val="24"/>
          <w:szCs w:val="24"/>
        </w:rPr>
        <w:t xml:space="preserve">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пространстве. 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0174A" w:rsidRPr="0060174A">
        <w:rPr>
          <w:rFonts w:ascii="Times New Roman" w:hAnsi="Times New Roman" w:cs="Times New Roman"/>
          <w:sz w:val="24"/>
          <w:szCs w:val="24"/>
        </w:rPr>
        <w:t xml:space="preserve">ормулировать оценку международной деятельности, направленной на решение </w:t>
      </w:r>
      <w:r>
        <w:rPr>
          <w:rFonts w:ascii="Times New Roman" w:hAnsi="Times New Roman" w:cs="Times New Roman"/>
          <w:sz w:val="24"/>
          <w:szCs w:val="24"/>
        </w:rPr>
        <w:t>глобальных проблем человечества.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0174A" w:rsidRPr="0060174A">
        <w:rPr>
          <w:rFonts w:ascii="Times New Roman" w:hAnsi="Times New Roman" w:cs="Times New Roman"/>
          <w:sz w:val="24"/>
          <w:szCs w:val="24"/>
        </w:rPr>
        <w:t xml:space="preserve">оздавать простейшие модели природных и </w:t>
      </w:r>
      <w:proofErr w:type="spellStart"/>
      <w:r w:rsidR="0060174A" w:rsidRPr="0060174A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явлений и процессов.</w:t>
      </w:r>
    </w:p>
    <w:p w:rsidR="0060174A" w:rsidRPr="0060174A" w:rsidRDefault="008E4139" w:rsidP="007704A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174A" w:rsidRPr="0060174A">
        <w:rPr>
          <w:rFonts w:ascii="Times New Roman" w:hAnsi="Times New Roman" w:cs="Times New Roman"/>
          <w:sz w:val="24"/>
          <w:szCs w:val="24"/>
        </w:rPr>
        <w:t>нтерпретировать экологические характеристики различных территорий на основе картографической информации.</w:t>
      </w:r>
    </w:p>
    <w:p w:rsidR="007704A0" w:rsidRDefault="007704A0" w:rsidP="0077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316" w:rsidRPr="00CF1861" w:rsidRDefault="00097316" w:rsidP="000973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61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5006BE" w:rsidRPr="005006BE" w:rsidRDefault="005006BE" w:rsidP="00BE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</w:t>
      </w:r>
      <w:r w:rsidR="003D3EEF">
        <w:rPr>
          <w:rFonts w:ascii="Times New Roman" w:hAnsi="Times New Roman" w:cs="Times New Roman"/>
          <w:b/>
          <w:sz w:val="24"/>
          <w:szCs w:val="24"/>
        </w:rPr>
        <w:t>Регионы и страны мира (29</w:t>
      </w:r>
      <w:r w:rsidRPr="005006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006BE" w:rsidRPr="005006BE" w:rsidRDefault="005006BE" w:rsidP="00BE5F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BE">
        <w:rPr>
          <w:rFonts w:ascii="Times New Roman" w:hAnsi="Times New Roman" w:cs="Times New Roman"/>
          <w:b/>
          <w:sz w:val="24"/>
          <w:szCs w:val="24"/>
        </w:rPr>
        <w:t>Англо-Саксонская Америка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3D47C3" w:rsidRPr="005006BE" w:rsidRDefault="005006BE" w:rsidP="00BE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BE">
        <w:rPr>
          <w:rFonts w:ascii="Times New Roman" w:hAnsi="Times New Roman" w:cs="Times New Roman"/>
          <w:sz w:val="24"/>
          <w:szCs w:val="24"/>
        </w:rPr>
        <w:t xml:space="preserve">По каким частям лучше познавать мир. </w:t>
      </w:r>
      <w:r w:rsidR="003D47C3" w:rsidRPr="005006BE">
        <w:rPr>
          <w:rFonts w:ascii="Times New Roman" w:hAnsi="Times New Roman" w:cs="Times New Roman"/>
          <w:sz w:val="24"/>
          <w:szCs w:val="24"/>
        </w:rPr>
        <w:t>Входное тестирование.</w:t>
      </w:r>
      <w:r w:rsidRPr="005006BE">
        <w:rPr>
          <w:rFonts w:ascii="Times New Roman" w:hAnsi="Times New Roman" w:cs="Times New Roman"/>
          <w:sz w:val="24"/>
          <w:szCs w:val="24"/>
        </w:rPr>
        <w:t xml:space="preserve"> Соединенные Штаты Америки. Канада. </w:t>
      </w:r>
    </w:p>
    <w:p w:rsidR="005006BE" w:rsidRPr="005006BE" w:rsidRDefault="003D47C3" w:rsidP="00BE5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1 «</w:t>
      </w:r>
      <w:r w:rsidR="005006BE"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отраслей экономики США»</w:t>
      </w:r>
    </w:p>
    <w:p w:rsidR="003D47C3" w:rsidRPr="005006BE" w:rsidRDefault="005006BE" w:rsidP="00BE5F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2 «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сравнительной </w:t>
      </w:r>
      <w:r w:rsidR="005D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экономико-географической 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США и Канады»</w:t>
      </w:r>
    </w:p>
    <w:p w:rsidR="00BE5F52" w:rsidRPr="00BE5F52" w:rsidRDefault="003D47C3" w:rsidP="00BE5F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5F52">
        <w:rPr>
          <w:rFonts w:ascii="Times New Roman" w:hAnsi="Times New Roman"/>
          <w:b/>
          <w:i/>
          <w:sz w:val="24"/>
          <w:szCs w:val="24"/>
        </w:rPr>
        <w:t>Актуальная тематика для региона:</w:t>
      </w:r>
      <w:r w:rsidR="00BE5F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0BAA" w:rsidRPr="00BE5F52">
        <w:rPr>
          <w:rFonts w:ascii="Times New Roman" w:eastAsia="Times New Roman" w:hAnsi="Times New Roman" w:cs="Times New Roman"/>
          <w:sz w:val="24"/>
          <w:szCs w:val="24"/>
        </w:rPr>
        <w:t>Проект «</w:t>
      </w:r>
      <w:r w:rsidR="00BE5F52">
        <w:rPr>
          <w:rFonts w:ascii="Times New Roman" w:eastAsia="Times New Roman" w:hAnsi="Times New Roman" w:cs="Times New Roman"/>
          <w:sz w:val="24"/>
          <w:szCs w:val="24"/>
        </w:rPr>
        <w:t>Хьюстон (США)</w:t>
      </w:r>
      <w:r w:rsidR="001E0BAA" w:rsidRPr="00BE5F52">
        <w:rPr>
          <w:rFonts w:ascii="Times New Roman" w:eastAsia="Times New Roman" w:hAnsi="Times New Roman" w:cs="Times New Roman"/>
          <w:sz w:val="24"/>
          <w:szCs w:val="24"/>
        </w:rPr>
        <w:t xml:space="preserve"> и Тюмень города</w:t>
      </w:r>
      <w:r w:rsidR="00BE5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AA" w:rsidRPr="00BE5F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5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BAA" w:rsidRPr="00BE5F52">
        <w:rPr>
          <w:rFonts w:ascii="Times New Roman" w:eastAsia="Times New Roman" w:hAnsi="Times New Roman" w:cs="Times New Roman"/>
          <w:sz w:val="24"/>
          <w:szCs w:val="24"/>
        </w:rPr>
        <w:t>побратимы»</w:t>
      </w:r>
    </w:p>
    <w:p w:rsidR="005006BE" w:rsidRPr="00BE5F52" w:rsidRDefault="005006BE" w:rsidP="00BE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Латинская</w:t>
      </w:r>
      <w:r w:rsidRPr="005006BE">
        <w:rPr>
          <w:rFonts w:ascii="Times New Roman" w:hAnsi="Times New Roman" w:cs="Times New Roman"/>
          <w:b/>
          <w:sz w:val="24"/>
          <w:szCs w:val="24"/>
        </w:rPr>
        <w:t xml:space="preserve"> Америка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0FC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D017B" w:rsidRDefault="005006BE" w:rsidP="005D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6BE">
        <w:rPr>
          <w:rFonts w:ascii="Times New Roman" w:hAnsi="Times New Roman" w:cs="Times New Roman"/>
          <w:sz w:val="24"/>
          <w:szCs w:val="24"/>
        </w:rPr>
        <w:lastRenderedPageBreak/>
        <w:t xml:space="preserve">Латинская Америка. </w:t>
      </w:r>
    </w:p>
    <w:p w:rsidR="0065453B" w:rsidRPr="005D017B" w:rsidRDefault="0065453B" w:rsidP="005D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3 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ресурсообеспеченности стран Латинской Америки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5453B" w:rsidRDefault="0065453B" w:rsidP="005D01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4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одной из ст</w:t>
      </w:r>
      <w:r w:rsidR="005D017B">
        <w:rPr>
          <w:rFonts w:ascii="Times New Roman" w:hAnsi="Times New Roman" w:cs="Times New Roman"/>
          <w:color w:val="000000" w:themeColor="text1"/>
          <w:sz w:val="24"/>
          <w:szCs w:val="24"/>
        </w:rPr>
        <w:t>ран Латинской Америки (по выбору учащегося)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B70FC" w:rsidRPr="002B70FC" w:rsidRDefault="002B70FC" w:rsidP="00654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7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Западная Европа (</w:t>
      </w:r>
      <w:r w:rsidR="005D0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ч</w:t>
      </w:r>
      <w:r w:rsidRPr="002B7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5453B" w:rsidRDefault="005D017B" w:rsidP="005D0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Западная Европа. Германия. Великобритания. Франция. Италия. </w:t>
      </w:r>
    </w:p>
    <w:p w:rsidR="005D017B" w:rsidRDefault="005D017B" w:rsidP="005D01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5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сравнительной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экономико-географической 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тики двух государств Западной Европы (по выбору учащегося)</w:t>
      </w:r>
      <w:r w:rsidRPr="005006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E0BAA" w:rsidRPr="00BE5F52" w:rsidRDefault="001E0BAA" w:rsidP="00BE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F52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 w:rsidR="00BE5F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E5F52">
        <w:rPr>
          <w:rFonts w:ascii="Times New Roman" w:eastAsia="Times New Roman" w:hAnsi="Times New Roman" w:cs="Times New Roman"/>
          <w:sz w:val="24"/>
          <w:szCs w:val="24"/>
        </w:rPr>
        <w:t xml:space="preserve">оект 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E5F52">
        <w:rPr>
          <w:rFonts w:ascii="Times New Roman" w:eastAsia="Times New Roman" w:hAnsi="Times New Roman" w:cs="Times New Roman"/>
          <w:sz w:val="24"/>
          <w:szCs w:val="24"/>
        </w:rPr>
        <w:t>Целле</w:t>
      </w:r>
      <w:proofErr w:type="spellEnd"/>
      <w:r w:rsidR="00BE5F52">
        <w:rPr>
          <w:rFonts w:ascii="Times New Roman" w:eastAsia="Times New Roman" w:hAnsi="Times New Roman" w:cs="Times New Roman"/>
          <w:sz w:val="24"/>
          <w:szCs w:val="24"/>
        </w:rPr>
        <w:t xml:space="preserve"> (Германия)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 xml:space="preserve"> и Тюмень города-побратимы»</w:t>
      </w:r>
    </w:p>
    <w:p w:rsidR="005D017B" w:rsidRPr="002B70FC" w:rsidRDefault="005D017B" w:rsidP="005D0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Центрально-Восточная</w:t>
      </w:r>
      <w:r w:rsidRPr="002B7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Европа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ч</w:t>
      </w:r>
      <w:r w:rsidRPr="002B70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D017B" w:rsidRDefault="005D017B" w:rsidP="005D01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7B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Центрально-Восточная Европа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0BAA" w:rsidRPr="00BE5F52" w:rsidRDefault="001E0BAA" w:rsidP="00BE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E5F52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</w:t>
      </w:r>
      <w:r w:rsidR="00BE5F52" w:rsidRPr="00BE5F52">
        <w:rPr>
          <w:rFonts w:ascii="Times New Roman" w:eastAsia="Times New Roman" w:hAnsi="Times New Roman" w:cs="Times New Roman"/>
          <w:b/>
          <w:i/>
          <w:sz w:val="24"/>
          <w:szCs w:val="20"/>
        </w:rPr>
        <w:t>: «</w:t>
      </w:r>
      <w:r w:rsidRPr="00BE5F52">
        <w:rPr>
          <w:rFonts w:ascii="Times New Roman" w:eastAsia="Times New Roman" w:hAnsi="Times New Roman" w:cs="Times New Roman"/>
          <w:sz w:val="24"/>
          <w:szCs w:val="20"/>
        </w:rPr>
        <w:t>Место Тюменской области во взаимоотношениях со странами Восточной Европы»</w:t>
      </w:r>
    </w:p>
    <w:p w:rsidR="005D017B" w:rsidRDefault="005D017B" w:rsidP="005D01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5B7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Постсоветский регион (2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5D017B" w:rsidRPr="005B7C1C" w:rsidRDefault="005B7C1C" w:rsidP="005D01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7C1C">
        <w:rPr>
          <w:rFonts w:ascii="Times New Roman" w:hAnsi="Times New Roman" w:cs="Times New Roman"/>
          <w:sz w:val="24"/>
        </w:rPr>
        <w:t xml:space="preserve">Постсоветский регион. </w:t>
      </w:r>
    </w:p>
    <w:p w:rsidR="005B7C1C" w:rsidRDefault="005B7C1C" w:rsidP="005B7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6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Географическая характеристика отраслей экономики стран Постсоветского региона»</w:t>
      </w:r>
    </w:p>
    <w:p w:rsidR="00BE5F52" w:rsidRPr="00BE5F52" w:rsidRDefault="00BE5F52" w:rsidP="00BE5F5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F52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Актуальная тематика для региона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оект 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Брест (Белоруссия)</w:t>
      </w:r>
      <w:r w:rsidRPr="00BE5F52">
        <w:rPr>
          <w:rFonts w:ascii="Times New Roman" w:eastAsia="Times New Roman" w:hAnsi="Times New Roman" w:cs="Times New Roman"/>
          <w:sz w:val="24"/>
          <w:szCs w:val="24"/>
        </w:rPr>
        <w:t xml:space="preserve"> и Тюмень города-побратимы»</w:t>
      </w:r>
    </w:p>
    <w:p w:rsidR="005D017B" w:rsidRDefault="005B7C1C" w:rsidP="005B7C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Зарубежная Азия (3 ч)</w:t>
      </w:r>
    </w:p>
    <w:p w:rsidR="005B7C1C" w:rsidRPr="005B7C1C" w:rsidRDefault="005B7C1C" w:rsidP="005B7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C1C">
        <w:rPr>
          <w:rFonts w:ascii="Times New Roman" w:hAnsi="Times New Roman"/>
          <w:sz w:val="24"/>
          <w:szCs w:val="24"/>
        </w:rPr>
        <w:t xml:space="preserve">Зарубежная Азия. Китайская Народная Республика. Япония. </w:t>
      </w:r>
    </w:p>
    <w:p w:rsidR="005B7C1C" w:rsidRDefault="005B7C1C" w:rsidP="005B7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Практическая работа № 7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Географическая характеристика отраслей экономики стран Зарубежной Азии»</w:t>
      </w:r>
    </w:p>
    <w:p w:rsidR="001E0BAA" w:rsidRPr="008F451B" w:rsidRDefault="001E0BAA" w:rsidP="008F45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E0BAA"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1E0BAA">
        <w:rPr>
          <w:rFonts w:ascii="Times New Roman" w:eastAsia="Times New Roman" w:hAnsi="Times New Roman" w:cs="Times New Roman"/>
          <w:sz w:val="24"/>
          <w:szCs w:val="24"/>
        </w:rPr>
        <w:t>«Дацин и Тюмень города - побратимы»</w:t>
      </w:r>
    </w:p>
    <w:p w:rsidR="005D017B" w:rsidRDefault="005B7C1C" w:rsidP="005B7C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Юго-Восточная Азия (1 ч)</w:t>
      </w:r>
    </w:p>
    <w:p w:rsidR="005B7C1C" w:rsidRDefault="005B7C1C" w:rsidP="005B7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C1C">
        <w:rPr>
          <w:rFonts w:ascii="Times New Roman" w:hAnsi="Times New Roman"/>
          <w:sz w:val="24"/>
          <w:szCs w:val="24"/>
        </w:rPr>
        <w:t>Юго-Восточная Азия.</w:t>
      </w:r>
    </w:p>
    <w:p w:rsidR="005B7C1C" w:rsidRPr="005B7C1C" w:rsidRDefault="005B7C1C" w:rsidP="005B7C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7C1C">
        <w:rPr>
          <w:rFonts w:ascii="Times New Roman" w:hAnsi="Times New Roman"/>
          <w:b/>
          <w:sz w:val="24"/>
          <w:szCs w:val="24"/>
        </w:rPr>
        <w:t>Южная Азия (1 ч)</w:t>
      </w:r>
    </w:p>
    <w:p w:rsidR="005B7C1C" w:rsidRDefault="005B7C1C" w:rsidP="005B7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Южная Азия.</w:t>
      </w:r>
    </w:p>
    <w:p w:rsidR="005B7C1C" w:rsidRDefault="005B7C1C" w:rsidP="005B7C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B7C1C">
        <w:rPr>
          <w:rFonts w:ascii="Times New Roman" w:hAnsi="Times New Roman"/>
          <w:b/>
          <w:sz w:val="24"/>
          <w:szCs w:val="24"/>
        </w:rPr>
        <w:t>Юго-Западная Азия и Северная Африка (</w:t>
      </w:r>
      <w:r>
        <w:rPr>
          <w:rFonts w:ascii="Times New Roman" w:hAnsi="Times New Roman"/>
          <w:b/>
          <w:sz w:val="24"/>
          <w:szCs w:val="24"/>
        </w:rPr>
        <w:t>2 ч</w:t>
      </w:r>
      <w:r w:rsidRPr="005B7C1C">
        <w:rPr>
          <w:rFonts w:ascii="Times New Roman" w:hAnsi="Times New Roman"/>
          <w:b/>
          <w:sz w:val="24"/>
          <w:szCs w:val="24"/>
        </w:rPr>
        <w:t>)</w:t>
      </w:r>
    </w:p>
    <w:p w:rsidR="005B7C1C" w:rsidRDefault="005B7C1C" w:rsidP="005B7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C1C">
        <w:rPr>
          <w:rFonts w:ascii="Times New Roman" w:hAnsi="Times New Roman"/>
          <w:sz w:val="24"/>
          <w:szCs w:val="24"/>
        </w:rPr>
        <w:t>Юго-Западная Азия и Северная Африка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7C1C" w:rsidRPr="006D13EB" w:rsidRDefault="005B7C1C" w:rsidP="005B7C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8 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6D13EB" w:rsidRPr="006D13EB"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одного из государств Аравийского полуострова</w:t>
      </w:r>
      <w:r w:rsidRPr="006D13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B7C1C" w:rsidRDefault="003D3EEF" w:rsidP="003D3EE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3EEF">
        <w:rPr>
          <w:rFonts w:ascii="Times New Roman" w:hAnsi="Times New Roman"/>
          <w:b/>
          <w:sz w:val="24"/>
          <w:szCs w:val="24"/>
        </w:rPr>
        <w:t>Тропическая Африка и ЮАР (</w:t>
      </w:r>
      <w:r>
        <w:rPr>
          <w:rFonts w:ascii="Times New Roman" w:hAnsi="Times New Roman"/>
          <w:b/>
          <w:sz w:val="24"/>
          <w:szCs w:val="24"/>
        </w:rPr>
        <w:t>2 ч</w:t>
      </w:r>
      <w:r w:rsidRPr="003D3EEF">
        <w:rPr>
          <w:rFonts w:ascii="Times New Roman" w:hAnsi="Times New Roman"/>
          <w:b/>
          <w:sz w:val="24"/>
          <w:szCs w:val="24"/>
        </w:rPr>
        <w:t>)</w:t>
      </w:r>
    </w:p>
    <w:p w:rsidR="003D3EEF" w:rsidRPr="003D3EEF" w:rsidRDefault="003D3EEF" w:rsidP="003D3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EEF">
        <w:rPr>
          <w:rFonts w:ascii="Times New Roman" w:hAnsi="Times New Roman"/>
          <w:sz w:val="24"/>
          <w:szCs w:val="24"/>
        </w:rPr>
        <w:t>Тропическая Африка и ЮАР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3EEF" w:rsidRDefault="003D3EEF" w:rsidP="008F4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9 </w:t>
      </w:r>
      <w:r w:rsidRPr="005006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6D13EB">
        <w:rPr>
          <w:rFonts w:ascii="Times New Roman" w:hAnsi="Times New Roman" w:cs="Times New Roman"/>
          <w:sz w:val="24"/>
          <w:szCs w:val="24"/>
        </w:rPr>
        <w:t>Экономико-географическая хара</w:t>
      </w:r>
      <w:r w:rsidR="008F451B">
        <w:rPr>
          <w:rFonts w:ascii="Times New Roman" w:hAnsi="Times New Roman" w:cs="Times New Roman"/>
          <w:sz w:val="24"/>
          <w:szCs w:val="24"/>
        </w:rPr>
        <w:t>ктеристика одного из госуда</w:t>
      </w:r>
      <w:proofErr w:type="gramStart"/>
      <w:r w:rsidR="008F451B">
        <w:rPr>
          <w:rFonts w:ascii="Times New Roman" w:hAnsi="Times New Roman" w:cs="Times New Roman"/>
          <w:sz w:val="24"/>
          <w:szCs w:val="24"/>
        </w:rPr>
        <w:t xml:space="preserve">рств </w:t>
      </w:r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опической Африки</w:t>
      </w:r>
      <w:r w:rsidRPr="006D13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F451B" w:rsidRPr="008F451B" w:rsidRDefault="008F451B" w:rsidP="008F451B">
      <w:pPr>
        <w:shd w:val="clear" w:color="auto" w:fill="FCFCFC"/>
        <w:spacing w:after="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</w:rPr>
      </w:pPr>
      <w:r w:rsidRPr="001E0BAA">
        <w:rPr>
          <w:rFonts w:ascii="Times New Roman" w:hAnsi="Times New Roman" w:cs="Times New Roman"/>
          <w:b/>
          <w:i/>
          <w:sz w:val="24"/>
          <w:szCs w:val="24"/>
        </w:rPr>
        <w:t xml:space="preserve">Актуальная тематика для региона: </w:t>
      </w:r>
      <w:r w:rsidRPr="008F451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F451B">
        <w:rPr>
          <w:rFonts w:ascii="Times New Roman" w:eastAsia="Times New Roman" w:hAnsi="Times New Roman" w:cs="Times New Roman"/>
          <w:sz w:val="24"/>
          <w:szCs w:val="24"/>
        </w:rPr>
        <w:t>Из Африки в Сибирь: легко ли иностранным студентам учиться в Тюмени?»</w:t>
      </w:r>
    </w:p>
    <w:p w:rsidR="003D3EEF" w:rsidRDefault="003D3EEF" w:rsidP="008F4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Австралия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Океания (3</w:t>
      </w:r>
      <w:r w:rsidRPr="003D3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ч)</w:t>
      </w:r>
    </w:p>
    <w:p w:rsidR="003D3EEF" w:rsidRDefault="003D3EEF" w:rsidP="003D3E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EEF">
        <w:rPr>
          <w:rFonts w:ascii="Times New Roman" w:hAnsi="Times New Roman" w:cs="Times New Roman"/>
          <w:color w:val="000000" w:themeColor="text1"/>
          <w:sz w:val="24"/>
          <w:szCs w:val="24"/>
        </w:rPr>
        <w:t>Австралия и Океания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Контрольная работа по теме «Регионы и страны мира».</w:t>
      </w:r>
    </w:p>
    <w:p w:rsidR="003D3EEF" w:rsidRPr="003D3EEF" w:rsidRDefault="003D3EEF" w:rsidP="003D3E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Практическая работа № </w:t>
      </w:r>
      <w:r w:rsidRPr="003D3E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 «</w:t>
      </w:r>
      <w:r w:rsidRPr="003D3EEF">
        <w:rPr>
          <w:rFonts w:ascii="Times New Roman" w:hAnsi="Times New Roman" w:cs="Times New Roman"/>
          <w:sz w:val="24"/>
          <w:szCs w:val="24"/>
        </w:rPr>
        <w:t>Составление картосхемы международных экономических связей Австралии</w:t>
      </w:r>
      <w:r w:rsidRPr="003D3E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C2C84" w:rsidRPr="005006BE" w:rsidRDefault="00FC2C84" w:rsidP="008F4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(5</w:t>
      </w:r>
      <w:r w:rsidRPr="005006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D3EEF" w:rsidRPr="003D3EEF" w:rsidRDefault="00FC2C84" w:rsidP="008F45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Глобальные проблемы. Отсталость, голод, болезни. Энергетическая и сырьевая проблемы. Экологическая проблема. Итоговая контрольная работа. </w:t>
      </w:r>
    </w:p>
    <w:p w:rsidR="0030499D" w:rsidRDefault="001E0BAA" w:rsidP="0030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451B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Актуальная тематика для региона</w:t>
      </w:r>
      <w:r w:rsidR="008F451B" w:rsidRPr="008F45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  <w:r w:rsidR="0030499D">
        <w:rPr>
          <w:rFonts w:ascii="Times New Roman" w:eastAsia="Times New Roman" w:hAnsi="Times New Roman" w:cs="Times New Roman"/>
          <w:b/>
          <w:i/>
          <w:sz w:val="24"/>
          <w:szCs w:val="20"/>
        </w:rPr>
        <w:t>«</w:t>
      </w:r>
      <w:r w:rsidRPr="008F451B">
        <w:rPr>
          <w:rFonts w:ascii="Times New Roman" w:eastAsia="Times New Roman" w:hAnsi="Times New Roman" w:cs="Times New Roman"/>
          <w:sz w:val="24"/>
          <w:szCs w:val="20"/>
        </w:rPr>
        <w:t>Создание нового</w:t>
      </w:r>
      <w:r w:rsidR="0030499D">
        <w:rPr>
          <w:rFonts w:ascii="Times New Roman" w:eastAsia="Times New Roman" w:hAnsi="Times New Roman" w:cs="Times New Roman"/>
          <w:sz w:val="24"/>
          <w:szCs w:val="20"/>
        </w:rPr>
        <w:t xml:space="preserve"> бизнеса: мусороперерабатывающие</w:t>
      </w:r>
      <w:r w:rsidRPr="008F451B">
        <w:rPr>
          <w:rFonts w:ascii="Times New Roman" w:eastAsia="Times New Roman" w:hAnsi="Times New Roman" w:cs="Times New Roman"/>
          <w:sz w:val="24"/>
          <w:szCs w:val="20"/>
        </w:rPr>
        <w:t xml:space="preserve"> завод</w:t>
      </w:r>
      <w:r w:rsidR="0030499D">
        <w:rPr>
          <w:rFonts w:ascii="Times New Roman" w:eastAsia="Times New Roman" w:hAnsi="Times New Roman" w:cs="Times New Roman"/>
          <w:sz w:val="24"/>
          <w:szCs w:val="20"/>
        </w:rPr>
        <w:t>ы Тюменской области»</w:t>
      </w:r>
      <w:r w:rsidRPr="008F45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97316" w:rsidRDefault="00097316" w:rsidP="0030499D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097316" w:rsidRPr="00097316" w:rsidRDefault="00097316" w:rsidP="00097316">
      <w:pPr>
        <w:pStyle w:val="a3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7316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97316" w:rsidRPr="00D17104" w:rsidRDefault="00097316" w:rsidP="0009731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2402"/>
        <w:gridCol w:w="1246"/>
      </w:tblGrid>
      <w:tr w:rsidR="00097316" w:rsidRPr="0082758E" w:rsidTr="00097316">
        <w:trPr>
          <w:trHeight w:val="645"/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2" w:type="dxa"/>
          </w:tcPr>
          <w:p w:rsidR="00097316" w:rsidRPr="00B07B1F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6" w:type="dxa"/>
          </w:tcPr>
          <w:p w:rsidR="00097316" w:rsidRPr="00B07B1F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97316" w:rsidRPr="00B07B1F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2" w:type="dxa"/>
          </w:tcPr>
          <w:p w:rsidR="00097316" w:rsidRPr="0092417F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По каким частям лучше познавать мир.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2" w:type="dxa"/>
          </w:tcPr>
          <w:p w:rsidR="00097316" w:rsidRPr="0092417F" w:rsidRDefault="00097316" w:rsidP="000973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2" w:type="dxa"/>
          </w:tcPr>
          <w:p w:rsidR="00097316" w:rsidRPr="005006BE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2" w:type="dxa"/>
          </w:tcPr>
          <w:p w:rsidR="00097316" w:rsidRPr="00097316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2" w:type="dxa"/>
          </w:tcPr>
          <w:p w:rsidR="00097316" w:rsidRPr="005006BE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2" w:type="dxa"/>
          </w:tcPr>
          <w:p w:rsidR="00097316" w:rsidRPr="005006BE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2" w:type="dxa"/>
          </w:tcPr>
          <w:p w:rsidR="00097316" w:rsidRPr="005006BE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2" w:type="dxa"/>
          </w:tcPr>
          <w:p w:rsidR="00097316" w:rsidRPr="005006BE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Италия.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2" w:type="dxa"/>
          </w:tcPr>
          <w:p w:rsidR="00097316" w:rsidRPr="00420936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Центрально-Восточная Европа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2" w:type="dxa"/>
          </w:tcPr>
          <w:p w:rsidR="00097316" w:rsidRPr="00420936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 w:cs="Times New Roman"/>
                <w:sz w:val="24"/>
              </w:rPr>
              <w:t xml:space="preserve">Постсоветский регион.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2" w:type="dxa"/>
          </w:tcPr>
          <w:p w:rsidR="00097316" w:rsidRPr="005B7C1C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2" w:type="dxa"/>
          </w:tcPr>
          <w:p w:rsidR="00097316" w:rsidRPr="005B7C1C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2" w:type="dxa"/>
          </w:tcPr>
          <w:p w:rsidR="00097316" w:rsidRP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 xml:space="preserve">Япония.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2" w:type="dxa"/>
          </w:tcPr>
          <w:p w:rsidR="00097316" w:rsidRPr="00CB6331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Юго-Восточная Азия.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2" w:type="dxa"/>
          </w:tcPr>
          <w:p w:rsidR="00097316" w:rsidRPr="005B7C1C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Азия.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Юго-Западная Азия и Северная Африка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/>
                <w:sz w:val="24"/>
                <w:szCs w:val="24"/>
              </w:rPr>
              <w:t>Тропическая Африка и ЮАР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 и Океания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2" w:type="dxa"/>
          </w:tcPr>
          <w:p w:rsidR="00097316" w:rsidRPr="00BF5DE1" w:rsidRDefault="00097316" w:rsidP="000973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«Регионы и страны мира».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Отсталость, голод, болезни.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и сырьевая проблемы.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780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2" w:type="dxa"/>
          </w:tcPr>
          <w:p w:rsidR="00097316" w:rsidRDefault="00097316" w:rsidP="00097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46" w:type="dxa"/>
          </w:tcPr>
          <w:p w:rsidR="00097316" w:rsidRPr="000B3E4E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316" w:rsidRPr="0082758E" w:rsidTr="00097316">
        <w:trPr>
          <w:jc w:val="center"/>
        </w:trPr>
        <w:tc>
          <w:tcPr>
            <w:tcW w:w="13182" w:type="dxa"/>
            <w:gridSpan w:val="2"/>
          </w:tcPr>
          <w:p w:rsidR="00097316" w:rsidRPr="00097316" w:rsidRDefault="00097316" w:rsidP="000973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1246" w:type="dxa"/>
          </w:tcPr>
          <w:p w:rsidR="00097316" w:rsidRPr="00097316" w:rsidRDefault="00097316" w:rsidP="0009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97316" w:rsidRDefault="00097316" w:rsidP="00097316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D6" w:rsidRPr="00097316" w:rsidRDefault="00097316" w:rsidP="00097316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1. </w:t>
      </w:r>
    </w:p>
    <w:p w:rsidR="003D47C3" w:rsidRDefault="00097316" w:rsidP="0092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3D47C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097316" w:rsidRPr="0092417F" w:rsidRDefault="00097316" w:rsidP="00924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831"/>
        <w:gridCol w:w="851"/>
        <w:gridCol w:w="2409"/>
        <w:gridCol w:w="2268"/>
        <w:gridCol w:w="2410"/>
        <w:gridCol w:w="3119"/>
        <w:gridCol w:w="1842"/>
        <w:gridCol w:w="1701"/>
      </w:tblGrid>
      <w:tr w:rsidR="003D47C3" w:rsidRPr="0082758E" w:rsidTr="00C14C5C">
        <w:trPr>
          <w:trHeight w:val="52"/>
        </w:trPr>
        <w:tc>
          <w:tcPr>
            <w:tcW w:w="587" w:type="dxa"/>
            <w:vMerge w:val="restart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2" w:type="dxa"/>
            <w:gridSpan w:val="2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eastAsia="Times New Roman" w:hAnsi="Times New Roman" w:cs="Times New Roman"/>
                <w:sz w:val="24"/>
                <w:szCs w:val="20"/>
              </w:rPr>
              <w:t>Актуальная тематика для региона</w:t>
            </w:r>
          </w:p>
        </w:tc>
      </w:tr>
      <w:tr w:rsidR="003D47C3" w:rsidRPr="0082758E" w:rsidTr="00C14C5C">
        <w:trPr>
          <w:trHeight w:val="582"/>
        </w:trPr>
        <w:tc>
          <w:tcPr>
            <w:tcW w:w="587" w:type="dxa"/>
            <w:vMerge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2" w:type="dxa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shd w:val="clear" w:color="auto" w:fill="auto"/>
          </w:tcPr>
          <w:p w:rsidR="003D47C3" w:rsidRPr="00A42C4E" w:rsidRDefault="003D47C3" w:rsidP="00C1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3" w:rsidRPr="0082758E" w:rsidTr="00C14C5C">
        <w:trPr>
          <w:trHeight w:val="24"/>
        </w:trPr>
        <w:tc>
          <w:tcPr>
            <w:tcW w:w="16018" w:type="dxa"/>
            <w:gridSpan w:val="9"/>
            <w:shd w:val="clear" w:color="auto" w:fill="auto"/>
          </w:tcPr>
          <w:p w:rsidR="003D47C3" w:rsidRDefault="003D47C3" w:rsidP="003831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31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Регионы и страны мира (29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ч)</w:t>
            </w:r>
          </w:p>
          <w:p w:rsidR="003831D6" w:rsidRPr="00313824" w:rsidRDefault="003831D6" w:rsidP="003831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>Англо-Саксонская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730332" w:rsidRPr="0082758E" w:rsidTr="00097316">
        <w:trPr>
          <w:trHeight w:val="824"/>
        </w:trPr>
        <w:tc>
          <w:tcPr>
            <w:tcW w:w="587" w:type="dxa"/>
            <w:shd w:val="clear" w:color="auto" w:fill="auto"/>
          </w:tcPr>
          <w:p w:rsidR="00730332" w:rsidRPr="0082758E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92417F" w:rsidRDefault="00730332" w:rsidP="00C14C5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По каким частям лучше познавать мир.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«регион» и «район». Культурно-исторические регионы и их структура. Национальное богатство.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региональная география и географический регион; 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экономико-географическую характеристику отдельных стран;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-сравнительную характеристику 2-х стран;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направлений </w:t>
            </w:r>
            <w:proofErr w:type="gramStart"/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</w:t>
            </w:r>
            <w:proofErr w:type="gramEnd"/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воздействия на природную среду;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332" w:rsidRPr="00D127B6" w:rsidRDefault="00730332" w:rsidP="00D127B6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0332" w:rsidRPr="009F06EA" w:rsidRDefault="00730332" w:rsidP="00C14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32" w:rsidRPr="0082758E" w:rsidTr="00097316">
        <w:trPr>
          <w:trHeight w:val="553"/>
        </w:trPr>
        <w:tc>
          <w:tcPr>
            <w:tcW w:w="587" w:type="dxa"/>
            <w:shd w:val="clear" w:color="auto" w:fill="auto"/>
          </w:tcPr>
          <w:p w:rsidR="00730332" w:rsidRPr="0082758E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92417F" w:rsidRDefault="00730332" w:rsidP="00924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тестирование. 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Англоязычная Америка. Переселенческая страна. «Заокеанское» положение США.</w:t>
            </w:r>
          </w:p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Кукурузный пояс, молочный пояс, пшеничный пояс. США и глобализация бизнеса.</w:t>
            </w:r>
          </w:p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регионы США: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Средний Запад, Юг, Запад.</w:t>
            </w: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BE5F52" w:rsidRDefault="00730332" w:rsidP="008F45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Хьюстон (США)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Тюмень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побратимы»</w:t>
            </w:r>
          </w:p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568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92417F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1 «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отраслей экономики США»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565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84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Канада. </w:t>
            </w:r>
          </w:p>
          <w:p w:rsidR="00730332" w:rsidRPr="0092417F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2 «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сравнительной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экономико-географической 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США и Канады»</w:t>
            </w:r>
          </w:p>
        </w:tc>
        <w:tc>
          <w:tcPr>
            <w:tcW w:w="2268" w:type="dxa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Англо – канадцы, франко – канадцы. Регионы нового освоения. </w:t>
            </w: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92417F">
        <w:trPr>
          <w:trHeight w:val="226"/>
        </w:trPr>
        <w:tc>
          <w:tcPr>
            <w:tcW w:w="16018" w:type="dxa"/>
            <w:gridSpan w:val="9"/>
            <w:shd w:val="clear" w:color="auto" w:fill="auto"/>
          </w:tcPr>
          <w:p w:rsidR="00730332" w:rsidRPr="0092417F" w:rsidRDefault="00730332" w:rsidP="009241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Латинская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Америка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730332" w:rsidRPr="0082758E" w:rsidTr="00097316">
        <w:trPr>
          <w:trHeight w:val="84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</w:t>
            </w:r>
          </w:p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3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ресурсообеспеченности стран Латинской Америки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Креолы, метисы, самбо, мулаты. Экспортное хозяйство. Панамериканское шоссе. Трансамазонская магистраль.</w:t>
            </w:r>
          </w:p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Андских стран,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Плантационное сельское хозяйство.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302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84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4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одной из стран Латинской Америки (по выбору учащегося)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4B324C">
        <w:trPr>
          <w:trHeight w:val="291"/>
        </w:trPr>
        <w:tc>
          <w:tcPr>
            <w:tcW w:w="16018" w:type="dxa"/>
            <w:gridSpan w:val="9"/>
            <w:shd w:val="clear" w:color="auto" w:fill="auto"/>
          </w:tcPr>
          <w:p w:rsidR="00730332" w:rsidRPr="004B324C" w:rsidRDefault="00730332" w:rsidP="004B3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B7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Западная Европа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ч</w:t>
            </w:r>
            <w:r w:rsidRPr="002B7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30332" w:rsidRPr="0082758E" w:rsidTr="00097316">
        <w:trPr>
          <w:trHeight w:val="303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идея. Тенденция старения населения.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промышленные комплексы. Постиндустриальна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экономика. Массовая иммиграция. Мировые лидеры туризма.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BE5F52" w:rsidRDefault="00730332" w:rsidP="008F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Целле</w:t>
            </w:r>
            <w:proofErr w:type="spellEnd"/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(Германия)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и Тюмень города-побратимы»</w:t>
            </w:r>
          </w:p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66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69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006BE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6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4B3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Италия. </w:t>
            </w:r>
          </w:p>
          <w:p w:rsidR="00730332" w:rsidRDefault="00730332" w:rsidP="00924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5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сравнительной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экономико-географической 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двух государств Западной Европы (по выбору учащегося)</w:t>
            </w:r>
            <w:r w:rsidRPr="00500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420936">
        <w:trPr>
          <w:trHeight w:val="327"/>
        </w:trPr>
        <w:tc>
          <w:tcPr>
            <w:tcW w:w="16018" w:type="dxa"/>
            <w:gridSpan w:val="9"/>
            <w:shd w:val="clear" w:color="auto" w:fill="auto"/>
          </w:tcPr>
          <w:p w:rsidR="00730332" w:rsidRPr="00420936" w:rsidRDefault="00730332" w:rsidP="00420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Центрально-Восточная</w:t>
            </w:r>
            <w:r w:rsidRPr="002B7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Европа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</w:t>
            </w:r>
            <w:r w:rsidRPr="002B7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420936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Центрально-Восточная Европа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региона. Преобладание славянских народов. Переход к рыночной экономике.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shd w:val="clear" w:color="auto" w:fill="auto"/>
          </w:tcPr>
          <w:p w:rsidR="00730332" w:rsidRPr="008F451B" w:rsidRDefault="00730332" w:rsidP="008F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BE5F5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«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Место Тюменской области во взаимоотношениях со странами Восточной Европы»</w:t>
            </w:r>
          </w:p>
        </w:tc>
      </w:tr>
      <w:tr w:rsidR="00730332" w:rsidRPr="0082758E" w:rsidTr="00420936">
        <w:trPr>
          <w:trHeight w:val="269"/>
        </w:trPr>
        <w:tc>
          <w:tcPr>
            <w:tcW w:w="16018" w:type="dxa"/>
            <w:gridSpan w:val="9"/>
            <w:shd w:val="clear" w:color="auto" w:fill="auto"/>
          </w:tcPr>
          <w:p w:rsidR="00730332" w:rsidRPr="00420936" w:rsidRDefault="00730332" w:rsidP="00420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Постсоветский регион (2 ч)</w:t>
            </w: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420936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 w:cs="Times New Roman"/>
                <w:sz w:val="24"/>
              </w:rPr>
              <w:t xml:space="preserve">Постсоветский регион.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региона. Содружество Независимых Государств. Евразийский Союз.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Центральноазиатский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регион. Великий шелковый путь.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 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 (Белоруссия)</w:t>
            </w:r>
            <w:r w:rsidRPr="00BE5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Тюмень города-побратимы»</w:t>
            </w: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 w:cs="Times New Roman"/>
                <w:sz w:val="24"/>
              </w:rPr>
              <w:t xml:space="preserve">Постсоветский регион. </w:t>
            </w:r>
          </w:p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6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Географическая характеристика отраслей экономики стран Постсоветского региона»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B6331">
        <w:trPr>
          <w:trHeight w:val="339"/>
        </w:trPr>
        <w:tc>
          <w:tcPr>
            <w:tcW w:w="16018" w:type="dxa"/>
            <w:gridSpan w:val="9"/>
            <w:shd w:val="clear" w:color="auto" w:fill="auto"/>
          </w:tcPr>
          <w:p w:rsidR="00730332" w:rsidRPr="00CB6331" w:rsidRDefault="00730332" w:rsidP="00CB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Азия (3 ч)</w:t>
            </w:r>
          </w:p>
        </w:tc>
      </w:tr>
      <w:tr w:rsidR="00730332" w:rsidRPr="0082758E" w:rsidTr="00097316">
        <w:trPr>
          <w:trHeight w:val="333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Зарубежная Азия.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Мозаичность и контрастность природных условий. Богатый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ресурсный потенциал. Регион, где живет более половины человечества. Экономические реформы. Высокоразвитая экономика.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1E0BAA">
              <w:rPr>
                <w:rFonts w:ascii="Times New Roman" w:eastAsia="Times New Roman" w:hAnsi="Times New Roman" w:cs="Times New Roman"/>
                <w:sz w:val="24"/>
                <w:szCs w:val="24"/>
              </w:rPr>
              <w:t>«Дацин и Тюмень города - побратимы»</w:t>
            </w: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 xml:space="preserve">Япония. </w:t>
            </w:r>
          </w:p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Практическая работа № 7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Географическая характеристика отраслей экономики стран Зарубежной Азии»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E539C9">
        <w:trPr>
          <w:trHeight w:val="262"/>
        </w:trPr>
        <w:tc>
          <w:tcPr>
            <w:tcW w:w="16018" w:type="dxa"/>
            <w:gridSpan w:val="9"/>
            <w:shd w:val="clear" w:color="auto" w:fill="auto"/>
          </w:tcPr>
          <w:p w:rsidR="00730332" w:rsidRPr="00E539C9" w:rsidRDefault="00730332" w:rsidP="00E5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Юго-Восточная Азия (1 ч)</w:t>
            </w:r>
          </w:p>
        </w:tc>
      </w:tr>
      <w:tr w:rsidR="00730332" w:rsidRPr="0082758E" w:rsidTr="00097316">
        <w:trPr>
          <w:trHeight w:val="557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CB6331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Юго-Восточная Азия.</w:t>
            </w:r>
          </w:p>
        </w:tc>
        <w:tc>
          <w:tcPr>
            <w:tcW w:w="2268" w:type="dxa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Сейсмоопасный регион. Новые индустриальные страны. Пестрый этнический состав.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B6331">
        <w:trPr>
          <w:trHeight w:val="250"/>
        </w:trPr>
        <w:tc>
          <w:tcPr>
            <w:tcW w:w="16018" w:type="dxa"/>
            <w:gridSpan w:val="9"/>
            <w:shd w:val="clear" w:color="auto" w:fill="auto"/>
          </w:tcPr>
          <w:p w:rsidR="00730332" w:rsidRPr="00CB6331" w:rsidRDefault="00730332" w:rsidP="00CB6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C1C">
              <w:rPr>
                <w:rFonts w:ascii="Times New Roman" w:hAnsi="Times New Roman"/>
                <w:b/>
                <w:sz w:val="24"/>
                <w:szCs w:val="24"/>
              </w:rPr>
              <w:t>Южная Азия (1 ч)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5B7C1C" w:rsidRDefault="00730332" w:rsidP="00CB63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Азия.</w:t>
            </w:r>
          </w:p>
        </w:tc>
        <w:tc>
          <w:tcPr>
            <w:tcW w:w="2268" w:type="dxa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Контрасты в развитии стран региона. Демографический бум. Богатство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потенциала.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14C5C">
        <w:trPr>
          <w:trHeight w:val="250"/>
        </w:trPr>
        <w:tc>
          <w:tcPr>
            <w:tcW w:w="16018" w:type="dxa"/>
            <w:gridSpan w:val="9"/>
            <w:shd w:val="clear" w:color="auto" w:fill="auto"/>
          </w:tcPr>
          <w:p w:rsidR="00730332" w:rsidRPr="00BF5DE1" w:rsidRDefault="00730332" w:rsidP="00BF5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Юго-Западная Азия и Северная Африка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Pr="005B7C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E5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Юго-Западная Азия и Северная Африка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исламский регион. Многонациональное население. Крупнейшие в мире запасы нефти и газа. Экспортные отрасли сельского хозяйства.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E5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1C">
              <w:rPr>
                <w:rFonts w:ascii="Times New Roman" w:hAnsi="Times New Roman"/>
                <w:sz w:val="24"/>
                <w:szCs w:val="24"/>
              </w:rPr>
              <w:t>Юго-Западная Азия и Северная Африка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0332" w:rsidRPr="00E539C9" w:rsidRDefault="00730332" w:rsidP="00E539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8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6D13EB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одного из государств Аравийского полуострова</w:t>
            </w:r>
            <w:r w:rsidRPr="006D1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14C5C">
        <w:trPr>
          <w:trHeight w:val="250"/>
        </w:trPr>
        <w:tc>
          <w:tcPr>
            <w:tcW w:w="16018" w:type="dxa"/>
            <w:gridSpan w:val="9"/>
            <w:shd w:val="clear" w:color="auto" w:fill="auto"/>
          </w:tcPr>
          <w:p w:rsidR="00730332" w:rsidRPr="00E539C9" w:rsidRDefault="00730332" w:rsidP="00E53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Тропическая Африка и ЮАР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 w:rsidRPr="003D3EE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E5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/>
                <w:sz w:val="24"/>
                <w:szCs w:val="24"/>
              </w:rPr>
              <w:t>Тропическая Африка и ЮАР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пестрота населения. «Мировая деревня». Наиболее отсталый регион мира. ЮАР – страна переселенческого капитализма.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F4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F451B">
              <w:rPr>
                <w:rFonts w:ascii="Times New Roman" w:eastAsia="Times New Roman" w:hAnsi="Times New Roman" w:cs="Times New Roman"/>
                <w:sz w:val="24"/>
                <w:szCs w:val="24"/>
              </w:rPr>
              <w:t>Из Африки в Сибирь: легко ли иностранным студентам учиться в Тюмени?»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3D3EEF" w:rsidRDefault="00730332" w:rsidP="00E5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/>
                <w:sz w:val="24"/>
                <w:szCs w:val="24"/>
              </w:rPr>
              <w:t>Тропическая Африка и ЮАР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0332" w:rsidRPr="00E539C9" w:rsidRDefault="00730332" w:rsidP="00E539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Практическая работа № 9 </w:t>
            </w:r>
            <w:r w:rsidRPr="005006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6D13EB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Экономико-географическая характеристика одного из госуда</w:t>
            </w:r>
            <w:proofErr w:type="gramStart"/>
            <w:r w:rsidRPr="006D13EB">
              <w:rPr>
                <w:rFonts w:ascii="Times New Roman" w:hAnsi="Times New Roman" w:cs="Times New Roman"/>
                <w:sz w:val="24"/>
                <w:szCs w:val="24"/>
              </w:rPr>
              <w:t xml:space="preserve">рств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опической Африки</w:t>
            </w:r>
            <w:r w:rsidRPr="006D1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14C5C">
        <w:trPr>
          <w:trHeight w:val="250"/>
        </w:trPr>
        <w:tc>
          <w:tcPr>
            <w:tcW w:w="16018" w:type="dxa"/>
            <w:gridSpan w:val="9"/>
            <w:shd w:val="clear" w:color="auto" w:fill="auto"/>
          </w:tcPr>
          <w:p w:rsidR="00730332" w:rsidRPr="00BF5DE1" w:rsidRDefault="00730332" w:rsidP="00BF5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Австралия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Океания (3</w:t>
            </w:r>
            <w:r w:rsidRPr="003D3E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BF5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 и Океания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 – австралийцы. Аборигены. Страна переселенческого капитализма. Микронезия. Полинезия. Меланезия. Аграрный сектор. Международный туризм.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 и столицы, уметь показывать их на карте;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природные ресурсы, население, особенности развития и размещение отраслей экономики;</w:t>
            </w:r>
          </w:p>
          <w:p w:rsidR="00730332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ном</w:t>
            </w:r>
            <w:r w:rsidRPr="00D12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енклатуру.</w:t>
            </w:r>
            <w:r w:rsidRPr="00D1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 экономико-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характеристику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сравнительную характеристику 2-х стран;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-осуществлять прогноз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природную среду;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 для объяснения 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явлений и процессов;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-составлять развёрнутый план доклада, сообщения, презентации;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-составлять картосхемы, диаграммы, 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графики  на основе статистических данных и делать выводы по ним;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 проекты;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обсуждении проблемных вопросов, дискуссиях;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-работать с различными видами текстов, содержащими</w:t>
            </w:r>
          </w:p>
          <w:p w:rsidR="00730332" w:rsidRPr="00D127B6" w:rsidRDefault="00730332" w:rsidP="00F8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географическую информацию;</w:t>
            </w:r>
          </w:p>
          <w:p w:rsidR="00730332" w:rsidRPr="009F06EA" w:rsidRDefault="00730332" w:rsidP="00F81429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-оценивать геополитическое положение стран и регионов.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BF5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Австралия и Океания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Практическая работа № </w:t>
            </w:r>
            <w:r w:rsidRPr="003D3E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 «</w:t>
            </w:r>
            <w:r w:rsidRPr="003D3EEF"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 международных экономических связей Австралии</w:t>
            </w:r>
            <w:r w:rsidRPr="003D3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Pr="00BF5DE1" w:rsidRDefault="00730332" w:rsidP="00BF5D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теме «Регионы и страны мира».</w:t>
            </w:r>
          </w:p>
        </w:tc>
        <w:tc>
          <w:tcPr>
            <w:tcW w:w="2268" w:type="dxa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C14C5C">
        <w:trPr>
          <w:trHeight w:val="250"/>
        </w:trPr>
        <w:tc>
          <w:tcPr>
            <w:tcW w:w="16018" w:type="dxa"/>
            <w:gridSpan w:val="9"/>
            <w:shd w:val="clear" w:color="auto" w:fill="auto"/>
          </w:tcPr>
          <w:p w:rsidR="00730332" w:rsidRPr="00BF5DE1" w:rsidRDefault="00730332" w:rsidP="00BF5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 (5</w:t>
            </w:r>
            <w:r w:rsidRPr="0050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Глобальные проблемы.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Геоглобалистика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Взаимосвязь глобальных проблем. Голод. Проблема здоровья. Причины отсталости стран. Пути решения проблем. </w:t>
            </w:r>
          </w:p>
        </w:tc>
        <w:tc>
          <w:tcPr>
            <w:tcW w:w="7371" w:type="dxa"/>
            <w:gridSpan w:val="3"/>
            <w:vMerge w:val="restart"/>
            <w:shd w:val="clear" w:color="auto" w:fill="auto"/>
          </w:tcPr>
          <w:p w:rsidR="00730332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27B6">
              <w:rPr>
                <w:color w:val="000000"/>
              </w:rPr>
              <w:t>Знать: </w:t>
            </w:r>
          </w:p>
          <w:p w:rsidR="00730332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27B6">
              <w:rPr>
                <w:color w:val="000000"/>
              </w:rPr>
              <w:t xml:space="preserve">классификацию глобальных проблем; </w:t>
            </w:r>
          </w:p>
          <w:p w:rsidR="00730332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27B6">
              <w:rPr>
                <w:color w:val="000000"/>
              </w:rPr>
              <w:t xml:space="preserve">суть, причины возникновения, географию и пути решения основных глобальных проблем; </w:t>
            </w:r>
          </w:p>
          <w:p w:rsidR="00730332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27B6">
              <w:rPr>
                <w:color w:val="000000"/>
              </w:rPr>
              <w:t xml:space="preserve">роль географии в решении глобальных проблем; </w:t>
            </w:r>
          </w:p>
          <w:p w:rsidR="00730332" w:rsidRPr="00D127B6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127B6">
              <w:rPr>
                <w:color w:val="000000"/>
              </w:rPr>
              <w:t>стратегию устойчивого развития мира.</w:t>
            </w:r>
          </w:p>
          <w:p w:rsidR="00730332" w:rsidRPr="00D127B6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27B6">
              <w:rPr>
                <w:color w:val="000000"/>
              </w:rPr>
              <w:t xml:space="preserve">Уметь: 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прогноз основных направлений антропогенного воздействия на природную среду в современном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мире;</w:t>
            </w:r>
          </w:p>
          <w:p w:rsidR="00730332" w:rsidRPr="00D127B6" w:rsidRDefault="00730332" w:rsidP="00D12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27B6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 взаимосвязь глобальных проблем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0332" w:rsidRPr="00D127B6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27B6">
              <w:rPr>
                <w:color w:val="000000"/>
              </w:rPr>
              <w:t>-читать и а</w:t>
            </w:r>
            <w:r>
              <w:rPr>
                <w:color w:val="000000"/>
              </w:rPr>
              <w:t>нализировать комплексные карты;</w:t>
            </w:r>
          </w:p>
          <w:p w:rsidR="00730332" w:rsidRPr="00D127B6" w:rsidRDefault="00730332" w:rsidP="00D127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27B6">
              <w:rPr>
                <w:color w:val="000000"/>
              </w:rPr>
              <w:t>-использовать карты, графические и статистические материалы</w:t>
            </w:r>
            <w:r>
              <w:rPr>
                <w:color w:val="000000"/>
              </w:rPr>
              <w:t>.</w:t>
            </w:r>
          </w:p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«</w:t>
            </w:r>
            <w:r w:rsidRPr="008F451B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нового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бизнеса: мусороперерабатывающие</w:t>
            </w:r>
            <w:r w:rsidRPr="008F451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ы Тюменской области»</w:t>
            </w: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Отсталость, голод, болезни.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и сырьевая проблемы.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730332" w:rsidRPr="0082758E" w:rsidTr="00097316">
        <w:trPr>
          <w:trHeight w:val="250"/>
        </w:trPr>
        <w:tc>
          <w:tcPr>
            <w:tcW w:w="587" w:type="dxa"/>
            <w:shd w:val="clear" w:color="auto" w:fill="auto"/>
          </w:tcPr>
          <w:p w:rsidR="00730332" w:rsidRDefault="00730332" w:rsidP="00C14C5C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1" w:type="dxa"/>
            <w:shd w:val="clear" w:color="auto" w:fill="auto"/>
          </w:tcPr>
          <w:p w:rsidR="00730332" w:rsidRPr="0082758E" w:rsidRDefault="00730332" w:rsidP="00921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shd w:val="clear" w:color="auto" w:fill="auto"/>
          </w:tcPr>
          <w:p w:rsidR="00730332" w:rsidRPr="0082758E" w:rsidRDefault="00730332" w:rsidP="00C14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0332" w:rsidRDefault="00730332" w:rsidP="00CB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vMerge/>
            <w:shd w:val="clear" w:color="auto" w:fill="auto"/>
          </w:tcPr>
          <w:p w:rsidR="00730332" w:rsidRPr="009F06EA" w:rsidRDefault="00730332" w:rsidP="00C14C5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332" w:rsidRPr="00410473" w:rsidRDefault="00730332" w:rsidP="00C14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3D47C3" w:rsidRDefault="003D47C3" w:rsidP="0077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A0" w:rsidRDefault="007704A0" w:rsidP="00770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C83" w:rsidRDefault="00EB7C83"/>
    <w:sectPr w:rsidR="00EB7C83" w:rsidSect="00097316">
      <w:footerReference w:type="default" r:id="rId8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16" w:rsidRDefault="00097316" w:rsidP="00097316">
      <w:pPr>
        <w:spacing w:after="0" w:line="240" w:lineRule="auto"/>
      </w:pPr>
      <w:r>
        <w:separator/>
      </w:r>
    </w:p>
  </w:endnote>
  <w:endnote w:type="continuationSeparator" w:id="1">
    <w:p w:rsidR="00097316" w:rsidRDefault="00097316" w:rsidP="000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728"/>
      <w:docPartObj>
        <w:docPartGallery w:val="Page Numbers (Bottom of Page)"/>
        <w:docPartUnique/>
      </w:docPartObj>
    </w:sdtPr>
    <w:sdtContent>
      <w:p w:rsidR="00097316" w:rsidRDefault="00791032">
        <w:pPr>
          <w:pStyle w:val="a7"/>
          <w:jc w:val="center"/>
        </w:pPr>
        <w:fldSimple w:instr=" PAGE   \* MERGEFORMAT ">
          <w:r w:rsidR="00A91C83">
            <w:rPr>
              <w:noProof/>
            </w:rPr>
            <w:t>2</w:t>
          </w:r>
        </w:fldSimple>
      </w:p>
    </w:sdtContent>
  </w:sdt>
  <w:p w:rsidR="00097316" w:rsidRDefault="000973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16" w:rsidRDefault="00097316" w:rsidP="00097316">
      <w:pPr>
        <w:spacing w:after="0" w:line="240" w:lineRule="auto"/>
      </w:pPr>
      <w:r>
        <w:separator/>
      </w:r>
    </w:p>
  </w:footnote>
  <w:footnote w:type="continuationSeparator" w:id="1">
    <w:p w:rsidR="00097316" w:rsidRDefault="00097316" w:rsidP="0009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43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1CC"/>
    <w:multiLevelType w:val="hybridMultilevel"/>
    <w:tmpl w:val="AA56430C"/>
    <w:lvl w:ilvl="0" w:tplc="7A2E98D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E199B"/>
    <w:multiLevelType w:val="hybridMultilevel"/>
    <w:tmpl w:val="061002BA"/>
    <w:lvl w:ilvl="0" w:tplc="05F26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A4A25"/>
    <w:multiLevelType w:val="hybridMultilevel"/>
    <w:tmpl w:val="15A4BC70"/>
    <w:lvl w:ilvl="0" w:tplc="9B00BF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46E38"/>
    <w:multiLevelType w:val="hybridMultilevel"/>
    <w:tmpl w:val="61C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4A0"/>
    <w:rsid w:val="00062897"/>
    <w:rsid w:val="000738D1"/>
    <w:rsid w:val="00092AF2"/>
    <w:rsid w:val="00097316"/>
    <w:rsid w:val="000B3082"/>
    <w:rsid w:val="001177F8"/>
    <w:rsid w:val="001E0BAA"/>
    <w:rsid w:val="002B70FC"/>
    <w:rsid w:val="0030499D"/>
    <w:rsid w:val="0035652C"/>
    <w:rsid w:val="00356FD2"/>
    <w:rsid w:val="003831D6"/>
    <w:rsid w:val="003D3EEF"/>
    <w:rsid w:val="003D47C3"/>
    <w:rsid w:val="00420936"/>
    <w:rsid w:val="0044550F"/>
    <w:rsid w:val="004B324C"/>
    <w:rsid w:val="004E25CD"/>
    <w:rsid w:val="005006BE"/>
    <w:rsid w:val="005053F9"/>
    <w:rsid w:val="00551FA0"/>
    <w:rsid w:val="00597DF3"/>
    <w:rsid w:val="005B7C1C"/>
    <w:rsid w:val="005D017B"/>
    <w:rsid w:val="0060174A"/>
    <w:rsid w:val="0065453B"/>
    <w:rsid w:val="006D13EB"/>
    <w:rsid w:val="00730332"/>
    <w:rsid w:val="007704A0"/>
    <w:rsid w:val="00791032"/>
    <w:rsid w:val="008E4139"/>
    <w:rsid w:val="008F451B"/>
    <w:rsid w:val="0092417F"/>
    <w:rsid w:val="00A91C83"/>
    <w:rsid w:val="00B733AC"/>
    <w:rsid w:val="00BE5F52"/>
    <w:rsid w:val="00BF5DE1"/>
    <w:rsid w:val="00C14C5C"/>
    <w:rsid w:val="00C16FEB"/>
    <w:rsid w:val="00CB6331"/>
    <w:rsid w:val="00D127B6"/>
    <w:rsid w:val="00E539C9"/>
    <w:rsid w:val="00EB7C83"/>
    <w:rsid w:val="00F81429"/>
    <w:rsid w:val="00FC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3"/>
  </w:style>
  <w:style w:type="paragraph" w:styleId="4">
    <w:name w:val="heading 4"/>
    <w:basedOn w:val="a"/>
    <w:link w:val="40"/>
    <w:uiPriority w:val="9"/>
    <w:qFormat/>
    <w:rsid w:val="008F4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A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s1">
    <w:name w:val="s1"/>
    <w:basedOn w:val="a0"/>
    <w:rsid w:val="007704A0"/>
  </w:style>
  <w:style w:type="paragraph" w:customStyle="1" w:styleId="1">
    <w:name w:val="Абзац списка1"/>
    <w:basedOn w:val="a"/>
    <w:uiPriority w:val="99"/>
    <w:rsid w:val="003D47C3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F45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1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9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316"/>
  </w:style>
  <w:style w:type="paragraph" w:styleId="a7">
    <w:name w:val="footer"/>
    <w:basedOn w:val="a"/>
    <w:link w:val="a8"/>
    <w:uiPriority w:val="99"/>
    <w:unhideWhenUsed/>
    <w:rsid w:val="0009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316"/>
  </w:style>
  <w:style w:type="paragraph" w:styleId="a9">
    <w:name w:val="Balloon Text"/>
    <w:basedOn w:val="a"/>
    <w:link w:val="aa"/>
    <w:uiPriority w:val="99"/>
    <w:semiHidden/>
    <w:unhideWhenUsed/>
    <w:rsid w:val="00A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47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805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2019-11-03T05:55:00Z</dcterms:created>
  <dcterms:modified xsi:type="dcterms:W3CDTF">2019-12-01T05:07:00Z</dcterms:modified>
</cp:coreProperties>
</file>