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9" w:rsidRPr="00CF1861" w:rsidRDefault="00D03A30" w:rsidP="003E5179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3E5179" w:rsidRPr="00CF186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864A17" w:rsidRP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r w:rsidRPr="00864A17">
        <w:rPr>
          <w:rFonts w:ascii="Times New Roman" w:hAnsi="Times New Roman" w:cs="Times New Roman"/>
          <w:b/>
          <w:bCs/>
          <w:iCs/>
          <w:sz w:val="24"/>
          <w:szCs w:val="24"/>
        </w:rPr>
        <w:t>ичностные: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формирование целостного мировоззрения, соответствующего современному уровню развития науки и общественной практики;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критичность мышления, умение распознавать логически некорректные высказывания, отличать гипотезу от факта;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креативность мышления, инициативу, находчивость, активность при решении геометрических задач;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контролировать процесс и результат учебной математической деятельности;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способность к эмоциональному восприятию математических объектов, задач, решений, рассуждений;</w:t>
      </w:r>
    </w:p>
    <w:p w:rsidR="00E60245" w:rsidRDefault="00E60245" w:rsidP="00864A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4A17" w:rsidRP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864A17">
        <w:rPr>
          <w:rFonts w:ascii="Times New Roman" w:hAnsi="Times New Roman" w:cs="Times New Roman"/>
          <w:b/>
          <w:bCs/>
          <w:iCs/>
          <w:sz w:val="24"/>
          <w:szCs w:val="24"/>
        </w:rPr>
        <w:t>етапредметные: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понимание сущности алгоритмических предписаний и умение действовать в соответствии с предложенным алгоритмом;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умение самостоятельно ставить цели, выбирать и создавать алгоритмы для решения учебных математических проблем;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умение планировать и осуществлять деятельность, направленную на решение задач исследовательского характера;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и развитие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видеть математическую задачу в контексте проблемной ситуации в других дисциплинах, в окружающей жизни;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 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умение выдвигать гипотезы при решении учебных задач и понимать необходимость их проверки;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умение применять индуктивные и дедуктивные способы рассуждений, видеть различные стратегии решения задач;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умение работать в группе: находить общее решение и разрешать конфликты на основе согласования позиций и учета интересов, слушать партнера;</w:t>
      </w:r>
    </w:p>
    <w:p w:rsid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формулировать, аргументировать и отстаивать свое мнение;</w:t>
      </w:r>
    </w:p>
    <w:p w:rsidR="00E60245" w:rsidRDefault="00E60245" w:rsidP="00864A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4A17" w:rsidRPr="00864A17" w:rsidRDefault="00864A17" w:rsidP="00864A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864A17">
        <w:rPr>
          <w:rFonts w:ascii="Times New Roman" w:hAnsi="Times New Roman" w:cs="Times New Roman"/>
          <w:b/>
          <w:bCs/>
          <w:iCs/>
          <w:sz w:val="24"/>
          <w:szCs w:val="24"/>
        </w:rPr>
        <w:t>редметные: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864A17" w:rsidRDefault="00864A17" w:rsidP="005E51C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вычислять значения геометрических величин (длин, углов, площадей, объемов);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правила симметрии;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• 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решать простейшие планиметрические задачи в пространстве.</w:t>
      </w:r>
    </w:p>
    <w:p w:rsidR="00864A17" w:rsidRDefault="00864A17" w:rsidP="00864A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3E5179" w:rsidRPr="002A4E4D" w:rsidRDefault="003E5179" w:rsidP="003E5179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E4D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5C54FF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</w:t>
      </w:r>
      <w:r w:rsidR="00D059DA">
        <w:rPr>
          <w:rFonts w:ascii="Times New Roman" w:hAnsi="Times New Roman" w:cs="Times New Roman"/>
          <w:b/>
          <w:sz w:val="24"/>
          <w:szCs w:val="24"/>
        </w:rPr>
        <w:t>ие курса геометрии за 7 класс (3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E5179" w:rsidRPr="003E5179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признаков равенства треугольников, признаков параллельности прямых. Решение задач. </w:t>
      </w:r>
      <w:r w:rsidR="003E5179">
        <w:rPr>
          <w:rFonts w:ascii="Times New Roman" w:hAnsi="Times New Roman" w:cs="Times New Roman"/>
          <w:sz w:val="24"/>
          <w:szCs w:val="24"/>
        </w:rPr>
        <w:t>Входная контрольная работа.</w:t>
      </w:r>
    </w:p>
    <w:p w:rsidR="005C54FF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Четырехугольники (12 часов)</w:t>
      </w:r>
    </w:p>
    <w:p w:rsidR="003E5179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  <w:r w:rsidR="003E5179">
        <w:rPr>
          <w:rFonts w:ascii="Times New Roman" w:eastAsia="Times New Roman" w:hAnsi="Times New Roman" w:cs="Times New Roman"/>
          <w:sz w:val="24"/>
          <w:szCs w:val="20"/>
          <w:lang w:eastAsia="en-US"/>
        </w:rPr>
        <w:t>Решение задач по теме «Четырехугольники», подготовка к контрольной работе. Контрольная работа № 1 «Четырехугольники»</w:t>
      </w:r>
    </w:p>
    <w:p w:rsidR="005C54FF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Площадь (12 часов)</w:t>
      </w:r>
    </w:p>
    <w:p w:rsidR="003E5179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  <w:r w:rsidR="003E5179">
        <w:rPr>
          <w:rFonts w:ascii="Times New Roman" w:hAnsi="Times New Roman" w:cs="Times New Roman"/>
          <w:sz w:val="24"/>
          <w:szCs w:val="24"/>
        </w:rPr>
        <w:t>Решение задач на вычисление площадей фигур, подготовка к контрольной работе. Контрольная работа № 2 «Площадь»</w:t>
      </w:r>
    </w:p>
    <w:p w:rsidR="005C54FF" w:rsidRPr="00A42CC5" w:rsidRDefault="005C54FF" w:rsidP="005C54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Подобные т</w:t>
      </w:r>
      <w:r w:rsidRPr="00A42CC5">
        <w:rPr>
          <w:rFonts w:ascii="Times New Roman" w:hAnsi="Times New Roman" w:cs="Times New Roman"/>
          <w:b/>
          <w:sz w:val="24"/>
          <w:szCs w:val="24"/>
        </w:rPr>
        <w:t>реугольники (</w:t>
      </w:r>
      <w:r w:rsidR="00D059DA">
        <w:rPr>
          <w:rFonts w:ascii="Times New Roman" w:hAnsi="Times New Roman" w:cs="Times New Roman"/>
          <w:b/>
          <w:sz w:val="24"/>
          <w:szCs w:val="24"/>
        </w:rPr>
        <w:t>18</w:t>
      </w:r>
      <w:r w:rsidRPr="00A42CC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E5179" w:rsidRDefault="00D059DA" w:rsidP="003E517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lastRenderedPageBreak/>
        <w:t xml:space="preserve">Подобные треугольники. Признаки подобия треугольников. </w:t>
      </w:r>
      <w:r w:rsidR="003E5179">
        <w:rPr>
          <w:rFonts w:ascii="Times New Roman" w:hAnsi="Times New Roman" w:cs="Times New Roman"/>
          <w:sz w:val="24"/>
          <w:szCs w:val="24"/>
        </w:rPr>
        <w:t xml:space="preserve">Решение задач по теме «Признаки подобия треугольников». Контрольная работа № 3 «Подобные треугольники». </w:t>
      </w:r>
      <w:r>
        <w:rPr>
          <w:rFonts w:ascii="Times New Roman" w:eastAsia="Newton-Regular" w:hAnsi="Times New Roman" w:cs="Times New Roman"/>
          <w:sz w:val="24"/>
          <w:szCs w:val="24"/>
        </w:rPr>
        <w:t>Применение подобия к доказательству теорем и решению задач. Синус, косинус и тангенс острого угла прямоугольного треугольника.</w:t>
      </w:r>
      <w:r w:rsidR="003E5179" w:rsidRPr="0000081E">
        <w:rPr>
          <w:rFonts w:ascii="Times New Roman" w:hAnsi="Times New Roman" w:cs="Times New Roman"/>
          <w:sz w:val="24"/>
          <w:szCs w:val="20"/>
        </w:rPr>
        <w:t>Значения синуса, косинуса и тангенса для углов 30</w:t>
      </w:r>
      <w:r w:rsidR="003E5179" w:rsidRPr="0000081E">
        <w:rPr>
          <w:rFonts w:ascii="Times New Roman" w:hAnsi="Times New Roman" w:cs="Times New Roman"/>
          <w:sz w:val="24"/>
          <w:szCs w:val="20"/>
          <w:vertAlign w:val="superscript"/>
        </w:rPr>
        <w:t>0</w:t>
      </w:r>
      <w:r w:rsidR="003E5179" w:rsidRPr="0000081E">
        <w:rPr>
          <w:rFonts w:ascii="Times New Roman" w:hAnsi="Times New Roman" w:cs="Times New Roman"/>
          <w:sz w:val="24"/>
          <w:szCs w:val="20"/>
        </w:rPr>
        <w:t>, 45</w:t>
      </w:r>
      <w:r w:rsidR="003E5179" w:rsidRPr="0000081E">
        <w:rPr>
          <w:rFonts w:ascii="Times New Roman" w:hAnsi="Times New Roman" w:cs="Times New Roman"/>
          <w:sz w:val="24"/>
          <w:szCs w:val="20"/>
          <w:vertAlign w:val="superscript"/>
        </w:rPr>
        <w:t>0</w:t>
      </w:r>
      <w:r w:rsidR="003E5179" w:rsidRPr="0000081E">
        <w:rPr>
          <w:rFonts w:ascii="Times New Roman" w:hAnsi="Times New Roman" w:cs="Times New Roman"/>
          <w:sz w:val="24"/>
          <w:szCs w:val="20"/>
        </w:rPr>
        <w:t>, 60</w:t>
      </w:r>
      <w:r w:rsidR="003E5179" w:rsidRPr="0000081E">
        <w:rPr>
          <w:rFonts w:ascii="Times New Roman" w:hAnsi="Times New Roman" w:cs="Times New Roman"/>
          <w:sz w:val="24"/>
          <w:szCs w:val="20"/>
          <w:vertAlign w:val="superscript"/>
        </w:rPr>
        <w:t>0</w:t>
      </w:r>
      <w:r w:rsidR="003E5179">
        <w:rPr>
          <w:rFonts w:ascii="Times New Roman" w:hAnsi="Times New Roman" w:cs="Times New Roman"/>
          <w:sz w:val="24"/>
          <w:szCs w:val="20"/>
        </w:rPr>
        <w:t xml:space="preserve">. </w:t>
      </w:r>
      <w:r w:rsidR="003E5179" w:rsidRPr="0000081E">
        <w:rPr>
          <w:rFonts w:ascii="Times New Roman" w:hAnsi="Times New Roman" w:cs="Times New Roman"/>
          <w:sz w:val="24"/>
          <w:szCs w:val="20"/>
        </w:rPr>
        <w:t>Соотношения между сторонами и углами прямоугольного треугольника. Решение задач.</w:t>
      </w:r>
      <w:r w:rsidR="003E5179" w:rsidRPr="0000081E">
        <w:rPr>
          <w:rFonts w:ascii="Times New Roman" w:hAnsi="Times New Roman" w:cs="Times New Roman"/>
          <w:bCs/>
          <w:iCs/>
          <w:sz w:val="24"/>
          <w:szCs w:val="20"/>
        </w:rPr>
        <w:t xml:space="preserve">Контрольная работа №4 </w:t>
      </w:r>
      <w:r w:rsidR="003E5179" w:rsidRPr="0000081E">
        <w:rPr>
          <w:rFonts w:ascii="Times New Roman" w:hAnsi="Times New Roman" w:cs="Times New Roman"/>
          <w:sz w:val="24"/>
          <w:szCs w:val="20"/>
        </w:rPr>
        <w:t>«Соотношения между сторонами и углами прямоугольного треугольника»</w:t>
      </w:r>
    </w:p>
    <w:p w:rsidR="005C54FF" w:rsidRPr="003E5179" w:rsidRDefault="005C54FF" w:rsidP="003E517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Окружность</w:t>
      </w:r>
      <w:r w:rsidR="00D059DA">
        <w:rPr>
          <w:rFonts w:ascii="Times New Roman" w:hAnsi="Times New Roman" w:cs="Times New Roman"/>
          <w:b/>
          <w:sz w:val="24"/>
          <w:szCs w:val="24"/>
        </w:rPr>
        <w:t xml:space="preserve"> (15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059DA" w:rsidRPr="003E5179" w:rsidRDefault="00D059DA" w:rsidP="005C54FF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</w:t>
      </w:r>
      <w:r w:rsidR="003E5179" w:rsidRPr="00F306F2">
        <w:rPr>
          <w:rFonts w:ascii="Times New Roman" w:hAnsi="Times New Roman" w:cs="Times New Roman"/>
          <w:sz w:val="24"/>
          <w:szCs w:val="20"/>
        </w:rPr>
        <w:t>Решение задач</w:t>
      </w:r>
      <w:r w:rsidR="003E5179">
        <w:rPr>
          <w:rFonts w:ascii="Times New Roman" w:hAnsi="Times New Roman" w:cs="Times New Roman"/>
          <w:sz w:val="24"/>
          <w:szCs w:val="20"/>
        </w:rPr>
        <w:t xml:space="preserve"> по теме «Касательная к окружности».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Центральный, вписанный углы; величина вписанного угла; двух окружностей; равенство касательных, проведенных из одной точки. </w:t>
      </w:r>
      <w:r w:rsidR="003E5179" w:rsidRPr="00F306F2">
        <w:rPr>
          <w:rFonts w:ascii="Times New Roman" w:hAnsi="Times New Roman" w:cs="Times New Roman"/>
          <w:sz w:val="24"/>
          <w:szCs w:val="24"/>
        </w:rPr>
        <w:t>Решение задач по теме «Центральные и вписанные углы»</w:t>
      </w:r>
      <w:r w:rsidR="003E51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</w:t>
      </w:r>
      <w:r w:rsidR="003E5179">
        <w:rPr>
          <w:rFonts w:ascii="Times New Roman" w:hAnsi="Times New Roman" w:cs="Times New Roman"/>
          <w:sz w:val="24"/>
          <w:szCs w:val="24"/>
        </w:rPr>
        <w:t xml:space="preserve">Решение задач по теме «Окружность», подготовка к контрольной работе. </w:t>
      </w:r>
      <w:r>
        <w:rPr>
          <w:rFonts w:ascii="Times New Roman" w:eastAsia="Newton-Regular" w:hAnsi="Times New Roman" w:cs="Times New Roman"/>
          <w:sz w:val="24"/>
          <w:szCs w:val="24"/>
        </w:rPr>
        <w:t>Вписанные и описанные четырехугольники. Вписанные и описанные окружности правильного многоугольника.</w:t>
      </w:r>
      <w:r w:rsidR="003E5179" w:rsidRPr="009C1607">
        <w:rPr>
          <w:rFonts w:ascii="Times New Roman" w:hAnsi="Times New Roman" w:cs="Times New Roman"/>
          <w:sz w:val="24"/>
          <w:szCs w:val="24"/>
        </w:rPr>
        <w:t>Контрольная работа № 5 «Окружность»</w:t>
      </w:r>
      <w:r w:rsidR="003E5179">
        <w:rPr>
          <w:rFonts w:ascii="Times New Roman" w:hAnsi="Times New Roman" w:cs="Times New Roman"/>
          <w:sz w:val="24"/>
          <w:szCs w:val="24"/>
        </w:rPr>
        <w:t>.</w:t>
      </w:r>
    </w:p>
    <w:p w:rsidR="005C54FF" w:rsidRDefault="005C54FF" w:rsidP="005C5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 (8 часов)</w:t>
      </w:r>
    </w:p>
    <w:p w:rsidR="00D059DA" w:rsidRDefault="003E5179" w:rsidP="003E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задач по теме «Четырехугольники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</w:t>
      </w:r>
      <w:r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лощадь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</w:t>
      </w:r>
      <w:r>
        <w:rPr>
          <w:rFonts w:ascii="Times New Roman" w:hAnsi="Times New Roman" w:cs="Times New Roman"/>
          <w:sz w:val="24"/>
          <w:szCs w:val="24"/>
        </w:rPr>
        <w:t>еме: «Подобные треугольники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Окружность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23DD">
        <w:rPr>
          <w:rFonts w:ascii="Times New Roman" w:hAnsi="Times New Roman" w:cs="Times New Roman"/>
          <w:sz w:val="24"/>
          <w:szCs w:val="24"/>
        </w:rPr>
        <w:t>Итоговая контрольная работа № 6</w:t>
      </w:r>
    </w:p>
    <w:p w:rsidR="003E5179" w:rsidRPr="003E5179" w:rsidRDefault="003E5179" w:rsidP="003E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9DA" w:rsidRDefault="003E5179" w:rsidP="00E60245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179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60245" w:rsidRPr="00E60245" w:rsidRDefault="00E60245" w:rsidP="00E60245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97"/>
        <w:gridCol w:w="13386"/>
        <w:gridCol w:w="1560"/>
      </w:tblGrid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E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0E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86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E60245" w:rsidTr="00E60245">
        <w:trPr>
          <w:trHeight w:val="227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6" w:type="dxa"/>
          </w:tcPr>
          <w:p w:rsidR="00E60245" w:rsidRPr="007907EF" w:rsidRDefault="00E60245" w:rsidP="00B6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решение задач.</w:t>
            </w:r>
          </w:p>
        </w:tc>
        <w:tc>
          <w:tcPr>
            <w:tcW w:w="1560" w:type="dxa"/>
          </w:tcPr>
          <w:p w:rsidR="00E60245" w:rsidRPr="007907EF" w:rsidRDefault="00E60245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rPr>
          <w:trHeight w:val="243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6" w:type="dxa"/>
            <w:vAlign w:val="center"/>
          </w:tcPr>
          <w:p w:rsidR="00E60245" w:rsidRPr="00052B8B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60" w:type="dxa"/>
          </w:tcPr>
          <w:p w:rsidR="00E60245" w:rsidRPr="007907E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26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6" w:type="dxa"/>
          </w:tcPr>
          <w:p w:rsidR="00E60245" w:rsidRPr="00D53BEB" w:rsidRDefault="00E60245" w:rsidP="00B6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560" w:type="dxa"/>
          </w:tcPr>
          <w:p w:rsidR="00E60245" w:rsidRPr="00D53BEB" w:rsidRDefault="00E60245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42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6" w:type="dxa"/>
            <w:vAlign w:val="center"/>
          </w:tcPr>
          <w:p w:rsidR="00E60245" w:rsidRPr="00052B8B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560" w:type="dxa"/>
          </w:tcPr>
          <w:p w:rsidR="00E60245" w:rsidRPr="001D1039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6" w:type="dxa"/>
            <w:vAlign w:val="center"/>
          </w:tcPr>
          <w:p w:rsidR="00E60245" w:rsidRPr="00052B8B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1560" w:type="dxa"/>
          </w:tcPr>
          <w:p w:rsidR="00E60245" w:rsidRPr="001D1039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6" w:type="dxa"/>
            <w:vAlign w:val="center"/>
          </w:tcPr>
          <w:p w:rsidR="00E60245" w:rsidRPr="00DF0D34" w:rsidRDefault="00E60245" w:rsidP="00B67676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DF0D34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Прямоугольник </w:t>
            </w:r>
          </w:p>
        </w:tc>
        <w:tc>
          <w:tcPr>
            <w:tcW w:w="1560" w:type="dxa"/>
          </w:tcPr>
          <w:p w:rsidR="00E60245" w:rsidRPr="001D1039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rPr>
          <w:trHeight w:val="260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6" w:type="dxa"/>
            <w:vAlign w:val="center"/>
          </w:tcPr>
          <w:p w:rsidR="00E60245" w:rsidRPr="00DF0D34" w:rsidRDefault="00E60245" w:rsidP="00B6767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DF0D34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Ромб. Квадрат. </w:t>
            </w:r>
          </w:p>
        </w:tc>
        <w:tc>
          <w:tcPr>
            <w:tcW w:w="1560" w:type="dxa"/>
          </w:tcPr>
          <w:p w:rsidR="00E60245" w:rsidRPr="001D1039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rPr>
          <w:trHeight w:val="216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6" w:type="dxa"/>
            <w:vAlign w:val="center"/>
          </w:tcPr>
          <w:p w:rsidR="00E60245" w:rsidRPr="00DF0D34" w:rsidRDefault="00E60245" w:rsidP="00DF0D3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Осевая и центральная симметрия.</w:t>
            </w:r>
          </w:p>
        </w:tc>
        <w:tc>
          <w:tcPr>
            <w:tcW w:w="1560" w:type="dxa"/>
          </w:tcPr>
          <w:p w:rsidR="00E60245" w:rsidRPr="001D1039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78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6" w:type="dxa"/>
            <w:vAlign w:val="center"/>
          </w:tcPr>
          <w:p w:rsidR="00E60245" w:rsidRPr="00DF0D34" w:rsidRDefault="00E60245" w:rsidP="00DF0D34">
            <w:pPr>
              <w:ind w:left="-46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Решение задач по теме «Четырехугольники», подготовка к контрольной работе</w:t>
            </w:r>
          </w:p>
        </w:tc>
        <w:tc>
          <w:tcPr>
            <w:tcW w:w="1560" w:type="dxa"/>
          </w:tcPr>
          <w:p w:rsidR="00E60245" w:rsidRPr="001D1039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73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86" w:type="dxa"/>
            <w:vAlign w:val="center"/>
          </w:tcPr>
          <w:p w:rsidR="00E60245" w:rsidRPr="00DF0D34" w:rsidRDefault="00E60245" w:rsidP="00DF0D3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Контрольная работа № 1 «Четырехугольники»</w:t>
            </w:r>
          </w:p>
        </w:tc>
        <w:tc>
          <w:tcPr>
            <w:tcW w:w="1560" w:type="dxa"/>
          </w:tcPr>
          <w:p w:rsidR="00E60245" w:rsidRPr="001D1039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19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86" w:type="dxa"/>
          </w:tcPr>
          <w:p w:rsidR="00E60245" w:rsidRPr="007C09BF" w:rsidRDefault="00E60245" w:rsidP="00B6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560" w:type="dxa"/>
          </w:tcPr>
          <w:p w:rsidR="00E60245" w:rsidRPr="007C09BF" w:rsidRDefault="00E60245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6" w:type="dxa"/>
          </w:tcPr>
          <w:p w:rsidR="00E60245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параллелограмма. 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86" w:type="dxa"/>
          </w:tcPr>
          <w:p w:rsidR="00E60245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треугольника. 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86" w:type="dxa"/>
          </w:tcPr>
          <w:p w:rsidR="00E60245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трапеции. 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86" w:type="dxa"/>
          </w:tcPr>
          <w:p w:rsidR="00E60245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86" w:type="dxa"/>
          </w:tcPr>
          <w:p w:rsidR="00E60245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фигур, подготовка к контрольной работе.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245" w:rsidTr="00E60245">
        <w:trPr>
          <w:trHeight w:val="262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386" w:type="dxa"/>
          </w:tcPr>
          <w:p w:rsidR="00E60245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«Площадь»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73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86" w:type="dxa"/>
          </w:tcPr>
          <w:p w:rsidR="00E60245" w:rsidRPr="00E16878" w:rsidRDefault="00E60245" w:rsidP="00B6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подобных треугольников. </w:t>
            </w:r>
          </w:p>
        </w:tc>
        <w:tc>
          <w:tcPr>
            <w:tcW w:w="1560" w:type="dxa"/>
          </w:tcPr>
          <w:p w:rsidR="00E60245" w:rsidRPr="00E16878" w:rsidRDefault="00E60245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86" w:type="dxa"/>
          </w:tcPr>
          <w:p w:rsidR="00E60245" w:rsidRPr="00052B8B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560" w:type="dxa"/>
          </w:tcPr>
          <w:p w:rsidR="00E60245" w:rsidRPr="001818A6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6" w:type="dxa"/>
          </w:tcPr>
          <w:p w:rsidR="00E60245" w:rsidRPr="00052B8B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560" w:type="dxa"/>
          </w:tcPr>
          <w:p w:rsidR="00E60245" w:rsidRPr="001818A6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6" w:type="dxa"/>
          </w:tcPr>
          <w:p w:rsidR="00E60245" w:rsidRPr="00052B8B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признак подобия треугольников»</w:t>
            </w:r>
          </w:p>
        </w:tc>
        <w:tc>
          <w:tcPr>
            <w:tcW w:w="1560" w:type="dxa"/>
          </w:tcPr>
          <w:p w:rsidR="00E60245" w:rsidRPr="001818A6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57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6" w:type="dxa"/>
            <w:tcBorders>
              <w:bottom w:val="single" w:sz="4" w:space="0" w:color="000000" w:themeColor="text1"/>
            </w:tcBorders>
            <w:vAlign w:val="center"/>
          </w:tcPr>
          <w:p w:rsidR="00E60245" w:rsidRPr="00052B8B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60245" w:rsidRPr="001818A6" w:rsidRDefault="00E60245" w:rsidP="000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6" w:type="dxa"/>
            <w:vAlign w:val="center"/>
          </w:tcPr>
          <w:p w:rsidR="00E60245" w:rsidRPr="00052B8B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1560" w:type="dxa"/>
          </w:tcPr>
          <w:p w:rsidR="00E60245" w:rsidRPr="001818A6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86" w:type="dxa"/>
            <w:vAlign w:val="center"/>
          </w:tcPr>
          <w:p w:rsidR="00E60245" w:rsidRPr="001E5ED3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«Подобные треугольники»</w:t>
            </w:r>
          </w:p>
        </w:tc>
        <w:tc>
          <w:tcPr>
            <w:tcW w:w="1560" w:type="dxa"/>
          </w:tcPr>
          <w:p w:rsidR="00E60245" w:rsidRPr="001818A6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86" w:type="dxa"/>
            <w:vAlign w:val="center"/>
          </w:tcPr>
          <w:p w:rsidR="00E60245" w:rsidRPr="0000081E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Средняя линия треугольника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86" w:type="dxa"/>
            <w:vAlign w:val="center"/>
          </w:tcPr>
          <w:p w:rsidR="00E60245" w:rsidRPr="0000081E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Средняя линия треугольника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86" w:type="dxa"/>
            <w:vAlign w:val="center"/>
          </w:tcPr>
          <w:p w:rsidR="00E60245" w:rsidRPr="0000081E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Свойство медиан треугольника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86" w:type="dxa"/>
            <w:vAlign w:val="center"/>
          </w:tcPr>
          <w:p w:rsidR="00E60245" w:rsidRPr="0000081E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Пропорциональные отрезкив прямоугольном треугольнике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86" w:type="dxa"/>
            <w:vAlign w:val="center"/>
          </w:tcPr>
          <w:p w:rsidR="00E60245" w:rsidRPr="0000081E" w:rsidRDefault="00E60245" w:rsidP="000008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Задачи на построение методом подобия.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86" w:type="dxa"/>
            <w:vAlign w:val="center"/>
          </w:tcPr>
          <w:p w:rsidR="00E60245" w:rsidRPr="0000081E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86" w:type="dxa"/>
            <w:vAlign w:val="center"/>
          </w:tcPr>
          <w:p w:rsidR="00E60245" w:rsidRPr="0000081E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Значения синуса, косинуса и тангенса для углов 30</w:t>
            </w:r>
            <w:r w:rsidRPr="0000081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, 45</w:t>
            </w:r>
            <w:r w:rsidRPr="0000081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, 60</w:t>
            </w:r>
            <w:r w:rsidRPr="0000081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86" w:type="dxa"/>
            <w:vAlign w:val="center"/>
          </w:tcPr>
          <w:p w:rsidR="00E60245" w:rsidRPr="0000081E" w:rsidRDefault="00E60245" w:rsidP="0000081E">
            <w:pPr>
              <w:ind w:left="46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30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86" w:type="dxa"/>
            <w:tcBorders>
              <w:bottom w:val="single" w:sz="4" w:space="0" w:color="000000" w:themeColor="text1"/>
            </w:tcBorders>
            <w:vAlign w:val="center"/>
          </w:tcPr>
          <w:p w:rsidR="00E60245" w:rsidRPr="0000081E" w:rsidRDefault="00E60245" w:rsidP="0000081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Контрольная работа №4 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75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86" w:type="dxa"/>
            <w:vAlign w:val="center"/>
          </w:tcPr>
          <w:p w:rsidR="00E60245" w:rsidRPr="009D2CF8" w:rsidRDefault="00E60245" w:rsidP="00B67676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Взаимное расположение прямой и окружности.</w:t>
            </w:r>
          </w:p>
        </w:tc>
        <w:tc>
          <w:tcPr>
            <w:tcW w:w="1560" w:type="dxa"/>
          </w:tcPr>
          <w:p w:rsidR="00E60245" w:rsidRPr="00E16878" w:rsidRDefault="00E60245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Касательная к окружности.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 теме «Касательная к окружности»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Градусная мера дуги окружности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84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Четыре замечательные точки треугольника.</w:t>
            </w: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биссектрисы угла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войство серединного</w:t>
            </w: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отрезку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«Четыре замечательные точки треугольника»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57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69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86" w:type="dxa"/>
            <w:vAlign w:val="center"/>
          </w:tcPr>
          <w:p w:rsidR="00E60245" w:rsidRPr="009C1607" w:rsidRDefault="00E60245" w:rsidP="00B67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 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«Окружность», подготовка к контрольной работе.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86" w:type="dxa"/>
            <w:vAlign w:val="center"/>
          </w:tcPr>
          <w:p w:rsidR="00E60245" w:rsidRPr="009C1607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«Окружность»</w:t>
            </w:r>
          </w:p>
        </w:tc>
        <w:tc>
          <w:tcPr>
            <w:tcW w:w="1560" w:type="dxa"/>
          </w:tcPr>
          <w:p w:rsidR="00E60245" w:rsidRPr="00AB153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71"/>
        </w:trPr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86" w:type="dxa"/>
            <w:vAlign w:val="center"/>
          </w:tcPr>
          <w:p w:rsidR="00E60245" w:rsidRPr="00F306F2" w:rsidRDefault="00E60245" w:rsidP="00B676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по теме «Четырехугольники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86" w:type="dxa"/>
            <w:vAlign w:val="center"/>
          </w:tcPr>
          <w:p w:rsidR="00E60245" w:rsidRPr="00052B8B" w:rsidRDefault="00E60245" w:rsidP="00DF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лощадь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386" w:type="dxa"/>
            <w:vAlign w:val="center"/>
          </w:tcPr>
          <w:p w:rsidR="00E60245" w:rsidRPr="00052B8B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еме: «Подобные треугольники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245" w:rsidTr="00E60245">
        <w:tc>
          <w:tcPr>
            <w:tcW w:w="897" w:type="dxa"/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86" w:type="dxa"/>
            <w:vAlign w:val="center"/>
          </w:tcPr>
          <w:p w:rsidR="00E60245" w:rsidRPr="00052B8B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Окружность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rPr>
          <w:trHeight w:val="276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E60245" w:rsidRPr="00300E5F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86" w:type="dxa"/>
            <w:tcBorders>
              <w:bottom w:val="single" w:sz="4" w:space="0" w:color="000000" w:themeColor="text1"/>
            </w:tcBorders>
            <w:vAlign w:val="center"/>
          </w:tcPr>
          <w:p w:rsidR="00E60245" w:rsidRPr="005123DD" w:rsidRDefault="00E60245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D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60245" w:rsidRDefault="00E60245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245" w:rsidTr="00E60245">
        <w:tc>
          <w:tcPr>
            <w:tcW w:w="14283" w:type="dxa"/>
            <w:gridSpan w:val="2"/>
          </w:tcPr>
          <w:p w:rsidR="00E60245" w:rsidRPr="00300E5F" w:rsidRDefault="00E60245" w:rsidP="00B676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E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E60245" w:rsidRPr="00052B8B" w:rsidRDefault="00E60245" w:rsidP="00B6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059DA" w:rsidRDefault="00D059DA" w:rsidP="00D05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3E" w:rsidRDefault="00E0263E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3E" w:rsidRDefault="00E0263E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5F" w:rsidRDefault="00300E5F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5F" w:rsidRDefault="00300E5F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5F" w:rsidRDefault="00300E5F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5F" w:rsidRDefault="00300E5F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5F" w:rsidRDefault="00300E5F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5F" w:rsidRDefault="00300E5F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5F" w:rsidRDefault="00300E5F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5F" w:rsidRDefault="00300E5F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D38" w:rsidRDefault="00485D38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45" w:rsidRDefault="00E60245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45" w:rsidRDefault="00E60245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45" w:rsidRDefault="00E60245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45" w:rsidRDefault="00E60245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45" w:rsidRDefault="00E60245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45" w:rsidRDefault="00E60245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45" w:rsidRDefault="00E60245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45" w:rsidRDefault="00E60245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45" w:rsidRDefault="00E60245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45" w:rsidRPr="00485D38" w:rsidRDefault="00E60245" w:rsidP="00485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263E" w:rsidRPr="00300E5F" w:rsidRDefault="00300E5F" w:rsidP="00300E5F">
      <w:pPr>
        <w:pStyle w:val="ad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E0263E" w:rsidRDefault="00671838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 w:rsidR="00E0263E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E0263E" w:rsidRDefault="00E0263E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948"/>
        <w:gridCol w:w="861"/>
        <w:gridCol w:w="851"/>
        <w:gridCol w:w="4819"/>
        <w:gridCol w:w="6804"/>
        <w:gridCol w:w="1560"/>
      </w:tblGrid>
      <w:tr w:rsidR="00D918A1" w:rsidTr="00671838"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1" w:rsidRDefault="00D918A1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18A1" w:rsidRDefault="00D918A1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1" w:rsidRDefault="00D918A1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1" w:rsidRDefault="00D918A1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D918A1" w:rsidRDefault="00D918A1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1" w:rsidRDefault="00D918A1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урока, ЗУН, УУД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1" w:rsidRDefault="00D918A1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D918A1" w:rsidTr="006718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A1" w:rsidRDefault="00D9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1" w:rsidRDefault="00D918A1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8A1" w:rsidRDefault="00D918A1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A1" w:rsidRDefault="00D9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A1" w:rsidRDefault="00D9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8A1" w:rsidRDefault="00D9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8A1" w:rsidTr="00B67676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A1" w:rsidRDefault="00D918A1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за 7 класс (3 часа)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52B8B" w:rsidRDefault="00671838" w:rsidP="00D9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решение задач.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E8146D" w:rsidRDefault="00671838" w:rsidP="00E8146D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6D">
              <w:rPr>
                <w:rFonts w:ascii="Times New Roman" w:hAnsi="Times New Roman" w:cs="Times New Roman"/>
                <w:sz w:val="24"/>
                <w:szCs w:val="24"/>
              </w:rPr>
              <w:t>Систематизация имеющихся представлений об изученных планиметрических фигурах, их признаках, свойствах и способах решения планиметрических задач.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52B8B" w:rsidRDefault="00671838" w:rsidP="00D9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решение задач.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D918A1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71838" w:rsidTr="00B67676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 (12 часов)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53BEB" w:rsidRDefault="00671838" w:rsidP="00B6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36097A" w:rsidRDefault="00671838" w:rsidP="000F434A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Распознавать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приводить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многоугольни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softHyphen/>
              <w:t>ков,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формулировать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их определения.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Формулировать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доказывать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>теорему о сумме углов выпуклого многоугольника.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Формулировать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параллелограмма, пря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моугольника, квадрата, ромба, трапеции, равнобедренной и прямоугольной трапеции; 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распознавать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изображать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их на чертежах и рисунках.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Формулировать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 xml:space="preserve"> доказывать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свойствах и признаках четырехугольников.</w:t>
            </w:r>
          </w:p>
          <w:p w:rsidR="00671838" w:rsidRDefault="00671838" w:rsidP="000F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Решать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построение, доказательство и вы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числения.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Моделировать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с помощью чер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softHyphen/>
              <w:t>тежа или рисунка,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проводить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построе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ходе решения.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Выделять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>на чертеже конфигурации, необходимые для проведения обоснований логических шагов решения.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Интерпретировать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и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сопоставлять</w:t>
            </w:r>
            <w:r w:rsidRPr="0036097A">
              <w:rPr>
                <w:rFonts w:ascii="Times New Roman" w:hAnsi="Times New Roman" w:cs="Times New Roman"/>
                <w:sz w:val="24"/>
                <w:szCs w:val="24"/>
              </w:rPr>
              <w:t xml:space="preserve"> его с условием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838" w:rsidRPr="000F434A" w:rsidRDefault="00671838" w:rsidP="000F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ценивать правильность выполнения действий на уровне адекватной ретроспективной оценки.</w:t>
            </w:r>
          </w:p>
          <w:p w:rsidR="00671838" w:rsidRPr="000F434A" w:rsidRDefault="00671838" w:rsidP="000F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троить речевое высказывание в устной и письменной форме.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1D1039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D1039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872556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52B8B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D1039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872556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52B8B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D1039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DF0D34" w:rsidRDefault="00671838" w:rsidP="00B67676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DF0D34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Прямоугольник 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D1039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Default="00671838" w:rsidP="00B67676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DF0D34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Прямоугольник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DF0D34" w:rsidRDefault="00671838" w:rsidP="00B6767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DF0D34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Ромб. Квадрат. 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D1039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DF0D34" w:rsidRDefault="00671838" w:rsidP="00B6767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DF0D34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Ромб. Квадрат.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DF0D34" w:rsidRDefault="00671838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Осевая и центральная симметрия.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D1039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DF0D34" w:rsidRDefault="00671838" w:rsidP="00B67676">
            <w:pPr>
              <w:ind w:left="-46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Решение задач по теме «Четырехугольники», подготовка к контрольной работе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D1039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DF0D34" w:rsidRDefault="00671838" w:rsidP="00B6767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Контрольная работа № 1 «Четырехугольники»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D1039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71838" w:rsidTr="00B67676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(12 часов)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7C09BF" w:rsidRDefault="00671838" w:rsidP="00B6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68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0F434A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Объяснять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иллюстрировать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равновеликих и равносоставленных фигур.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Выводить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раллелограмма, треугольника и трапеции, а также фор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мулу, выражающую площадь треугольника через две 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роны и угол между ними. </w:t>
            </w:r>
            <w:r w:rsidRPr="000F434A">
              <w:rPr>
                <w:rStyle w:val="af"/>
                <w:rFonts w:eastAsia="Lucida Sans Unicode"/>
                <w:b w:val="0"/>
                <w:sz w:val="24"/>
                <w:szCs w:val="24"/>
              </w:rPr>
              <w:t>Находить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многоугольника разбиением на треугольники и четырехугольники.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Решать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вычисление площадей треугольников, четы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softHyphen/>
              <w:t>рехугольников и многоугольников.Формулировать и доказывать теорему Пифагора и обратную ей; выводить формулу Герона для площади треугольника</w:t>
            </w:r>
            <w:r w:rsidRPr="000F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вычисления и доказательство, связанные с теоремой Пифагора. Опираясь на условие задачи,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находить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необходимых формул, преоб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разовывать формулы.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Использовать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формулы для обос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нования доказательных рассуждений в ходе решения. 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Интерпретировать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 и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t>сопостав</w:t>
            </w:r>
            <w:r w:rsidRPr="000F434A">
              <w:rPr>
                <w:rStyle w:val="af"/>
                <w:rFonts w:eastAsiaTheme="minorEastAsia"/>
                <w:b w:val="0"/>
                <w:sz w:val="24"/>
                <w:szCs w:val="24"/>
              </w:rPr>
              <w:softHyphen/>
              <w:t>лять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1838" w:rsidRPr="000F434A" w:rsidRDefault="00671838" w:rsidP="000F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читывать правило в планировании и контроле способа решения, различать способ и результат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риентироваться в разнообразии способов решения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F434A">
              <w:rPr>
                <w:rFonts w:ascii="Times New Roman" w:hAnsi="Times New Roman" w:cs="Times New Roman"/>
                <w:sz w:val="24"/>
                <w:szCs w:val="24"/>
              </w:rPr>
              <w:t>читывать разные мнения и стремиться к координации различных позиций в сотрудничестве, контролировать действия партнера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многоугольника. 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параллелограмма. 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треугольника. 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трапеции. 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872556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фигур, подготовка к контрольной работе.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«Площадь»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71838" w:rsidTr="00B67676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C83527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 (18 часов)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52B8B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подобных треугольников. </w:t>
            </w:r>
          </w:p>
        </w:tc>
        <w:tc>
          <w:tcPr>
            <w:tcW w:w="68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553099" w:rsidRDefault="00671838" w:rsidP="0055309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99">
              <w:rPr>
                <w:rStyle w:val="af"/>
                <w:rFonts w:eastAsia="Lucida Sans Unicode"/>
                <w:b w:val="0"/>
                <w:sz w:val="24"/>
                <w:szCs w:val="24"/>
              </w:rPr>
              <w:t>Объяснять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3099">
              <w:rPr>
                <w:rStyle w:val="af"/>
                <w:rFonts w:eastAsia="Lucida Sans Unicode"/>
                <w:b w:val="0"/>
                <w:sz w:val="24"/>
                <w:szCs w:val="24"/>
              </w:rPr>
              <w:t>иллюстрировать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>понятия подобия фигур.</w:t>
            </w:r>
            <w:r w:rsidRPr="00553099">
              <w:rPr>
                <w:rStyle w:val="af"/>
                <w:rFonts w:eastAsia="Lucida Sans Unicode"/>
                <w:b w:val="0"/>
                <w:sz w:val="24"/>
                <w:szCs w:val="24"/>
              </w:rPr>
              <w:t>Формулировать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подобных треугольников.</w:t>
            </w:r>
          </w:p>
          <w:p w:rsidR="00671838" w:rsidRPr="00553099" w:rsidRDefault="00671838" w:rsidP="00553099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99">
              <w:rPr>
                <w:rStyle w:val="af"/>
                <w:rFonts w:eastAsia="Lucida Sans Unicode"/>
                <w:b w:val="0"/>
                <w:sz w:val="24"/>
                <w:szCs w:val="24"/>
              </w:rPr>
              <w:t>Формулировать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3099">
              <w:rPr>
                <w:rStyle w:val="af"/>
                <w:rFonts w:eastAsia="Lucida Sans Unicode"/>
                <w:b w:val="0"/>
                <w:sz w:val="24"/>
                <w:szCs w:val="24"/>
              </w:rPr>
              <w:t>доказывать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признаках подобия треугольников, теорему Фалеса.</w:t>
            </w:r>
            <w:r w:rsidRPr="00553099">
              <w:rPr>
                <w:rStyle w:val="af"/>
                <w:rFonts w:eastAsia="Lucida Sans Unicode"/>
                <w:b w:val="0"/>
                <w:sz w:val="24"/>
                <w:szCs w:val="24"/>
              </w:rPr>
              <w:t xml:space="preserve">Формулировать 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>определения средней линии трапеции.</w:t>
            </w:r>
          </w:p>
          <w:p w:rsidR="00671838" w:rsidRPr="00553099" w:rsidRDefault="00671838" w:rsidP="005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99">
              <w:rPr>
                <w:rStyle w:val="af"/>
                <w:rFonts w:eastAsiaTheme="minorEastAsia"/>
                <w:b w:val="0"/>
                <w:sz w:val="24"/>
                <w:szCs w:val="24"/>
              </w:rPr>
              <w:t>Формулировать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</w:t>
            </w:r>
            <w:r w:rsidRPr="00553099">
              <w:rPr>
                <w:rStyle w:val="af"/>
                <w:rFonts w:eastAsiaTheme="minorEastAsia"/>
                <w:b w:val="0"/>
                <w:sz w:val="24"/>
                <w:szCs w:val="24"/>
              </w:rPr>
              <w:t>иллюстрировать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синуса, косинуса, тангенса и котангенса острого уг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прямоугольного треугольника.</w:t>
            </w:r>
            <w:r w:rsidRPr="00553099">
              <w:rPr>
                <w:rStyle w:val="af"/>
                <w:rFonts w:eastAsiaTheme="minorEastAsia"/>
                <w:b w:val="0"/>
                <w:sz w:val="24"/>
                <w:szCs w:val="24"/>
              </w:rPr>
              <w:t>Выводить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 xml:space="preserve"> формулы, выражающие функции угла прямоугольного треугольника через его стороны.</w:t>
            </w:r>
          </w:p>
          <w:p w:rsidR="00671838" w:rsidRPr="00553099" w:rsidRDefault="00671838" w:rsidP="005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>азличать способ и результат действия.</w:t>
            </w:r>
          </w:p>
          <w:p w:rsidR="00671838" w:rsidRPr="00553099" w:rsidRDefault="00671838" w:rsidP="005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>ладеть общим приемом решения задачи.</w:t>
            </w:r>
          </w:p>
          <w:p w:rsidR="00671838" w:rsidRPr="001818A6" w:rsidRDefault="00671838" w:rsidP="0055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3099">
              <w:rPr>
                <w:rFonts w:ascii="Times New Roman" w:hAnsi="Times New Roman" w:cs="Times New Roman"/>
                <w:sz w:val="24"/>
                <w:szCs w:val="24"/>
              </w:rPr>
              <w:t>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052B8B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818A6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052B8B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818A6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052B8B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признак подобия треугольников»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818A6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52B8B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818A6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52B8B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818A6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1E5ED3" w:rsidRDefault="00671838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«Подобные треугольники»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1818A6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0081E" w:rsidRDefault="00671838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Средняя линия треугольника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Pr="00B67676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6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0081E" w:rsidRDefault="00671838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Средняя линия треугольника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B67676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0081E" w:rsidRDefault="00671838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Свойство медиан треугольника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B67676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6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0081E" w:rsidRDefault="00671838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Пропорциональные отрезкив прямоугольном треугольнике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0081E" w:rsidRDefault="00671838" w:rsidP="00B676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Пропорциональные отрезкив прямоугольном треугольнике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0081E" w:rsidRDefault="00671838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Задачи на построение методом подобия.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0081E" w:rsidRDefault="00671838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0081E" w:rsidRDefault="00671838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Значения синуса, косинуса и тангенса для углов 30</w:t>
            </w:r>
            <w:r w:rsidRPr="0000081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, 45</w:t>
            </w:r>
            <w:r w:rsidRPr="0000081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, 60</w:t>
            </w:r>
            <w:r w:rsidRPr="0000081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0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0081E" w:rsidRDefault="00671838" w:rsidP="00B67676">
            <w:pPr>
              <w:ind w:left="46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671838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D918A1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Pr="0082758E" w:rsidRDefault="00671838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838" w:rsidRPr="0000081E" w:rsidRDefault="00671838" w:rsidP="00B6767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en-US"/>
              </w:rPr>
            </w:pPr>
            <w:r w:rsidRPr="0000081E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Контрольная работа №4 </w:t>
            </w:r>
            <w:r w:rsidRPr="0000081E">
              <w:rPr>
                <w:rFonts w:ascii="Times New Roman" w:hAnsi="Times New Roman" w:cs="Times New Roman"/>
                <w:sz w:val="24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71838" w:rsidTr="00B67676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38" w:rsidRDefault="00671838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(15 часов)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Взаимное расположение прямой и окружности.</w:t>
            </w:r>
          </w:p>
        </w:tc>
        <w:tc>
          <w:tcPr>
            <w:tcW w:w="68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053760" w:rsidRDefault="00FA23AD" w:rsidP="00053760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60">
              <w:rPr>
                <w:rStyle w:val="af"/>
                <w:rFonts w:eastAsia="Lucida Sans Unicode"/>
                <w:b w:val="0"/>
                <w:sz w:val="24"/>
                <w:szCs w:val="24"/>
              </w:rPr>
              <w:t>Формулировать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окружностью, секущей и касательной к окружности, уг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окружностью.</w:t>
            </w:r>
            <w:r w:rsidRPr="00053760">
              <w:rPr>
                <w:rStyle w:val="af"/>
                <w:rFonts w:eastAsia="Lucida Sans Unicode"/>
                <w:b w:val="0"/>
                <w:sz w:val="24"/>
                <w:szCs w:val="24"/>
              </w:rPr>
              <w:t>Формулировать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53760">
              <w:rPr>
                <w:rStyle w:val="af"/>
                <w:rFonts w:eastAsia="Lucida Sans Unicode"/>
                <w:b w:val="0"/>
                <w:sz w:val="24"/>
                <w:szCs w:val="24"/>
              </w:rPr>
              <w:t>доказывать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об углах, связанных с окружностью.</w:t>
            </w:r>
            <w:r w:rsidRPr="00053760">
              <w:rPr>
                <w:rStyle w:val="af"/>
                <w:rFonts w:eastAsia="Lucida Sans Unicode"/>
                <w:b w:val="0"/>
                <w:sz w:val="24"/>
                <w:szCs w:val="24"/>
              </w:rPr>
              <w:t>Изображать, распознавать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53760">
              <w:rPr>
                <w:rStyle w:val="af"/>
                <w:rFonts w:eastAsia="Lucida Sans Unicode"/>
                <w:b w:val="0"/>
                <w:sz w:val="24"/>
                <w:szCs w:val="24"/>
              </w:rPr>
              <w:t>описывать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прямой и окружности.</w:t>
            </w:r>
            <w:r w:rsidRPr="00053760">
              <w:rPr>
                <w:rStyle w:val="af"/>
                <w:rFonts w:eastAsia="Lucida Sans Unicode"/>
                <w:b w:val="0"/>
                <w:sz w:val="24"/>
                <w:szCs w:val="24"/>
              </w:rPr>
              <w:t>Изображать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53760">
              <w:rPr>
                <w:rStyle w:val="af"/>
                <w:rFonts w:eastAsia="Lucida Sans Unicode"/>
                <w:b w:val="0"/>
                <w:sz w:val="24"/>
                <w:szCs w:val="24"/>
              </w:rPr>
              <w:t>формулировать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вписан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описанных треугольников; окружности, вписанной в треугольник, и окружности, описанной около треугольника.</w:t>
            </w:r>
            <w:r w:rsidRPr="00053760">
              <w:rPr>
                <w:rStyle w:val="af"/>
                <w:rFonts w:eastAsia="Lucida Sans Unicode"/>
                <w:b w:val="0"/>
                <w:sz w:val="24"/>
                <w:szCs w:val="24"/>
              </w:rPr>
              <w:t>Формулировать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53760">
              <w:rPr>
                <w:rStyle w:val="af"/>
                <w:rFonts w:eastAsia="Lucida Sans Unicode"/>
                <w:b w:val="0"/>
                <w:sz w:val="24"/>
                <w:szCs w:val="24"/>
              </w:rPr>
              <w:t>доказывать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вписанной и описанной окружностях треугольника. </w:t>
            </w:r>
            <w:r w:rsidRPr="00053760">
              <w:rPr>
                <w:rStyle w:val="af"/>
                <w:rFonts w:eastAsia="Lucida Sans Unicode"/>
                <w:b w:val="0"/>
                <w:sz w:val="24"/>
                <w:szCs w:val="24"/>
              </w:rPr>
              <w:t>Исследовать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конфигураций, связанных с окружностью, с помощью компьютерных программ.</w:t>
            </w:r>
          </w:p>
          <w:p w:rsidR="00FA23AD" w:rsidRPr="00053760" w:rsidRDefault="00FA23AD" w:rsidP="0005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60">
              <w:rPr>
                <w:rStyle w:val="af"/>
                <w:rFonts w:eastAsiaTheme="minorEastAsia"/>
                <w:b w:val="0"/>
                <w:sz w:val="24"/>
                <w:szCs w:val="24"/>
              </w:rPr>
              <w:t>Решать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числения.</w:t>
            </w:r>
            <w:r w:rsidRPr="00053760">
              <w:rPr>
                <w:rStyle w:val="af"/>
                <w:rFonts w:eastAsiaTheme="minorEastAsia"/>
                <w:b w:val="0"/>
                <w:sz w:val="24"/>
                <w:szCs w:val="24"/>
              </w:rPr>
              <w:t>Моделировать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с помощью чертежа или рисунка,</w:t>
            </w:r>
            <w:r w:rsidRPr="00053760">
              <w:rPr>
                <w:rStyle w:val="af"/>
                <w:rFonts w:eastAsiaTheme="minorEastAsia"/>
                <w:b w:val="0"/>
                <w:sz w:val="24"/>
                <w:szCs w:val="24"/>
              </w:rPr>
              <w:t>проводить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по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  <w:r w:rsidRPr="00053760">
              <w:rPr>
                <w:rStyle w:val="af"/>
                <w:rFonts w:eastAsiaTheme="minorEastAsia"/>
                <w:b w:val="0"/>
                <w:sz w:val="24"/>
                <w:szCs w:val="24"/>
              </w:rPr>
              <w:t>Выделять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конфи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решения.</w:t>
            </w:r>
            <w:r w:rsidRPr="00053760">
              <w:rPr>
                <w:rStyle w:val="af"/>
                <w:rFonts w:eastAsiaTheme="minorEastAsia"/>
                <w:b w:val="0"/>
                <w:sz w:val="24"/>
                <w:szCs w:val="24"/>
              </w:rPr>
              <w:t>Интерпретировать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 и</w:t>
            </w:r>
            <w:r w:rsidRPr="00053760">
              <w:rPr>
                <w:rStyle w:val="af"/>
                <w:rFonts w:eastAsiaTheme="minorEastAsia"/>
                <w:b w:val="0"/>
                <w:sz w:val="24"/>
                <w:szCs w:val="24"/>
              </w:rPr>
              <w:t>сопоставлять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  <w:p w:rsidR="00FA23AD" w:rsidRPr="00053760" w:rsidRDefault="00FA23AD" w:rsidP="0005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FA23AD" w:rsidRPr="00053760" w:rsidRDefault="00FA23AD" w:rsidP="0005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FA23AD" w:rsidRPr="009A2899" w:rsidRDefault="00FA23AD" w:rsidP="0005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>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B67676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 ИО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Касательная к окружности.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B67676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76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 теме «Касательная к окружности»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0"/>
              </w:rPr>
              <w:t>Градусная мера дуги окружности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Четыре замечательные точки треугольника.</w:t>
            </w: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биссектрисы угла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войство серединного</w:t>
            </w: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отрезку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точке пересечения высот </w:t>
            </w:r>
            <w:r w:rsidRPr="00F3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по теме «Четыре замечательные точки треугольника»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9C1607" w:rsidRDefault="00FA23AD" w:rsidP="00B67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306F2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 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ФО,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ИО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«Окружность», подготовка к контрольной работе.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FA23AD" w:rsidTr="0067183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9C1607" w:rsidRDefault="00FA23AD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«Окружность»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FA23AD" w:rsidTr="00B67676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(8часов)</w:t>
            </w:r>
          </w:p>
        </w:tc>
      </w:tr>
      <w:tr w:rsidR="00FA23AD" w:rsidTr="00FA23A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F306F2" w:rsidRDefault="00FA23AD" w:rsidP="00B676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по теме «Четырехугольники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E8146D" w:rsidRDefault="00FA23AD" w:rsidP="00E81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6D">
              <w:rPr>
                <w:rFonts w:ascii="Times New Roman" w:hAnsi="Times New Roman" w:cs="Times New Roman"/>
                <w:sz w:val="24"/>
                <w:szCs w:val="24"/>
              </w:rPr>
              <w:t>Систематизация имеющихся представлений об изученных планиметрических фигурах, их признаках, свойствах и способах решения планиметрических задач.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A1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FA23AD" w:rsidTr="00FA23A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052B8B" w:rsidRDefault="00FA23AD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по теме «Четырехугольники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Pr="00AB1535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3AD" w:rsidTr="00FA23A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052B8B" w:rsidRDefault="00FA23AD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лощадь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3AD" w:rsidTr="00FA23A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052B8B" w:rsidRDefault="00FA23AD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лощадь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3AD" w:rsidTr="00FA23A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052B8B" w:rsidRDefault="00FA23AD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еме: «Подобные треугольники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3AD" w:rsidTr="00FA23A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052B8B" w:rsidRDefault="00FA23AD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еме: «Подобные треугольники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3AD" w:rsidTr="00FA23A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Pr="0082758E" w:rsidRDefault="00FA23AD" w:rsidP="0087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052B8B" w:rsidRDefault="00FA23AD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Окружность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3AD" w:rsidTr="00FA23AD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 w:rsidP="00872556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AD" w:rsidRPr="005123DD" w:rsidRDefault="00FA23AD" w:rsidP="00B6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6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 w:rsidP="00B6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AD" w:rsidRDefault="00FA23AD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</w:tbl>
    <w:p w:rsidR="00E0263E" w:rsidRDefault="00E0263E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76" w:rsidRPr="006E5A7B" w:rsidRDefault="00B67676" w:rsidP="00B67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Принятые сокращения</w:t>
      </w:r>
    </w:p>
    <w:p w:rsidR="00B67676" w:rsidRPr="006E5A7B" w:rsidRDefault="00B67676" w:rsidP="00B67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676" w:rsidRPr="006E5A7B" w:rsidRDefault="00B67676" w:rsidP="00B67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СП – самопроверка</w:t>
      </w:r>
    </w:p>
    <w:p w:rsidR="00B67676" w:rsidRPr="006E5A7B" w:rsidRDefault="00B67676" w:rsidP="00B67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ВП – взаимопроверка</w:t>
      </w:r>
    </w:p>
    <w:p w:rsidR="00B67676" w:rsidRPr="006E5A7B" w:rsidRDefault="00B67676" w:rsidP="00B67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СР – самостоятельная работа</w:t>
      </w:r>
    </w:p>
    <w:p w:rsidR="00B67676" w:rsidRPr="006E5A7B" w:rsidRDefault="00B67676" w:rsidP="00B67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ФО – фронтальный опрос</w:t>
      </w:r>
    </w:p>
    <w:p w:rsidR="00B67676" w:rsidRDefault="00B67676" w:rsidP="00B67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УО – устный опрос</w:t>
      </w:r>
    </w:p>
    <w:p w:rsidR="00B67676" w:rsidRPr="006E5A7B" w:rsidRDefault="00B67676" w:rsidP="00B67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 – индивидуальный опрос</w:t>
      </w:r>
    </w:p>
    <w:p w:rsidR="00E0263E" w:rsidRDefault="00E0263E" w:rsidP="00E0263E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4FF" w:rsidRPr="003A07DD" w:rsidRDefault="005C54FF" w:rsidP="003A0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C54FF" w:rsidRPr="003A07DD" w:rsidSect="00671838">
      <w:footerReference w:type="default" r:id="rId8"/>
      <w:pgSz w:w="16838" w:h="11906" w:orient="landscape"/>
      <w:pgMar w:top="1134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38" w:rsidRDefault="00671838" w:rsidP="00671838">
      <w:pPr>
        <w:spacing w:after="0" w:line="240" w:lineRule="auto"/>
      </w:pPr>
      <w:r>
        <w:separator/>
      </w:r>
    </w:p>
  </w:endnote>
  <w:endnote w:type="continuationSeparator" w:id="1">
    <w:p w:rsidR="00671838" w:rsidRDefault="00671838" w:rsidP="0067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884"/>
      <w:docPartObj>
        <w:docPartGallery w:val="Page Numbers (Bottom of Page)"/>
        <w:docPartUnique/>
      </w:docPartObj>
    </w:sdtPr>
    <w:sdtContent>
      <w:p w:rsidR="00671838" w:rsidRDefault="00BB1ACE">
        <w:pPr>
          <w:pStyle w:val="a6"/>
          <w:jc w:val="center"/>
        </w:pPr>
        <w:r>
          <w:fldChar w:fldCharType="begin"/>
        </w:r>
        <w:r w:rsidR="00E60245">
          <w:instrText xml:space="preserve"> PAGE   \* MERGEFORMAT </w:instrText>
        </w:r>
        <w:r>
          <w:fldChar w:fldCharType="separate"/>
        </w:r>
        <w:r w:rsidR="00D03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838" w:rsidRDefault="006718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38" w:rsidRDefault="00671838" w:rsidP="00671838">
      <w:pPr>
        <w:spacing w:after="0" w:line="240" w:lineRule="auto"/>
      </w:pPr>
      <w:r>
        <w:separator/>
      </w:r>
    </w:p>
  </w:footnote>
  <w:footnote w:type="continuationSeparator" w:id="1">
    <w:p w:rsidR="00671838" w:rsidRDefault="00671838" w:rsidP="0067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3C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17"/>
    <w:rsid w:val="0000081E"/>
    <w:rsid w:val="0002165F"/>
    <w:rsid w:val="000356F9"/>
    <w:rsid w:val="00053760"/>
    <w:rsid w:val="000C272F"/>
    <w:rsid w:val="000F434A"/>
    <w:rsid w:val="002453EE"/>
    <w:rsid w:val="00300E5F"/>
    <w:rsid w:val="0036097A"/>
    <w:rsid w:val="00367CFA"/>
    <w:rsid w:val="003732AE"/>
    <w:rsid w:val="003A07DD"/>
    <w:rsid w:val="003A2F9A"/>
    <w:rsid w:val="003E5179"/>
    <w:rsid w:val="00455AB5"/>
    <w:rsid w:val="00485D38"/>
    <w:rsid w:val="00542439"/>
    <w:rsid w:val="00553099"/>
    <w:rsid w:val="005B07DB"/>
    <w:rsid w:val="005B6C51"/>
    <w:rsid w:val="005C54FF"/>
    <w:rsid w:val="005E51CC"/>
    <w:rsid w:val="005F1669"/>
    <w:rsid w:val="00671838"/>
    <w:rsid w:val="00681037"/>
    <w:rsid w:val="008625B8"/>
    <w:rsid w:val="00864A17"/>
    <w:rsid w:val="00865988"/>
    <w:rsid w:val="009C1607"/>
    <w:rsid w:val="009D2CF8"/>
    <w:rsid w:val="009D670C"/>
    <w:rsid w:val="00B67676"/>
    <w:rsid w:val="00BB1ACE"/>
    <w:rsid w:val="00C148C8"/>
    <w:rsid w:val="00C53EF2"/>
    <w:rsid w:val="00C83527"/>
    <w:rsid w:val="00C93A1D"/>
    <w:rsid w:val="00D03A30"/>
    <w:rsid w:val="00D059DA"/>
    <w:rsid w:val="00D918A1"/>
    <w:rsid w:val="00DF0D34"/>
    <w:rsid w:val="00E0263E"/>
    <w:rsid w:val="00E1078D"/>
    <w:rsid w:val="00E60245"/>
    <w:rsid w:val="00E8146D"/>
    <w:rsid w:val="00F306F2"/>
    <w:rsid w:val="00F40B07"/>
    <w:rsid w:val="00FA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F2"/>
  </w:style>
  <w:style w:type="paragraph" w:styleId="1">
    <w:name w:val="heading 1"/>
    <w:basedOn w:val="a"/>
    <w:next w:val="a"/>
    <w:link w:val="10"/>
    <w:qFormat/>
    <w:rsid w:val="00864A17"/>
    <w:pPr>
      <w:keepNext/>
      <w:spacing w:before="240" w:after="60" w:line="254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semiHidden/>
    <w:unhideWhenUsed/>
    <w:qFormat/>
    <w:rsid w:val="00864A17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864A17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64A17"/>
    <w:rPr>
      <w:rFonts w:ascii="Calibri" w:eastAsia="Times New Roman" w:hAnsi="Calibri" w:cs="Calibri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864A1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64A17"/>
    <w:rPr>
      <w:rFonts w:ascii="Calibri" w:eastAsia="Times New Roman" w:hAnsi="Calibri" w:cs="Calibri"/>
      <w:lang w:eastAsia="en-US"/>
    </w:rPr>
  </w:style>
  <w:style w:type="paragraph" w:styleId="a6">
    <w:name w:val="footer"/>
    <w:basedOn w:val="a"/>
    <w:link w:val="a5"/>
    <w:uiPriority w:val="99"/>
    <w:unhideWhenUsed/>
    <w:rsid w:val="00864A1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864A17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"/>
    <w:uiPriority w:val="99"/>
    <w:semiHidden/>
    <w:unhideWhenUsed/>
    <w:rsid w:val="00864A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864A17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864A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Без интервала Знак"/>
    <w:aliases w:val="основа Знак"/>
    <w:link w:val="aa"/>
    <w:uiPriority w:val="1"/>
    <w:locked/>
    <w:rsid w:val="00864A17"/>
    <w:rPr>
      <w:rFonts w:ascii="Times New Roman" w:eastAsia="Times New Roman" w:hAnsi="Times New Roman" w:cs="Times New Roman"/>
      <w:lang w:eastAsia="en-US"/>
    </w:rPr>
  </w:style>
  <w:style w:type="paragraph" w:styleId="aa">
    <w:name w:val="No Spacing"/>
    <w:aliases w:val="основа"/>
    <w:link w:val="a9"/>
    <w:uiPriority w:val="1"/>
    <w:qFormat/>
    <w:rsid w:val="00864A17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395">
    <w:name w:val="Font Style395"/>
    <w:basedOn w:val="a0"/>
    <w:rsid w:val="00864A1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Style261">
    <w:name w:val="Style261"/>
    <w:basedOn w:val="a"/>
    <w:rsid w:val="00864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styleId="ab">
    <w:name w:val="Block Text"/>
    <w:basedOn w:val="a"/>
    <w:semiHidden/>
    <w:unhideWhenUsed/>
    <w:rsid w:val="00864A17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864A17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Normal (Web)"/>
    <w:basedOn w:val="a"/>
    <w:unhideWhenUsed/>
    <w:rsid w:val="0086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C54FF"/>
    <w:pPr>
      <w:ind w:left="720"/>
      <w:contextualSpacing/>
    </w:pPr>
  </w:style>
  <w:style w:type="table" w:styleId="ae">
    <w:name w:val="Table Grid"/>
    <w:basedOn w:val="a1"/>
    <w:uiPriority w:val="59"/>
    <w:rsid w:val="005C5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5C54FF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character" w:customStyle="1" w:styleId="af">
    <w:name w:val="Основной текст + Полужирный"/>
    <w:basedOn w:val="a0"/>
    <w:rsid w:val="003609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36097A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2019-09-30T15:26:00Z</dcterms:created>
  <dcterms:modified xsi:type="dcterms:W3CDTF">2019-12-01T05:00:00Z</dcterms:modified>
</cp:coreProperties>
</file>