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56" w:rsidRPr="00CA0C70" w:rsidRDefault="00B32B1F" w:rsidP="00B32B1F">
      <w:pPr>
        <w:pStyle w:val="a5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45935"/>
            <wp:effectExtent l="19050" t="0" r="0" b="0"/>
            <wp:docPr id="1" name="Рисунок 1" descr="C:\Users\User\Desktop\УРОКИ Нина Михайловн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И Нина Михайловна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156" w:rsidRPr="00CA0C70">
        <w:rPr>
          <w:rFonts w:ascii="Times New Roman" w:hAnsi="Times New Roman"/>
          <w:b/>
          <w:sz w:val="24"/>
          <w:szCs w:val="24"/>
        </w:rPr>
        <w:lastRenderedPageBreak/>
        <w:t>Основными задачами предмета «</w:t>
      </w:r>
      <w:hyperlink r:id="rId6" w:anchor="YANDEX_3" w:history="1"/>
      <w:r w:rsidR="004B6156" w:rsidRPr="00CA0C70">
        <w:rPr>
          <w:rStyle w:val="highlighthighlightactive"/>
          <w:rFonts w:ascii="Times New Roman" w:hAnsi="Times New Roman"/>
          <w:b/>
          <w:sz w:val="24"/>
          <w:szCs w:val="24"/>
        </w:rPr>
        <w:t> Чтение и развитие речи</w:t>
      </w:r>
      <w:hyperlink r:id="rId7" w:anchor="YANDEX_5" w:history="1"/>
      <w:r w:rsidR="004B6156" w:rsidRPr="00CA0C70">
        <w:rPr>
          <w:rFonts w:ascii="Times New Roman" w:hAnsi="Times New Roman"/>
          <w:b/>
          <w:sz w:val="24"/>
          <w:szCs w:val="24"/>
        </w:rPr>
        <w:t>» являются: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610"/>
        </w:tabs>
        <w:spacing w:after="0" w:line="235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правильного, беглого и выразительного </w:t>
      </w:r>
      <w:proofErr w:type="gramStart"/>
      <w:r w:rsidRPr="00CA0C70">
        <w:rPr>
          <w:rFonts w:ascii="Times New Roman" w:eastAsia="Times New Roman" w:hAnsi="Times New Roman" w:cs="Times New Roman"/>
          <w:sz w:val="24"/>
          <w:szCs w:val="24"/>
        </w:rPr>
        <w:t>чтения</w:t>
      </w:r>
      <w:proofErr w:type="gramEnd"/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 доступных пониманию детей произведений или отрывков из произведений русских и зарубежных классиков и современных пи</w:t>
      </w:r>
      <w:r w:rsidRPr="00CA0C70">
        <w:rPr>
          <w:rFonts w:ascii="Times New Roman" w:eastAsia="Times New Roman" w:hAnsi="Times New Roman" w:cs="Times New Roman"/>
          <w:sz w:val="24"/>
          <w:szCs w:val="24"/>
        </w:rPr>
        <w:softHyphen/>
        <w:t>сателей;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572"/>
        </w:tabs>
        <w:spacing w:after="0" w:line="235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обучение обучающихся правильному и последовательному изложению своих мыслей в устной и письменной форме;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572"/>
        </w:tabs>
        <w:spacing w:after="0" w:line="235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способствование социальной адаптации обучающихся в плане общего развития и </w:t>
      </w:r>
      <w:proofErr w:type="spellStart"/>
      <w:r w:rsidRPr="00CA0C7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качеств.</w:t>
      </w:r>
    </w:p>
    <w:p w:rsidR="004B6156" w:rsidRPr="00CA0C70" w:rsidRDefault="004B6156" w:rsidP="00CC5B62">
      <w:pPr>
        <w:spacing w:after="0" w:line="235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Специальная задача коррекции речи и мышления школьников с особыми  возможностями здоровья является составной частью учебного процес</w:t>
      </w:r>
      <w:r w:rsidRPr="00CA0C70">
        <w:rPr>
          <w:rFonts w:ascii="Times New Roman" w:eastAsia="Times New Roman" w:hAnsi="Times New Roman" w:cs="Times New Roman"/>
          <w:sz w:val="24"/>
          <w:szCs w:val="24"/>
        </w:rPr>
        <w:softHyphen/>
        <w:t>са и решается при формировании у них знаний, умений и навыков, воспитания личности.</w:t>
      </w:r>
    </w:p>
    <w:p w:rsidR="004B6156" w:rsidRPr="00CA0C70" w:rsidRDefault="004B6156" w:rsidP="00CC5B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0C70">
        <w:rPr>
          <w:rFonts w:ascii="Times New Roman" w:hAnsi="Times New Roman" w:cs="Times New Roman"/>
          <w:i/>
          <w:sz w:val="24"/>
          <w:szCs w:val="24"/>
        </w:rPr>
        <w:t>Корреционно-развивающие</w:t>
      </w:r>
      <w:proofErr w:type="spellEnd"/>
      <w:r w:rsidRPr="00CA0C70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</w:p>
    <w:p w:rsidR="004B6156" w:rsidRPr="00CA0C70" w:rsidRDefault="004B6156" w:rsidP="00CC5B62">
      <w:pPr>
        <w:tabs>
          <w:tab w:val="left" w:pos="4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C70">
        <w:rPr>
          <w:rFonts w:ascii="Times New Roman" w:hAnsi="Times New Roman" w:cs="Times New Roman"/>
          <w:sz w:val="24"/>
          <w:szCs w:val="24"/>
        </w:rPr>
        <w:t>- обучающиеся должны научиться  правильно и последовательно излагать свои мысли в устной и письменной форме;</w:t>
      </w:r>
    </w:p>
    <w:p w:rsidR="004B6156" w:rsidRPr="00CA0C70" w:rsidRDefault="004B6156" w:rsidP="00CC5B62">
      <w:pPr>
        <w:tabs>
          <w:tab w:val="left" w:pos="4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C70">
        <w:rPr>
          <w:rFonts w:ascii="Times New Roman" w:hAnsi="Times New Roman" w:cs="Times New Roman"/>
          <w:sz w:val="24"/>
          <w:szCs w:val="24"/>
        </w:rPr>
        <w:t xml:space="preserve">- обучающиеся должны быть социально адаптированными в плане общего развития и </w:t>
      </w:r>
      <w:proofErr w:type="spellStart"/>
      <w:r w:rsidRPr="00CA0C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0C70">
        <w:rPr>
          <w:rFonts w:ascii="Times New Roman" w:hAnsi="Times New Roman" w:cs="Times New Roman"/>
          <w:sz w:val="24"/>
          <w:szCs w:val="24"/>
        </w:rPr>
        <w:t xml:space="preserve"> нравственных качеств;</w:t>
      </w:r>
    </w:p>
    <w:p w:rsidR="004B6156" w:rsidRPr="00CA0C70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 xml:space="preserve">- коррекция отдельных сторон психической деятельности: коррекция-развитие восприятия, представлений, ощущений; коррекция-развитие памяти; коррекция и развитие внимания; </w:t>
      </w:r>
    </w:p>
    <w:p w:rsidR="004B6156" w:rsidRPr="00CA0C70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>- развитие различных видов мышления: развитие наглядно-образного мышления:  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4B6156" w:rsidRPr="00CA0C70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>- развитие основных  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4B6156" w:rsidRPr="00CA0C70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>- коррекция нарушений в развитии эмоционально-личностной сферы, воспитание самостоятельности принятия решения;</w:t>
      </w:r>
    </w:p>
    <w:p w:rsidR="004B6156" w:rsidRPr="00CA0C70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>- коррекция и развитие речи: развитие фонематического восприятия, коррекция монологической и диалогической речи, развитие лексико-грамматических средств языка;</w:t>
      </w:r>
    </w:p>
    <w:p w:rsidR="004B6156" w:rsidRPr="00CA0C70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>-  расширение представлений об окружающем мире и обогащение словаря;</w:t>
      </w:r>
    </w:p>
    <w:p w:rsidR="004B6156" w:rsidRDefault="004B6156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0C70">
        <w:rPr>
          <w:rFonts w:ascii="Times New Roman" w:hAnsi="Times New Roman"/>
          <w:sz w:val="24"/>
          <w:szCs w:val="24"/>
        </w:rPr>
        <w:t>-  коррекция индивидуальных пробелов в знаниях.</w:t>
      </w:r>
    </w:p>
    <w:p w:rsidR="00CC5B62" w:rsidRDefault="00CC5B62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4ECD" w:rsidRPr="00CA0C70" w:rsidRDefault="00E04ECD" w:rsidP="00CC5B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6156" w:rsidRDefault="004B6156" w:rsidP="00CC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70">
        <w:rPr>
          <w:rFonts w:ascii="Times New Roman" w:hAnsi="Times New Roman" w:cs="Times New Roman"/>
          <w:b/>
          <w:sz w:val="24"/>
          <w:szCs w:val="24"/>
        </w:rPr>
        <w:t>ОСНОВНОЕ СОДЕРЖАНИЕ ТЕМ УЧЕБНОГО ПРЕДМЕТА</w:t>
      </w:r>
    </w:p>
    <w:p w:rsidR="00CC5B62" w:rsidRPr="00CA0C70" w:rsidRDefault="00CC5B62" w:rsidP="00CC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56" w:rsidRPr="00CA0C70" w:rsidRDefault="004B6156" w:rsidP="00CC5B62">
      <w:pPr>
        <w:pStyle w:val="a3"/>
        <w:spacing w:before="0" w:beforeAutospacing="0" w:after="0" w:afterAutospacing="0"/>
        <w:jc w:val="center"/>
        <w:rPr>
          <w:b/>
        </w:rPr>
      </w:pPr>
      <w:r w:rsidRPr="00CA0C70">
        <w:rPr>
          <w:b/>
        </w:rPr>
        <w:t>Устное народное творчество.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Русские народные песни «Колыбельная», «За морем синичка не пышно жила…».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Былина «На заставе богатырской» (в сокращении).</w:t>
      </w:r>
    </w:p>
    <w:p w:rsidR="004B6156" w:rsidRDefault="004B6156" w:rsidP="00CC5B62">
      <w:pPr>
        <w:pStyle w:val="a3"/>
        <w:spacing w:before="0" w:beforeAutospacing="0" w:after="0" w:afterAutospacing="0"/>
      </w:pPr>
      <w:r w:rsidRPr="00CA0C70">
        <w:t>«</w:t>
      </w:r>
      <w:proofErr w:type="gramStart"/>
      <w:r w:rsidRPr="00CA0C70">
        <w:t>Сказка про Василису</w:t>
      </w:r>
      <w:proofErr w:type="gramEnd"/>
      <w:r w:rsidRPr="00CA0C70">
        <w:t xml:space="preserve"> Премудрую», сказка «Лиса и тетерев».</w:t>
      </w:r>
    </w:p>
    <w:p w:rsidR="00CC5B62" w:rsidRPr="00CA0C70" w:rsidRDefault="00CC5B62" w:rsidP="00CC5B62">
      <w:pPr>
        <w:pStyle w:val="a3"/>
        <w:spacing w:before="0" w:beforeAutospacing="0" w:after="0" w:afterAutospacing="0"/>
      </w:pPr>
    </w:p>
    <w:p w:rsidR="004B6156" w:rsidRPr="00CA0C70" w:rsidRDefault="004B6156" w:rsidP="00CC5B62">
      <w:pPr>
        <w:pStyle w:val="a3"/>
        <w:spacing w:before="0" w:beforeAutospacing="0" w:after="0" w:afterAutospacing="0"/>
        <w:jc w:val="center"/>
        <w:rPr>
          <w:b/>
        </w:rPr>
      </w:pPr>
      <w:r w:rsidRPr="00CA0C70">
        <w:rPr>
          <w:b/>
        </w:rPr>
        <w:t>Из произведений русской литературы Х</w:t>
      </w:r>
      <w:proofErr w:type="gramStart"/>
      <w:r w:rsidRPr="00CA0C70">
        <w:rPr>
          <w:b/>
        </w:rPr>
        <w:t>I</w:t>
      </w:r>
      <w:proofErr w:type="gramEnd"/>
      <w:r w:rsidRPr="00CA0C70">
        <w:rPr>
          <w:b/>
        </w:rPr>
        <w:t>Х века.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В.А. Жуковский. Сказка «Три пояса» (в сокращении).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И.А. Крылов. Басня «Кот и Повар» (в сокращении).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 xml:space="preserve">А.С. Пушкин. </w:t>
      </w:r>
      <w:proofErr w:type="gramStart"/>
      <w:r w:rsidRPr="00CA0C70">
        <w:t>Поэма «Руслан и Людмила» (в сокращении), повесть «Барышня – крестьянка» (в сокращении).</w:t>
      </w:r>
      <w:proofErr w:type="gramEnd"/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М.Ю. Лермонтов. Стихотворения «Тучи», «Морская царевна» (в сокращении); «Баллада».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lastRenderedPageBreak/>
        <w:t>Н.В. Гоголь. Повесть «Майская ночь, или Утопленница» (в сокращении).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Н.А. Некрасов. Отрывок из стихотворения «Рыцарь на час», отрывок из поэмы «Саша».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А.А. Фет. Стихотворения «На заре ты её не буди…», «Помню я: старушка няня…», «Это утро, радость эта…».</w:t>
      </w:r>
    </w:p>
    <w:p w:rsidR="004B6156" w:rsidRDefault="004B6156" w:rsidP="00CC5B62">
      <w:pPr>
        <w:pStyle w:val="a3"/>
        <w:spacing w:before="0" w:beforeAutospacing="0" w:after="0" w:afterAutospacing="0"/>
      </w:pPr>
      <w:r w:rsidRPr="00CA0C70">
        <w:t>А.П. Чехов. Рассказы «Злоумышленник» (в сокращении), «Пересолил».</w:t>
      </w:r>
    </w:p>
    <w:p w:rsidR="00CC5B62" w:rsidRPr="00CA0C70" w:rsidRDefault="00CC5B62" w:rsidP="00CC5B62">
      <w:pPr>
        <w:pStyle w:val="a3"/>
        <w:spacing w:before="0" w:beforeAutospacing="0" w:after="0" w:afterAutospacing="0"/>
      </w:pPr>
    </w:p>
    <w:p w:rsidR="004B6156" w:rsidRPr="00CA0C70" w:rsidRDefault="004B6156" w:rsidP="00CC5B62">
      <w:pPr>
        <w:pStyle w:val="a3"/>
        <w:spacing w:before="0" w:beforeAutospacing="0" w:after="0" w:afterAutospacing="0"/>
        <w:jc w:val="center"/>
        <w:rPr>
          <w:b/>
        </w:rPr>
      </w:pPr>
      <w:r w:rsidRPr="00CA0C70">
        <w:rPr>
          <w:b/>
        </w:rPr>
        <w:t>Из произведений русской литературы ХХ века.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М. Горький «Песня о Соколе».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М.И. Цветаева. Стихотворения «Красной кистью…», «Вчера ещё в глаза глядел…».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К.Г. Паустовский. Рассказ «Стекольный мастер».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С.А. Есенин. Стихотворения «Нивы сжаты, рощи голы…», «Собаке Качалова».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М.А. Шолохов. Рассказ «Судьба человека» (в сокращении).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Е.И. Носов. Рассказ «Трудный хлеб».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>Н.М. Рубцов. Стихотворения «Тихая моя родина», «Русский огонёк», «Зимняя песня».</w:t>
      </w:r>
    </w:p>
    <w:p w:rsidR="004B6156" w:rsidRDefault="004B6156" w:rsidP="00CC5B62">
      <w:pPr>
        <w:pStyle w:val="a3"/>
        <w:spacing w:before="0" w:beforeAutospacing="0" w:after="0" w:afterAutospacing="0"/>
      </w:pPr>
      <w:r w:rsidRPr="00CA0C70">
        <w:t xml:space="preserve">Ю.И. Коваль. Отрывок из повести «Приключения Васи </w:t>
      </w:r>
      <w:proofErr w:type="spellStart"/>
      <w:r w:rsidRPr="00CA0C70">
        <w:t>Куролесова</w:t>
      </w:r>
      <w:proofErr w:type="spellEnd"/>
      <w:r w:rsidRPr="00CA0C70">
        <w:t>»</w:t>
      </w:r>
    </w:p>
    <w:p w:rsidR="00CC5B62" w:rsidRPr="00CA0C70" w:rsidRDefault="00CC5B62" w:rsidP="00CC5B62">
      <w:pPr>
        <w:pStyle w:val="a3"/>
        <w:spacing w:before="0" w:beforeAutospacing="0" w:after="0" w:afterAutospacing="0"/>
      </w:pPr>
    </w:p>
    <w:p w:rsidR="004B6156" w:rsidRPr="00CA0C70" w:rsidRDefault="004B6156" w:rsidP="00CC5B62">
      <w:pPr>
        <w:pStyle w:val="a3"/>
        <w:spacing w:before="0" w:beforeAutospacing="0" w:after="0" w:afterAutospacing="0"/>
        <w:jc w:val="center"/>
      </w:pPr>
      <w:r w:rsidRPr="00CA0C70">
        <w:rPr>
          <w:b/>
        </w:rPr>
        <w:t>Произведения для внеклассного чтени</w:t>
      </w:r>
      <w:r w:rsidRPr="00CA0C70">
        <w:t>я.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 xml:space="preserve">П. Ершов «Конёк – горбунок, Н. Гоголь «Ночь перед Рождеством», </w:t>
      </w:r>
    </w:p>
    <w:p w:rsidR="004B6156" w:rsidRPr="00CA0C70" w:rsidRDefault="004B6156" w:rsidP="00CC5B62">
      <w:pPr>
        <w:pStyle w:val="a3"/>
        <w:spacing w:before="0" w:beforeAutospacing="0" w:after="0" w:afterAutospacing="0"/>
      </w:pPr>
      <w:r w:rsidRPr="00CA0C70">
        <w:t xml:space="preserve">А. Чехов «Унтер Пришибеев, Э. </w:t>
      </w:r>
      <w:proofErr w:type="spellStart"/>
      <w:proofErr w:type="gramStart"/>
      <w:r w:rsidRPr="00CA0C70">
        <w:t>Сетон</w:t>
      </w:r>
      <w:proofErr w:type="spellEnd"/>
      <w:r w:rsidRPr="00CA0C70">
        <w:t xml:space="preserve"> – Томпсон</w:t>
      </w:r>
      <w:proofErr w:type="gramEnd"/>
      <w:r w:rsidRPr="00CA0C70">
        <w:t xml:space="preserve"> «</w:t>
      </w:r>
      <w:proofErr w:type="spellStart"/>
      <w:r w:rsidRPr="00CA0C70">
        <w:t>Снап</w:t>
      </w:r>
      <w:proofErr w:type="spellEnd"/>
      <w:r w:rsidRPr="00CA0C70">
        <w:t>», Р. Стивенсон «Вересковый мёд», Д. Даррелл «Живописный жираф».</w:t>
      </w:r>
    </w:p>
    <w:p w:rsidR="004B6156" w:rsidRPr="00CA0C70" w:rsidRDefault="004B6156" w:rsidP="00CC5B62">
      <w:pPr>
        <w:spacing w:after="0" w:line="235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56" w:rsidRPr="00CA0C70" w:rsidRDefault="004B6156" w:rsidP="00CC5B62">
      <w:pPr>
        <w:keepNext/>
        <w:keepLines/>
        <w:spacing w:after="0" w:line="23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 чтения</w:t>
      </w:r>
    </w:p>
    <w:p w:rsidR="004B6156" w:rsidRPr="00CA0C70" w:rsidRDefault="004B6156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4B6156" w:rsidRPr="00CA0C70" w:rsidRDefault="004B6156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Выделение главной мысли произведения.</w:t>
      </w:r>
    </w:p>
    <w:p w:rsidR="004B6156" w:rsidRPr="00CA0C70" w:rsidRDefault="004B6156" w:rsidP="00CC5B62">
      <w:pPr>
        <w:spacing w:after="0" w:line="235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Составление характеристик героев, обоснование своего отноше</w:t>
      </w:r>
      <w:r w:rsidRPr="00CA0C70">
        <w:rPr>
          <w:rFonts w:ascii="Times New Roman" w:eastAsia="Times New Roman" w:hAnsi="Times New Roman" w:cs="Times New Roman"/>
          <w:sz w:val="24"/>
          <w:szCs w:val="24"/>
        </w:rPr>
        <w:softHyphen/>
        <w:t>ния к героям и их поступкам, объяснение причин тех или иных по</w:t>
      </w:r>
      <w:r w:rsidRPr="00CA0C70">
        <w:rPr>
          <w:rFonts w:ascii="Times New Roman" w:eastAsia="Times New Roman" w:hAnsi="Times New Roman" w:cs="Times New Roman"/>
          <w:sz w:val="24"/>
          <w:szCs w:val="24"/>
        </w:rPr>
        <w:softHyphen/>
        <w:t>ступков героев (с помощью учителя).</w:t>
      </w:r>
    </w:p>
    <w:p w:rsidR="00326B75" w:rsidRDefault="004B6156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Работа над планом, над средствами языковой выразительности. </w:t>
      </w:r>
    </w:p>
    <w:p w:rsidR="00326B75" w:rsidRDefault="004B6156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Пересказ содержания прочитанного; составление рассказа по предложенной теме на материале нескольких произведений. </w:t>
      </w:r>
    </w:p>
    <w:p w:rsidR="00326B75" w:rsidRDefault="004B6156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сведений о жизни писателей. </w:t>
      </w:r>
    </w:p>
    <w:p w:rsidR="004B6156" w:rsidRDefault="004B6156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стихотворений, прозаических отрывков.</w:t>
      </w:r>
    </w:p>
    <w:p w:rsidR="00CC5B62" w:rsidRPr="00CA0C70" w:rsidRDefault="00CC5B62" w:rsidP="00CC5B62">
      <w:pPr>
        <w:spacing w:after="0" w:line="235" w:lineRule="exact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4B6156" w:rsidRPr="00CA0C70" w:rsidRDefault="004B6156" w:rsidP="00CC5B62">
      <w:pPr>
        <w:keepNext/>
        <w:keepLines/>
        <w:spacing w:after="0" w:line="23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чтение</w:t>
      </w:r>
    </w:p>
    <w:p w:rsidR="004B6156" w:rsidRPr="00CA0C70" w:rsidRDefault="004B6156" w:rsidP="00CC5B62">
      <w:pPr>
        <w:spacing w:after="0" w:line="23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CA0C7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CA0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156" w:rsidRPr="00CA0C70" w:rsidRDefault="004B6156" w:rsidP="00CC5B62">
      <w:pPr>
        <w:spacing w:after="0" w:line="23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Составление отзыва о прочитанной книге, статье из газеты или журнала.</w:t>
      </w:r>
    </w:p>
    <w:p w:rsidR="004B6156" w:rsidRDefault="004B6156" w:rsidP="00CC5B62">
      <w:pPr>
        <w:spacing w:after="0" w:line="235" w:lineRule="exact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Ведение дневника или стенда внеклассного чтения</w:t>
      </w:r>
    </w:p>
    <w:p w:rsidR="00CC5B62" w:rsidRPr="00CA0C70" w:rsidRDefault="00CC5B62" w:rsidP="00CC5B62">
      <w:pPr>
        <w:spacing w:after="0" w:line="235" w:lineRule="exact"/>
        <w:ind w:firstLine="280"/>
        <w:rPr>
          <w:rFonts w:ascii="Times New Roman" w:eastAsia="Times New Roman" w:hAnsi="Times New Roman" w:cs="Times New Roman"/>
          <w:sz w:val="24"/>
          <w:szCs w:val="24"/>
        </w:rPr>
      </w:pPr>
    </w:p>
    <w:p w:rsidR="004B6156" w:rsidRPr="00CA0C70" w:rsidRDefault="004B6156" w:rsidP="00CC5B62">
      <w:pPr>
        <w:tabs>
          <w:tab w:val="left" w:pos="5382"/>
        </w:tabs>
        <w:spacing w:after="0" w:line="19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литература</w:t>
      </w:r>
      <w:r w:rsidRPr="00CA0C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B6156" w:rsidRPr="00CA0C70" w:rsidRDefault="004B6156" w:rsidP="00CC5B62">
      <w:pPr>
        <w:spacing w:after="0" w:line="197" w:lineRule="exact"/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 </w:t>
      </w:r>
      <w:r w:rsidRPr="00CA0C70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>выбор)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58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А. А. Ахматова Стихотворения.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68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А. Р. Беляев «Человек-амфибия».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73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В. О. Богомолов «Иван».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78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Ю. В. Бондарев «Последние залпы», «Горячий снег».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73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В. В. Быков «Альпийская баллада», «Обелиск».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73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Б. Л. Васильев «А зори здесь тихие».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68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Жюль</w:t>
      </w:r>
      <w:proofErr w:type="spellEnd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Берн «Таинственный остров».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478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3. Воскресенская «Сердце матери».</w:t>
      </w:r>
    </w:p>
    <w:p w:rsidR="004B6156" w:rsidRPr="00CA0C70" w:rsidRDefault="004B6156" w:rsidP="00CC5B62">
      <w:pPr>
        <w:numPr>
          <w:ilvl w:val="0"/>
          <w:numId w:val="2"/>
        </w:numPr>
        <w:tabs>
          <w:tab w:val="left" w:pos="569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А. М. Горький «В людях», «Мои университеты». 10. С. А. Есенин Стихотворения.</w:t>
      </w:r>
    </w:p>
    <w:p w:rsidR="004B6156" w:rsidRPr="00CA0C70" w:rsidRDefault="004B6156" w:rsidP="00CC5B62">
      <w:pPr>
        <w:spacing w:after="0" w:line="197" w:lineRule="exact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. М. М. Зощенко</w:t>
      </w:r>
      <w:r w:rsidRPr="00CA0C70">
        <w:rPr>
          <w:rFonts w:ascii="Times New Roman" w:eastAsia="Times New Roman" w:hAnsi="Times New Roman" w:cs="Times New Roman"/>
          <w:sz w:val="24"/>
          <w:szCs w:val="24"/>
        </w:rPr>
        <w:t xml:space="preserve"> Рассказы.</w:t>
      </w:r>
    </w:p>
    <w:p w:rsidR="004B6156" w:rsidRPr="00CA0C70" w:rsidRDefault="004B6156" w:rsidP="00CC5B62">
      <w:pPr>
        <w:numPr>
          <w:ilvl w:val="1"/>
          <w:numId w:val="2"/>
        </w:numPr>
        <w:tabs>
          <w:tab w:val="left" w:pos="569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Ф. А. Искандер «</w:t>
      </w:r>
      <w:proofErr w:type="spellStart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Сандро</w:t>
      </w:r>
      <w:proofErr w:type="spellEnd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Чегема».</w:t>
      </w:r>
    </w:p>
    <w:p w:rsidR="004B6156" w:rsidRPr="00CA0C70" w:rsidRDefault="004B6156" w:rsidP="00CC5B62">
      <w:pPr>
        <w:numPr>
          <w:ilvl w:val="1"/>
          <w:numId w:val="2"/>
        </w:numPr>
        <w:tabs>
          <w:tab w:val="left" w:pos="545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К. Г. Паустовский «</w:t>
      </w:r>
      <w:proofErr w:type="gramStart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глубине России», «Телеграмма», «Великий сказоч</w:t>
      </w: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ник», «Разливы рек», «Исаак Левитан», «Приточная трава».</w:t>
      </w:r>
    </w:p>
    <w:p w:rsidR="004B6156" w:rsidRPr="00CA0C70" w:rsidRDefault="004B6156" w:rsidP="00CC5B62">
      <w:pPr>
        <w:numPr>
          <w:ilvl w:val="1"/>
          <w:numId w:val="2"/>
        </w:numPr>
        <w:tabs>
          <w:tab w:val="left" w:pos="550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А. А. Сурков Стихотворения.</w:t>
      </w:r>
    </w:p>
    <w:p w:rsidR="004B6156" w:rsidRPr="00CA0C70" w:rsidRDefault="004B6156" w:rsidP="00CC5B62">
      <w:pPr>
        <w:numPr>
          <w:ilvl w:val="1"/>
          <w:numId w:val="2"/>
        </w:numPr>
        <w:tabs>
          <w:tab w:val="left" w:pos="550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Л. Н. Толстой «Севастопольские рассказы» (выборочно).</w:t>
      </w:r>
    </w:p>
    <w:p w:rsidR="004B6156" w:rsidRPr="00CA0C70" w:rsidRDefault="004B6156" w:rsidP="00CC5B62">
      <w:pPr>
        <w:numPr>
          <w:ilvl w:val="1"/>
          <w:numId w:val="2"/>
        </w:numPr>
        <w:tabs>
          <w:tab w:val="left" w:pos="550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М. Н. Цветаева Стихотворения.</w:t>
      </w:r>
    </w:p>
    <w:p w:rsidR="004B6156" w:rsidRPr="00CA0C70" w:rsidRDefault="004B6156" w:rsidP="00CC5B62">
      <w:pPr>
        <w:numPr>
          <w:ilvl w:val="1"/>
          <w:numId w:val="2"/>
        </w:numPr>
        <w:tabs>
          <w:tab w:val="left" w:pos="550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А. П. Чехов «Дом с мезонином».</w:t>
      </w:r>
    </w:p>
    <w:p w:rsidR="00E04ECD" w:rsidRDefault="004B6156" w:rsidP="00CC5B62">
      <w:pPr>
        <w:numPr>
          <w:ilvl w:val="1"/>
          <w:numId w:val="2"/>
        </w:numPr>
        <w:tabs>
          <w:tab w:val="left" w:pos="569"/>
        </w:tabs>
        <w:spacing w:after="0" w:line="197" w:lineRule="exact"/>
        <w:ind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В. М. Шукшин «</w:t>
      </w:r>
      <w:proofErr w:type="gramStart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>Кляуза</w:t>
      </w:r>
      <w:proofErr w:type="gramEnd"/>
      <w:r w:rsidRPr="00CA0C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«Мечты», «Чужие», «Жил человек», «Привет Сивому». </w:t>
      </w:r>
    </w:p>
    <w:p w:rsidR="00CC5B62" w:rsidRPr="00E04ECD" w:rsidRDefault="00CC5B62" w:rsidP="00CC5B62">
      <w:pPr>
        <w:tabs>
          <w:tab w:val="left" w:pos="569"/>
        </w:tabs>
        <w:spacing w:after="0" w:line="197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0C70" w:rsidRDefault="00E04ECD" w:rsidP="00E0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8"/>
        <w:tblW w:w="0" w:type="auto"/>
        <w:tblInd w:w="1809" w:type="dxa"/>
        <w:tblLook w:val="04A0"/>
      </w:tblPr>
      <w:tblGrid>
        <w:gridCol w:w="851"/>
        <w:gridCol w:w="7197"/>
        <w:gridCol w:w="3151"/>
      </w:tblGrid>
      <w:tr w:rsidR="00E04ECD" w:rsidTr="00E04ECD">
        <w:tc>
          <w:tcPr>
            <w:tcW w:w="851" w:type="dxa"/>
          </w:tcPr>
          <w:p w:rsidR="00E04ECD" w:rsidRPr="00E04ECD" w:rsidRDefault="00E04ECD" w:rsidP="00D75DBA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7" w:type="dxa"/>
          </w:tcPr>
          <w:p w:rsidR="00E04ECD" w:rsidRPr="00E04ECD" w:rsidRDefault="00E04ECD" w:rsidP="00D75DB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3151" w:type="dxa"/>
          </w:tcPr>
          <w:p w:rsidR="00E04ECD" w:rsidRPr="00E04ECD" w:rsidRDefault="00E04ECD" w:rsidP="00D75DBA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04ECD" w:rsidTr="00E04ECD">
        <w:tc>
          <w:tcPr>
            <w:tcW w:w="851" w:type="dxa"/>
          </w:tcPr>
          <w:p w:rsidR="00E04ECD" w:rsidRPr="00E04ECD" w:rsidRDefault="00E04ECD" w:rsidP="00D75DBA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E04ECD" w:rsidRPr="00E04ECD" w:rsidRDefault="00E04ECD" w:rsidP="00D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3151" w:type="dxa"/>
          </w:tcPr>
          <w:p w:rsidR="00E04ECD" w:rsidRPr="00E04ECD" w:rsidRDefault="00E04ECD" w:rsidP="00D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CD" w:rsidTr="00E04ECD">
        <w:tc>
          <w:tcPr>
            <w:tcW w:w="851" w:type="dxa"/>
          </w:tcPr>
          <w:p w:rsidR="00E04ECD" w:rsidRPr="00E04ECD" w:rsidRDefault="00E04ECD" w:rsidP="00E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E04ECD" w:rsidRPr="00E04ECD" w:rsidRDefault="00E04ECD" w:rsidP="00D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51" w:type="dxa"/>
          </w:tcPr>
          <w:p w:rsidR="00E04ECD" w:rsidRPr="00E04ECD" w:rsidRDefault="00E04ECD" w:rsidP="00D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ECD" w:rsidTr="00E04ECD">
        <w:tc>
          <w:tcPr>
            <w:tcW w:w="851" w:type="dxa"/>
          </w:tcPr>
          <w:p w:rsidR="00E04ECD" w:rsidRPr="00E04ECD" w:rsidRDefault="00E04ECD" w:rsidP="00E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E04ECD" w:rsidRPr="00E04ECD" w:rsidRDefault="00E04ECD" w:rsidP="00D75DBA">
            <w:pPr>
              <w:shd w:val="clear" w:color="auto" w:fill="FFFFFF"/>
              <w:tabs>
                <w:tab w:val="left" w:pos="124"/>
              </w:tabs>
              <w:autoSpaceDE w:val="0"/>
              <w:autoSpaceDN w:val="0"/>
              <w:adjustRightInd w:val="0"/>
              <w:ind w:left="35" w:firstLine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0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151" w:type="dxa"/>
          </w:tcPr>
          <w:p w:rsidR="00E04ECD" w:rsidRPr="00E04ECD" w:rsidRDefault="00E04ECD" w:rsidP="00D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04ECD" w:rsidTr="00E04ECD">
        <w:tc>
          <w:tcPr>
            <w:tcW w:w="851" w:type="dxa"/>
          </w:tcPr>
          <w:p w:rsidR="00E04ECD" w:rsidRPr="00E04ECD" w:rsidRDefault="00E04ECD" w:rsidP="00E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E04ECD" w:rsidRPr="00E04ECD" w:rsidRDefault="00E04ECD" w:rsidP="00D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0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151" w:type="dxa"/>
          </w:tcPr>
          <w:p w:rsidR="00E04ECD" w:rsidRPr="00E04ECD" w:rsidRDefault="00E04ECD" w:rsidP="00D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4ECD" w:rsidTr="00E04ECD">
        <w:tc>
          <w:tcPr>
            <w:tcW w:w="851" w:type="dxa"/>
          </w:tcPr>
          <w:p w:rsidR="00E04ECD" w:rsidRPr="00E04ECD" w:rsidRDefault="00E04ECD" w:rsidP="00E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E04ECD" w:rsidRPr="00E04ECD" w:rsidRDefault="00E04ECD" w:rsidP="00D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зарубежной литературы </w:t>
            </w:r>
          </w:p>
        </w:tc>
        <w:tc>
          <w:tcPr>
            <w:tcW w:w="3151" w:type="dxa"/>
          </w:tcPr>
          <w:p w:rsidR="00E04ECD" w:rsidRPr="00E04ECD" w:rsidRDefault="00E04ECD" w:rsidP="00D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4ECD" w:rsidTr="00681BE4">
        <w:tc>
          <w:tcPr>
            <w:tcW w:w="8048" w:type="dxa"/>
            <w:gridSpan w:val="2"/>
          </w:tcPr>
          <w:p w:rsidR="00E04ECD" w:rsidRPr="00E04ECD" w:rsidRDefault="00E04ECD" w:rsidP="00E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51" w:type="dxa"/>
          </w:tcPr>
          <w:p w:rsidR="00E04ECD" w:rsidRPr="00E04ECD" w:rsidRDefault="00E04ECD" w:rsidP="00E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C5B62" w:rsidRDefault="00CC5B62" w:rsidP="00CC5B62">
      <w:pPr>
        <w:pStyle w:val="1"/>
        <w:spacing w:after="0"/>
        <w:ind w:left="0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      </w:t>
      </w:r>
    </w:p>
    <w:p w:rsidR="00CA0C70" w:rsidRDefault="00CC5B62" w:rsidP="00CC5B62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     </w:t>
      </w:r>
      <w:r w:rsidR="00CA0C70" w:rsidRPr="00FA49F4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p w:rsidR="00CA0C70" w:rsidRPr="00FA49F4" w:rsidRDefault="00CA0C70" w:rsidP="00CA0C70">
      <w:pPr>
        <w:pStyle w:val="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47" w:type="dxa"/>
        <w:tblLayout w:type="fixed"/>
        <w:tblCellMar>
          <w:left w:w="113" w:type="dxa"/>
        </w:tblCellMar>
        <w:tblLook w:val="0000"/>
      </w:tblPr>
      <w:tblGrid>
        <w:gridCol w:w="1516"/>
        <w:gridCol w:w="1538"/>
        <w:gridCol w:w="1537"/>
        <w:gridCol w:w="1537"/>
        <w:gridCol w:w="1551"/>
        <w:gridCol w:w="1551"/>
      </w:tblGrid>
      <w:tr w:rsidR="00E04ECD" w:rsidRPr="00FA49F4" w:rsidTr="00CC5B62">
        <w:trPr>
          <w:trHeight w:val="122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Default="00E04ECD" w:rsidP="00CA0C7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04ECD" w:rsidRPr="00CA0C70" w:rsidRDefault="00E04ECD" w:rsidP="00CA0C70">
            <w:pPr>
              <w:keepNext/>
              <w:keepLines/>
              <w:spacing w:line="235" w:lineRule="exact"/>
              <w:ind w:left="2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0C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лассное</w:t>
            </w:r>
            <w:r w:rsidRPr="00CA0C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</w:t>
            </w:r>
          </w:p>
          <w:p w:rsidR="00E04ECD" w:rsidRPr="00FA49F4" w:rsidRDefault="00E04ECD" w:rsidP="00CA0C7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ECD" w:rsidRPr="00FA49F4" w:rsidRDefault="00E04ECD" w:rsidP="00CA0C7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E04ECD" w:rsidRPr="00FA49F4" w:rsidTr="00CC5B62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CD" w:rsidRPr="00FA49F4" w:rsidTr="00CC5B62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FA49F4" w:rsidTr="00CC5B62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FA49F4" w:rsidTr="00CC5B62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CD" w:rsidRPr="00FA49F4" w:rsidTr="00CC5B62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Pr="00FA49F4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CD" w:rsidRDefault="00E04ECD" w:rsidP="00D75DB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6156" w:rsidRPr="00CA0C70" w:rsidRDefault="00B32B1F" w:rsidP="00CA0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CA0C70" w:rsidRPr="00CA0C7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9 класс (102 часа)</w:t>
      </w:r>
    </w:p>
    <w:tbl>
      <w:tblPr>
        <w:tblStyle w:val="a8"/>
        <w:tblW w:w="0" w:type="auto"/>
        <w:tblLayout w:type="fixed"/>
        <w:tblLook w:val="04A0"/>
      </w:tblPr>
      <w:tblGrid>
        <w:gridCol w:w="667"/>
        <w:gridCol w:w="708"/>
        <w:gridCol w:w="663"/>
        <w:gridCol w:w="5867"/>
        <w:gridCol w:w="708"/>
        <w:gridCol w:w="1560"/>
        <w:gridCol w:w="5386"/>
      </w:tblGrid>
      <w:tr w:rsidR="00F715DD" w:rsidTr="00CC5B62">
        <w:tc>
          <w:tcPr>
            <w:tcW w:w="667" w:type="dxa"/>
            <w:vMerge w:val="restart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dxa"/>
            <w:gridSpan w:val="2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7" w:type="dxa"/>
            <w:vMerge w:val="restart"/>
          </w:tcPr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708" w:type="dxa"/>
            <w:vMerge w:val="restart"/>
          </w:tcPr>
          <w:p w:rsidR="00F715DD" w:rsidRPr="006F7002" w:rsidRDefault="00F715DD" w:rsidP="00F715D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 w:rsidR="00F715DD" w:rsidRPr="006F7002" w:rsidRDefault="00F715DD" w:rsidP="006F700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Информатизация учебно-воспитательного процесса</w:t>
            </w:r>
          </w:p>
        </w:tc>
        <w:tc>
          <w:tcPr>
            <w:tcW w:w="5386" w:type="dxa"/>
            <w:vMerge w:val="restart"/>
          </w:tcPr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Инновационная деятельность </w:t>
            </w:r>
          </w:p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направления:</w:t>
            </w:r>
          </w:p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-духовно-нравственное,</w:t>
            </w:r>
          </w:p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-патриотическое, </w:t>
            </w:r>
          </w:p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-семейное, </w:t>
            </w:r>
          </w:p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-здоровый образ жизни</w:t>
            </w:r>
          </w:p>
        </w:tc>
      </w:tr>
      <w:tr w:rsidR="00F715DD" w:rsidTr="00CC5B62">
        <w:tc>
          <w:tcPr>
            <w:tcW w:w="667" w:type="dxa"/>
            <w:vMerge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63" w:type="dxa"/>
          </w:tcPr>
          <w:p w:rsidR="00F715DD" w:rsidRPr="006F7002" w:rsidRDefault="00F715DD" w:rsidP="00F715DD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F715DD" w:rsidRPr="006F7002" w:rsidRDefault="00F715DD" w:rsidP="00F715D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15559" w:type="dxa"/>
            <w:gridSpan w:val="7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Жанры.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 «Колыбельная», «За морем синичка жила». Чтение, беседа по вопросам.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(семейные ценности, дети)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Былины как жанр. Знакомство с особенностями жанра.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Былина  «На заставе богатырской». 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(на примере защиты родной земли русскими богатырями)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ВЧ.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Былина «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проверочная работа</w:t>
            </w:r>
            <w:proofErr w:type="gramStart"/>
            <w:r w:rsidRPr="006F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F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6F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F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роверка техники чтения)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(на примере защиты родной земли русскими богатырями)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F715DD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F715DD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 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любимым, доброта, смелость, честность)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любимым, доброта, смелость, честность)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Беседа, обсуждение сказки, вопросы.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любимым, доброта, смелость, честность)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 Чтение, беседа об особенностях сказок о животных. Язык сказок. Герои.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(мудрость тетерева, осуждение лести)</w:t>
            </w:r>
          </w:p>
        </w:tc>
      </w:tr>
      <w:tr w:rsidR="00F715DD" w:rsidTr="00CC5B62">
        <w:tc>
          <w:tcPr>
            <w:tcW w:w="15559" w:type="dxa"/>
            <w:gridSpan w:val="7"/>
          </w:tcPr>
          <w:p w:rsidR="00F715DD" w:rsidRPr="006F7002" w:rsidRDefault="00F715DD" w:rsidP="00F715DD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6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44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В.А. Жуковский. Биография. Сказка «Три пояса».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«Три пояса». 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(доброе отношение к людям, скромность, тактичность, мудрость)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духовно-нравственное (доброе отношение к </w:t>
            </w: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людям, скромность, тактичность, мудрость)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И.А.  Крылов. Знакомство с жизнью и творчеством.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И.А. Крылов. Басня «Кот и повар». Чтение по ролям.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Басня «Слон и Моська». Чтение, беседа об особенностях жанра басни. Мораль в басне.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А.С. Пушкин. Биография. Рассказ учителя.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(жизнь Пушкина как пример для подражания)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А.С. Пушкин. Поэма «Руслан и Людмила». Песнь первая.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супруге)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«Руслан и Людмила». Песнь вторая.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супруге)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  «Руслан и Людмила». Песнь третья.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(смелость, честность)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«Барышня - крестьянка». Чтение </w:t>
            </w:r>
            <w:r w:rsidRPr="006F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(любовь, семейные ценности)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«Барышня – крестьянка». Чтение </w:t>
            </w:r>
            <w:r w:rsidRPr="006F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(любовь, семейные ценности)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Беседа о поступках, характерах героев.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(любовь, семейные ценности)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«Барышня – крестьянка». Итоговый урок.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(любовь, семейные ценности)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ВЧ.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А.С. Пушкина.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М.Ю. Лермонтов. Знакомство с жизнью и творчеством поэта.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(на примере жизненного пути поэта)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Стихотворение «Тучи». 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«Баллада».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Баллада «Морская царевна».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Чтение, работа по содержанию баллады.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ВЧ.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М.Ю. Лермонтова.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Н.В. Гоголь. Биография. Знакомство с жизнью и творчеством.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«Майская ночь, или Утопленница». Ганна. Чтение, пересказ.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«Майская ночь, или Утопленница». Утопленница.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(любовь, семейные ценности)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«Майская ночь, или Утопленница». Пробуждение.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(любовь, семейные ценности)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Устное рисование портретов героев повести, 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языка.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Пересказ эпизода  (на выбор). Рисование иллюстраций к повести.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ВЧ.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Гоголь «Ночь перед Рождеством».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Н.А. Некрасов. Знакомство с жизнью и творчеством.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Стихотворение «Рыцарь на час».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матери)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Н.А. Некрасов «Рыцарь на час». Беседа по вопросам, обсуждение.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матери)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Поэма «Саша» (отрывок). Чтение поэмы.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(бережное отношение к лесу)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Беседа по вопросам, работа с текстом поэмы «Саша».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(бережное отношение к лесу)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ВЧ.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произведениям Некрасова.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А.А. Фет. Биография. Знакомство со статьей в учебнике.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Стихотворение «На заре ты ее не буди…». Выразительное чтение.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Стихотворение «Помню я: старушка няня…»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«Это утро, радость эта…». Изображение природы и внутренний мир лирического героя.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А.А. Фета наизусть (на выбор).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А.П. Чехов. Биография. Знакомство с жизнью  и творчеством. Игра «снежный ком».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(на примере жизненного пути писателя)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Рассказ «Злоумышленник». 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(осуждение воровства)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А.П. Чехов «Злоумышленник». Чтение по ролям.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(осуждение воровства)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А.П. Чехов. Рассказ «Пересолил». Чтение, беседа об особенностях юмора писателя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А.П. Чехов. Рассказ «Пересолил». Деление рассказа на части.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15559" w:type="dxa"/>
            <w:gridSpan w:val="7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6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3</w:t>
            </w:r>
            <w:r w:rsidR="00E04E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М. Горький. Знакомство с биографией.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(самообразование и самовоспитание)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«Песня о Соколе». Чтение, знакомство с 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песни.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духовно-нравственное (стремление к свободе, </w:t>
            </w: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храбрость)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«Песня о Соколе». Отработка навыков выразительного чтения.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В.В. Маяковский. Биография поэта.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«Необычайное приключение на даче». Чтение стихотворения учителем.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«Необычайное приключение на даче».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М. Цветаева Поэзия и жизнь поэтессы.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Чтение стихов («Красною кистью», «Вчера еще в глаза глядел»), беседа по вопросам.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Отработка навыка выразительного чтения стихотворений  М. Цветаевой.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Паустовский. Биография.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Родине)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К.Г. Паустовский «Стекольный мастер».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(душевность, строгость)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К.Г. Паустовский «Стекольный мастер». Чтение наизусть отрывка.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Пересказ рассказа, описание картин природы и чувств героев, письменный ответ на вопросы.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(душевность, строгость)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ВЧ. 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 «Старик в потертой шинели».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патриотическое </w:t>
            </w: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верность Родине на примере жизни поэта)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Стихотворение «Нивы сжаты, рощи голы». Выразительное чтение наизусть, беседа по вопросам.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«Собаке Качалова».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(доброе отношение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ВЧ.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природе». Конкурс чтецов.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М.А. Шолохов. Биография. Разбор статьи учебника, беседа по плану. (</w:t>
            </w:r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(на примере жизненного пути писателя)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М.А. Шолохов «Судьба человека». Знакомство с содержанием.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Родине на примере жизни героя рассказа)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М.А. Шолохов «Судьба человека». Работа над содержанием.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Родине на примере жизни героя рассказа)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 ролям эпизода, 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главного героя.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(верность Родине на примере </w:t>
            </w: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жизни героя рассказа)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Е.И. Носов. Биография.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Е.И. Носов. Рассказ «Трудный хлеб». Первичное восприятие рассказа, беседа по вопросам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Е.И. Носов. Рассказ «Трудный хлеб».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 Биография поэта.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«Тихая моя родина».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Родине)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Стихотворение «Русский огонек».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Родине)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«Зимняя ночь».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Деревенская тема поэзии. Устное рисование картин природы в поэзии Рубцова.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Родине)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Административная контрольная работа за год. Проверка техники чтения.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Ю.И. Коваль. Слово о писателе.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«Приключения Васи 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  Главы 1 и 2.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(поведение героя в различных жизненных ситуациях)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 «Приключения Васи 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 Главы 3 и 4.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(поведение героя в различных жизненных ситуациях)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 «Приключения Васи 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 Главы 5, 6 и 7.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(поведение героя в различных жизненных ситуациях)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ВЧ. </w:t>
            </w: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 «Приключения Васи 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15559" w:type="dxa"/>
            <w:gridSpan w:val="7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зарубежной литературы 11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Р. Стивенсон. «Вересковый мед». 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(осуждение жестокости)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Р. Стивенсон. «Вересковый мед». Работа над содержанием баллады.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(осуждение жестокости)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.  Рассказ «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 1 часть.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.  Рассказ «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 2 часть.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.  Рассказ «</w:t>
            </w:r>
            <w:proofErr w:type="spellStart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». 3 часть.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Дж. Даррелл. Слово о писателе. 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Чтение рассказа «Живописный жираф».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 xml:space="preserve"> Дж. Даррелл. «Живописный жираф». Работа над содержанием.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  <w:proofErr w:type="gramEnd"/>
            <w:r w:rsidRPr="006F70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(любовь к животным)</w:t>
            </w: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по пройденному материалу.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Игра «Аукцион знаний».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15DD" w:rsidTr="00CC5B62">
        <w:tc>
          <w:tcPr>
            <w:tcW w:w="667" w:type="dxa"/>
          </w:tcPr>
          <w:p w:rsidR="00F715DD" w:rsidRPr="006F7002" w:rsidRDefault="006F7002" w:rsidP="006F7002">
            <w:pPr>
              <w:tabs>
                <w:tab w:val="left" w:pos="1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715DD" w:rsidRPr="006F7002" w:rsidRDefault="00F715DD" w:rsidP="004B615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F715DD" w:rsidRPr="006F7002" w:rsidRDefault="00F715DD" w:rsidP="00F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Викторина « Герои книг». Задание на лето.</w:t>
            </w:r>
          </w:p>
        </w:tc>
        <w:tc>
          <w:tcPr>
            <w:tcW w:w="708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15DD" w:rsidRPr="006F7002" w:rsidRDefault="00F715DD" w:rsidP="00F715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B6156" w:rsidRDefault="004B6156" w:rsidP="004B6156">
      <w:pPr>
        <w:tabs>
          <w:tab w:val="left" w:pos="5235"/>
        </w:tabs>
      </w:pPr>
    </w:p>
    <w:p w:rsidR="004B6156" w:rsidRDefault="004B6156" w:rsidP="004B6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56" w:rsidRPr="00A5282A" w:rsidRDefault="004B6156" w:rsidP="004B61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B6156" w:rsidRDefault="004B6156" w:rsidP="004B6156"/>
    <w:p w:rsidR="004B6156" w:rsidRDefault="004B6156" w:rsidP="004B6156">
      <w:pPr>
        <w:tabs>
          <w:tab w:val="left" w:pos="5235"/>
        </w:tabs>
      </w:pPr>
    </w:p>
    <w:p w:rsidR="004B6156" w:rsidRPr="00E7481D" w:rsidRDefault="004B6156" w:rsidP="004B6156"/>
    <w:p w:rsidR="004B6156" w:rsidRPr="00E7481D" w:rsidRDefault="004B6156" w:rsidP="004B6156"/>
    <w:p w:rsidR="004B6156" w:rsidRPr="00E7481D" w:rsidRDefault="004B6156" w:rsidP="004B6156"/>
    <w:p w:rsidR="004B6156" w:rsidRPr="00E7481D" w:rsidRDefault="004B6156" w:rsidP="004B6156"/>
    <w:p w:rsidR="004B6156" w:rsidRPr="00E7481D" w:rsidRDefault="004B6156" w:rsidP="004B6156"/>
    <w:p w:rsidR="004B6156" w:rsidRPr="00E7481D" w:rsidRDefault="004B6156" w:rsidP="004B6156"/>
    <w:p w:rsidR="004B6156" w:rsidRPr="00E7481D" w:rsidRDefault="004B6156" w:rsidP="004B6156"/>
    <w:sectPr w:rsidR="004B6156" w:rsidRPr="00E7481D" w:rsidSect="00E04EC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F382AE4"/>
    <w:multiLevelType w:val="hybridMultilevel"/>
    <w:tmpl w:val="35C05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56"/>
    <w:rsid w:val="00267FD9"/>
    <w:rsid w:val="00326B75"/>
    <w:rsid w:val="00372456"/>
    <w:rsid w:val="003A2039"/>
    <w:rsid w:val="004B6156"/>
    <w:rsid w:val="005318B5"/>
    <w:rsid w:val="006F7002"/>
    <w:rsid w:val="00B32B1F"/>
    <w:rsid w:val="00BB77E9"/>
    <w:rsid w:val="00CA0C70"/>
    <w:rsid w:val="00CC5B62"/>
    <w:rsid w:val="00E04ECD"/>
    <w:rsid w:val="00F7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6156"/>
    <w:rPr>
      <w:b/>
      <w:bCs/>
    </w:rPr>
  </w:style>
  <w:style w:type="paragraph" w:styleId="a5">
    <w:name w:val="No Spacing"/>
    <w:link w:val="a6"/>
    <w:uiPriority w:val="1"/>
    <w:qFormat/>
    <w:rsid w:val="004B6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B61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B615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ighlighthighlightactive">
    <w:name w:val="highlight highlight_active"/>
    <w:basedOn w:val="a0"/>
    <w:rsid w:val="004B6156"/>
  </w:style>
  <w:style w:type="table" w:styleId="a8">
    <w:name w:val="Table Grid"/>
    <w:basedOn w:val="a1"/>
    <w:rsid w:val="004B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A0C70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2019-09-26T10:32:00Z</cp:lastPrinted>
  <dcterms:created xsi:type="dcterms:W3CDTF">2019-09-22T15:14:00Z</dcterms:created>
  <dcterms:modified xsi:type="dcterms:W3CDTF">2019-09-26T10:34:00Z</dcterms:modified>
</cp:coreProperties>
</file>