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9D2" w:rsidRDefault="00A249D2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249D2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D:\сканы\Скан_20200909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1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40" w:rsidRDefault="00BE5EC5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68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  <w:r w:rsidR="007F72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2540" w:rsidRDefault="00512540" w:rsidP="0051254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2540" w:rsidRPr="005F4868" w:rsidRDefault="00512540" w:rsidP="007F722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самостоятельности и личностной ответственности за свои поступки, в том числе 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информационной деятельности,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представлений о нравственных нормах, социальной справедливости и свободе.</w:t>
      </w:r>
    </w:p>
    <w:p w:rsidR="00512540" w:rsidRPr="005F4868" w:rsidRDefault="00512540" w:rsidP="007F722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512540" w:rsidRPr="005F4868" w:rsidRDefault="00512540" w:rsidP="007F7224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способнос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тью принимать и сохранять цели 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задачи учебной деятельности, поиска средств ее осуществления.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2540" w:rsidRPr="005F4868" w:rsidRDefault="00512540" w:rsidP="0051254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в соответствии с</w:t>
      </w:r>
      <w:r w:rsidR="004A6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содержанием учебного предмета</w:t>
      </w: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«Русский язык».</w:t>
      </w:r>
    </w:p>
    <w:p w:rsidR="00512540" w:rsidRPr="005F4868" w:rsidRDefault="00512540" w:rsidP="007F72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интерпретировать текст;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связное высказывание, выражая в нём собственное мнение по поводу прочитанного текста;</w:t>
      </w:r>
    </w:p>
    <w:p w:rsidR="00512540" w:rsidRPr="005F4868" w:rsidRDefault="00512540" w:rsidP="007F7224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48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аргументировать своё мнение, опираясь на жизненный или читательский опыт.</w:t>
      </w:r>
    </w:p>
    <w:p w:rsidR="00512540" w:rsidRDefault="00512540"/>
    <w:p w:rsidR="00512540" w:rsidRPr="00EB28A4" w:rsidRDefault="00BE5EC5" w:rsidP="00DD5A6D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512540">
        <w:rPr>
          <w:rFonts w:ascii="Times New Roman" w:hAnsi="Times New Roman"/>
          <w:b/>
          <w:bCs/>
          <w:sz w:val="24"/>
          <w:szCs w:val="24"/>
          <w:lang w:eastAsia="ru-RU"/>
        </w:rPr>
        <w:t>ОДЕРЖАНИЕ</w:t>
      </w:r>
      <w:r w:rsidR="007F72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 КУРСА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Литературный язык. Нормы речи. Словари русского языка.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языка..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512540" w:rsidRPr="00EB28A4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Морфологические нормы русского языка. Правила и нормы образования форм слов разных частей речи. Части речи. Грамматическое значение,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морфологичес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ие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е признаки и синтаксическ</w:t>
      </w:r>
      <w:r w:rsidR="000C6885">
        <w:rPr>
          <w:rFonts w:ascii="Times New Roman" w:hAnsi="Times New Roman"/>
          <w:color w:val="333333"/>
          <w:sz w:val="24"/>
          <w:szCs w:val="24"/>
          <w:lang w:eastAsia="ru-RU"/>
        </w:rPr>
        <w:t>а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я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Pr="007F7224" w:rsidRDefault="00BE5EC5" w:rsidP="00D30751">
      <w:pPr>
        <w:pStyle w:val="ConsPlusNormal"/>
        <w:spacing w:before="220"/>
        <w:ind w:firstLine="540"/>
        <w:jc w:val="center"/>
        <w:rPr>
          <w:color w:val="FF0000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540" w:rsidRPr="00EB28A4">
        <w:rPr>
          <w:rFonts w:ascii="Times New Roman" w:hAnsi="Times New Roman"/>
          <w:b/>
          <w:bCs/>
          <w:sz w:val="24"/>
          <w:szCs w:val="24"/>
        </w:rPr>
        <w:t>ТЕМ</w:t>
      </w:r>
      <w:r w:rsidR="007F7224">
        <w:rPr>
          <w:rFonts w:ascii="Times New Roman" w:hAnsi="Times New Roman"/>
          <w:b/>
          <w:bCs/>
          <w:sz w:val="24"/>
          <w:szCs w:val="24"/>
        </w:rPr>
        <w:t xml:space="preserve">АТИЧЕСКОЕ </w:t>
      </w:r>
      <w:r w:rsidR="00512540">
        <w:rPr>
          <w:rFonts w:ascii="Times New Roman" w:hAnsi="Times New Roman"/>
          <w:b/>
          <w:bCs/>
          <w:sz w:val="24"/>
          <w:szCs w:val="24"/>
        </w:rPr>
        <w:t xml:space="preserve"> ПЛАН</w:t>
      </w:r>
      <w:r w:rsidR="007F7224">
        <w:rPr>
          <w:rFonts w:ascii="Times New Roman" w:hAnsi="Times New Roman"/>
          <w:b/>
          <w:bCs/>
          <w:sz w:val="24"/>
          <w:szCs w:val="24"/>
        </w:rPr>
        <w:t>ИРОВАНИЕ</w:t>
      </w:r>
      <w:r w:rsidR="00992FF8">
        <w:rPr>
          <w:rFonts w:ascii="Times New Roman" w:hAnsi="Times New Roman"/>
          <w:b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512540" w:rsidRPr="00EB28A4" w:rsidRDefault="00512540" w:rsidP="00D30751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44"/>
        <w:gridCol w:w="13129"/>
        <w:gridCol w:w="987"/>
      </w:tblGrid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0C6885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  <w:r w:rsidR="000C688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64775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Литературный язык. Языковые нормы. Типы норм.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Словари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7F7224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224" w:rsidRPr="00EB28A4" w:rsidRDefault="007F7224" w:rsidP="007F7224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 словообразовательные,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Правила и нормы образования форм слов разных частей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Самостоятельные части речи.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Грамматическое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30751" w:rsidRPr="00EB28A4" w:rsidTr="00764775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Pr="00EB28A4" w:rsidRDefault="00D30751" w:rsidP="00D30751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751" w:rsidRDefault="00D30751" w:rsidP="00D3075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12540" w:rsidRDefault="00512540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512540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992FF8" w:rsidRDefault="00992FF8" w:rsidP="00F31732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31732" w:rsidRDefault="00F31732" w:rsidP="00F31732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31732" w:rsidSect="00DB4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91" w:rsidRDefault="005B5691" w:rsidP="00992FF8">
      <w:pPr>
        <w:spacing w:after="0" w:line="240" w:lineRule="auto"/>
      </w:pPr>
      <w:r>
        <w:separator/>
      </w:r>
    </w:p>
  </w:endnote>
  <w:endnote w:type="continuationSeparator" w:id="0">
    <w:p w:rsidR="005B5691" w:rsidRDefault="005B5691" w:rsidP="0099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337"/>
      <w:docPartObj>
        <w:docPartGallery w:val="Page Numbers (Bottom of Page)"/>
        <w:docPartUnique/>
      </w:docPartObj>
    </w:sdtPr>
    <w:sdtEndPr/>
    <w:sdtContent>
      <w:p w:rsidR="00992FF8" w:rsidRDefault="00C37C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7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2FF8" w:rsidRDefault="00992F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91" w:rsidRDefault="005B5691" w:rsidP="00992FF8">
      <w:pPr>
        <w:spacing w:after="0" w:line="240" w:lineRule="auto"/>
      </w:pPr>
      <w:r>
        <w:separator/>
      </w:r>
    </w:p>
  </w:footnote>
  <w:footnote w:type="continuationSeparator" w:id="0">
    <w:p w:rsidR="005B5691" w:rsidRDefault="005B5691" w:rsidP="0099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CD" w:rsidRDefault="00DB4D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3157"/>
    <w:multiLevelType w:val="multilevel"/>
    <w:tmpl w:val="41F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F10"/>
    <w:multiLevelType w:val="multilevel"/>
    <w:tmpl w:val="353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71898"/>
    <w:multiLevelType w:val="multilevel"/>
    <w:tmpl w:val="80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C04FD"/>
    <w:multiLevelType w:val="multilevel"/>
    <w:tmpl w:val="291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A5715"/>
    <w:multiLevelType w:val="multilevel"/>
    <w:tmpl w:val="164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40"/>
    <w:rsid w:val="00082BBE"/>
    <w:rsid w:val="000C6885"/>
    <w:rsid w:val="00122C45"/>
    <w:rsid w:val="0017197C"/>
    <w:rsid w:val="0020618A"/>
    <w:rsid w:val="002A6C49"/>
    <w:rsid w:val="002B0F6E"/>
    <w:rsid w:val="004A6F0D"/>
    <w:rsid w:val="00512540"/>
    <w:rsid w:val="0058373E"/>
    <w:rsid w:val="005B5691"/>
    <w:rsid w:val="006C17E4"/>
    <w:rsid w:val="00721CC9"/>
    <w:rsid w:val="007F7224"/>
    <w:rsid w:val="008B0421"/>
    <w:rsid w:val="00990A41"/>
    <w:rsid w:val="00992FF8"/>
    <w:rsid w:val="00A249D2"/>
    <w:rsid w:val="00BE5EC5"/>
    <w:rsid w:val="00C37CAD"/>
    <w:rsid w:val="00D30751"/>
    <w:rsid w:val="00DB4DCD"/>
    <w:rsid w:val="00DD5A6D"/>
    <w:rsid w:val="00E57BBD"/>
    <w:rsid w:val="00F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809EE-CBF7-4060-9AD1-218FB0F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2540"/>
    <w:pPr>
      <w:suppressAutoHyphens/>
      <w:ind w:left="720"/>
    </w:pPr>
    <w:rPr>
      <w:rFonts w:cs="Calibri"/>
      <w:kern w:val="1"/>
    </w:rPr>
  </w:style>
  <w:style w:type="table" w:styleId="a3">
    <w:name w:val="Table Grid"/>
    <w:basedOn w:val="a1"/>
    <w:uiPriority w:val="59"/>
    <w:rsid w:val="0051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7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7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F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2020-09-17T08:54:00Z</cp:lastPrinted>
  <dcterms:created xsi:type="dcterms:W3CDTF">2019-10-28T09:35:00Z</dcterms:created>
  <dcterms:modified xsi:type="dcterms:W3CDTF">2020-09-20T22:29:00Z</dcterms:modified>
</cp:coreProperties>
</file>