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E31" w:rsidRPr="00B17FFB" w:rsidRDefault="00F52BC7" w:rsidP="00F52BC7">
      <w:pPr>
        <w:pStyle w:val="1"/>
        <w:jc w:val="center"/>
        <w:rPr>
          <w:rFonts w:ascii="Times New Roman" w:hAnsi="Times New Roman"/>
          <w:b/>
          <w:sz w:val="24"/>
          <w:szCs w:val="24"/>
        </w:rPr>
      </w:pPr>
      <w:r w:rsidRPr="00F52BC7">
        <w:rPr>
          <w:rFonts w:ascii="Times New Roman" w:hAnsi="Times New Roman"/>
          <w:b/>
          <w:noProof/>
          <w:sz w:val="24"/>
          <w:szCs w:val="24"/>
          <w:lang w:eastAsia="ru-RU"/>
        </w:rPr>
        <w:drawing>
          <wp:inline distT="0" distB="0" distL="0" distR="0">
            <wp:extent cx="5685432" cy="8044170"/>
            <wp:effectExtent l="1181100" t="0" r="1153795" b="0"/>
            <wp:docPr id="1" name="Рисунок 1" descr="C:\Users\Учитель\Desktop\Скан\2020-10-26\тех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Скан\2020-10-26\тех 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5701420" cy="8066791"/>
                    </a:xfrm>
                    <a:prstGeom prst="rect">
                      <a:avLst/>
                    </a:prstGeom>
                    <a:noFill/>
                    <a:ln>
                      <a:noFill/>
                    </a:ln>
                  </pic:spPr>
                </pic:pic>
              </a:graphicData>
            </a:graphic>
          </wp:inline>
        </w:drawing>
      </w:r>
      <w:bookmarkStart w:id="0" w:name="_GoBack"/>
      <w:bookmarkEnd w:id="0"/>
    </w:p>
    <w:p w:rsidR="000D1A45" w:rsidRPr="00B17FFB" w:rsidRDefault="000D1A45" w:rsidP="00811708">
      <w:pPr>
        <w:pStyle w:val="1"/>
        <w:numPr>
          <w:ilvl w:val="0"/>
          <w:numId w:val="1"/>
        </w:numPr>
        <w:jc w:val="center"/>
        <w:rPr>
          <w:rFonts w:ascii="Times New Roman" w:hAnsi="Times New Roman"/>
          <w:b/>
          <w:sz w:val="24"/>
          <w:szCs w:val="24"/>
        </w:rPr>
      </w:pPr>
      <w:r w:rsidRPr="00B17FFB">
        <w:rPr>
          <w:rFonts w:ascii="Times New Roman" w:hAnsi="Times New Roman"/>
          <w:b/>
          <w:sz w:val="24"/>
          <w:szCs w:val="24"/>
        </w:rPr>
        <w:lastRenderedPageBreak/>
        <w:t>Планируемые результаты</w:t>
      </w:r>
      <w:r w:rsidR="00811708" w:rsidRPr="00B17FFB">
        <w:rPr>
          <w:rFonts w:ascii="Times New Roman" w:hAnsi="Times New Roman"/>
          <w:b/>
          <w:sz w:val="24"/>
          <w:szCs w:val="24"/>
        </w:rPr>
        <w:t xml:space="preserve"> освоения учебного предмета</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Изучение   технологии   в   основной   школе   обеспечивает   достижение   личностных,  метапредметных и предметных результатов. </w:t>
      </w:r>
    </w:p>
    <w:p w:rsidR="000D1A45" w:rsidRPr="00B17FFB" w:rsidRDefault="000D1A45" w:rsidP="000D1A45">
      <w:pPr>
        <w:pStyle w:val="1"/>
        <w:rPr>
          <w:rFonts w:ascii="Times New Roman" w:hAnsi="Times New Roman"/>
          <w:b/>
          <w:sz w:val="24"/>
          <w:szCs w:val="24"/>
          <w:u w:val="single"/>
        </w:rPr>
      </w:pPr>
      <w:r w:rsidRPr="00B17FFB">
        <w:rPr>
          <w:rFonts w:ascii="Times New Roman" w:hAnsi="Times New Roman"/>
          <w:b/>
          <w:i/>
          <w:sz w:val="24"/>
          <w:szCs w:val="24"/>
          <w:u w:val="single"/>
        </w:rPr>
        <w:t>Личностные результаты</w:t>
      </w:r>
      <w:r w:rsidRPr="00B17FFB">
        <w:rPr>
          <w:rFonts w:ascii="Times New Roman" w:hAnsi="Times New Roman"/>
          <w:b/>
          <w:sz w:val="24"/>
          <w:szCs w:val="24"/>
          <w:u w:val="single"/>
        </w:rPr>
        <w:t xml:space="preserve">: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проявление  познавательных  интересов  и  активности  в  данной  области  предметной  технологической деятельности;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выражение   желания   учиться   и   трудиться   в   промышленном   производстве   для  удовлетворения текущих и перспективных потребностей;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развитие трудолюбия и ответственности за качество своей деятельности;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овладение установками, нормами и правилами научной организации умственного и  физического труда;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самооценка умственных и физических способностей для труда в различных сферах с  позиций будущей социализации и стратификации;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становление   самоопределения   в   выбранной   сфере   будущей   профессиональной  деятельности;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планирование образовательной и профессиональной карьеры;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осознание  необходимости  общественно  полезного  труда  как  условия  безопасной  и  эффективной социализации;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бережное отношение к природным и хозяйственным ресурсам;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готовность к рациональному ведению домашнего хозяйства;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проявление     технико-технологического     и    экономического     мышления      при  организации своей деятельности;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самооценка готовности к предпринимательской деятельности в сфере технического  труда. </w:t>
      </w:r>
    </w:p>
    <w:p w:rsidR="000D1A45" w:rsidRPr="00B17FFB" w:rsidRDefault="000D1A45" w:rsidP="000D1A45">
      <w:pPr>
        <w:pStyle w:val="1"/>
        <w:rPr>
          <w:rFonts w:ascii="Times New Roman" w:hAnsi="Times New Roman"/>
          <w:b/>
          <w:sz w:val="24"/>
          <w:szCs w:val="24"/>
          <w:u w:val="single"/>
        </w:rPr>
      </w:pPr>
      <w:r w:rsidRPr="00B17FFB">
        <w:rPr>
          <w:rFonts w:ascii="Times New Roman" w:hAnsi="Times New Roman"/>
          <w:b/>
          <w:i/>
          <w:sz w:val="24"/>
          <w:szCs w:val="24"/>
          <w:u w:val="single"/>
        </w:rPr>
        <w:t>Метапредметные результаты</w:t>
      </w:r>
      <w:r w:rsidRPr="00B17FFB">
        <w:rPr>
          <w:rFonts w:ascii="Times New Roman" w:hAnsi="Times New Roman"/>
          <w:b/>
          <w:sz w:val="24"/>
          <w:szCs w:val="24"/>
          <w:u w:val="single"/>
        </w:rPr>
        <w:t xml:space="preserve">: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алгоритмизированное        планирование        процесса     познавательно-трудовой  деятельности; </w:t>
      </w:r>
    </w:p>
    <w:p w:rsidR="00707286"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определение адекватных имеющимся организационным и материально-техническим  условиям  способов  решения  учебной  или  </w:t>
      </w:r>
    </w:p>
    <w:p w:rsidR="000D1A45" w:rsidRPr="00B17FFB" w:rsidRDefault="00707286" w:rsidP="000D1A45">
      <w:pPr>
        <w:pStyle w:val="1"/>
        <w:rPr>
          <w:rFonts w:ascii="Times New Roman" w:hAnsi="Times New Roman"/>
          <w:sz w:val="24"/>
          <w:szCs w:val="24"/>
        </w:rPr>
      </w:pPr>
      <w:r w:rsidRPr="00B17FFB">
        <w:rPr>
          <w:rFonts w:ascii="Times New Roman" w:hAnsi="Times New Roman"/>
          <w:sz w:val="24"/>
          <w:szCs w:val="24"/>
        </w:rPr>
        <w:t xml:space="preserve">          </w:t>
      </w:r>
      <w:r w:rsidR="000D1A45" w:rsidRPr="00B17FFB">
        <w:rPr>
          <w:rFonts w:ascii="Times New Roman" w:hAnsi="Times New Roman"/>
          <w:sz w:val="24"/>
          <w:szCs w:val="24"/>
        </w:rPr>
        <w:t xml:space="preserve">трудовой  задачи  на  основе  заданных  алгоритмов; </w:t>
      </w:r>
    </w:p>
    <w:p w:rsidR="00707286"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комбинирование известных алгоритмов технического и технологического творчества  в ситуациях, не предполагающих стандартного </w:t>
      </w:r>
    </w:p>
    <w:p w:rsidR="000D1A45" w:rsidRPr="00B17FFB" w:rsidRDefault="00707286" w:rsidP="000D1A45">
      <w:pPr>
        <w:pStyle w:val="1"/>
        <w:rPr>
          <w:rFonts w:ascii="Times New Roman" w:hAnsi="Times New Roman"/>
          <w:sz w:val="24"/>
          <w:szCs w:val="24"/>
        </w:rPr>
      </w:pPr>
      <w:r w:rsidRPr="00B17FFB">
        <w:rPr>
          <w:rFonts w:ascii="Times New Roman" w:hAnsi="Times New Roman"/>
          <w:sz w:val="24"/>
          <w:szCs w:val="24"/>
        </w:rPr>
        <w:t xml:space="preserve">         </w:t>
      </w:r>
      <w:r w:rsidR="000D1A45" w:rsidRPr="00B17FFB">
        <w:rPr>
          <w:rFonts w:ascii="Times New Roman" w:hAnsi="Times New Roman"/>
          <w:sz w:val="24"/>
          <w:szCs w:val="24"/>
        </w:rPr>
        <w:t xml:space="preserve">применения одного из них;  </w:t>
      </w:r>
    </w:p>
    <w:p w:rsidR="00707286"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проявление  инновационного  подхода  к  решению  учебных  и  практических  задач  в  процессе моделирования изделия или </w:t>
      </w:r>
    </w:p>
    <w:p w:rsidR="000D1A45" w:rsidRPr="00B17FFB" w:rsidRDefault="00707286" w:rsidP="000D1A45">
      <w:pPr>
        <w:pStyle w:val="1"/>
        <w:rPr>
          <w:rFonts w:ascii="Times New Roman" w:hAnsi="Times New Roman"/>
          <w:sz w:val="24"/>
          <w:szCs w:val="24"/>
        </w:rPr>
      </w:pPr>
      <w:r w:rsidRPr="00B17FFB">
        <w:rPr>
          <w:rFonts w:ascii="Times New Roman" w:hAnsi="Times New Roman"/>
          <w:sz w:val="24"/>
          <w:szCs w:val="24"/>
        </w:rPr>
        <w:t xml:space="preserve">          </w:t>
      </w:r>
      <w:r w:rsidR="000D1A45" w:rsidRPr="00B17FFB">
        <w:rPr>
          <w:rFonts w:ascii="Times New Roman" w:hAnsi="Times New Roman"/>
          <w:sz w:val="24"/>
          <w:szCs w:val="24"/>
        </w:rPr>
        <w:t xml:space="preserve">технологического процесса;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поиск новых решений возникшей технической или организационной проблемы;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самостоятельная    организация   и  выполнение    различных   творческих    работ  по  созданию технических изделий;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виртуальное  и  натурное  моделирование  технических  объектов  и  технологических  процессов; </w:t>
      </w:r>
    </w:p>
    <w:p w:rsidR="00707286"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приведение     примеров,   подбор    аргументов,    формулирование      выводов    по  обоснованию технико-технологического и </w:t>
      </w:r>
    </w:p>
    <w:p w:rsidR="000D1A45" w:rsidRPr="00B17FFB" w:rsidRDefault="00707286" w:rsidP="000D1A45">
      <w:pPr>
        <w:pStyle w:val="1"/>
        <w:rPr>
          <w:rFonts w:ascii="Times New Roman" w:hAnsi="Times New Roman"/>
          <w:sz w:val="24"/>
          <w:szCs w:val="24"/>
        </w:rPr>
      </w:pPr>
      <w:r w:rsidRPr="00B17FFB">
        <w:rPr>
          <w:rFonts w:ascii="Times New Roman" w:hAnsi="Times New Roman"/>
          <w:sz w:val="24"/>
          <w:szCs w:val="24"/>
        </w:rPr>
        <w:t xml:space="preserve">          </w:t>
      </w:r>
      <w:r w:rsidR="000D1A45" w:rsidRPr="00B17FFB">
        <w:rPr>
          <w:rFonts w:ascii="Times New Roman" w:hAnsi="Times New Roman"/>
          <w:sz w:val="24"/>
          <w:szCs w:val="24"/>
        </w:rPr>
        <w:t>организационного решения; отражение в  устной или письменной форме результатов своей деятельности;</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выявление    потребностей,     проектирование     и   создание    объектов,    имеющих  потребительную стоимость; </w:t>
      </w:r>
    </w:p>
    <w:p w:rsidR="00707286"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выбор   для   решения     познавательных     и  коммуникативных       задач   различных  источников   информации,   включая  </w:t>
      </w:r>
    </w:p>
    <w:p w:rsidR="000D1A45" w:rsidRPr="00B17FFB" w:rsidRDefault="00707286" w:rsidP="000D1A45">
      <w:pPr>
        <w:pStyle w:val="1"/>
        <w:rPr>
          <w:rFonts w:ascii="Times New Roman" w:hAnsi="Times New Roman"/>
          <w:sz w:val="24"/>
          <w:szCs w:val="24"/>
        </w:rPr>
      </w:pPr>
      <w:r w:rsidRPr="00B17FFB">
        <w:rPr>
          <w:rFonts w:ascii="Times New Roman" w:hAnsi="Times New Roman"/>
          <w:sz w:val="24"/>
          <w:szCs w:val="24"/>
        </w:rPr>
        <w:t xml:space="preserve">         </w:t>
      </w:r>
      <w:r w:rsidR="000D1A45" w:rsidRPr="00B17FFB">
        <w:rPr>
          <w:rFonts w:ascii="Times New Roman" w:hAnsi="Times New Roman"/>
          <w:sz w:val="24"/>
          <w:szCs w:val="24"/>
        </w:rPr>
        <w:t xml:space="preserve"> энциклопедии,   словари,   интернет-ресурсы   и  другие базы данных; </w:t>
      </w:r>
    </w:p>
    <w:p w:rsidR="00707286"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использование    дополнительной     информации     при   проектировании     и  создании   объектов,   имеющих    личностную     или </w:t>
      </w:r>
    </w:p>
    <w:p w:rsidR="000D1A45" w:rsidRPr="00B17FFB" w:rsidRDefault="00707286" w:rsidP="000D1A45">
      <w:pPr>
        <w:pStyle w:val="1"/>
        <w:rPr>
          <w:rFonts w:ascii="Times New Roman" w:hAnsi="Times New Roman"/>
          <w:sz w:val="24"/>
          <w:szCs w:val="24"/>
        </w:rPr>
      </w:pPr>
      <w:r w:rsidRPr="00B17FFB">
        <w:rPr>
          <w:rFonts w:ascii="Times New Roman" w:hAnsi="Times New Roman"/>
          <w:sz w:val="24"/>
          <w:szCs w:val="24"/>
        </w:rPr>
        <w:t xml:space="preserve">        </w:t>
      </w:r>
      <w:r w:rsidR="000D1A45" w:rsidRPr="00B17FFB">
        <w:rPr>
          <w:rFonts w:ascii="Times New Roman" w:hAnsi="Times New Roman"/>
          <w:sz w:val="24"/>
          <w:szCs w:val="24"/>
        </w:rPr>
        <w:t xml:space="preserve">  общественно    значимую     потребительную  стоимость;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согласование  и  координация  совместной  познавательно-трудовой  деятельности  с  другими ее участниками;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lastRenderedPageBreak/>
        <w:t xml:space="preserve">      •   объективное   оценивание   вклада   своей   познавательно-трудовой   деятельности   в   решение общих задач коллектива; </w:t>
      </w:r>
    </w:p>
    <w:p w:rsidR="00707286"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оценивание     своей   познавательно-трудовой       деятельности     с   точки    зрения  нравственных,  правовых  норм,  эстетических</w:t>
      </w:r>
    </w:p>
    <w:p w:rsidR="000D1A45" w:rsidRPr="00B17FFB" w:rsidRDefault="00707286" w:rsidP="000D1A45">
      <w:pPr>
        <w:pStyle w:val="1"/>
        <w:rPr>
          <w:rFonts w:ascii="Times New Roman" w:hAnsi="Times New Roman"/>
          <w:sz w:val="24"/>
          <w:szCs w:val="24"/>
        </w:rPr>
      </w:pPr>
      <w:r w:rsidRPr="00B17FFB">
        <w:rPr>
          <w:rFonts w:ascii="Times New Roman" w:hAnsi="Times New Roman"/>
          <w:sz w:val="24"/>
          <w:szCs w:val="24"/>
        </w:rPr>
        <w:t xml:space="preserve">         </w:t>
      </w:r>
      <w:r w:rsidR="000D1A45" w:rsidRPr="00B17FFB">
        <w:rPr>
          <w:rFonts w:ascii="Times New Roman" w:hAnsi="Times New Roman"/>
          <w:sz w:val="24"/>
          <w:szCs w:val="24"/>
        </w:rPr>
        <w:t xml:space="preserve"> ценностей  по  принятым  в  обществе  и   коллективе требованиям и принципам;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диагностика    результатов   познавательно-трудовой      деятельности     по  принятым  критериям и показателям;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обоснование  путей  и  средств  устранения  ошибок  или  разрешения  противоречий  в  выполняемых технологических процессах;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соблюдение  норм  и  правил  культуры  труда  в  соответствии  с  технологической  культурой производства;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соблюдение приемов познавательно-трудовой деятельности и созидательного труда. </w:t>
      </w:r>
    </w:p>
    <w:p w:rsidR="000D1A45" w:rsidRPr="00B17FFB" w:rsidRDefault="000D1A45" w:rsidP="000D1A45">
      <w:pPr>
        <w:pStyle w:val="1"/>
        <w:rPr>
          <w:rFonts w:ascii="Times New Roman" w:hAnsi="Times New Roman"/>
          <w:b/>
          <w:sz w:val="24"/>
          <w:szCs w:val="24"/>
          <w:u w:val="single"/>
        </w:rPr>
      </w:pPr>
      <w:r w:rsidRPr="00B17FFB">
        <w:rPr>
          <w:rFonts w:ascii="Times New Roman" w:hAnsi="Times New Roman"/>
          <w:b/>
          <w:i/>
          <w:sz w:val="24"/>
          <w:szCs w:val="24"/>
          <w:u w:val="single"/>
        </w:rPr>
        <w:t xml:space="preserve">Предметные результаты: </w:t>
      </w:r>
      <w:r w:rsidRPr="00B17FFB">
        <w:rPr>
          <w:rFonts w:ascii="Times New Roman" w:hAnsi="Times New Roman"/>
          <w:b/>
          <w:sz w:val="24"/>
          <w:szCs w:val="24"/>
          <w:u w:val="single"/>
        </w:rPr>
        <w:t xml:space="preserve"> </w:t>
      </w:r>
    </w:p>
    <w:p w:rsidR="000D1A45" w:rsidRPr="00B17FFB" w:rsidRDefault="000D1A45" w:rsidP="000D1A45">
      <w:pPr>
        <w:pStyle w:val="1"/>
        <w:rPr>
          <w:rFonts w:ascii="Times New Roman" w:hAnsi="Times New Roman"/>
          <w:sz w:val="24"/>
          <w:szCs w:val="24"/>
          <w:u w:val="single"/>
        </w:rPr>
      </w:pPr>
      <w:r w:rsidRPr="00B17FFB">
        <w:rPr>
          <w:rFonts w:ascii="Times New Roman" w:hAnsi="Times New Roman"/>
          <w:sz w:val="24"/>
          <w:szCs w:val="24"/>
          <w:u w:val="single"/>
        </w:rPr>
        <w:t xml:space="preserve">в познавательной сфере: </w:t>
      </w:r>
    </w:p>
    <w:p w:rsidR="00707286"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рациональное     использование     учебной     и   дополнительной      технической     и  технологической информации для </w:t>
      </w:r>
    </w:p>
    <w:p w:rsidR="000D1A45" w:rsidRPr="00B17FFB" w:rsidRDefault="00707286" w:rsidP="000D1A45">
      <w:pPr>
        <w:pStyle w:val="1"/>
        <w:rPr>
          <w:rFonts w:ascii="Times New Roman" w:hAnsi="Times New Roman"/>
          <w:sz w:val="24"/>
          <w:szCs w:val="24"/>
        </w:rPr>
      </w:pPr>
      <w:r w:rsidRPr="00B17FFB">
        <w:rPr>
          <w:rFonts w:ascii="Times New Roman" w:hAnsi="Times New Roman"/>
          <w:sz w:val="24"/>
          <w:szCs w:val="24"/>
        </w:rPr>
        <w:t xml:space="preserve">          </w:t>
      </w:r>
      <w:r w:rsidR="000D1A45" w:rsidRPr="00B17FFB">
        <w:rPr>
          <w:rFonts w:ascii="Times New Roman" w:hAnsi="Times New Roman"/>
          <w:sz w:val="24"/>
          <w:szCs w:val="24"/>
        </w:rPr>
        <w:t xml:space="preserve">проектирования и создания объектов труда;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оценка технологических свойств сырья, материалов и областей их применения;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ориентация в имеющихся и возможных средствах и технологиях создания объектов  труда;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владение   алгоритмами     и   методами     решения    организационных      и   технико- технологических задач; </w:t>
      </w:r>
    </w:p>
    <w:p w:rsidR="00707286"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классификация видов и назначения методов получения и преобразования материалов,  энергии,   информации,   объектов   живой </w:t>
      </w:r>
    </w:p>
    <w:p w:rsidR="000D1A45" w:rsidRPr="00B17FFB" w:rsidRDefault="00707286" w:rsidP="000D1A45">
      <w:pPr>
        <w:pStyle w:val="1"/>
        <w:rPr>
          <w:rFonts w:ascii="Times New Roman" w:hAnsi="Times New Roman"/>
          <w:sz w:val="24"/>
          <w:szCs w:val="24"/>
        </w:rPr>
      </w:pPr>
      <w:r w:rsidRPr="00B17FFB">
        <w:rPr>
          <w:rFonts w:ascii="Times New Roman" w:hAnsi="Times New Roman"/>
          <w:sz w:val="24"/>
          <w:szCs w:val="24"/>
        </w:rPr>
        <w:t xml:space="preserve">         </w:t>
      </w:r>
      <w:r w:rsidR="000D1A45" w:rsidRPr="00B17FFB">
        <w:rPr>
          <w:rFonts w:ascii="Times New Roman" w:hAnsi="Times New Roman"/>
          <w:sz w:val="24"/>
          <w:szCs w:val="24"/>
        </w:rPr>
        <w:t xml:space="preserve">  природы   и   социальной   среды,   а   также  соответствующих технологий промышленного производства;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распознавание    видов,  назначения    материалов,    инструментов    и   оборудования, применяемого в технологических процессах; </w:t>
      </w:r>
    </w:p>
    <w:p w:rsidR="00707286"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владение  кодами  и  методами  чтения  и  способами  графического  представления  технической, технологической и инструктивной </w:t>
      </w:r>
    </w:p>
    <w:p w:rsidR="000D1A45" w:rsidRPr="00B17FFB" w:rsidRDefault="00707286" w:rsidP="000D1A45">
      <w:pPr>
        <w:pStyle w:val="1"/>
        <w:rPr>
          <w:rFonts w:ascii="Times New Roman" w:hAnsi="Times New Roman"/>
          <w:sz w:val="24"/>
          <w:szCs w:val="24"/>
        </w:rPr>
      </w:pPr>
      <w:r w:rsidRPr="00B17FFB">
        <w:rPr>
          <w:rFonts w:ascii="Times New Roman" w:hAnsi="Times New Roman"/>
          <w:sz w:val="24"/>
          <w:szCs w:val="24"/>
        </w:rPr>
        <w:t xml:space="preserve">           </w:t>
      </w:r>
      <w:r w:rsidR="000D1A45" w:rsidRPr="00B17FFB">
        <w:rPr>
          <w:rFonts w:ascii="Times New Roman" w:hAnsi="Times New Roman"/>
          <w:sz w:val="24"/>
          <w:szCs w:val="24"/>
        </w:rPr>
        <w:t xml:space="preserve">информации; </w:t>
      </w:r>
    </w:p>
    <w:p w:rsidR="00707286"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применение общенаучных знаний по предметам естественно-математического цикла  в  процессе    подготовки     и  осуществления </w:t>
      </w:r>
    </w:p>
    <w:p w:rsidR="000D1A45" w:rsidRPr="00B17FFB" w:rsidRDefault="00707286" w:rsidP="000D1A45">
      <w:pPr>
        <w:pStyle w:val="1"/>
        <w:rPr>
          <w:rFonts w:ascii="Times New Roman" w:hAnsi="Times New Roman"/>
          <w:sz w:val="24"/>
          <w:szCs w:val="24"/>
        </w:rPr>
      </w:pPr>
      <w:r w:rsidRPr="00B17FFB">
        <w:rPr>
          <w:rFonts w:ascii="Times New Roman" w:hAnsi="Times New Roman"/>
          <w:sz w:val="24"/>
          <w:szCs w:val="24"/>
        </w:rPr>
        <w:t xml:space="preserve">     </w:t>
      </w:r>
      <w:r w:rsidR="000D1A45" w:rsidRPr="00B17FFB">
        <w:rPr>
          <w:rFonts w:ascii="Times New Roman" w:hAnsi="Times New Roman"/>
          <w:sz w:val="24"/>
          <w:szCs w:val="24"/>
        </w:rPr>
        <w:t xml:space="preserve">     технологических     процессов    для обоснования и аргументации рациональности деятельности; </w:t>
      </w:r>
    </w:p>
    <w:p w:rsidR="00707286"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владение    способами     научной    организации     труда,   формами     деятельности,  соответствующими культуре труда и </w:t>
      </w:r>
    </w:p>
    <w:p w:rsidR="000D1A45" w:rsidRPr="00B17FFB" w:rsidRDefault="00707286" w:rsidP="000D1A45">
      <w:pPr>
        <w:pStyle w:val="1"/>
        <w:rPr>
          <w:rFonts w:ascii="Times New Roman" w:hAnsi="Times New Roman"/>
          <w:sz w:val="24"/>
          <w:szCs w:val="24"/>
        </w:rPr>
      </w:pPr>
      <w:r w:rsidRPr="00B17FFB">
        <w:rPr>
          <w:rFonts w:ascii="Times New Roman" w:hAnsi="Times New Roman"/>
          <w:sz w:val="24"/>
          <w:szCs w:val="24"/>
        </w:rPr>
        <w:t xml:space="preserve">          </w:t>
      </w:r>
      <w:r w:rsidR="000D1A45" w:rsidRPr="00B17FFB">
        <w:rPr>
          <w:rFonts w:ascii="Times New Roman" w:hAnsi="Times New Roman"/>
          <w:sz w:val="24"/>
          <w:szCs w:val="24"/>
        </w:rPr>
        <w:t xml:space="preserve">технологической культуре производства;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применение   элементов   прикладной   экономики   при   обосновании   технологий   и  проектов. </w:t>
      </w:r>
    </w:p>
    <w:p w:rsidR="000D1A45" w:rsidRPr="00B17FFB" w:rsidRDefault="000D1A45" w:rsidP="000D1A45">
      <w:pPr>
        <w:pStyle w:val="1"/>
        <w:rPr>
          <w:rFonts w:ascii="Times New Roman" w:hAnsi="Times New Roman"/>
          <w:sz w:val="24"/>
          <w:szCs w:val="24"/>
          <w:u w:val="single"/>
        </w:rPr>
      </w:pPr>
      <w:r w:rsidRPr="00B17FFB">
        <w:rPr>
          <w:rFonts w:ascii="Times New Roman" w:hAnsi="Times New Roman"/>
          <w:sz w:val="24"/>
          <w:szCs w:val="24"/>
          <w:u w:val="single"/>
        </w:rPr>
        <w:t xml:space="preserve">в трудовой сфере: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планирование технологического процесса и процессе труда;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подбор материалов с учетом характера объекта труда  технологии;</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проведение необходимых опытов и исследований при подборе сырья, материалов и  проектировании объекта труда;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подбор    инструментов     и   оборудования    с   учетом   требований     технологии    и  материально-энергетических ресурсов;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проектирование  последовательности  операций  и  составление  операционной  карты  работ;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выполнение     технологических     операций    с  соблюдением     установленных     норм,  стандартов и ограничений;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соблюдение  норм  и  правил  безопасности  труда,  пожарной  безопасности,  правил санитарии и гигиены;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соблюдение трудовой и технологической дисциплины;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обоснование    критериев    и  показателей    качества   промежуточных      и  конечных  результатов труда; </w:t>
      </w:r>
    </w:p>
    <w:p w:rsidR="00707286"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выбор   и   использование   кодов,   средств   и   видов   представления   технической   и  технологической информации и знаковых</w:t>
      </w:r>
    </w:p>
    <w:p w:rsidR="000D1A45" w:rsidRPr="00B17FFB" w:rsidRDefault="00707286" w:rsidP="000D1A45">
      <w:pPr>
        <w:pStyle w:val="1"/>
        <w:rPr>
          <w:rFonts w:ascii="Times New Roman" w:hAnsi="Times New Roman"/>
          <w:sz w:val="24"/>
          <w:szCs w:val="24"/>
        </w:rPr>
      </w:pPr>
      <w:r w:rsidRPr="00B17FFB">
        <w:rPr>
          <w:rFonts w:ascii="Times New Roman" w:hAnsi="Times New Roman"/>
          <w:sz w:val="24"/>
          <w:szCs w:val="24"/>
        </w:rPr>
        <w:t xml:space="preserve">       </w:t>
      </w:r>
      <w:r w:rsidR="000D1A45" w:rsidRPr="00B17FFB">
        <w:rPr>
          <w:rFonts w:ascii="Times New Roman" w:hAnsi="Times New Roman"/>
          <w:sz w:val="24"/>
          <w:szCs w:val="24"/>
        </w:rPr>
        <w:t xml:space="preserve"> систем в соответствии с коммуникативной задачей сферой и ситуацией общения;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lastRenderedPageBreak/>
        <w:t xml:space="preserve">      •  подбор  и  применение  инструментов,  приборов  и  оборудования  в  технологических   процессах с учетом областей их применения; </w:t>
      </w:r>
    </w:p>
    <w:p w:rsidR="00707286"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контроль   промежуточных   и   конечных   результатов   тру да   по   установленным  критериям     и  показателям    с   использованием  </w:t>
      </w:r>
    </w:p>
    <w:p w:rsidR="000D1A45" w:rsidRPr="00B17FFB" w:rsidRDefault="00707286" w:rsidP="000D1A45">
      <w:pPr>
        <w:pStyle w:val="1"/>
        <w:rPr>
          <w:rFonts w:ascii="Times New Roman" w:hAnsi="Times New Roman"/>
          <w:sz w:val="24"/>
          <w:szCs w:val="24"/>
        </w:rPr>
      </w:pPr>
      <w:r w:rsidRPr="00B17FFB">
        <w:rPr>
          <w:rFonts w:ascii="Times New Roman" w:hAnsi="Times New Roman"/>
          <w:sz w:val="24"/>
          <w:szCs w:val="24"/>
        </w:rPr>
        <w:t xml:space="preserve">      </w:t>
      </w:r>
      <w:r w:rsidR="000D1A45" w:rsidRPr="00B17FFB">
        <w:rPr>
          <w:rFonts w:ascii="Times New Roman" w:hAnsi="Times New Roman"/>
          <w:sz w:val="24"/>
          <w:szCs w:val="24"/>
        </w:rPr>
        <w:t xml:space="preserve">   контрольных     и  измерительных  инструментов;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выявление   допущенных   ошибок   в   процессе   труда   и   обоснование   способов   их  исправления;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документирование результатов труда и проектной деятельности;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расчет себестоимости продукта труда;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примерная   экономическая   оценка   возможной   прибыли   с   учетом   сложившейся  ситуации на рынке товаров и услуг. </w:t>
      </w:r>
    </w:p>
    <w:p w:rsidR="000D1A45" w:rsidRPr="00B17FFB" w:rsidRDefault="000D1A45" w:rsidP="000D1A45">
      <w:pPr>
        <w:pStyle w:val="1"/>
        <w:rPr>
          <w:rFonts w:ascii="Times New Roman" w:hAnsi="Times New Roman"/>
          <w:sz w:val="24"/>
          <w:szCs w:val="24"/>
          <w:u w:val="single"/>
        </w:rPr>
      </w:pPr>
      <w:r w:rsidRPr="00B17FFB">
        <w:rPr>
          <w:rFonts w:ascii="Times New Roman" w:hAnsi="Times New Roman"/>
          <w:sz w:val="24"/>
          <w:szCs w:val="24"/>
          <w:u w:val="single"/>
        </w:rPr>
        <w:t xml:space="preserve">в мотивационной сфере: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оценивание  своей  способности  и  готовности  к  труду  в  конкретной  предметной  деятельности;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оценивание своей способности и готовности к предпринимательской деятельности; </w:t>
      </w:r>
    </w:p>
    <w:p w:rsidR="00707286"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выбор  профиля  технологической  подготовки  в  старших  классах  полной  средней  школы или профессии в учреждениях начального </w:t>
      </w:r>
    </w:p>
    <w:p w:rsidR="000D1A45" w:rsidRPr="00B17FFB" w:rsidRDefault="00707286" w:rsidP="000D1A45">
      <w:pPr>
        <w:pStyle w:val="1"/>
        <w:rPr>
          <w:rFonts w:ascii="Times New Roman" w:hAnsi="Times New Roman"/>
          <w:sz w:val="24"/>
          <w:szCs w:val="24"/>
        </w:rPr>
      </w:pPr>
      <w:r w:rsidRPr="00B17FFB">
        <w:rPr>
          <w:rFonts w:ascii="Times New Roman" w:hAnsi="Times New Roman"/>
          <w:sz w:val="24"/>
          <w:szCs w:val="24"/>
        </w:rPr>
        <w:t xml:space="preserve">        </w:t>
      </w:r>
      <w:r w:rsidR="000D1A45" w:rsidRPr="00B17FFB">
        <w:rPr>
          <w:rFonts w:ascii="Times New Roman" w:hAnsi="Times New Roman"/>
          <w:sz w:val="24"/>
          <w:szCs w:val="24"/>
        </w:rPr>
        <w:t xml:space="preserve">профессионального или среднего  специального обучения;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выраженная  готовность  к  труду  в  сфере  материального  производства  или  сфере услуг; </w:t>
      </w:r>
    </w:p>
    <w:p w:rsidR="00707286"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согласование  своих  потребностей  и  требований  с  потребностями  и  требованиями  других участников познавательно-трудовой </w:t>
      </w:r>
    </w:p>
    <w:p w:rsidR="000D1A45" w:rsidRPr="00B17FFB" w:rsidRDefault="00707286" w:rsidP="000D1A45">
      <w:pPr>
        <w:pStyle w:val="1"/>
        <w:rPr>
          <w:rFonts w:ascii="Times New Roman" w:hAnsi="Times New Roman"/>
          <w:sz w:val="24"/>
          <w:szCs w:val="24"/>
        </w:rPr>
      </w:pPr>
      <w:r w:rsidRPr="00B17FFB">
        <w:rPr>
          <w:rFonts w:ascii="Times New Roman" w:hAnsi="Times New Roman"/>
          <w:sz w:val="24"/>
          <w:szCs w:val="24"/>
        </w:rPr>
        <w:t xml:space="preserve">         </w:t>
      </w:r>
      <w:r w:rsidR="000D1A45" w:rsidRPr="00B17FFB">
        <w:rPr>
          <w:rFonts w:ascii="Times New Roman" w:hAnsi="Times New Roman"/>
          <w:sz w:val="24"/>
          <w:szCs w:val="24"/>
        </w:rPr>
        <w:t xml:space="preserve">деятельности;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осознание ответственности за качество результатов труда;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наличие  экологической  культуры  при  обосновании  объекта  труда  и  выполнении   работ;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стремление   к   экономии   и   бережливости   в   расходовании   времени,   материалов,  денежных средств и труда.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u w:val="single"/>
        </w:rPr>
        <w:t>в эстетической сфере</w:t>
      </w:r>
      <w:r w:rsidRPr="00B17FFB">
        <w:rPr>
          <w:rFonts w:ascii="Times New Roman" w:hAnsi="Times New Roman"/>
          <w:sz w:val="24"/>
          <w:szCs w:val="24"/>
        </w:rPr>
        <w:t xml:space="preserve">: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дизайнерское проектирование изделия или рациональная эстетическая организация  работ;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моделирование художественного оформления объекта труда и оптимальное  планирование работ;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разработка варианта рекламы выполненного объекта или результатов труда;</w:t>
      </w:r>
    </w:p>
    <w:p w:rsidR="000D1A45" w:rsidRPr="00B17FFB" w:rsidRDefault="00707286" w:rsidP="000D1A45">
      <w:pPr>
        <w:pStyle w:val="1"/>
        <w:rPr>
          <w:rFonts w:ascii="Times New Roman" w:hAnsi="Times New Roman"/>
          <w:sz w:val="24"/>
          <w:szCs w:val="24"/>
        </w:rPr>
      </w:pPr>
      <w:r w:rsidRPr="00B17FFB">
        <w:rPr>
          <w:rFonts w:ascii="Times New Roman" w:hAnsi="Times New Roman"/>
          <w:sz w:val="24"/>
          <w:szCs w:val="24"/>
        </w:rPr>
        <w:t xml:space="preserve">      </w:t>
      </w:r>
      <w:r w:rsidR="000D1A45" w:rsidRPr="00B17FFB">
        <w:rPr>
          <w:rFonts w:ascii="Times New Roman" w:hAnsi="Times New Roman"/>
          <w:sz w:val="24"/>
          <w:szCs w:val="24"/>
        </w:rPr>
        <w:t xml:space="preserve">•   эстетическое и рациональное оснащение рабочего места с учетом требований  эргономики и научной организации труда;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рациональный выбор рабочего костюма и опрятное содержание рабочей одежды. </w:t>
      </w:r>
    </w:p>
    <w:p w:rsidR="000D1A45" w:rsidRPr="00B17FFB" w:rsidRDefault="000D1A45" w:rsidP="000D1A45">
      <w:pPr>
        <w:pStyle w:val="1"/>
        <w:rPr>
          <w:rFonts w:ascii="Times New Roman" w:hAnsi="Times New Roman"/>
          <w:sz w:val="24"/>
          <w:szCs w:val="24"/>
          <w:u w:val="single"/>
        </w:rPr>
      </w:pPr>
      <w:r w:rsidRPr="00B17FFB">
        <w:rPr>
          <w:rFonts w:ascii="Times New Roman" w:hAnsi="Times New Roman"/>
          <w:sz w:val="24"/>
          <w:szCs w:val="24"/>
          <w:u w:val="single"/>
        </w:rPr>
        <w:t xml:space="preserve">в коммуникативной сфере: </w:t>
      </w:r>
    </w:p>
    <w:p w:rsidR="00707286"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формирование     рабочей   группы   для   выполнения    проекта   с  учетом   общности  интересов и возможностей будущих членов</w:t>
      </w:r>
    </w:p>
    <w:p w:rsidR="000D1A45" w:rsidRPr="00B17FFB" w:rsidRDefault="00707286" w:rsidP="000D1A45">
      <w:pPr>
        <w:pStyle w:val="1"/>
        <w:rPr>
          <w:rFonts w:ascii="Times New Roman" w:hAnsi="Times New Roman"/>
          <w:sz w:val="24"/>
          <w:szCs w:val="24"/>
        </w:rPr>
      </w:pPr>
      <w:r w:rsidRPr="00B17FFB">
        <w:rPr>
          <w:rFonts w:ascii="Times New Roman" w:hAnsi="Times New Roman"/>
          <w:sz w:val="24"/>
          <w:szCs w:val="24"/>
        </w:rPr>
        <w:t xml:space="preserve">         </w:t>
      </w:r>
      <w:r w:rsidR="000D1A45" w:rsidRPr="00B17FFB">
        <w:rPr>
          <w:rFonts w:ascii="Times New Roman" w:hAnsi="Times New Roman"/>
          <w:sz w:val="24"/>
          <w:szCs w:val="24"/>
        </w:rPr>
        <w:t xml:space="preserve"> трудового коллектива;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выбор  знаковых  систем  и  средств  для  кодирования  и  оформления  информации  в  процессе коммуникации; </w:t>
      </w:r>
    </w:p>
    <w:p w:rsidR="00707286"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оформление     коммуникационной      и   технологической     документации     с  учетом  требований действующих нормативов и </w:t>
      </w:r>
    </w:p>
    <w:p w:rsidR="000D1A45" w:rsidRPr="00B17FFB" w:rsidRDefault="00707286" w:rsidP="000D1A45">
      <w:pPr>
        <w:pStyle w:val="1"/>
        <w:rPr>
          <w:rFonts w:ascii="Times New Roman" w:hAnsi="Times New Roman"/>
          <w:sz w:val="24"/>
          <w:szCs w:val="24"/>
        </w:rPr>
      </w:pPr>
      <w:r w:rsidRPr="00B17FFB">
        <w:rPr>
          <w:rFonts w:ascii="Times New Roman" w:hAnsi="Times New Roman"/>
          <w:sz w:val="24"/>
          <w:szCs w:val="24"/>
        </w:rPr>
        <w:t xml:space="preserve">           </w:t>
      </w:r>
      <w:r w:rsidR="000D1A45" w:rsidRPr="00B17FFB">
        <w:rPr>
          <w:rFonts w:ascii="Times New Roman" w:hAnsi="Times New Roman"/>
          <w:sz w:val="24"/>
          <w:szCs w:val="24"/>
        </w:rPr>
        <w:t xml:space="preserve">стандартов;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публичная презентация и защита проекта изделия, продукта труда или услуги;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разработка вариантов рекламных образов, слоганов и лейблов;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потребительская оценка зрительного ряда действующей рекламы </w:t>
      </w:r>
    </w:p>
    <w:p w:rsidR="000D1A45" w:rsidRPr="00B17FFB" w:rsidRDefault="000D1A45" w:rsidP="000D1A45">
      <w:pPr>
        <w:pStyle w:val="1"/>
        <w:rPr>
          <w:rFonts w:ascii="Times New Roman" w:hAnsi="Times New Roman"/>
          <w:sz w:val="24"/>
          <w:szCs w:val="24"/>
          <w:u w:val="single"/>
        </w:rPr>
      </w:pPr>
      <w:r w:rsidRPr="00B17FFB">
        <w:rPr>
          <w:rFonts w:ascii="Times New Roman" w:hAnsi="Times New Roman"/>
          <w:sz w:val="24"/>
          <w:szCs w:val="24"/>
          <w:u w:val="single"/>
        </w:rPr>
        <w:t xml:space="preserve">в физиолого-психологической сфере: </w:t>
      </w:r>
    </w:p>
    <w:p w:rsidR="00707286"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развитие   моторики    и   координации    движений     рук   при   работе   с  ручными  инструментами и выполнении операций с </w:t>
      </w:r>
    </w:p>
    <w:p w:rsidR="000D1A45" w:rsidRPr="00B17FFB" w:rsidRDefault="00707286" w:rsidP="000D1A45">
      <w:pPr>
        <w:pStyle w:val="1"/>
        <w:rPr>
          <w:rFonts w:ascii="Times New Roman" w:hAnsi="Times New Roman"/>
          <w:sz w:val="24"/>
          <w:szCs w:val="24"/>
        </w:rPr>
      </w:pPr>
      <w:r w:rsidRPr="00B17FFB">
        <w:rPr>
          <w:rFonts w:ascii="Times New Roman" w:hAnsi="Times New Roman"/>
          <w:sz w:val="24"/>
          <w:szCs w:val="24"/>
        </w:rPr>
        <w:t xml:space="preserve">           </w:t>
      </w:r>
      <w:r w:rsidR="000D1A45" w:rsidRPr="00B17FFB">
        <w:rPr>
          <w:rFonts w:ascii="Times New Roman" w:hAnsi="Times New Roman"/>
          <w:sz w:val="24"/>
          <w:szCs w:val="24"/>
        </w:rPr>
        <w:t xml:space="preserve">помощью машин и механизмов;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lastRenderedPageBreak/>
        <w:t xml:space="preserve">      •   достижение    необходимой      точности    движений     при   выполнении     различных   технологических операций;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соблюдение требуемой величины усилия, прикладываемого к инструменту, с учетом технологических требований; </w:t>
      </w:r>
    </w:p>
    <w:p w:rsidR="000D1A45" w:rsidRPr="00B17FFB" w:rsidRDefault="000D1A45" w:rsidP="000D1A45">
      <w:pPr>
        <w:pStyle w:val="1"/>
        <w:rPr>
          <w:rFonts w:ascii="Times New Roman" w:hAnsi="Times New Roman"/>
          <w:sz w:val="24"/>
          <w:szCs w:val="24"/>
        </w:rPr>
      </w:pPr>
      <w:r w:rsidRPr="00B17FFB">
        <w:rPr>
          <w:rFonts w:ascii="Times New Roman" w:hAnsi="Times New Roman"/>
          <w:sz w:val="24"/>
          <w:szCs w:val="24"/>
        </w:rPr>
        <w:t xml:space="preserve">      •   сочетание образного и логического мышления в процессе проектной деятельности. </w:t>
      </w:r>
    </w:p>
    <w:p w:rsidR="00382351" w:rsidRPr="00B17FFB" w:rsidRDefault="00382351">
      <w:pPr>
        <w:rPr>
          <w:rFonts w:ascii="Times New Roman" w:hAnsi="Times New Roman" w:cs="Times New Roman"/>
          <w:sz w:val="24"/>
          <w:szCs w:val="24"/>
        </w:rPr>
      </w:pPr>
    </w:p>
    <w:p w:rsidR="00707286" w:rsidRPr="00B17FFB" w:rsidRDefault="00811708" w:rsidP="00811708">
      <w:pPr>
        <w:pStyle w:val="a6"/>
        <w:numPr>
          <w:ilvl w:val="0"/>
          <w:numId w:val="1"/>
        </w:numPr>
        <w:jc w:val="center"/>
        <w:rPr>
          <w:rFonts w:ascii="Times New Roman" w:hAnsi="Times New Roman" w:cs="Times New Roman"/>
          <w:b/>
          <w:sz w:val="24"/>
          <w:szCs w:val="24"/>
        </w:rPr>
      </w:pPr>
      <w:r w:rsidRPr="00B17FFB">
        <w:rPr>
          <w:rFonts w:ascii="Times New Roman" w:hAnsi="Times New Roman" w:cs="Times New Roman"/>
          <w:b/>
          <w:sz w:val="24"/>
          <w:szCs w:val="24"/>
        </w:rPr>
        <w:t>Содержание учебного предмета</w:t>
      </w:r>
      <w:r w:rsidR="00E75ADB">
        <w:rPr>
          <w:rFonts w:ascii="Times New Roman" w:hAnsi="Times New Roman" w:cs="Times New Roman"/>
          <w:b/>
          <w:sz w:val="24"/>
          <w:szCs w:val="24"/>
        </w:rPr>
        <w:t>.</w:t>
      </w:r>
    </w:p>
    <w:p w:rsidR="003E77EC" w:rsidRPr="00E75ADB" w:rsidRDefault="003E77EC" w:rsidP="00E75ADB">
      <w:pPr>
        <w:pStyle w:val="a6"/>
        <w:autoSpaceDE w:val="0"/>
        <w:autoSpaceDN w:val="0"/>
        <w:adjustRightInd w:val="0"/>
        <w:rPr>
          <w:rFonts w:ascii="Times New Roman" w:hAnsi="Times New Roman" w:cs="Times New Roman"/>
          <w:b/>
          <w:color w:val="000000" w:themeColor="text1"/>
          <w:sz w:val="24"/>
          <w:szCs w:val="24"/>
        </w:rPr>
      </w:pPr>
      <w:r w:rsidRPr="00B17FFB">
        <w:rPr>
          <w:rFonts w:ascii="Times New Roman" w:hAnsi="Times New Roman" w:cs="Times New Roman"/>
          <w:b/>
          <w:bCs/>
          <w:color w:val="000000" w:themeColor="text1"/>
          <w:sz w:val="24"/>
          <w:szCs w:val="24"/>
        </w:rPr>
        <w:t>Раздел 1. «</w:t>
      </w:r>
      <w:r w:rsidRPr="00B17FFB">
        <w:rPr>
          <w:rFonts w:ascii="Times New Roman" w:hAnsi="Times New Roman" w:cs="Times New Roman"/>
          <w:b/>
          <w:color w:val="000000" w:themeColor="text1"/>
          <w:sz w:val="24"/>
          <w:szCs w:val="24"/>
        </w:rPr>
        <w:t>Творческий проект</w:t>
      </w:r>
      <w:r w:rsidRPr="00B17FFB">
        <w:rPr>
          <w:rFonts w:ascii="Times New Roman" w:hAnsi="Times New Roman" w:cs="Times New Roman"/>
          <w:b/>
          <w:noProof/>
          <w:color w:val="000000" w:themeColor="text1"/>
          <w:sz w:val="24"/>
          <w:szCs w:val="24"/>
        </w:rPr>
        <w:t xml:space="preserve">» </w:t>
      </w:r>
      <w:r w:rsidRPr="00B17FFB">
        <w:rPr>
          <w:rFonts w:ascii="Times New Roman" w:hAnsi="Times New Roman" w:cs="Times New Roman"/>
          <w:b/>
          <w:color w:val="000000" w:themeColor="text1"/>
          <w:sz w:val="24"/>
          <w:szCs w:val="24"/>
        </w:rPr>
        <w:t>(</w:t>
      </w:r>
      <w:r w:rsidRPr="00B17FFB">
        <w:rPr>
          <w:rFonts w:ascii="Times New Roman" w:hAnsi="Times New Roman" w:cs="Times New Roman"/>
          <w:b/>
          <w:noProof/>
          <w:color w:val="000000" w:themeColor="text1"/>
          <w:sz w:val="24"/>
          <w:szCs w:val="24"/>
        </w:rPr>
        <w:t xml:space="preserve">1 </w:t>
      </w:r>
      <w:r w:rsidRPr="00B17FFB">
        <w:rPr>
          <w:rFonts w:ascii="Times New Roman" w:hAnsi="Times New Roman" w:cs="Times New Roman"/>
          <w:b/>
          <w:color w:val="000000" w:themeColor="text1"/>
          <w:sz w:val="24"/>
          <w:szCs w:val="24"/>
        </w:rPr>
        <w:t>час).</w:t>
      </w:r>
      <w:r w:rsidRPr="00B17FFB">
        <w:rPr>
          <w:rFonts w:ascii="Times New Roman" w:hAnsi="Times New Roman" w:cs="Times New Roman"/>
          <w:bCs/>
          <w:iCs/>
          <w:sz w:val="24"/>
          <w:szCs w:val="24"/>
        </w:rPr>
        <w:t xml:space="preserve"> Взаимосвязь всех этапов проектной деятельности (поискового, конструкторского, технологического, заключительного). Основные и дополнительные компоненты проекта. Проведение исследований. Связь дизайна и технологии. Дизайн-анализ изделия. Дизайн-подход при выполнении проектов. Техника изображения объектов. Пожелание конечного потребителя (покупателя), рынка; функциональное назначение изделия, допустимые пределы стоимости, экологичность производства изделия и его эксплуатации, безопасность при пользовании изделием и др.</w:t>
      </w:r>
    </w:p>
    <w:p w:rsidR="003E77EC" w:rsidRPr="00B17FFB" w:rsidRDefault="003E77EC" w:rsidP="003E77EC">
      <w:pPr>
        <w:autoSpaceDE w:val="0"/>
        <w:autoSpaceDN w:val="0"/>
        <w:adjustRightInd w:val="0"/>
        <w:ind w:left="360"/>
        <w:rPr>
          <w:rFonts w:ascii="Times New Roman" w:hAnsi="Times New Roman" w:cs="Times New Roman"/>
          <w:color w:val="000000" w:themeColor="text1"/>
          <w:sz w:val="24"/>
          <w:szCs w:val="24"/>
        </w:rPr>
      </w:pPr>
      <w:r w:rsidRPr="00B17FFB">
        <w:rPr>
          <w:rFonts w:ascii="Times New Roman" w:hAnsi="Times New Roman" w:cs="Times New Roman"/>
          <w:b/>
          <w:bCs/>
          <w:noProof/>
          <w:color w:val="000000" w:themeColor="text1"/>
          <w:sz w:val="24"/>
          <w:szCs w:val="24"/>
        </w:rPr>
        <w:t xml:space="preserve">Раздел 2. </w:t>
      </w:r>
      <w:r w:rsidRPr="00B17FFB">
        <w:rPr>
          <w:rFonts w:ascii="Times New Roman" w:hAnsi="Times New Roman" w:cs="Times New Roman"/>
          <w:b/>
          <w:bCs/>
          <w:color w:val="000000" w:themeColor="text1"/>
          <w:sz w:val="24"/>
          <w:szCs w:val="24"/>
        </w:rPr>
        <w:t>«</w:t>
      </w:r>
      <w:r w:rsidRPr="00B17FFB">
        <w:rPr>
          <w:rFonts w:ascii="Times New Roman" w:hAnsi="Times New Roman" w:cs="Times New Roman"/>
          <w:b/>
          <w:color w:val="000000" w:themeColor="text1"/>
          <w:sz w:val="24"/>
          <w:szCs w:val="24"/>
        </w:rPr>
        <w:t>Бюджет семьи</w:t>
      </w:r>
      <w:r w:rsidRPr="00B17FFB">
        <w:rPr>
          <w:rFonts w:ascii="Times New Roman" w:hAnsi="Times New Roman" w:cs="Times New Roman"/>
          <w:b/>
          <w:bCs/>
          <w:noProof/>
          <w:color w:val="000000" w:themeColor="text1"/>
          <w:sz w:val="24"/>
          <w:szCs w:val="24"/>
        </w:rPr>
        <w:t xml:space="preserve">» </w:t>
      </w:r>
      <w:r w:rsidRPr="00B17FFB">
        <w:rPr>
          <w:rFonts w:ascii="Times New Roman" w:hAnsi="Times New Roman" w:cs="Times New Roman"/>
          <w:b/>
          <w:bCs/>
          <w:color w:val="000000" w:themeColor="text1"/>
          <w:sz w:val="24"/>
          <w:szCs w:val="24"/>
        </w:rPr>
        <w:t>(8 часов).</w:t>
      </w:r>
    </w:p>
    <w:p w:rsidR="003E77EC" w:rsidRPr="00B17FFB" w:rsidRDefault="003E77EC" w:rsidP="003E77EC">
      <w:pPr>
        <w:pStyle w:val="a6"/>
        <w:tabs>
          <w:tab w:val="left" w:pos="1134"/>
        </w:tabs>
        <w:rPr>
          <w:rFonts w:ascii="Times New Roman" w:hAnsi="Times New Roman" w:cs="Times New Roman"/>
          <w:color w:val="000000" w:themeColor="text1"/>
          <w:sz w:val="24"/>
          <w:szCs w:val="24"/>
          <w:lang w:eastAsia="en-US"/>
        </w:rPr>
      </w:pPr>
      <w:r w:rsidRPr="00B17FFB">
        <w:rPr>
          <w:rFonts w:ascii="Times New Roman" w:hAnsi="Times New Roman" w:cs="Times New Roman"/>
          <w:color w:val="000000" w:themeColor="text1"/>
          <w:sz w:val="24"/>
          <w:szCs w:val="24"/>
        </w:rPr>
        <w:t>Способы выявления потребностей семьи. Рациональные и ложные потребности. Потребительская корзина. Классификация рациональных вещевых потребностей. Потребительский портрет товара. Технология совершения покупок. Технология построения семейного бюджета. Постоянные расходы. Сбалансированный, дефицитный, избыточный бюджет. Хранение сбережений. Способы защиты прав потребителей. Определение качества товара. Технология ведения бизнеса. Разновидность организационно-правовых форм предприятия.</w:t>
      </w:r>
    </w:p>
    <w:p w:rsidR="003E77EC" w:rsidRPr="00B17FFB" w:rsidRDefault="003E77EC" w:rsidP="003E77EC">
      <w:pPr>
        <w:tabs>
          <w:tab w:val="left" w:pos="1134"/>
        </w:tabs>
        <w:ind w:left="360"/>
        <w:rPr>
          <w:rFonts w:ascii="Times New Roman" w:hAnsi="Times New Roman" w:cs="Times New Roman"/>
          <w:color w:val="000000" w:themeColor="text1"/>
          <w:sz w:val="24"/>
          <w:szCs w:val="24"/>
        </w:rPr>
      </w:pPr>
      <w:r w:rsidRPr="00B17FFB">
        <w:rPr>
          <w:rFonts w:ascii="Times New Roman" w:hAnsi="Times New Roman" w:cs="Times New Roman"/>
          <w:color w:val="000000" w:themeColor="text1"/>
          <w:sz w:val="24"/>
          <w:szCs w:val="24"/>
        </w:rPr>
        <w:t>Практическая работа  «Исследование потребительских свойств товара».</w:t>
      </w:r>
    </w:p>
    <w:p w:rsidR="003E77EC" w:rsidRPr="00E75ADB" w:rsidRDefault="003E77EC" w:rsidP="00E75ADB">
      <w:pPr>
        <w:tabs>
          <w:tab w:val="left" w:pos="1134"/>
        </w:tabs>
        <w:rPr>
          <w:rFonts w:ascii="Times New Roman" w:hAnsi="Times New Roman" w:cs="Times New Roman"/>
          <w:color w:val="000000" w:themeColor="text1"/>
          <w:sz w:val="24"/>
          <w:szCs w:val="24"/>
        </w:rPr>
      </w:pPr>
      <w:r w:rsidRPr="00B17FFB">
        <w:rPr>
          <w:rFonts w:ascii="Times New Roman" w:hAnsi="Times New Roman" w:cs="Times New Roman"/>
          <w:color w:val="000000" w:themeColor="text1"/>
          <w:sz w:val="24"/>
          <w:szCs w:val="24"/>
        </w:rPr>
        <w:t xml:space="preserve">    Практическая работа  «Исследование составляющих бюджета своей семьи».</w:t>
      </w:r>
    </w:p>
    <w:p w:rsidR="003E77EC" w:rsidRPr="00B17FFB" w:rsidRDefault="003E77EC" w:rsidP="003E77EC">
      <w:pPr>
        <w:spacing w:after="150"/>
        <w:rPr>
          <w:rFonts w:ascii="Times New Roman" w:hAnsi="Times New Roman" w:cs="Times New Roman"/>
          <w:b/>
          <w:bCs/>
          <w:iCs/>
          <w:sz w:val="24"/>
          <w:szCs w:val="24"/>
        </w:rPr>
      </w:pPr>
      <w:r w:rsidRPr="00B17FFB">
        <w:rPr>
          <w:rFonts w:ascii="Times New Roman" w:hAnsi="Times New Roman" w:cs="Times New Roman"/>
          <w:b/>
          <w:bCs/>
          <w:iCs/>
          <w:sz w:val="24"/>
          <w:szCs w:val="24"/>
        </w:rPr>
        <w:t xml:space="preserve">Раздел 3. «Черчение и графика» (8ч.)                                                                                              </w:t>
      </w:r>
    </w:p>
    <w:p w:rsidR="003E77EC" w:rsidRPr="00B17FFB" w:rsidRDefault="003E77EC" w:rsidP="003E77EC">
      <w:pPr>
        <w:spacing w:after="150"/>
        <w:rPr>
          <w:rFonts w:ascii="Times New Roman" w:hAnsi="Times New Roman" w:cs="Times New Roman"/>
          <w:color w:val="000000"/>
          <w:sz w:val="24"/>
          <w:szCs w:val="24"/>
        </w:rPr>
      </w:pPr>
      <w:r w:rsidRPr="00B17FFB">
        <w:rPr>
          <w:rFonts w:ascii="Times New Roman" w:hAnsi="Times New Roman" w:cs="Times New Roman"/>
          <w:color w:val="000000"/>
          <w:sz w:val="24"/>
          <w:szCs w:val="24"/>
        </w:rPr>
        <w:t xml:space="preserve">Значение черчения в практической деятельности людей. Краткие сведения об истории черчения. Современные методы выполнения чертежей с применением компьютерных программ. Цели и задачи изучения черчения в школе. Инструменты, принадлежности и материалы для выполнения чертежей. Рациональные приёмы работы инструментами. Организация рабочего места. Понятие о стандартах. Линии чертежа: сплошная толстая основная, штриховая, сплошная волнистая, штрихпунктирная и тонкая штрихпунктирная с двумя точками. Форматы Формат, рамка, основная надпись. Сведения о нанесении размеров на чертежах (выносная и размерная линия, стрелки, знаки диаметра, радиуса, толщины, длины, расположение размерных чисел). Понятие о симметрии. Виды симметрии. Применение и обозначение масштаба. Сведения о чертежном шрифте. Буквы, цифры и знаки на чертежах. </w:t>
      </w:r>
    </w:p>
    <w:p w:rsidR="003E77EC" w:rsidRPr="00B17FFB" w:rsidRDefault="003E77EC" w:rsidP="003E77EC">
      <w:pPr>
        <w:spacing w:after="150"/>
        <w:rPr>
          <w:rFonts w:ascii="Times New Roman" w:hAnsi="Times New Roman" w:cs="Times New Roman"/>
          <w:color w:val="000000"/>
          <w:sz w:val="24"/>
          <w:szCs w:val="24"/>
        </w:rPr>
      </w:pPr>
      <w:r w:rsidRPr="00B17FFB">
        <w:rPr>
          <w:rFonts w:ascii="Times New Roman" w:hAnsi="Times New Roman" w:cs="Times New Roman"/>
          <w:b/>
          <w:bCs/>
          <w:color w:val="000000"/>
          <w:sz w:val="24"/>
          <w:szCs w:val="24"/>
        </w:rPr>
        <w:lastRenderedPageBreak/>
        <w:t>Чертежи в системе прямоугольных проекций.</w:t>
      </w:r>
      <w:r w:rsidRPr="00B17FFB">
        <w:rPr>
          <w:rFonts w:ascii="Times New Roman" w:hAnsi="Times New Roman" w:cs="Times New Roman"/>
          <w:color w:val="000000"/>
          <w:sz w:val="24"/>
          <w:szCs w:val="24"/>
        </w:rPr>
        <w:t xml:space="preserve"> Центральное и параллельное проецирование. Прямоугольные проекции. Выполнение изображений предметов на одной, двух и трех взаимно перпендикулярных плоскостях проекций. Расположение видов на чертеже и их названия: вид спереди, вид сверху, вид слева. Определение необходимого и достаточного числа видов на чертежах. Понятие о местных видах.             </w:t>
      </w:r>
    </w:p>
    <w:p w:rsidR="003E77EC" w:rsidRPr="00B17FFB" w:rsidRDefault="003E77EC" w:rsidP="003E77EC">
      <w:pPr>
        <w:spacing w:after="150"/>
        <w:rPr>
          <w:rFonts w:ascii="Times New Roman" w:hAnsi="Times New Roman" w:cs="Times New Roman"/>
          <w:color w:val="000000"/>
          <w:sz w:val="24"/>
          <w:szCs w:val="24"/>
        </w:rPr>
      </w:pPr>
      <w:r w:rsidRPr="00B17FFB">
        <w:rPr>
          <w:rFonts w:ascii="Times New Roman" w:hAnsi="Times New Roman" w:cs="Times New Roman"/>
          <w:b/>
          <w:bCs/>
          <w:color w:val="000000"/>
          <w:sz w:val="24"/>
          <w:szCs w:val="24"/>
        </w:rPr>
        <w:t xml:space="preserve">Аксонометрические проекции. </w:t>
      </w:r>
      <w:r w:rsidRPr="00B17FFB">
        <w:rPr>
          <w:rFonts w:ascii="Times New Roman" w:hAnsi="Times New Roman" w:cs="Times New Roman"/>
          <w:color w:val="000000"/>
          <w:sz w:val="24"/>
          <w:szCs w:val="24"/>
        </w:rPr>
        <w:t>Получение аксонометрических проекций. Построение аксонометрических проекций. Косоугольная фронтальная диметрическая и прямоугольная изометрическая проекции. Направление осей, показатели искажения, нанесение размеров. Аксонометрические проекции плоских и объемных фигур</w:t>
      </w:r>
    </w:p>
    <w:p w:rsidR="003E77EC" w:rsidRPr="00B17FFB" w:rsidRDefault="003E77EC" w:rsidP="003E77EC">
      <w:pPr>
        <w:spacing w:after="150"/>
        <w:rPr>
          <w:rFonts w:ascii="Times New Roman" w:hAnsi="Times New Roman" w:cs="Times New Roman"/>
          <w:b/>
          <w:bCs/>
          <w:iCs/>
          <w:sz w:val="24"/>
          <w:szCs w:val="24"/>
        </w:rPr>
      </w:pPr>
      <w:r w:rsidRPr="00B17FFB">
        <w:rPr>
          <w:rFonts w:ascii="Times New Roman" w:hAnsi="Times New Roman" w:cs="Times New Roman"/>
          <w:b/>
          <w:bCs/>
          <w:color w:val="000000"/>
          <w:sz w:val="24"/>
          <w:szCs w:val="24"/>
        </w:rPr>
        <w:t>Чтение и выполнение чертежей.</w:t>
      </w:r>
      <w:r w:rsidRPr="00B17FFB">
        <w:rPr>
          <w:rFonts w:ascii="Times New Roman" w:hAnsi="Times New Roman" w:cs="Times New Roman"/>
          <w:color w:val="000000"/>
          <w:sz w:val="24"/>
          <w:szCs w:val="24"/>
        </w:rPr>
        <w:t xml:space="preserve"> Анализ геометрической формы предметов. Мысленное расчленение предмета на геометрические тела — призмы, цилиндры, конусы, пирамиды, шар и их части. Чертежи и аксонометрические проекции геометрических тел. Чертежи группы геометрических тел. Проекции вершин, ребер и граней предмета. Нахождение на чертеже вершин, ребер, образующих и поверхностей тел, составляющих форму предмета. Порядок построения изображений на чертежах. Нанесение размеров на чертежах с учетом формы предмета. Анализ графического состава изображений. Геометрические построения, необходимые при выполнении чертежей. Выполнение чертежей предметов с использованием геометрических построений: деление отрезка, окружности и угла на равные части; сопряжений. Чертежи развёрток поверхностей геометрических тел. Порядок чтения чертежей деталей.</w:t>
      </w:r>
    </w:p>
    <w:p w:rsidR="003E77EC" w:rsidRPr="00B17FFB" w:rsidRDefault="003E77EC" w:rsidP="003E77EC">
      <w:pPr>
        <w:spacing w:after="150"/>
        <w:rPr>
          <w:rFonts w:ascii="Times New Roman" w:hAnsi="Times New Roman" w:cs="Times New Roman"/>
          <w:b/>
          <w:bCs/>
          <w:iCs/>
          <w:sz w:val="24"/>
          <w:szCs w:val="24"/>
        </w:rPr>
      </w:pPr>
      <w:r w:rsidRPr="00B17FFB">
        <w:rPr>
          <w:rFonts w:ascii="Times New Roman" w:hAnsi="Times New Roman" w:cs="Times New Roman"/>
          <w:b/>
          <w:bCs/>
          <w:iCs/>
          <w:sz w:val="24"/>
          <w:szCs w:val="24"/>
        </w:rPr>
        <w:t xml:space="preserve">Раздел 4. «Технологии домашнего хозяйства» (2ч)                                                            </w:t>
      </w:r>
    </w:p>
    <w:p w:rsidR="003E77EC" w:rsidRPr="00B17FFB" w:rsidRDefault="003E77EC" w:rsidP="003E77EC">
      <w:pPr>
        <w:spacing w:after="150"/>
        <w:ind w:left="360"/>
        <w:rPr>
          <w:rFonts w:ascii="Times New Roman" w:hAnsi="Times New Roman" w:cs="Times New Roman"/>
          <w:b/>
          <w:bCs/>
          <w:iCs/>
          <w:sz w:val="24"/>
          <w:szCs w:val="24"/>
        </w:rPr>
      </w:pPr>
      <w:r w:rsidRPr="00B17FFB">
        <w:rPr>
          <w:rFonts w:ascii="Times New Roman" w:hAnsi="Times New Roman" w:cs="Times New Roman"/>
          <w:bCs/>
          <w:iCs/>
          <w:sz w:val="24"/>
          <w:szCs w:val="24"/>
        </w:rPr>
        <w:t>Общие сведения о системах водоснабжения и канализации в доме. Простейшее сантехническое оборудование в доме. Общие сведения о системах водоснабжения и канализации. Основные элементы систем: санитарно-техническая арматура, водопроводные и канализационные трубы, шланги, соединительные детали, счетчики холодной и горячей воды, фильтры, раковины, душевые кабины, вентили, краны, смесители, сливной бачек.Системы горячего и холодного водоснабжения, канализации в доме. Устранение простых неисправностей водопроводных кранов и смесителей. Правила безопасного выполнения сантехнических работ.</w:t>
      </w:r>
    </w:p>
    <w:p w:rsidR="003E77EC" w:rsidRPr="00B17FFB" w:rsidRDefault="003E77EC" w:rsidP="003E77EC">
      <w:pPr>
        <w:spacing w:after="150"/>
        <w:ind w:left="360"/>
        <w:rPr>
          <w:rFonts w:ascii="Times New Roman" w:hAnsi="Times New Roman" w:cs="Times New Roman"/>
          <w:b/>
          <w:bCs/>
          <w:iCs/>
          <w:sz w:val="24"/>
          <w:szCs w:val="24"/>
        </w:rPr>
      </w:pPr>
      <w:r w:rsidRPr="00B17FFB">
        <w:rPr>
          <w:rFonts w:ascii="Times New Roman" w:hAnsi="Times New Roman" w:cs="Times New Roman"/>
          <w:b/>
          <w:color w:val="000000" w:themeColor="text1"/>
          <w:sz w:val="24"/>
          <w:szCs w:val="24"/>
          <w:lang w:eastAsia="en-US"/>
        </w:rPr>
        <w:t>Раздел 5 «Электротехника» (4ч)</w:t>
      </w:r>
    </w:p>
    <w:p w:rsidR="003E77EC" w:rsidRPr="00B17FFB" w:rsidRDefault="003E77EC" w:rsidP="003E77EC">
      <w:pPr>
        <w:spacing w:after="150"/>
        <w:rPr>
          <w:rFonts w:ascii="Times New Roman" w:hAnsi="Times New Roman" w:cs="Times New Roman"/>
          <w:b/>
          <w:bCs/>
          <w:iCs/>
          <w:sz w:val="24"/>
          <w:szCs w:val="24"/>
        </w:rPr>
      </w:pPr>
      <w:r w:rsidRPr="00B17FFB">
        <w:rPr>
          <w:rFonts w:ascii="Times New Roman" w:hAnsi="Times New Roman" w:cs="Times New Roman"/>
          <w:color w:val="000000" w:themeColor="text1"/>
          <w:sz w:val="24"/>
          <w:szCs w:val="24"/>
          <w:lang w:eastAsia="en-US"/>
        </w:rPr>
        <w:t xml:space="preserve">Источники, приемники и проводники электрического тока. Представление об элементарных устройствах, участвующих в преобразовании энергии и передаче ее от предшествующего элемента к последующему. Влияние электротехнических и электронных приборов и устройств на здоровье человека. Пути экономии электроэнергии. Правила безопасности. Профессии, связанные с производством, эксплуатацией и обслуживанием электротехнических установок. Бытовые электроосветительные и электронагревательные приборы. Технические характеристики ламп накаливания и люминесцентных энергосберегающих ламп. Общие сведения об устройстве и правилах эксплуатации микроволновых печей, холодильников, стиральных машин. Правила безопасного пользования бытовыми электроприборами. Профессии, связанные с обслуживанием и ремонтом бытовых электроприборов. </w:t>
      </w:r>
      <w:r w:rsidRPr="00B17FFB">
        <w:rPr>
          <w:rFonts w:ascii="Times New Roman" w:hAnsi="Times New Roman" w:cs="Times New Roman"/>
          <w:color w:val="000000" w:themeColor="text1"/>
          <w:sz w:val="24"/>
          <w:szCs w:val="24"/>
        </w:rPr>
        <w:t>Творческий проект «Плакат по электробезопасности».</w:t>
      </w:r>
    </w:p>
    <w:p w:rsidR="003E77EC" w:rsidRPr="00B17FFB" w:rsidRDefault="003E77EC" w:rsidP="003E77EC">
      <w:pPr>
        <w:autoSpaceDE w:val="0"/>
        <w:autoSpaceDN w:val="0"/>
        <w:adjustRightInd w:val="0"/>
        <w:rPr>
          <w:rFonts w:ascii="Times New Roman" w:hAnsi="Times New Roman" w:cs="Times New Roman"/>
          <w:b/>
          <w:color w:val="000000" w:themeColor="text1"/>
          <w:sz w:val="24"/>
          <w:szCs w:val="24"/>
        </w:rPr>
      </w:pPr>
      <w:r w:rsidRPr="00B17FFB">
        <w:rPr>
          <w:rFonts w:ascii="Times New Roman" w:hAnsi="Times New Roman" w:cs="Times New Roman"/>
          <w:b/>
          <w:color w:val="000000" w:themeColor="text1"/>
          <w:sz w:val="24"/>
          <w:szCs w:val="24"/>
        </w:rPr>
        <w:lastRenderedPageBreak/>
        <w:t>Раздел 6. «Современное производство и профессиональное самоопределение» (12ч)</w:t>
      </w:r>
    </w:p>
    <w:p w:rsidR="003E77EC" w:rsidRPr="00B17FFB" w:rsidRDefault="003E77EC" w:rsidP="003E77EC">
      <w:pPr>
        <w:pStyle w:val="a6"/>
        <w:tabs>
          <w:tab w:val="left" w:pos="-284"/>
        </w:tabs>
        <w:spacing w:after="0"/>
        <w:ind w:left="0"/>
        <w:rPr>
          <w:rFonts w:ascii="Times New Roman" w:hAnsi="Times New Roman" w:cs="Times New Roman"/>
          <w:color w:val="000000" w:themeColor="text1"/>
          <w:sz w:val="24"/>
          <w:szCs w:val="24"/>
          <w:lang w:eastAsia="en-US"/>
        </w:rPr>
      </w:pPr>
      <w:r w:rsidRPr="00B17FFB">
        <w:rPr>
          <w:rFonts w:ascii="Times New Roman" w:hAnsi="Times New Roman" w:cs="Times New Roman"/>
          <w:color w:val="000000" w:themeColor="text1"/>
          <w:sz w:val="24"/>
          <w:szCs w:val="24"/>
        </w:rPr>
        <w:t>Профессиональное образование. Внутренний мир человека и профессиональное само</w:t>
      </w:r>
      <w:r w:rsidRPr="00B17FFB">
        <w:rPr>
          <w:rFonts w:ascii="Times New Roman" w:hAnsi="Times New Roman" w:cs="Times New Roman"/>
          <w:color w:val="000000" w:themeColor="text1"/>
          <w:sz w:val="24"/>
          <w:szCs w:val="24"/>
        </w:rPr>
        <w:softHyphen/>
        <w:t>определение. Проектирование профессионального плана и его коррективы с учетом интересов, склонностей, способностей обучающихся, требований, предъявляемых профессией к человеку, и состояния рынка труда. Роль темперамента и характера в профессиональном самоопределении. Психи</w:t>
      </w:r>
      <w:r w:rsidRPr="00B17FFB">
        <w:rPr>
          <w:rFonts w:ascii="Times New Roman" w:hAnsi="Times New Roman" w:cs="Times New Roman"/>
          <w:color w:val="000000" w:themeColor="text1"/>
          <w:sz w:val="24"/>
          <w:szCs w:val="24"/>
        </w:rPr>
        <w:softHyphen/>
        <w:t>ческие процессы, важные для профессионального самоопределения. Мотивы выбора профес</w:t>
      </w:r>
      <w:r w:rsidRPr="00B17FFB">
        <w:rPr>
          <w:rFonts w:ascii="Times New Roman" w:hAnsi="Times New Roman" w:cs="Times New Roman"/>
          <w:color w:val="000000" w:themeColor="text1"/>
          <w:sz w:val="24"/>
          <w:szCs w:val="24"/>
        </w:rPr>
        <w:softHyphen/>
        <w:t>сии. Профессиональная проба.</w:t>
      </w:r>
    </w:p>
    <w:p w:rsidR="003E77EC" w:rsidRPr="00B17FFB" w:rsidRDefault="003E77EC" w:rsidP="003E77EC">
      <w:pPr>
        <w:tabs>
          <w:tab w:val="left" w:pos="-284"/>
        </w:tabs>
        <w:spacing w:after="0"/>
        <w:rPr>
          <w:rFonts w:ascii="Times New Roman" w:hAnsi="Times New Roman" w:cs="Times New Roman"/>
          <w:color w:val="000000" w:themeColor="text1"/>
          <w:sz w:val="24"/>
          <w:szCs w:val="24"/>
        </w:rPr>
      </w:pPr>
      <w:r w:rsidRPr="00B17FFB">
        <w:rPr>
          <w:rFonts w:ascii="Times New Roman" w:hAnsi="Times New Roman" w:cs="Times New Roman"/>
          <w:color w:val="000000" w:themeColor="text1"/>
          <w:sz w:val="24"/>
          <w:szCs w:val="24"/>
        </w:rPr>
        <w:t>Практическая работа «Моя профессиограмма».</w:t>
      </w:r>
    </w:p>
    <w:p w:rsidR="003E77EC" w:rsidRPr="00B17FFB" w:rsidRDefault="003E77EC" w:rsidP="003E77EC">
      <w:pPr>
        <w:tabs>
          <w:tab w:val="left" w:pos="-284"/>
        </w:tabs>
        <w:spacing w:after="0"/>
        <w:rPr>
          <w:rFonts w:ascii="Times New Roman" w:hAnsi="Times New Roman" w:cs="Times New Roman"/>
          <w:color w:val="000000" w:themeColor="text1"/>
          <w:sz w:val="24"/>
          <w:szCs w:val="24"/>
        </w:rPr>
      </w:pPr>
      <w:r w:rsidRPr="00B17FFB">
        <w:rPr>
          <w:rFonts w:ascii="Times New Roman" w:hAnsi="Times New Roman" w:cs="Times New Roman"/>
          <w:color w:val="000000" w:themeColor="text1"/>
          <w:sz w:val="24"/>
          <w:szCs w:val="24"/>
        </w:rPr>
        <w:t>Практическая работа «Определение уровня своей самооценки».</w:t>
      </w:r>
    </w:p>
    <w:p w:rsidR="003E77EC" w:rsidRPr="00B17FFB" w:rsidRDefault="003E77EC" w:rsidP="003E77EC">
      <w:pPr>
        <w:tabs>
          <w:tab w:val="left" w:pos="-284"/>
        </w:tabs>
        <w:spacing w:after="0"/>
        <w:rPr>
          <w:rFonts w:ascii="Times New Roman" w:hAnsi="Times New Roman" w:cs="Times New Roman"/>
          <w:color w:val="000000" w:themeColor="text1"/>
          <w:sz w:val="24"/>
          <w:szCs w:val="24"/>
        </w:rPr>
      </w:pPr>
      <w:r w:rsidRPr="00B17FFB">
        <w:rPr>
          <w:rFonts w:ascii="Times New Roman" w:hAnsi="Times New Roman" w:cs="Times New Roman"/>
          <w:color w:val="000000" w:themeColor="text1"/>
          <w:sz w:val="24"/>
          <w:szCs w:val="24"/>
        </w:rPr>
        <w:t>Практическая работа «Определение своих склонностей».</w:t>
      </w:r>
    </w:p>
    <w:p w:rsidR="003E77EC" w:rsidRPr="00B17FFB" w:rsidRDefault="003E77EC" w:rsidP="003E77EC">
      <w:pPr>
        <w:shd w:val="clear" w:color="auto" w:fill="FFFFFF"/>
        <w:tabs>
          <w:tab w:val="left" w:pos="7380"/>
        </w:tabs>
        <w:autoSpaceDE w:val="0"/>
        <w:autoSpaceDN w:val="0"/>
        <w:adjustRightInd w:val="0"/>
        <w:spacing w:after="0"/>
        <w:rPr>
          <w:rFonts w:ascii="Times New Roman" w:hAnsi="Times New Roman" w:cs="Times New Roman"/>
          <w:color w:val="000000" w:themeColor="text1"/>
          <w:sz w:val="24"/>
          <w:szCs w:val="24"/>
        </w:rPr>
      </w:pPr>
      <w:r w:rsidRPr="00B17FFB">
        <w:rPr>
          <w:rFonts w:ascii="Times New Roman" w:hAnsi="Times New Roman" w:cs="Times New Roman"/>
          <w:color w:val="000000" w:themeColor="text1"/>
          <w:sz w:val="24"/>
          <w:szCs w:val="24"/>
        </w:rPr>
        <w:t>Творческий проект «Мой профессиональный выбор»</w:t>
      </w:r>
    </w:p>
    <w:p w:rsidR="00811708" w:rsidRPr="00B17FFB" w:rsidRDefault="00811708" w:rsidP="00811708">
      <w:pPr>
        <w:pStyle w:val="a6"/>
        <w:rPr>
          <w:rFonts w:ascii="Times New Roman" w:hAnsi="Times New Roman" w:cs="Times New Roman"/>
          <w:b/>
          <w:sz w:val="24"/>
          <w:szCs w:val="24"/>
        </w:rPr>
      </w:pPr>
    </w:p>
    <w:p w:rsidR="00811708" w:rsidRPr="00B17FFB" w:rsidRDefault="00811708" w:rsidP="00811708">
      <w:pPr>
        <w:pStyle w:val="a6"/>
        <w:rPr>
          <w:rFonts w:ascii="Times New Roman" w:hAnsi="Times New Roman" w:cs="Times New Roman"/>
          <w:b/>
          <w:sz w:val="24"/>
          <w:szCs w:val="24"/>
        </w:rPr>
      </w:pPr>
    </w:p>
    <w:p w:rsidR="00B17FFB" w:rsidRPr="00B17FFB" w:rsidRDefault="00B17FFB" w:rsidP="00811708">
      <w:pPr>
        <w:pStyle w:val="a6"/>
        <w:rPr>
          <w:rFonts w:ascii="Times New Roman" w:hAnsi="Times New Roman" w:cs="Times New Roman"/>
          <w:b/>
          <w:sz w:val="24"/>
          <w:szCs w:val="24"/>
        </w:rPr>
      </w:pPr>
    </w:p>
    <w:p w:rsidR="00B17FFB" w:rsidRPr="00B17FFB" w:rsidRDefault="00B17FFB" w:rsidP="00811708">
      <w:pPr>
        <w:pStyle w:val="a6"/>
        <w:rPr>
          <w:rFonts w:ascii="Times New Roman" w:hAnsi="Times New Roman" w:cs="Times New Roman"/>
          <w:b/>
          <w:sz w:val="24"/>
          <w:szCs w:val="24"/>
        </w:rPr>
      </w:pPr>
    </w:p>
    <w:p w:rsidR="00B17FFB" w:rsidRPr="00B17FFB" w:rsidRDefault="00B17FFB" w:rsidP="00811708">
      <w:pPr>
        <w:pStyle w:val="a6"/>
        <w:rPr>
          <w:rFonts w:ascii="Times New Roman" w:hAnsi="Times New Roman" w:cs="Times New Roman"/>
          <w:b/>
          <w:sz w:val="24"/>
          <w:szCs w:val="24"/>
        </w:rPr>
      </w:pPr>
    </w:p>
    <w:p w:rsidR="00811708" w:rsidRPr="00B17FFB" w:rsidRDefault="00811708" w:rsidP="00811708">
      <w:pPr>
        <w:pStyle w:val="a6"/>
        <w:numPr>
          <w:ilvl w:val="0"/>
          <w:numId w:val="1"/>
        </w:numPr>
        <w:jc w:val="center"/>
        <w:rPr>
          <w:rFonts w:ascii="Times New Roman" w:hAnsi="Times New Roman" w:cs="Times New Roman"/>
          <w:b/>
          <w:sz w:val="24"/>
          <w:szCs w:val="24"/>
        </w:rPr>
      </w:pPr>
      <w:r w:rsidRPr="00B17FFB">
        <w:rPr>
          <w:rFonts w:ascii="Times New Roman" w:hAnsi="Times New Roman" w:cs="Times New Roman"/>
          <w:b/>
          <w:sz w:val="24"/>
          <w:szCs w:val="24"/>
        </w:rPr>
        <w:t>Тематическое планирование с указанием количества часов, отводимых на освоение каждой темы.</w:t>
      </w:r>
    </w:p>
    <w:tbl>
      <w:tblPr>
        <w:tblStyle w:val="a3"/>
        <w:tblW w:w="13608" w:type="dxa"/>
        <w:tblInd w:w="534" w:type="dxa"/>
        <w:tblLook w:val="04A0" w:firstRow="1" w:lastRow="0" w:firstColumn="1" w:lastColumn="0" w:noHBand="0" w:noVBand="1"/>
      </w:tblPr>
      <w:tblGrid>
        <w:gridCol w:w="708"/>
        <w:gridCol w:w="9214"/>
        <w:gridCol w:w="3686"/>
      </w:tblGrid>
      <w:tr w:rsidR="003E77EC" w:rsidRPr="00B17FFB" w:rsidTr="003E77EC">
        <w:tc>
          <w:tcPr>
            <w:tcW w:w="708" w:type="dxa"/>
          </w:tcPr>
          <w:p w:rsidR="003E77EC" w:rsidRPr="00B17FFB" w:rsidRDefault="003E77EC" w:rsidP="00811708">
            <w:pPr>
              <w:rPr>
                <w:rFonts w:ascii="Times New Roman" w:hAnsi="Times New Roman" w:cs="Times New Roman"/>
                <w:b/>
                <w:sz w:val="24"/>
                <w:szCs w:val="24"/>
              </w:rPr>
            </w:pPr>
            <w:r w:rsidRPr="00B17FFB">
              <w:rPr>
                <w:rFonts w:ascii="Times New Roman" w:hAnsi="Times New Roman" w:cs="Times New Roman"/>
                <w:b/>
                <w:sz w:val="24"/>
                <w:szCs w:val="24"/>
              </w:rPr>
              <w:t>№ п/п</w:t>
            </w:r>
          </w:p>
        </w:tc>
        <w:tc>
          <w:tcPr>
            <w:tcW w:w="9214" w:type="dxa"/>
          </w:tcPr>
          <w:p w:rsidR="003E77EC" w:rsidRPr="00B17FFB" w:rsidRDefault="003E77EC" w:rsidP="00811708">
            <w:pPr>
              <w:rPr>
                <w:rFonts w:ascii="Times New Roman" w:hAnsi="Times New Roman" w:cs="Times New Roman"/>
                <w:b/>
                <w:sz w:val="24"/>
                <w:szCs w:val="24"/>
              </w:rPr>
            </w:pPr>
            <w:r w:rsidRPr="00B17FFB">
              <w:rPr>
                <w:rFonts w:ascii="Times New Roman" w:hAnsi="Times New Roman" w:cs="Times New Roman"/>
                <w:b/>
                <w:sz w:val="24"/>
                <w:szCs w:val="24"/>
              </w:rPr>
              <w:t>Тема урока</w:t>
            </w:r>
          </w:p>
        </w:tc>
        <w:tc>
          <w:tcPr>
            <w:tcW w:w="3686" w:type="dxa"/>
          </w:tcPr>
          <w:p w:rsidR="003E77EC" w:rsidRPr="00B17FFB" w:rsidRDefault="003E77EC" w:rsidP="00811708">
            <w:pPr>
              <w:rPr>
                <w:rFonts w:ascii="Times New Roman" w:hAnsi="Times New Roman" w:cs="Times New Roman"/>
                <w:b/>
                <w:sz w:val="24"/>
                <w:szCs w:val="24"/>
              </w:rPr>
            </w:pPr>
            <w:r w:rsidRPr="00B17FFB">
              <w:rPr>
                <w:rFonts w:ascii="Times New Roman" w:hAnsi="Times New Roman" w:cs="Times New Roman"/>
                <w:b/>
                <w:sz w:val="24"/>
                <w:szCs w:val="24"/>
              </w:rPr>
              <w:t>Кол-во часов</w:t>
            </w:r>
          </w:p>
        </w:tc>
      </w:tr>
      <w:tr w:rsidR="003E77EC" w:rsidRPr="00B17FFB" w:rsidTr="003E77EC">
        <w:tc>
          <w:tcPr>
            <w:tcW w:w="708" w:type="dxa"/>
          </w:tcPr>
          <w:p w:rsidR="003E77EC" w:rsidRPr="00B17FFB" w:rsidRDefault="003E77EC" w:rsidP="00811708">
            <w:pPr>
              <w:rPr>
                <w:rFonts w:ascii="Times New Roman" w:hAnsi="Times New Roman" w:cs="Times New Roman"/>
                <w:sz w:val="24"/>
                <w:szCs w:val="24"/>
              </w:rPr>
            </w:pPr>
            <w:r w:rsidRPr="00B17FFB">
              <w:rPr>
                <w:rFonts w:ascii="Times New Roman" w:hAnsi="Times New Roman" w:cs="Times New Roman"/>
                <w:sz w:val="24"/>
                <w:szCs w:val="24"/>
              </w:rPr>
              <w:t>1</w:t>
            </w:r>
          </w:p>
        </w:tc>
        <w:tc>
          <w:tcPr>
            <w:tcW w:w="9214" w:type="dxa"/>
          </w:tcPr>
          <w:p w:rsidR="003E77EC" w:rsidRPr="00B17FFB" w:rsidRDefault="003E77EC" w:rsidP="003E77EC">
            <w:pPr>
              <w:rPr>
                <w:rFonts w:ascii="Times New Roman" w:hAnsi="Times New Roman" w:cs="Times New Roman"/>
                <w:color w:val="000000" w:themeColor="text1"/>
                <w:sz w:val="24"/>
                <w:szCs w:val="24"/>
                <w:lang w:eastAsia="en-US"/>
              </w:rPr>
            </w:pPr>
            <w:r w:rsidRPr="00B17FFB">
              <w:rPr>
                <w:rFonts w:ascii="Times New Roman" w:hAnsi="Times New Roman" w:cs="Times New Roman"/>
                <w:color w:val="000000" w:themeColor="text1"/>
                <w:sz w:val="24"/>
                <w:szCs w:val="24"/>
              </w:rPr>
              <w:t>Введение. Инструктаж по охране труда. Проектирова</w:t>
            </w:r>
            <w:r w:rsidRPr="00B17FFB">
              <w:rPr>
                <w:rFonts w:ascii="Times New Roman" w:hAnsi="Times New Roman" w:cs="Times New Roman"/>
                <w:color w:val="000000" w:themeColor="text1"/>
                <w:sz w:val="24"/>
                <w:szCs w:val="24"/>
              </w:rPr>
              <w:softHyphen/>
              <w:t>ние как сфера профессио</w:t>
            </w:r>
            <w:r w:rsidRPr="00B17FFB">
              <w:rPr>
                <w:rFonts w:ascii="Times New Roman" w:hAnsi="Times New Roman" w:cs="Times New Roman"/>
                <w:color w:val="000000" w:themeColor="text1"/>
                <w:sz w:val="24"/>
                <w:szCs w:val="24"/>
              </w:rPr>
              <w:softHyphen/>
              <w:t>нальной деятельности.</w:t>
            </w:r>
          </w:p>
        </w:tc>
        <w:tc>
          <w:tcPr>
            <w:tcW w:w="3686" w:type="dxa"/>
          </w:tcPr>
          <w:p w:rsidR="003E77EC" w:rsidRPr="00B17FFB" w:rsidRDefault="003E77EC" w:rsidP="003E386B">
            <w:pPr>
              <w:jc w:val="center"/>
              <w:rPr>
                <w:rFonts w:ascii="Times New Roman" w:hAnsi="Times New Roman" w:cs="Times New Roman"/>
                <w:sz w:val="24"/>
                <w:szCs w:val="24"/>
              </w:rPr>
            </w:pPr>
            <w:r w:rsidRPr="00B17FFB">
              <w:rPr>
                <w:rFonts w:ascii="Times New Roman" w:hAnsi="Times New Roman" w:cs="Times New Roman"/>
                <w:sz w:val="24"/>
                <w:szCs w:val="24"/>
              </w:rPr>
              <w:t>1</w:t>
            </w:r>
          </w:p>
        </w:tc>
      </w:tr>
      <w:tr w:rsidR="003E77EC" w:rsidRPr="00B17FFB" w:rsidTr="003E77EC">
        <w:tc>
          <w:tcPr>
            <w:tcW w:w="708" w:type="dxa"/>
          </w:tcPr>
          <w:p w:rsidR="003E77EC" w:rsidRPr="00B17FFB" w:rsidRDefault="003E77EC" w:rsidP="00811708">
            <w:pPr>
              <w:rPr>
                <w:rFonts w:ascii="Times New Roman" w:hAnsi="Times New Roman" w:cs="Times New Roman"/>
                <w:sz w:val="24"/>
                <w:szCs w:val="24"/>
              </w:rPr>
            </w:pPr>
            <w:r w:rsidRPr="00B17FFB">
              <w:rPr>
                <w:rFonts w:ascii="Times New Roman" w:hAnsi="Times New Roman" w:cs="Times New Roman"/>
                <w:sz w:val="24"/>
                <w:szCs w:val="24"/>
              </w:rPr>
              <w:t>2</w:t>
            </w:r>
          </w:p>
        </w:tc>
        <w:tc>
          <w:tcPr>
            <w:tcW w:w="9214" w:type="dxa"/>
          </w:tcPr>
          <w:p w:rsidR="003E77EC" w:rsidRPr="00B17FFB" w:rsidRDefault="003E77EC" w:rsidP="003E77EC">
            <w:pPr>
              <w:rPr>
                <w:rFonts w:ascii="Times New Roman" w:hAnsi="Times New Roman" w:cs="Times New Roman"/>
                <w:color w:val="000000" w:themeColor="text1"/>
                <w:sz w:val="24"/>
                <w:szCs w:val="24"/>
                <w:lang w:eastAsia="en-US"/>
              </w:rPr>
            </w:pPr>
            <w:r w:rsidRPr="00B17FFB">
              <w:rPr>
                <w:rFonts w:ascii="Times New Roman" w:hAnsi="Times New Roman" w:cs="Times New Roman"/>
                <w:color w:val="000000" w:themeColor="text1"/>
                <w:sz w:val="24"/>
                <w:szCs w:val="24"/>
              </w:rPr>
              <w:t>Способы выявления по</w:t>
            </w:r>
            <w:r w:rsidRPr="00B17FFB">
              <w:rPr>
                <w:rFonts w:ascii="Times New Roman" w:hAnsi="Times New Roman" w:cs="Times New Roman"/>
                <w:color w:val="000000" w:themeColor="text1"/>
                <w:sz w:val="24"/>
                <w:szCs w:val="24"/>
              </w:rPr>
              <w:softHyphen/>
              <w:t>требностей семьи.</w:t>
            </w:r>
          </w:p>
          <w:p w:rsidR="003E77EC" w:rsidRPr="00B17FFB" w:rsidRDefault="003E77EC" w:rsidP="003E77EC">
            <w:pPr>
              <w:rPr>
                <w:rFonts w:ascii="Times New Roman" w:hAnsi="Times New Roman" w:cs="Times New Roman"/>
                <w:color w:val="000000" w:themeColor="text1"/>
                <w:sz w:val="24"/>
                <w:szCs w:val="24"/>
              </w:rPr>
            </w:pPr>
          </w:p>
        </w:tc>
        <w:tc>
          <w:tcPr>
            <w:tcW w:w="3686" w:type="dxa"/>
          </w:tcPr>
          <w:p w:rsidR="003E77EC" w:rsidRPr="00B17FFB" w:rsidRDefault="003E77EC" w:rsidP="003E386B">
            <w:pPr>
              <w:jc w:val="center"/>
              <w:rPr>
                <w:rFonts w:ascii="Times New Roman" w:hAnsi="Times New Roman" w:cs="Times New Roman"/>
                <w:sz w:val="24"/>
                <w:szCs w:val="24"/>
              </w:rPr>
            </w:pPr>
            <w:r w:rsidRPr="00B17FFB">
              <w:rPr>
                <w:rFonts w:ascii="Times New Roman" w:hAnsi="Times New Roman" w:cs="Times New Roman"/>
                <w:sz w:val="24"/>
                <w:szCs w:val="24"/>
              </w:rPr>
              <w:t>1</w:t>
            </w:r>
          </w:p>
        </w:tc>
      </w:tr>
      <w:tr w:rsidR="003E77EC" w:rsidRPr="00B17FFB" w:rsidTr="003E77EC">
        <w:tc>
          <w:tcPr>
            <w:tcW w:w="708" w:type="dxa"/>
          </w:tcPr>
          <w:p w:rsidR="003E77EC" w:rsidRPr="00B17FFB" w:rsidRDefault="003E77EC" w:rsidP="00811708">
            <w:pPr>
              <w:rPr>
                <w:rFonts w:ascii="Times New Roman" w:hAnsi="Times New Roman" w:cs="Times New Roman"/>
                <w:sz w:val="24"/>
                <w:szCs w:val="24"/>
              </w:rPr>
            </w:pPr>
            <w:r w:rsidRPr="00B17FFB">
              <w:rPr>
                <w:rFonts w:ascii="Times New Roman" w:hAnsi="Times New Roman" w:cs="Times New Roman"/>
                <w:sz w:val="24"/>
                <w:szCs w:val="24"/>
              </w:rPr>
              <w:t>3</w:t>
            </w:r>
          </w:p>
        </w:tc>
        <w:tc>
          <w:tcPr>
            <w:tcW w:w="9214" w:type="dxa"/>
          </w:tcPr>
          <w:p w:rsidR="003E77EC" w:rsidRPr="00B17FFB" w:rsidRDefault="003E77EC" w:rsidP="003E77EC">
            <w:pPr>
              <w:rPr>
                <w:rFonts w:ascii="Times New Roman" w:hAnsi="Times New Roman" w:cs="Times New Roman"/>
                <w:color w:val="000000" w:themeColor="text1"/>
                <w:sz w:val="24"/>
                <w:szCs w:val="24"/>
                <w:lang w:eastAsia="en-US"/>
              </w:rPr>
            </w:pPr>
            <w:r w:rsidRPr="00B17FFB">
              <w:rPr>
                <w:rFonts w:ascii="Times New Roman" w:hAnsi="Times New Roman" w:cs="Times New Roman"/>
                <w:color w:val="000000" w:themeColor="text1"/>
                <w:sz w:val="24"/>
                <w:szCs w:val="24"/>
              </w:rPr>
              <w:t>Практическая работа «Исследование потреби</w:t>
            </w:r>
            <w:r w:rsidRPr="00B17FFB">
              <w:rPr>
                <w:rFonts w:ascii="Times New Roman" w:hAnsi="Times New Roman" w:cs="Times New Roman"/>
                <w:color w:val="000000" w:themeColor="text1"/>
                <w:sz w:val="24"/>
                <w:szCs w:val="24"/>
              </w:rPr>
              <w:softHyphen/>
              <w:t>тельских свойств товара».</w:t>
            </w:r>
          </w:p>
        </w:tc>
        <w:tc>
          <w:tcPr>
            <w:tcW w:w="3686" w:type="dxa"/>
          </w:tcPr>
          <w:p w:rsidR="003E77EC" w:rsidRPr="00B17FFB" w:rsidRDefault="003E77EC" w:rsidP="003E386B">
            <w:pPr>
              <w:jc w:val="center"/>
              <w:rPr>
                <w:rFonts w:ascii="Times New Roman" w:hAnsi="Times New Roman" w:cs="Times New Roman"/>
                <w:sz w:val="24"/>
                <w:szCs w:val="24"/>
              </w:rPr>
            </w:pPr>
            <w:r w:rsidRPr="00B17FFB">
              <w:rPr>
                <w:rFonts w:ascii="Times New Roman" w:hAnsi="Times New Roman" w:cs="Times New Roman"/>
                <w:sz w:val="24"/>
                <w:szCs w:val="24"/>
              </w:rPr>
              <w:t>1</w:t>
            </w:r>
          </w:p>
        </w:tc>
      </w:tr>
      <w:tr w:rsidR="003E77EC" w:rsidRPr="00B17FFB" w:rsidTr="003E77EC">
        <w:tc>
          <w:tcPr>
            <w:tcW w:w="708" w:type="dxa"/>
          </w:tcPr>
          <w:p w:rsidR="003E77EC" w:rsidRPr="00B17FFB" w:rsidRDefault="003E77EC" w:rsidP="00811708">
            <w:pPr>
              <w:rPr>
                <w:rFonts w:ascii="Times New Roman" w:hAnsi="Times New Roman" w:cs="Times New Roman"/>
                <w:sz w:val="24"/>
                <w:szCs w:val="24"/>
              </w:rPr>
            </w:pPr>
            <w:r w:rsidRPr="00B17FFB">
              <w:rPr>
                <w:rFonts w:ascii="Times New Roman" w:hAnsi="Times New Roman" w:cs="Times New Roman"/>
                <w:sz w:val="24"/>
                <w:szCs w:val="24"/>
              </w:rPr>
              <w:t>4</w:t>
            </w:r>
          </w:p>
        </w:tc>
        <w:tc>
          <w:tcPr>
            <w:tcW w:w="9214" w:type="dxa"/>
          </w:tcPr>
          <w:p w:rsidR="003E77EC" w:rsidRPr="00B17FFB" w:rsidRDefault="003E77EC" w:rsidP="003E77EC">
            <w:pPr>
              <w:rPr>
                <w:rFonts w:ascii="Times New Roman" w:hAnsi="Times New Roman" w:cs="Times New Roman"/>
                <w:color w:val="000000" w:themeColor="text1"/>
                <w:sz w:val="24"/>
                <w:szCs w:val="24"/>
                <w:lang w:eastAsia="en-US"/>
              </w:rPr>
            </w:pPr>
            <w:r w:rsidRPr="00B17FFB">
              <w:rPr>
                <w:rFonts w:ascii="Times New Roman" w:hAnsi="Times New Roman" w:cs="Times New Roman"/>
                <w:color w:val="000000" w:themeColor="text1"/>
                <w:sz w:val="24"/>
                <w:szCs w:val="24"/>
              </w:rPr>
              <w:t>Технология построения се</w:t>
            </w:r>
            <w:r w:rsidRPr="00B17FFB">
              <w:rPr>
                <w:rFonts w:ascii="Times New Roman" w:hAnsi="Times New Roman" w:cs="Times New Roman"/>
                <w:color w:val="000000" w:themeColor="text1"/>
                <w:sz w:val="24"/>
                <w:szCs w:val="24"/>
              </w:rPr>
              <w:softHyphen/>
              <w:t>мейного бюджета.</w:t>
            </w:r>
          </w:p>
        </w:tc>
        <w:tc>
          <w:tcPr>
            <w:tcW w:w="3686" w:type="dxa"/>
          </w:tcPr>
          <w:p w:rsidR="003E77EC" w:rsidRPr="00B17FFB" w:rsidRDefault="003E77EC" w:rsidP="003E386B">
            <w:pPr>
              <w:jc w:val="center"/>
              <w:rPr>
                <w:rFonts w:ascii="Times New Roman" w:hAnsi="Times New Roman" w:cs="Times New Roman"/>
                <w:sz w:val="24"/>
                <w:szCs w:val="24"/>
              </w:rPr>
            </w:pPr>
            <w:r w:rsidRPr="00B17FFB">
              <w:rPr>
                <w:rFonts w:ascii="Times New Roman" w:hAnsi="Times New Roman" w:cs="Times New Roman"/>
                <w:sz w:val="24"/>
                <w:szCs w:val="24"/>
              </w:rPr>
              <w:t>1</w:t>
            </w:r>
          </w:p>
        </w:tc>
      </w:tr>
      <w:tr w:rsidR="003E77EC" w:rsidRPr="00B17FFB" w:rsidTr="003E77EC">
        <w:tc>
          <w:tcPr>
            <w:tcW w:w="708" w:type="dxa"/>
          </w:tcPr>
          <w:p w:rsidR="003E77EC" w:rsidRPr="00B17FFB" w:rsidRDefault="003E77EC" w:rsidP="00811708">
            <w:pPr>
              <w:rPr>
                <w:rFonts w:ascii="Times New Roman" w:hAnsi="Times New Roman" w:cs="Times New Roman"/>
                <w:sz w:val="24"/>
                <w:szCs w:val="24"/>
              </w:rPr>
            </w:pPr>
            <w:r w:rsidRPr="00B17FFB">
              <w:rPr>
                <w:rFonts w:ascii="Times New Roman" w:hAnsi="Times New Roman" w:cs="Times New Roman"/>
                <w:sz w:val="24"/>
                <w:szCs w:val="24"/>
              </w:rPr>
              <w:t>5</w:t>
            </w:r>
          </w:p>
        </w:tc>
        <w:tc>
          <w:tcPr>
            <w:tcW w:w="9214" w:type="dxa"/>
          </w:tcPr>
          <w:p w:rsidR="003E77EC" w:rsidRPr="00B17FFB" w:rsidRDefault="003E77EC" w:rsidP="003E77EC">
            <w:pPr>
              <w:rPr>
                <w:rFonts w:ascii="Times New Roman" w:hAnsi="Times New Roman" w:cs="Times New Roman"/>
                <w:color w:val="000000" w:themeColor="text1"/>
                <w:sz w:val="24"/>
                <w:szCs w:val="24"/>
                <w:lang w:eastAsia="en-US"/>
              </w:rPr>
            </w:pPr>
            <w:r w:rsidRPr="00B17FFB">
              <w:rPr>
                <w:rFonts w:ascii="Times New Roman" w:hAnsi="Times New Roman" w:cs="Times New Roman"/>
                <w:color w:val="000000" w:themeColor="text1"/>
                <w:sz w:val="24"/>
                <w:szCs w:val="24"/>
              </w:rPr>
              <w:t>Практическая работа «Исследование составляю</w:t>
            </w:r>
            <w:r w:rsidRPr="00B17FFB">
              <w:rPr>
                <w:rFonts w:ascii="Times New Roman" w:hAnsi="Times New Roman" w:cs="Times New Roman"/>
                <w:color w:val="000000" w:themeColor="text1"/>
                <w:sz w:val="24"/>
                <w:szCs w:val="24"/>
              </w:rPr>
              <w:softHyphen/>
              <w:t>щих бюджета своей семьи»</w:t>
            </w:r>
          </w:p>
        </w:tc>
        <w:tc>
          <w:tcPr>
            <w:tcW w:w="3686" w:type="dxa"/>
          </w:tcPr>
          <w:p w:rsidR="003E77EC" w:rsidRPr="00B17FFB" w:rsidRDefault="003E77EC" w:rsidP="003E386B">
            <w:pPr>
              <w:jc w:val="center"/>
              <w:rPr>
                <w:rFonts w:ascii="Times New Roman" w:hAnsi="Times New Roman" w:cs="Times New Roman"/>
                <w:sz w:val="24"/>
                <w:szCs w:val="24"/>
              </w:rPr>
            </w:pPr>
            <w:r w:rsidRPr="00B17FFB">
              <w:rPr>
                <w:rFonts w:ascii="Times New Roman" w:hAnsi="Times New Roman" w:cs="Times New Roman"/>
                <w:sz w:val="24"/>
                <w:szCs w:val="24"/>
              </w:rPr>
              <w:t>1</w:t>
            </w:r>
          </w:p>
        </w:tc>
      </w:tr>
      <w:tr w:rsidR="003E77EC" w:rsidRPr="00B17FFB" w:rsidTr="003E77EC">
        <w:tc>
          <w:tcPr>
            <w:tcW w:w="708" w:type="dxa"/>
          </w:tcPr>
          <w:p w:rsidR="003E77EC" w:rsidRPr="00B17FFB" w:rsidRDefault="003E77EC" w:rsidP="00811708">
            <w:pPr>
              <w:rPr>
                <w:rFonts w:ascii="Times New Roman" w:hAnsi="Times New Roman" w:cs="Times New Roman"/>
                <w:sz w:val="24"/>
                <w:szCs w:val="24"/>
              </w:rPr>
            </w:pPr>
            <w:r w:rsidRPr="00B17FFB">
              <w:rPr>
                <w:rFonts w:ascii="Times New Roman" w:hAnsi="Times New Roman" w:cs="Times New Roman"/>
                <w:sz w:val="24"/>
                <w:szCs w:val="24"/>
              </w:rPr>
              <w:t>6</w:t>
            </w:r>
          </w:p>
        </w:tc>
        <w:tc>
          <w:tcPr>
            <w:tcW w:w="9214" w:type="dxa"/>
          </w:tcPr>
          <w:p w:rsidR="003E77EC" w:rsidRPr="00B17FFB" w:rsidRDefault="003E77EC" w:rsidP="003E77EC">
            <w:pPr>
              <w:rPr>
                <w:rFonts w:ascii="Times New Roman" w:hAnsi="Times New Roman" w:cs="Times New Roman"/>
                <w:color w:val="000000" w:themeColor="text1"/>
                <w:sz w:val="24"/>
                <w:szCs w:val="24"/>
                <w:lang w:eastAsia="en-US"/>
              </w:rPr>
            </w:pPr>
            <w:r w:rsidRPr="00B17FFB">
              <w:rPr>
                <w:rFonts w:ascii="Times New Roman" w:hAnsi="Times New Roman" w:cs="Times New Roman"/>
                <w:color w:val="000000" w:themeColor="text1"/>
                <w:sz w:val="24"/>
                <w:szCs w:val="24"/>
              </w:rPr>
              <w:t>Технология совершения по</w:t>
            </w:r>
            <w:r w:rsidRPr="00B17FFB">
              <w:rPr>
                <w:rFonts w:ascii="Times New Roman" w:hAnsi="Times New Roman" w:cs="Times New Roman"/>
                <w:color w:val="000000" w:themeColor="text1"/>
                <w:sz w:val="24"/>
                <w:szCs w:val="24"/>
              </w:rPr>
              <w:softHyphen/>
              <w:t xml:space="preserve">купок. </w:t>
            </w:r>
          </w:p>
        </w:tc>
        <w:tc>
          <w:tcPr>
            <w:tcW w:w="3686" w:type="dxa"/>
          </w:tcPr>
          <w:p w:rsidR="003E77EC" w:rsidRPr="00B17FFB" w:rsidRDefault="003E77EC" w:rsidP="003E386B">
            <w:pPr>
              <w:jc w:val="center"/>
              <w:rPr>
                <w:rFonts w:ascii="Times New Roman" w:hAnsi="Times New Roman" w:cs="Times New Roman"/>
                <w:sz w:val="24"/>
                <w:szCs w:val="24"/>
              </w:rPr>
            </w:pPr>
            <w:r w:rsidRPr="00B17FFB">
              <w:rPr>
                <w:rFonts w:ascii="Times New Roman" w:hAnsi="Times New Roman" w:cs="Times New Roman"/>
                <w:sz w:val="24"/>
                <w:szCs w:val="24"/>
              </w:rPr>
              <w:t>1</w:t>
            </w:r>
          </w:p>
        </w:tc>
      </w:tr>
      <w:tr w:rsidR="003E77EC" w:rsidRPr="00B17FFB" w:rsidTr="003E77EC">
        <w:tc>
          <w:tcPr>
            <w:tcW w:w="708" w:type="dxa"/>
          </w:tcPr>
          <w:p w:rsidR="003E77EC" w:rsidRPr="00B17FFB" w:rsidRDefault="003E77EC" w:rsidP="003E386B">
            <w:pPr>
              <w:rPr>
                <w:rFonts w:ascii="Times New Roman" w:hAnsi="Times New Roman" w:cs="Times New Roman"/>
                <w:sz w:val="24"/>
                <w:szCs w:val="24"/>
              </w:rPr>
            </w:pPr>
            <w:r w:rsidRPr="00B17FFB">
              <w:rPr>
                <w:rFonts w:ascii="Times New Roman" w:hAnsi="Times New Roman" w:cs="Times New Roman"/>
                <w:sz w:val="24"/>
                <w:szCs w:val="24"/>
              </w:rPr>
              <w:t>7</w:t>
            </w:r>
          </w:p>
        </w:tc>
        <w:tc>
          <w:tcPr>
            <w:tcW w:w="9214" w:type="dxa"/>
          </w:tcPr>
          <w:p w:rsidR="003E77EC" w:rsidRPr="00B17FFB" w:rsidRDefault="003E77EC" w:rsidP="003E77EC">
            <w:pPr>
              <w:rPr>
                <w:rFonts w:ascii="Times New Roman" w:hAnsi="Times New Roman" w:cs="Times New Roman"/>
                <w:color w:val="000000" w:themeColor="text1"/>
                <w:sz w:val="24"/>
                <w:szCs w:val="24"/>
                <w:lang w:eastAsia="en-US"/>
              </w:rPr>
            </w:pPr>
            <w:r w:rsidRPr="00B17FFB">
              <w:rPr>
                <w:rFonts w:ascii="Times New Roman" w:hAnsi="Times New Roman" w:cs="Times New Roman"/>
                <w:color w:val="000000" w:themeColor="text1"/>
                <w:sz w:val="24"/>
                <w:szCs w:val="24"/>
              </w:rPr>
              <w:t>Способы защиты прав по</w:t>
            </w:r>
            <w:r w:rsidRPr="00B17FFB">
              <w:rPr>
                <w:rFonts w:ascii="Times New Roman" w:hAnsi="Times New Roman" w:cs="Times New Roman"/>
                <w:color w:val="000000" w:themeColor="text1"/>
                <w:sz w:val="24"/>
                <w:szCs w:val="24"/>
              </w:rPr>
              <w:softHyphen/>
              <w:t>требителей.</w:t>
            </w:r>
          </w:p>
        </w:tc>
        <w:tc>
          <w:tcPr>
            <w:tcW w:w="3686" w:type="dxa"/>
          </w:tcPr>
          <w:p w:rsidR="003E77EC" w:rsidRPr="00B17FFB" w:rsidRDefault="003E77EC" w:rsidP="003E386B">
            <w:pPr>
              <w:jc w:val="center"/>
              <w:rPr>
                <w:rFonts w:ascii="Times New Roman" w:hAnsi="Times New Roman" w:cs="Times New Roman"/>
                <w:sz w:val="24"/>
                <w:szCs w:val="24"/>
              </w:rPr>
            </w:pPr>
            <w:r w:rsidRPr="00B17FFB">
              <w:rPr>
                <w:rFonts w:ascii="Times New Roman" w:hAnsi="Times New Roman" w:cs="Times New Roman"/>
                <w:sz w:val="24"/>
                <w:szCs w:val="24"/>
              </w:rPr>
              <w:t>1</w:t>
            </w:r>
          </w:p>
        </w:tc>
      </w:tr>
      <w:tr w:rsidR="003E77EC" w:rsidRPr="00B17FFB" w:rsidTr="003E77EC">
        <w:tc>
          <w:tcPr>
            <w:tcW w:w="708" w:type="dxa"/>
          </w:tcPr>
          <w:p w:rsidR="003E77EC" w:rsidRPr="00B17FFB" w:rsidRDefault="003E77EC" w:rsidP="003E386B">
            <w:pPr>
              <w:rPr>
                <w:rFonts w:ascii="Times New Roman" w:hAnsi="Times New Roman" w:cs="Times New Roman"/>
                <w:sz w:val="24"/>
                <w:szCs w:val="24"/>
              </w:rPr>
            </w:pPr>
            <w:r w:rsidRPr="00B17FFB">
              <w:rPr>
                <w:rFonts w:ascii="Times New Roman" w:hAnsi="Times New Roman" w:cs="Times New Roman"/>
                <w:sz w:val="24"/>
                <w:szCs w:val="24"/>
              </w:rPr>
              <w:t>8</w:t>
            </w:r>
          </w:p>
        </w:tc>
        <w:tc>
          <w:tcPr>
            <w:tcW w:w="9214" w:type="dxa"/>
          </w:tcPr>
          <w:p w:rsidR="003E77EC" w:rsidRPr="00B17FFB" w:rsidRDefault="003E77EC" w:rsidP="003E77EC">
            <w:pPr>
              <w:rPr>
                <w:rFonts w:ascii="Times New Roman" w:hAnsi="Times New Roman" w:cs="Times New Roman"/>
                <w:color w:val="000000" w:themeColor="text1"/>
                <w:sz w:val="24"/>
                <w:szCs w:val="24"/>
                <w:lang w:eastAsia="en-US"/>
              </w:rPr>
            </w:pPr>
            <w:r w:rsidRPr="00B17FFB">
              <w:rPr>
                <w:rFonts w:ascii="Times New Roman" w:hAnsi="Times New Roman" w:cs="Times New Roman"/>
                <w:color w:val="000000" w:themeColor="text1"/>
                <w:sz w:val="24"/>
                <w:szCs w:val="24"/>
              </w:rPr>
              <w:t>Технология ведения биз</w:t>
            </w:r>
            <w:r w:rsidRPr="00B17FFB">
              <w:rPr>
                <w:rFonts w:ascii="Times New Roman" w:hAnsi="Times New Roman" w:cs="Times New Roman"/>
                <w:color w:val="000000" w:themeColor="text1"/>
                <w:sz w:val="24"/>
                <w:szCs w:val="24"/>
              </w:rPr>
              <w:softHyphen/>
              <w:t>неса.</w:t>
            </w:r>
          </w:p>
        </w:tc>
        <w:tc>
          <w:tcPr>
            <w:tcW w:w="3686" w:type="dxa"/>
          </w:tcPr>
          <w:p w:rsidR="003E77EC" w:rsidRPr="00B17FFB" w:rsidRDefault="003E77EC" w:rsidP="003E386B">
            <w:pPr>
              <w:jc w:val="center"/>
              <w:rPr>
                <w:rFonts w:ascii="Times New Roman" w:hAnsi="Times New Roman" w:cs="Times New Roman"/>
                <w:sz w:val="24"/>
                <w:szCs w:val="24"/>
              </w:rPr>
            </w:pPr>
            <w:r w:rsidRPr="00B17FFB">
              <w:rPr>
                <w:rFonts w:ascii="Times New Roman" w:hAnsi="Times New Roman" w:cs="Times New Roman"/>
                <w:sz w:val="24"/>
                <w:szCs w:val="24"/>
              </w:rPr>
              <w:t>1</w:t>
            </w:r>
          </w:p>
        </w:tc>
      </w:tr>
      <w:tr w:rsidR="003E77EC" w:rsidRPr="00B17FFB" w:rsidTr="003E77EC">
        <w:tc>
          <w:tcPr>
            <w:tcW w:w="708" w:type="dxa"/>
          </w:tcPr>
          <w:p w:rsidR="003E77EC" w:rsidRPr="00B17FFB" w:rsidRDefault="003E77EC" w:rsidP="003E386B">
            <w:pPr>
              <w:rPr>
                <w:rFonts w:ascii="Times New Roman" w:hAnsi="Times New Roman" w:cs="Times New Roman"/>
                <w:sz w:val="24"/>
                <w:szCs w:val="24"/>
              </w:rPr>
            </w:pPr>
            <w:r w:rsidRPr="00B17FFB">
              <w:rPr>
                <w:rFonts w:ascii="Times New Roman" w:hAnsi="Times New Roman" w:cs="Times New Roman"/>
                <w:sz w:val="24"/>
                <w:szCs w:val="24"/>
              </w:rPr>
              <w:t>9</w:t>
            </w:r>
          </w:p>
        </w:tc>
        <w:tc>
          <w:tcPr>
            <w:tcW w:w="9214" w:type="dxa"/>
          </w:tcPr>
          <w:p w:rsidR="003E77EC" w:rsidRPr="00B17FFB" w:rsidRDefault="003E77EC" w:rsidP="003E77EC">
            <w:pPr>
              <w:rPr>
                <w:rFonts w:ascii="Times New Roman" w:hAnsi="Times New Roman" w:cs="Times New Roman"/>
                <w:color w:val="000000" w:themeColor="text1"/>
                <w:sz w:val="24"/>
                <w:szCs w:val="24"/>
              </w:rPr>
            </w:pPr>
            <w:r w:rsidRPr="00B17FFB">
              <w:rPr>
                <w:rFonts w:ascii="Times New Roman" w:hAnsi="Times New Roman" w:cs="Times New Roman"/>
                <w:color w:val="000000" w:themeColor="text1"/>
                <w:sz w:val="24"/>
                <w:szCs w:val="24"/>
              </w:rPr>
              <w:t>Правила оформление чертежей. Инструменты и принадлежности.</w:t>
            </w:r>
          </w:p>
        </w:tc>
        <w:tc>
          <w:tcPr>
            <w:tcW w:w="3686" w:type="dxa"/>
          </w:tcPr>
          <w:p w:rsidR="003E77EC" w:rsidRPr="00B17FFB" w:rsidRDefault="003E77EC" w:rsidP="003E386B">
            <w:pPr>
              <w:jc w:val="center"/>
              <w:rPr>
                <w:rFonts w:ascii="Times New Roman" w:hAnsi="Times New Roman" w:cs="Times New Roman"/>
                <w:sz w:val="24"/>
                <w:szCs w:val="24"/>
              </w:rPr>
            </w:pPr>
            <w:r w:rsidRPr="00B17FFB">
              <w:rPr>
                <w:rFonts w:ascii="Times New Roman" w:hAnsi="Times New Roman" w:cs="Times New Roman"/>
                <w:sz w:val="24"/>
                <w:szCs w:val="24"/>
              </w:rPr>
              <w:t>1</w:t>
            </w:r>
          </w:p>
        </w:tc>
      </w:tr>
      <w:tr w:rsidR="003E77EC" w:rsidRPr="00B17FFB" w:rsidTr="003E77EC">
        <w:tc>
          <w:tcPr>
            <w:tcW w:w="708" w:type="dxa"/>
          </w:tcPr>
          <w:p w:rsidR="003E77EC" w:rsidRPr="00B17FFB" w:rsidRDefault="003E77EC" w:rsidP="003E386B">
            <w:pPr>
              <w:rPr>
                <w:rFonts w:ascii="Times New Roman" w:hAnsi="Times New Roman" w:cs="Times New Roman"/>
                <w:sz w:val="24"/>
                <w:szCs w:val="24"/>
              </w:rPr>
            </w:pPr>
            <w:r w:rsidRPr="00B17FFB">
              <w:rPr>
                <w:rFonts w:ascii="Times New Roman" w:hAnsi="Times New Roman" w:cs="Times New Roman"/>
                <w:sz w:val="24"/>
                <w:szCs w:val="24"/>
              </w:rPr>
              <w:t>10</w:t>
            </w:r>
          </w:p>
        </w:tc>
        <w:tc>
          <w:tcPr>
            <w:tcW w:w="9214" w:type="dxa"/>
          </w:tcPr>
          <w:p w:rsidR="003E77EC" w:rsidRPr="00B17FFB" w:rsidRDefault="003E77EC" w:rsidP="003E77EC">
            <w:pPr>
              <w:rPr>
                <w:rFonts w:ascii="Times New Roman" w:hAnsi="Times New Roman" w:cs="Times New Roman"/>
                <w:color w:val="000000" w:themeColor="text1"/>
                <w:sz w:val="24"/>
                <w:szCs w:val="24"/>
              </w:rPr>
            </w:pPr>
            <w:r w:rsidRPr="00B17FFB">
              <w:rPr>
                <w:rFonts w:ascii="Times New Roman" w:hAnsi="Times New Roman" w:cs="Times New Roman"/>
                <w:color w:val="000000" w:themeColor="text1"/>
                <w:sz w:val="24"/>
                <w:szCs w:val="24"/>
              </w:rPr>
              <w:t>Прямоугольное проецирование</w:t>
            </w:r>
          </w:p>
        </w:tc>
        <w:tc>
          <w:tcPr>
            <w:tcW w:w="3686" w:type="dxa"/>
          </w:tcPr>
          <w:p w:rsidR="003E77EC" w:rsidRPr="00B17FFB" w:rsidRDefault="003E77EC" w:rsidP="003E386B">
            <w:pPr>
              <w:jc w:val="center"/>
              <w:rPr>
                <w:rFonts w:ascii="Times New Roman" w:hAnsi="Times New Roman" w:cs="Times New Roman"/>
                <w:sz w:val="24"/>
                <w:szCs w:val="24"/>
              </w:rPr>
            </w:pPr>
            <w:r w:rsidRPr="00B17FFB">
              <w:rPr>
                <w:rFonts w:ascii="Times New Roman" w:hAnsi="Times New Roman" w:cs="Times New Roman"/>
                <w:sz w:val="24"/>
                <w:szCs w:val="24"/>
              </w:rPr>
              <w:t>1</w:t>
            </w:r>
          </w:p>
        </w:tc>
      </w:tr>
      <w:tr w:rsidR="003E77EC" w:rsidRPr="00B17FFB" w:rsidTr="003E77EC">
        <w:tc>
          <w:tcPr>
            <w:tcW w:w="708" w:type="dxa"/>
          </w:tcPr>
          <w:p w:rsidR="003E77EC" w:rsidRPr="00B17FFB" w:rsidRDefault="003E77EC" w:rsidP="003E386B">
            <w:pPr>
              <w:rPr>
                <w:rFonts w:ascii="Times New Roman" w:hAnsi="Times New Roman" w:cs="Times New Roman"/>
                <w:sz w:val="24"/>
                <w:szCs w:val="24"/>
              </w:rPr>
            </w:pPr>
            <w:r w:rsidRPr="00B17FFB">
              <w:rPr>
                <w:rFonts w:ascii="Times New Roman" w:hAnsi="Times New Roman" w:cs="Times New Roman"/>
                <w:sz w:val="24"/>
                <w:szCs w:val="24"/>
              </w:rPr>
              <w:t>11</w:t>
            </w:r>
          </w:p>
        </w:tc>
        <w:tc>
          <w:tcPr>
            <w:tcW w:w="9214" w:type="dxa"/>
          </w:tcPr>
          <w:p w:rsidR="003E77EC" w:rsidRPr="00B17FFB" w:rsidRDefault="003E77EC" w:rsidP="003E77EC">
            <w:pPr>
              <w:rPr>
                <w:rFonts w:ascii="Times New Roman" w:hAnsi="Times New Roman" w:cs="Times New Roman"/>
                <w:color w:val="000000" w:themeColor="text1"/>
                <w:sz w:val="24"/>
                <w:szCs w:val="24"/>
              </w:rPr>
            </w:pPr>
            <w:r w:rsidRPr="00B17FFB">
              <w:rPr>
                <w:rFonts w:ascii="Times New Roman" w:hAnsi="Times New Roman" w:cs="Times New Roman"/>
                <w:color w:val="000000" w:themeColor="text1"/>
                <w:sz w:val="24"/>
                <w:szCs w:val="24"/>
              </w:rPr>
              <w:t>Построение аксонометрических проекций</w:t>
            </w:r>
          </w:p>
        </w:tc>
        <w:tc>
          <w:tcPr>
            <w:tcW w:w="3686" w:type="dxa"/>
          </w:tcPr>
          <w:p w:rsidR="003E77EC" w:rsidRPr="00B17FFB" w:rsidRDefault="003E77EC" w:rsidP="003E386B">
            <w:pPr>
              <w:jc w:val="center"/>
              <w:rPr>
                <w:rFonts w:ascii="Times New Roman" w:hAnsi="Times New Roman" w:cs="Times New Roman"/>
                <w:sz w:val="24"/>
                <w:szCs w:val="24"/>
              </w:rPr>
            </w:pPr>
            <w:r w:rsidRPr="00B17FFB">
              <w:rPr>
                <w:rFonts w:ascii="Times New Roman" w:hAnsi="Times New Roman" w:cs="Times New Roman"/>
                <w:sz w:val="24"/>
                <w:szCs w:val="24"/>
              </w:rPr>
              <w:t>1</w:t>
            </w:r>
          </w:p>
        </w:tc>
      </w:tr>
      <w:tr w:rsidR="003E77EC" w:rsidRPr="00B17FFB" w:rsidTr="003E77EC">
        <w:tc>
          <w:tcPr>
            <w:tcW w:w="708" w:type="dxa"/>
          </w:tcPr>
          <w:p w:rsidR="003E77EC" w:rsidRPr="00B17FFB" w:rsidRDefault="003E77EC" w:rsidP="003E386B">
            <w:pPr>
              <w:rPr>
                <w:rFonts w:ascii="Times New Roman" w:hAnsi="Times New Roman" w:cs="Times New Roman"/>
                <w:sz w:val="24"/>
                <w:szCs w:val="24"/>
              </w:rPr>
            </w:pPr>
            <w:r w:rsidRPr="00B17FFB">
              <w:rPr>
                <w:rFonts w:ascii="Times New Roman" w:hAnsi="Times New Roman" w:cs="Times New Roman"/>
                <w:sz w:val="24"/>
                <w:szCs w:val="24"/>
              </w:rPr>
              <w:t>12</w:t>
            </w:r>
          </w:p>
        </w:tc>
        <w:tc>
          <w:tcPr>
            <w:tcW w:w="9214" w:type="dxa"/>
          </w:tcPr>
          <w:p w:rsidR="003E77EC" w:rsidRPr="00B17FFB" w:rsidRDefault="003E77EC" w:rsidP="003E77EC">
            <w:pPr>
              <w:rPr>
                <w:rFonts w:ascii="Times New Roman" w:hAnsi="Times New Roman" w:cs="Times New Roman"/>
                <w:color w:val="000000" w:themeColor="text1"/>
                <w:sz w:val="24"/>
                <w:szCs w:val="24"/>
              </w:rPr>
            </w:pPr>
            <w:r w:rsidRPr="00B17FFB">
              <w:rPr>
                <w:rFonts w:ascii="Times New Roman" w:hAnsi="Times New Roman" w:cs="Times New Roman"/>
                <w:color w:val="000000" w:themeColor="text1"/>
                <w:sz w:val="24"/>
                <w:szCs w:val="24"/>
              </w:rPr>
              <w:t>Чертежи и аксонометрические проекции геометрических тел</w:t>
            </w:r>
          </w:p>
        </w:tc>
        <w:tc>
          <w:tcPr>
            <w:tcW w:w="3686" w:type="dxa"/>
          </w:tcPr>
          <w:p w:rsidR="003E77EC" w:rsidRPr="00B17FFB" w:rsidRDefault="003E77EC" w:rsidP="003E386B">
            <w:pPr>
              <w:jc w:val="center"/>
              <w:rPr>
                <w:rFonts w:ascii="Times New Roman" w:hAnsi="Times New Roman" w:cs="Times New Roman"/>
                <w:sz w:val="24"/>
                <w:szCs w:val="24"/>
              </w:rPr>
            </w:pPr>
            <w:r w:rsidRPr="00B17FFB">
              <w:rPr>
                <w:rFonts w:ascii="Times New Roman" w:hAnsi="Times New Roman" w:cs="Times New Roman"/>
                <w:sz w:val="24"/>
                <w:szCs w:val="24"/>
              </w:rPr>
              <w:t>1</w:t>
            </w:r>
          </w:p>
        </w:tc>
      </w:tr>
      <w:tr w:rsidR="003E77EC" w:rsidRPr="00B17FFB" w:rsidTr="003E77EC">
        <w:tc>
          <w:tcPr>
            <w:tcW w:w="708" w:type="dxa"/>
          </w:tcPr>
          <w:p w:rsidR="003E77EC" w:rsidRPr="00B17FFB" w:rsidRDefault="003E77EC" w:rsidP="003E386B">
            <w:pPr>
              <w:rPr>
                <w:rFonts w:ascii="Times New Roman" w:hAnsi="Times New Roman" w:cs="Times New Roman"/>
                <w:sz w:val="24"/>
                <w:szCs w:val="24"/>
              </w:rPr>
            </w:pPr>
            <w:r w:rsidRPr="00B17FFB">
              <w:rPr>
                <w:rFonts w:ascii="Times New Roman" w:hAnsi="Times New Roman" w:cs="Times New Roman"/>
                <w:sz w:val="24"/>
                <w:szCs w:val="24"/>
              </w:rPr>
              <w:lastRenderedPageBreak/>
              <w:t>13</w:t>
            </w:r>
          </w:p>
        </w:tc>
        <w:tc>
          <w:tcPr>
            <w:tcW w:w="9214" w:type="dxa"/>
          </w:tcPr>
          <w:p w:rsidR="003E77EC" w:rsidRPr="00B17FFB" w:rsidRDefault="003E77EC" w:rsidP="003E77EC">
            <w:pPr>
              <w:rPr>
                <w:rFonts w:ascii="Times New Roman" w:hAnsi="Times New Roman" w:cs="Times New Roman"/>
                <w:color w:val="000000" w:themeColor="text1"/>
                <w:sz w:val="24"/>
                <w:szCs w:val="24"/>
              </w:rPr>
            </w:pPr>
            <w:r w:rsidRPr="00B17FFB">
              <w:rPr>
                <w:rFonts w:ascii="Times New Roman" w:hAnsi="Times New Roman" w:cs="Times New Roman"/>
                <w:color w:val="000000" w:themeColor="text1"/>
                <w:sz w:val="24"/>
                <w:szCs w:val="24"/>
              </w:rPr>
              <w:t>Нанесение размеров с учетом формы предмета</w:t>
            </w:r>
          </w:p>
        </w:tc>
        <w:tc>
          <w:tcPr>
            <w:tcW w:w="3686" w:type="dxa"/>
          </w:tcPr>
          <w:p w:rsidR="003E77EC" w:rsidRPr="00B17FFB" w:rsidRDefault="003E77EC" w:rsidP="003E386B">
            <w:pPr>
              <w:jc w:val="center"/>
              <w:rPr>
                <w:rFonts w:ascii="Times New Roman" w:hAnsi="Times New Roman" w:cs="Times New Roman"/>
                <w:sz w:val="24"/>
                <w:szCs w:val="24"/>
              </w:rPr>
            </w:pPr>
            <w:r w:rsidRPr="00B17FFB">
              <w:rPr>
                <w:rFonts w:ascii="Times New Roman" w:hAnsi="Times New Roman" w:cs="Times New Roman"/>
                <w:sz w:val="24"/>
                <w:szCs w:val="24"/>
              </w:rPr>
              <w:t>1</w:t>
            </w:r>
          </w:p>
        </w:tc>
      </w:tr>
      <w:tr w:rsidR="003E77EC" w:rsidRPr="00B17FFB" w:rsidTr="003E77EC">
        <w:tc>
          <w:tcPr>
            <w:tcW w:w="708" w:type="dxa"/>
          </w:tcPr>
          <w:p w:rsidR="003E77EC" w:rsidRPr="00B17FFB" w:rsidRDefault="003E77EC" w:rsidP="003E386B">
            <w:pPr>
              <w:rPr>
                <w:rFonts w:ascii="Times New Roman" w:hAnsi="Times New Roman" w:cs="Times New Roman"/>
                <w:sz w:val="24"/>
                <w:szCs w:val="24"/>
              </w:rPr>
            </w:pPr>
            <w:r w:rsidRPr="00B17FFB">
              <w:rPr>
                <w:rFonts w:ascii="Times New Roman" w:hAnsi="Times New Roman" w:cs="Times New Roman"/>
                <w:sz w:val="24"/>
                <w:szCs w:val="24"/>
              </w:rPr>
              <w:t>14</w:t>
            </w:r>
          </w:p>
        </w:tc>
        <w:tc>
          <w:tcPr>
            <w:tcW w:w="9214" w:type="dxa"/>
          </w:tcPr>
          <w:p w:rsidR="003E77EC" w:rsidRPr="00B17FFB" w:rsidRDefault="003E77EC" w:rsidP="003E77EC">
            <w:pPr>
              <w:rPr>
                <w:rFonts w:ascii="Times New Roman" w:hAnsi="Times New Roman" w:cs="Times New Roman"/>
                <w:color w:val="000000" w:themeColor="text1"/>
                <w:sz w:val="24"/>
                <w:szCs w:val="24"/>
              </w:rPr>
            </w:pPr>
            <w:r w:rsidRPr="00B17FFB">
              <w:rPr>
                <w:rFonts w:ascii="Times New Roman" w:hAnsi="Times New Roman" w:cs="Times New Roman"/>
                <w:color w:val="000000" w:themeColor="text1"/>
                <w:sz w:val="24"/>
                <w:szCs w:val="24"/>
              </w:rPr>
              <w:t>Геометрические построения при выполнении чертежей</w:t>
            </w:r>
          </w:p>
        </w:tc>
        <w:tc>
          <w:tcPr>
            <w:tcW w:w="3686" w:type="dxa"/>
          </w:tcPr>
          <w:p w:rsidR="003E77EC" w:rsidRPr="00B17FFB" w:rsidRDefault="003E77EC" w:rsidP="003E386B">
            <w:pPr>
              <w:jc w:val="center"/>
              <w:rPr>
                <w:rFonts w:ascii="Times New Roman" w:hAnsi="Times New Roman" w:cs="Times New Roman"/>
                <w:sz w:val="24"/>
                <w:szCs w:val="24"/>
              </w:rPr>
            </w:pPr>
            <w:r w:rsidRPr="00B17FFB">
              <w:rPr>
                <w:rFonts w:ascii="Times New Roman" w:hAnsi="Times New Roman" w:cs="Times New Roman"/>
                <w:sz w:val="24"/>
                <w:szCs w:val="24"/>
              </w:rPr>
              <w:t>1</w:t>
            </w:r>
          </w:p>
        </w:tc>
      </w:tr>
      <w:tr w:rsidR="003E77EC" w:rsidRPr="00B17FFB" w:rsidTr="003E77EC">
        <w:tc>
          <w:tcPr>
            <w:tcW w:w="708" w:type="dxa"/>
          </w:tcPr>
          <w:p w:rsidR="003E77EC" w:rsidRPr="00B17FFB" w:rsidRDefault="003E77EC" w:rsidP="003E386B">
            <w:pPr>
              <w:rPr>
                <w:rFonts w:ascii="Times New Roman" w:hAnsi="Times New Roman" w:cs="Times New Roman"/>
                <w:sz w:val="24"/>
                <w:szCs w:val="24"/>
              </w:rPr>
            </w:pPr>
            <w:r w:rsidRPr="00B17FFB">
              <w:rPr>
                <w:rFonts w:ascii="Times New Roman" w:hAnsi="Times New Roman" w:cs="Times New Roman"/>
                <w:sz w:val="24"/>
                <w:szCs w:val="24"/>
              </w:rPr>
              <w:t>15</w:t>
            </w:r>
          </w:p>
        </w:tc>
        <w:tc>
          <w:tcPr>
            <w:tcW w:w="9214" w:type="dxa"/>
          </w:tcPr>
          <w:p w:rsidR="003E77EC" w:rsidRPr="00B17FFB" w:rsidRDefault="003E77EC" w:rsidP="003E77EC">
            <w:pPr>
              <w:rPr>
                <w:rFonts w:ascii="Times New Roman" w:hAnsi="Times New Roman" w:cs="Times New Roman"/>
                <w:color w:val="000000" w:themeColor="text1"/>
                <w:sz w:val="24"/>
                <w:szCs w:val="24"/>
              </w:rPr>
            </w:pPr>
            <w:r w:rsidRPr="00B17FFB">
              <w:rPr>
                <w:rFonts w:ascii="Times New Roman" w:hAnsi="Times New Roman" w:cs="Times New Roman"/>
                <w:color w:val="000000" w:themeColor="text1"/>
                <w:sz w:val="24"/>
                <w:szCs w:val="24"/>
              </w:rPr>
              <w:t>Правила выполнения сечений</w:t>
            </w:r>
          </w:p>
        </w:tc>
        <w:tc>
          <w:tcPr>
            <w:tcW w:w="3686" w:type="dxa"/>
          </w:tcPr>
          <w:p w:rsidR="003E77EC" w:rsidRPr="00B17FFB" w:rsidRDefault="003E77EC" w:rsidP="003E386B">
            <w:pPr>
              <w:jc w:val="center"/>
              <w:rPr>
                <w:rFonts w:ascii="Times New Roman" w:hAnsi="Times New Roman" w:cs="Times New Roman"/>
                <w:sz w:val="24"/>
                <w:szCs w:val="24"/>
              </w:rPr>
            </w:pPr>
            <w:r w:rsidRPr="00B17FFB">
              <w:rPr>
                <w:rFonts w:ascii="Times New Roman" w:hAnsi="Times New Roman" w:cs="Times New Roman"/>
                <w:sz w:val="24"/>
                <w:szCs w:val="24"/>
              </w:rPr>
              <w:t>1</w:t>
            </w:r>
          </w:p>
        </w:tc>
      </w:tr>
      <w:tr w:rsidR="003E77EC" w:rsidRPr="00B17FFB" w:rsidTr="003E77EC">
        <w:tc>
          <w:tcPr>
            <w:tcW w:w="708" w:type="dxa"/>
          </w:tcPr>
          <w:p w:rsidR="003E77EC" w:rsidRPr="00B17FFB" w:rsidRDefault="003E77EC" w:rsidP="003E386B">
            <w:pPr>
              <w:rPr>
                <w:rFonts w:ascii="Times New Roman" w:hAnsi="Times New Roman" w:cs="Times New Roman"/>
                <w:sz w:val="24"/>
                <w:szCs w:val="24"/>
              </w:rPr>
            </w:pPr>
            <w:r w:rsidRPr="00B17FFB">
              <w:rPr>
                <w:rFonts w:ascii="Times New Roman" w:hAnsi="Times New Roman" w:cs="Times New Roman"/>
                <w:sz w:val="24"/>
                <w:szCs w:val="24"/>
              </w:rPr>
              <w:t>16</w:t>
            </w:r>
          </w:p>
        </w:tc>
        <w:tc>
          <w:tcPr>
            <w:tcW w:w="9214" w:type="dxa"/>
          </w:tcPr>
          <w:p w:rsidR="003E77EC" w:rsidRPr="00B17FFB" w:rsidRDefault="003E77EC" w:rsidP="003E77EC">
            <w:pPr>
              <w:rPr>
                <w:rFonts w:ascii="Times New Roman" w:hAnsi="Times New Roman" w:cs="Times New Roman"/>
                <w:color w:val="000000" w:themeColor="text1"/>
                <w:sz w:val="24"/>
                <w:szCs w:val="24"/>
              </w:rPr>
            </w:pPr>
            <w:r w:rsidRPr="00B17FFB">
              <w:rPr>
                <w:rFonts w:ascii="Times New Roman" w:hAnsi="Times New Roman" w:cs="Times New Roman"/>
                <w:color w:val="000000" w:themeColor="text1"/>
                <w:sz w:val="24"/>
                <w:szCs w:val="24"/>
              </w:rPr>
              <w:t>Правила выполнения разрезов</w:t>
            </w:r>
          </w:p>
        </w:tc>
        <w:tc>
          <w:tcPr>
            <w:tcW w:w="3686" w:type="dxa"/>
          </w:tcPr>
          <w:p w:rsidR="003E77EC" w:rsidRPr="00B17FFB" w:rsidRDefault="003E77EC" w:rsidP="003E386B">
            <w:pPr>
              <w:jc w:val="center"/>
              <w:rPr>
                <w:rFonts w:ascii="Times New Roman" w:hAnsi="Times New Roman" w:cs="Times New Roman"/>
                <w:sz w:val="24"/>
                <w:szCs w:val="24"/>
              </w:rPr>
            </w:pPr>
            <w:r w:rsidRPr="00B17FFB">
              <w:rPr>
                <w:rFonts w:ascii="Times New Roman" w:hAnsi="Times New Roman" w:cs="Times New Roman"/>
                <w:sz w:val="24"/>
                <w:szCs w:val="24"/>
              </w:rPr>
              <w:t>1</w:t>
            </w:r>
          </w:p>
        </w:tc>
      </w:tr>
      <w:tr w:rsidR="003E77EC" w:rsidRPr="00B17FFB" w:rsidTr="003E77EC">
        <w:tc>
          <w:tcPr>
            <w:tcW w:w="708" w:type="dxa"/>
          </w:tcPr>
          <w:p w:rsidR="003E77EC" w:rsidRPr="00B17FFB" w:rsidRDefault="003E77EC" w:rsidP="003E386B">
            <w:pPr>
              <w:rPr>
                <w:rFonts w:ascii="Times New Roman" w:hAnsi="Times New Roman" w:cs="Times New Roman"/>
                <w:sz w:val="24"/>
                <w:szCs w:val="24"/>
              </w:rPr>
            </w:pPr>
            <w:r w:rsidRPr="00B17FFB">
              <w:rPr>
                <w:rFonts w:ascii="Times New Roman" w:hAnsi="Times New Roman" w:cs="Times New Roman"/>
                <w:sz w:val="24"/>
                <w:szCs w:val="24"/>
              </w:rPr>
              <w:t>17</w:t>
            </w:r>
          </w:p>
        </w:tc>
        <w:tc>
          <w:tcPr>
            <w:tcW w:w="9214" w:type="dxa"/>
          </w:tcPr>
          <w:p w:rsidR="003E77EC" w:rsidRPr="00B17FFB" w:rsidRDefault="003E77EC" w:rsidP="003E77EC">
            <w:pPr>
              <w:rPr>
                <w:rFonts w:ascii="Times New Roman" w:hAnsi="Times New Roman" w:cs="Times New Roman"/>
                <w:color w:val="000000" w:themeColor="text1"/>
                <w:sz w:val="24"/>
                <w:szCs w:val="24"/>
                <w:lang w:eastAsia="en-US"/>
              </w:rPr>
            </w:pPr>
            <w:r w:rsidRPr="00B17FFB">
              <w:rPr>
                <w:rFonts w:ascii="Times New Roman" w:hAnsi="Times New Roman" w:cs="Times New Roman"/>
                <w:color w:val="000000" w:themeColor="text1"/>
                <w:sz w:val="24"/>
                <w:szCs w:val="24"/>
              </w:rPr>
              <w:t>Инженерные коммуникации в доме.</w:t>
            </w:r>
          </w:p>
        </w:tc>
        <w:tc>
          <w:tcPr>
            <w:tcW w:w="3686" w:type="dxa"/>
          </w:tcPr>
          <w:p w:rsidR="003E77EC" w:rsidRPr="00B17FFB" w:rsidRDefault="003E77EC" w:rsidP="003E386B">
            <w:pPr>
              <w:jc w:val="center"/>
              <w:rPr>
                <w:rFonts w:ascii="Times New Roman" w:hAnsi="Times New Roman" w:cs="Times New Roman"/>
                <w:sz w:val="24"/>
                <w:szCs w:val="24"/>
              </w:rPr>
            </w:pPr>
            <w:r w:rsidRPr="00B17FFB">
              <w:rPr>
                <w:rFonts w:ascii="Times New Roman" w:hAnsi="Times New Roman" w:cs="Times New Roman"/>
                <w:sz w:val="24"/>
                <w:szCs w:val="24"/>
              </w:rPr>
              <w:t>1</w:t>
            </w:r>
          </w:p>
        </w:tc>
      </w:tr>
      <w:tr w:rsidR="003E77EC" w:rsidRPr="00B17FFB" w:rsidTr="003E77EC">
        <w:tc>
          <w:tcPr>
            <w:tcW w:w="708" w:type="dxa"/>
          </w:tcPr>
          <w:p w:rsidR="003E77EC" w:rsidRPr="00B17FFB" w:rsidRDefault="003E77EC" w:rsidP="003E386B">
            <w:pPr>
              <w:rPr>
                <w:rFonts w:ascii="Times New Roman" w:hAnsi="Times New Roman" w:cs="Times New Roman"/>
                <w:sz w:val="24"/>
                <w:szCs w:val="24"/>
              </w:rPr>
            </w:pPr>
            <w:r w:rsidRPr="00B17FFB">
              <w:rPr>
                <w:rFonts w:ascii="Times New Roman" w:hAnsi="Times New Roman" w:cs="Times New Roman"/>
                <w:sz w:val="24"/>
                <w:szCs w:val="24"/>
              </w:rPr>
              <w:t>18</w:t>
            </w:r>
          </w:p>
        </w:tc>
        <w:tc>
          <w:tcPr>
            <w:tcW w:w="9214" w:type="dxa"/>
          </w:tcPr>
          <w:p w:rsidR="003E77EC" w:rsidRPr="00B17FFB" w:rsidRDefault="003E77EC" w:rsidP="003E77EC">
            <w:pPr>
              <w:rPr>
                <w:rFonts w:ascii="Times New Roman" w:hAnsi="Times New Roman" w:cs="Times New Roman"/>
                <w:color w:val="000000" w:themeColor="text1"/>
                <w:sz w:val="24"/>
                <w:szCs w:val="24"/>
                <w:lang w:eastAsia="en-US"/>
              </w:rPr>
            </w:pPr>
            <w:r w:rsidRPr="00B17FFB">
              <w:rPr>
                <w:rFonts w:ascii="Times New Roman" w:hAnsi="Times New Roman" w:cs="Times New Roman"/>
                <w:color w:val="000000" w:themeColor="text1"/>
                <w:sz w:val="24"/>
                <w:szCs w:val="24"/>
              </w:rPr>
              <w:t>Системы водоснабжения и канализации: конструкция и элементы.</w:t>
            </w:r>
          </w:p>
        </w:tc>
        <w:tc>
          <w:tcPr>
            <w:tcW w:w="3686" w:type="dxa"/>
          </w:tcPr>
          <w:p w:rsidR="003E77EC" w:rsidRPr="00B17FFB" w:rsidRDefault="003E77EC" w:rsidP="003E386B">
            <w:pPr>
              <w:jc w:val="center"/>
              <w:rPr>
                <w:rFonts w:ascii="Times New Roman" w:hAnsi="Times New Roman" w:cs="Times New Roman"/>
                <w:sz w:val="24"/>
                <w:szCs w:val="24"/>
              </w:rPr>
            </w:pPr>
            <w:r w:rsidRPr="00B17FFB">
              <w:rPr>
                <w:rFonts w:ascii="Times New Roman" w:hAnsi="Times New Roman" w:cs="Times New Roman"/>
                <w:sz w:val="24"/>
                <w:szCs w:val="24"/>
              </w:rPr>
              <w:t>1</w:t>
            </w:r>
          </w:p>
        </w:tc>
      </w:tr>
      <w:tr w:rsidR="003E77EC" w:rsidRPr="00B17FFB" w:rsidTr="003E77EC">
        <w:tc>
          <w:tcPr>
            <w:tcW w:w="708" w:type="dxa"/>
          </w:tcPr>
          <w:p w:rsidR="003E77EC" w:rsidRPr="00B17FFB" w:rsidRDefault="003E77EC" w:rsidP="003E386B">
            <w:pPr>
              <w:rPr>
                <w:rFonts w:ascii="Times New Roman" w:hAnsi="Times New Roman" w:cs="Times New Roman"/>
                <w:sz w:val="24"/>
                <w:szCs w:val="24"/>
              </w:rPr>
            </w:pPr>
            <w:r w:rsidRPr="00B17FFB">
              <w:rPr>
                <w:rFonts w:ascii="Times New Roman" w:hAnsi="Times New Roman" w:cs="Times New Roman"/>
                <w:sz w:val="24"/>
                <w:szCs w:val="24"/>
              </w:rPr>
              <w:t>19</w:t>
            </w:r>
          </w:p>
        </w:tc>
        <w:tc>
          <w:tcPr>
            <w:tcW w:w="9214" w:type="dxa"/>
          </w:tcPr>
          <w:p w:rsidR="003E77EC" w:rsidRPr="00B17FFB" w:rsidRDefault="003E77EC" w:rsidP="003E77EC">
            <w:pPr>
              <w:rPr>
                <w:rFonts w:ascii="Times New Roman" w:hAnsi="Times New Roman" w:cs="Times New Roman"/>
                <w:color w:val="000000" w:themeColor="text1"/>
                <w:sz w:val="24"/>
                <w:szCs w:val="24"/>
                <w:lang w:eastAsia="en-US"/>
              </w:rPr>
            </w:pPr>
            <w:r w:rsidRPr="00B17FFB">
              <w:rPr>
                <w:rFonts w:ascii="Times New Roman" w:hAnsi="Times New Roman" w:cs="Times New Roman"/>
                <w:color w:val="000000" w:themeColor="text1"/>
                <w:sz w:val="24"/>
                <w:szCs w:val="24"/>
              </w:rPr>
              <w:t>Электрический ток и его использование. Электриче</w:t>
            </w:r>
            <w:r w:rsidRPr="00B17FFB">
              <w:rPr>
                <w:rFonts w:ascii="Times New Roman" w:hAnsi="Times New Roman" w:cs="Times New Roman"/>
                <w:color w:val="000000" w:themeColor="text1"/>
                <w:sz w:val="24"/>
                <w:szCs w:val="24"/>
              </w:rPr>
              <w:softHyphen/>
              <w:t>ские цепи.</w:t>
            </w:r>
          </w:p>
        </w:tc>
        <w:tc>
          <w:tcPr>
            <w:tcW w:w="3686" w:type="dxa"/>
          </w:tcPr>
          <w:p w:rsidR="003E77EC" w:rsidRPr="00B17FFB" w:rsidRDefault="003E77EC" w:rsidP="003E386B">
            <w:pPr>
              <w:jc w:val="center"/>
              <w:rPr>
                <w:rFonts w:ascii="Times New Roman" w:hAnsi="Times New Roman" w:cs="Times New Roman"/>
                <w:sz w:val="24"/>
                <w:szCs w:val="24"/>
              </w:rPr>
            </w:pPr>
            <w:r w:rsidRPr="00B17FFB">
              <w:rPr>
                <w:rFonts w:ascii="Times New Roman" w:hAnsi="Times New Roman" w:cs="Times New Roman"/>
                <w:sz w:val="24"/>
                <w:szCs w:val="24"/>
              </w:rPr>
              <w:t>1</w:t>
            </w:r>
          </w:p>
        </w:tc>
      </w:tr>
      <w:tr w:rsidR="003E77EC" w:rsidRPr="00B17FFB" w:rsidTr="003E77EC">
        <w:tc>
          <w:tcPr>
            <w:tcW w:w="708" w:type="dxa"/>
          </w:tcPr>
          <w:p w:rsidR="003E77EC" w:rsidRPr="00B17FFB" w:rsidRDefault="003E77EC" w:rsidP="003E386B">
            <w:pPr>
              <w:rPr>
                <w:rFonts w:ascii="Times New Roman" w:hAnsi="Times New Roman" w:cs="Times New Roman"/>
                <w:sz w:val="24"/>
                <w:szCs w:val="24"/>
              </w:rPr>
            </w:pPr>
            <w:r w:rsidRPr="00B17FFB">
              <w:rPr>
                <w:rFonts w:ascii="Times New Roman" w:hAnsi="Times New Roman" w:cs="Times New Roman"/>
                <w:sz w:val="24"/>
                <w:szCs w:val="24"/>
              </w:rPr>
              <w:t>20</w:t>
            </w:r>
          </w:p>
        </w:tc>
        <w:tc>
          <w:tcPr>
            <w:tcW w:w="9214" w:type="dxa"/>
          </w:tcPr>
          <w:p w:rsidR="003E77EC" w:rsidRPr="00B17FFB" w:rsidRDefault="003E77EC" w:rsidP="003E77EC">
            <w:pPr>
              <w:rPr>
                <w:rFonts w:ascii="Times New Roman" w:hAnsi="Times New Roman" w:cs="Times New Roman"/>
                <w:color w:val="000000" w:themeColor="text1"/>
                <w:sz w:val="24"/>
                <w:szCs w:val="24"/>
                <w:lang w:eastAsia="en-US"/>
              </w:rPr>
            </w:pPr>
            <w:r w:rsidRPr="00B17FFB">
              <w:rPr>
                <w:rFonts w:ascii="Times New Roman" w:hAnsi="Times New Roman" w:cs="Times New Roman"/>
                <w:color w:val="000000" w:themeColor="text1"/>
                <w:sz w:val="24"/>
                <w:szCs w:val="24"/>
              </w:rPr>
              <w:t>Электроизмерительные приборы.</w:t>
            </w:r>
          </w:p>
        </w:tc>
        <w:tc>
          <w:tcPr>
            <w:tcW w:w="3686" w:type="dxa"/>
          </w:tcPr>
          <w:p w:rsidR="003E77EC" w:rsidRPr="00B17FFB" w:rsidRDefault="003E77EC" w:rsidP="003E386B">
            <w:pPr>
              <w:jc w:val="center"/>
              <w:rPr>
                <w:rFonts w:ascii="Times New Roman" w:hAnsi="Times New Roman" w:cs="Times New Roman"/>
                <w:sz w:val="24"/>
                <w:szCs w:val="24"/>
              </w:rPr>
            </w:pPr>
            <w:r w:rsidRPr="00B17FFB">
              <w:rPr>
                <w:rFonts w:ascii="Times New Roman" w:hAnsi="Times New Roman" w:cs="Times New Roman"/>
                <w:sz w:val="24"/>
                <w:szCs w:val="24"/>
              </w:rPr>
              <w:t>1</w:t>
            </w:r>
          </w:p>
        </w:tc>
      </w:tr>
      <w:tr w:rsidR="003E77EC" w:rsidRPr="00B17FFB" w:rsidTr="003E77EC">
        <w:tc>
          <w:tcPr>
            <w:tcW w:w="708" w:type="dxa"/>
          </w:tcPr>
          <w:p w:rsidR="003E77EC" w:rsidRPr="00B17FFB" w:rsidRDefault="003E77EC" w:rsidP="003E386B">
            <w:pPr>
              <w:rPr>
                <w:rFonts w:ascii="Times New Roman" w:hAnsi="Times New Roman" w:cs="Times New Roman"/>
                <w:sz w:val="24"/>
                <w:szCs w:val="24"/>
              </w:rPr>
            </w:pPr>
            <w:r w:rsidRPr="00B17FFB">
              <w:rPr>
                <w:rFonts w:ascii="Times New Roman" w:hAnsi="Times New Roman" w:cs="Times New Roman"/>
                <w:sz w:val="24"/>
                <w:szCs w:val="24"/>
              </w:rPr>
              <w:t>21</w:t>
            </w:r>
          </w:p>
        </w:tc>
        <w:tc>
          <w:tcPr>
            <w:tcW w:w="9214" w:type="dxa"/>
          </w:tcPr>
          <w:p w:rsidR="003E77EC" w:rsidRPr="00B17FFB" w:rsidRDefault="003E77EC" w:rsidP="003E77EC">
            <w:pPr>
              <w:rPr>
                <w:rFonts w:ascii="Times New Roman" w:hAnsi="Times New Roman" w:cs="Times New Roman"/>
                <w:color w:val="000000" w:themeColor="text1"/>
                <w:sz w:val="24"/>
                <w:szCs w:val="24"/>
                <w:lang w:eastAsia="en-US"/>
              </w:rPr>
            </w:pPr>
            <w:r w:rsidRPr="00B17FFB">
              <w:rPr>
                <w:rFonts w:ascii="Times New Roman" w:hAnsi="Times New Roman" w:cs="Times New Roman"/>
                <w:color w:val="000000" w:themeColor="text1"/>
                <w:sz w:val="24"/>
                <w:szCs w:val="24"/>
              </w:rPr>
              <w:t>Электрические провода. Монтаж электрической цепи.</w:t>
            </w:r>
          </w:p>
        </w:tc>
        <w:tc>
          <w:tcPr>
            <w:tcW w:w="3686" w:type="dxa"/>
          </w:tcPr>
          <w:p w:rsidR="003E77EC" w:rsidRPr="00B17FFB" w:rsidRDefault="003E77EC" w:rsidP="003E386B">
            <w:pPr>
              <w:jc w:val="center"/>
              <w:rPr>
                <w:rFonts w:ascii="Times New Roman" w:hAnsi="Times New Roman" w:cs="Times New Roman"/>
                <w:sz w:val="24"/>
                <w:szCs w:val="24"/>
              </w:rPr>
            </w:pPr>
            <w:r w:rsidRPr="00B17FFB">
              <w:rPr>
                <w:rFonts w:ascii="Times New Roman" w:hAnsi="Times New Roman" w:cs="Times New Roman"/>
                <w:sz w:val="24"/>
                <w:szCs w:val="24"/>
              </w:rPr>
              <w:t>1</w:t>
            </w:r>
          </w:p>
        </w:tc>
      </w:tr>
      <w:tr w:rsidR="003E77EC" w:rsidRPr="00B17FFB" w:rsidTr="003E77EC">
        <w:tc>
          <w:tcPr>
            <w:tcW w:w="708" w:type="dxa"/>
          </w:tcPr>
          <w:p w:rsidR="003E77EC" w:rsidRPr="00B17FFB" w:rsidRDefault="003E77EC" w:rsidP="003E386B">
            <w:pPr>
              <w:rPr>
                <w:rFonts w:ascii="Times New Roman" w:hAnsi="Times New Roman" w:cs="Times New Roman"/>
                <w:sz w:val="24"/>
                <w:szCs w:val="24"/>
              </w:rPr>
            </w:pPr>
            <w:r w:rsidRPr="00B17FFB">
              <w:rPr>
                <w:rFonts w:ascii="Times New Roman" w:hAnsi="Times New Roman" w:cs="Times New Roman"/>
                <w:sz w:val="24"/>
                <w:szCs w:val="24"/>
              </w:rPr>
              <w:t>22</w:t>
            </w:r>
          </w:p>
        </w:tc>
        <w:tc>
          <w:tcPr>
            <w:tcW w:w="9214" w:type="dxa"/>
          </w:tcPr>
          <w:p w:rsidR="003E77EC" w:rsidRPr="00B17FFB" w:rsidRDefault="003E77EC" w:rsidP="003E77EC">
            <w:pPr>
              <w:rPr>
                <w:rFonts w:ascii="Times New Roman" w:hAnsi="Times New Roman" w:cs="Times New Roman"/>
                <w:color w:val="000000" w:themeColor="text1"/>
                <w:sz w:val="24"/>
                <w:szCs w:val="24"/>
              </w:rPr>
            </w:pPr>
            <w:r w:rsidRPr="00B17FFB">
              <w:rPr>
                <w:rFonts w:ascii="Times New Roman" w:hAnsi="Times New Roman" w:cs="Times New Roman"/>
                <w:color w:val="000000" w:themeColor="text1"/>
                <w:sz w:val="24"/>
                <w:szCs w:val="24"/>
              </w:rPr>
              <w:t>Электроосветительные и электронагрева</w:t>
            </w:r>
            <w:r w:rsidRPr="00B17FFB">
              <w:rPr>
                <w:rFonts w:ascii="Times New Roman" w:hAnsi="Times New Roman" w:cs="Times New Roman"/>
                <w:color w:val="000000" w:themeColor="text1"/>
                <w:sz w:val="24"/>
                <w:szCs w:val="24"/>
              </w:rPr>
              <w:softHyphen/>
              <w:t>тельные приборы.</w:t>
            </w:r>
          </w:p>
        </w:tc>
        <w:tc>
          <w:tcPr>
            <w:tcW w:w="3686" w:type="dxa"/>
          </w:tcPr>
          <w:p w:rsidR="003E77EC" w:rsidRPr="00B17FFB" w:rsidRDefault="003E77EC" w:rsidP="003E386B">
            <w:pPr>
              <w:jc w:val="center"/>
              <w:rPr>
                <w:rFonts w:ascii="Times New Roman" w:hAnsi="Times New Roman" w:cs="Times New Roman"/>
                <w:sz w:val="24"/>
                <w:szCs w:val="24"/>
              </w:rPr>
            </w:pPr>
            <w:r w:rsidRPr="00B17FFB">
              <w:rPr>
                <w:rFonts w:ascii="Times New Roman" w:hAnsi="Times New Roman" w:cs="Times New Roman"/>
                <w:sz w:val="24"/>
                <w:szCs w:val="24"/>
              </w:rPr>
              <w:t>1</w:t>
            </w:r>
          </w:p>
        </w:tc>
      </w:tr>
      <w:tr w:rsidR="003E77EC" w:rsidRPr="00B17FFB" w:rsidTr="003E77EC">
        <w:tc>
          <w:tcPr>
            <w:tcW w:w="708" w:type="dxa"/>
          </w:tcPr>
          <w:p w:rsidR="003E77EC" w:rsidRPr="00B17FFB" w:rsidRDefault="003E77EC" w:rsidP="003E386B">
            <w:pPr>
              <w:rPr>
                <w:rFonts w:ascii="Times New Roman" w:hAnsi="Times New Roman" w:cs="Times New Roman"/>
                <w:sz w:val="24"/>
                <w:szCs w:val="24"/>
              </w:rPr>
            </w:pPr>
            <w:r w:rsidRPr="00B17FFB">
              <w:rPr>
                <w:rFonts w:ascii="Times New Roman" w:hAnsi="Times New Roman" w:cs="Times New Roman"/>
                <w:sz w:val="24"/>
                <w:szCs w:val="24"/>
              </w:rPr>
              <w:t>23</w:t>
            </w:r>
          </w:p>
        </w:tc>
        <w:tc>
          <w:tcPr>
            <w:tcW w:w="9214" w:type="dxa"/>
          </w:tcPr>
          <w:p w:rsidR="003E77EC" w:rsidRPr="00B17FFB" w:rsidRDefault="003E77EC" w:rsidP="003E77EC">
            <w:pPr>
              <w:tabs>
                <w:tab w:val="left" w:pos="458"/>
              </w:tabs>
              <w:rPr>
                <w:rFonts w:ascii="Times New Roman" w:hAnsi="Times New Roman" w:cs="Times New Roman"/>
                <w:color w:val="000000" w:themeColor="text1"/>
                <w:sz w:val="24"/>
                <w:szCs w:val="24"/>
                <w:lang w:eastAsia="en-US"/>
              </w:rPr>
            </w:pPr>
            <w:r w:rsidRPr="00B17FFB">
              <w:rPr>
                <w:rFonts w:ascii="Times New Roman" w:hAnsi="Times New Roman" w:cs="Times New Roman"/>
                <w:color w:val="000000" w:themeColor="text1"/>
                <w:sz w:val="24"/>
                <w:szCs w:val="24"/>
              </w:rPr>
              <w:t>Профессиональное образо</w:t>
            </w:r>
            <w:r w:rsidRPr="00B17FFB">
              <w:rPr>
                <w:rFonts w:ascii="Times New Roman" w:hAnsi="Times New Roman" w:cs="Times New Roman"/>
                <w:color w:val="000000" w:themeColor="text1"/>
                <w:sz w:val="24"/>
                <w:szCs w:val="24"/>
              </w:rPr>
              <w:softHyphen/>
              <w:t>вание.</w:t>
            </w:r>
          </w:p>
        </w:tc>
        <w:tc>
          <w:tcPr>
            <w:tcW w:w="3686" w:type="dxa"/>
          </w:tcPr>
          <w:p w:rsidR="003E77EC" w:rsidRPr="00B17FFB" w:rsidRDefault="003E77EC" w:rsidP="003E386B">
            <w:pPr>
              <w:jc w:val="center"/>
              <w:rPr>
                <w:rFonts w:ascii="Times New Roman" w:hAnsi="Times New Roman" w:cs="Times New Roman"/>
                <w:sz w:val="24"/>
                <w:szCs w:val="24"/>
              </w:rPr>
            </w:pPr>
            <w:r w:rsidRPr="00B17FFB">
              <w:rPr>
                <w:rFonts w:ascii="Times New Roman" w:hAnsi="Times New Roman" w:cs="Times New Roman"/>
                <w:sz w:val="24"/>
                <w:szCs w:val="24"/>
              </w:rPr>
              <w:t>1</w:t>
            </w:r>
          </w:p>
        </w:tc>
      </w:tr>
      <w:tr w:rsidR="003E77EC" w:rsidRPr="00B17FFB" w:rsidTr="003E77EC">
        <w:tc>
          <w:tcPr>
            <w:tcW w:w="708" w:type="dxa"/>
          </w:tcPr>
          <w:p w:rsidR="003E77EC" w:rsidRPr="00B17FFB" w:rsidRDefault="003E77EC" w:rsidP="003E386B">
            <w:pPr>
              <w:rPr>
                <w:rFonts w:ascii="Times New Roman" w:hAnsi="Times New Roman" w:cs="Times New Roman"/>
                <w:sz w:val="24"/>
                <w:szCs w:val="24"/>
              </w:rPr>
            </w:pPr>
            <w:r w:rsidRPr="00B17FFB">
              <w:rPr>
                <w:rFonts w:ascii="Times New Roman" w:hAnsi="Times New Roman" w:cs="Times New Roman"/>
                <w:sz w:val="24"/>
                <w:szCs w:val="24"/>
              </w:rPr>
              <w:t>24</w:t>
            </w:r>
          </w:p>
        </w:tc>
        <w:tc>
          <w:tcPr>
            <w:tcW w:w="9214" w:type="dxa"/>
          </w:tcPr>
          <w:p w:rsidR="003E77EC" w:rsidRPr="00B17FFB" w:rsidRDefault="003E77EC" w:rsidP="003E77EC">
            <w:pPr>
              <w:rPr>
                <w:rFonts w:ascii="Times New Roman" w:hAnsi="Times New Roman" w:cs="Times New Roman"/>
                <w:color w:val="000000" w:themeColor="text1"/>
                <w:sz w:val="24"/>
                <w:szCs w:val="24"/>
                <w:lang w:eastAsia="en-US"/>
              </w:rPr>
            </w:pPr>
            <w:r w:rsidRPr="00B17FFB">
              <w:rPr>
                <w:rFonts w:ascii="Times New Roman" w:hAnsi="Times New Roman" w:cs="Times New Roman"/>
                <w:color w:val="000000" w:themeColor="text1"/>
                <w:sz w:val="24"/>
                <w:szCs w:val="24"/>
              </w:rPr>
              <w:t>Практическая работа  «Моя профессиограмма».</w:t>
            </w:r>
          </w:p>
        </w:tc>
        <w:tc>
          <w:tcPr>
            <w:tcW w:w="3686" w:type="dxa"/>
          </w:tcPr>
          <w:p w:rsidR="003E77EC" w:rsidRPr="00B17FFB" w:rsidRDefault="003E77EC" w:rsidP="003E386B">
            <w:pPr>
              <w:jc w:val="center"/>
              <w:rPr>
                <w:rFonts w:ascii="Times New Roman" w:hAnsi="Times New Roman" w:cs="Times New Roman"/>
                <w:sz w:val="24"/>
                <w:szCs w:val="24"/>
              </w:rPr>
            </w:pPr>
            <w:r w:rsidRPr="00B17FFB">
              <w:rPr>
                <w:rFonts w:ascii="Times New Roman" w:hAnsi="Times New Roman" w:cs="Times New Roman"/>
                <w:sz w:val="24"/>
                <w:szCs w:val="24"/>
              </w:rPr>
              <w:t>1</w:t>
            </w:r>
          </w:p>
        </w:tc>
      </w:tr>
      <w:tr w:rsidR="003E77EC" w:rsidRPr="00B17FFB" w:rsidTr="003E77EC">
        <w:tc>
          <w:tcPr>
            <w:tcW w:w="708" w:type="dxa"/>
          </w:tcPr>
          <w:p w:rsidR="003E77EC" w:rsidRPr="00B17FFB" w:rsidRDefault="003E77EC" w:rsidP="003E386B">
            <w:pPr>
              <w:rPr>
                <w:rFonts w:ascii="Times New Roman" w:hAnsi="Times New Roman" w:cs="Times New Roman"/>
                <w:sz w:val="24"/>
                <w:szCs w:val="24"/>
              </w:rPr>
            </w:pPr>
            <w:r w:rsidRPr="00B17FFB">
              <w:rPr>
                <w:rFonts w:ascii="Times New Roman" w:hAnsi="Times New Roman" w:cs="Times New Roman"/>
                <w:sz w:val="24"/>
                <w:szCs w:val="24"/>
              </w:rPr>
              <w:t>25</w:t>
            </w:r>
          </w:p>
        </w:tc>
        <w:tc>
          <w:tcPr>
            <w:tcW w:w="9214" w:type="dxa"/>
          </w:tcPr>
          <w:p w:rsidR="003E77EC" w:rsidRPr="00B17FFB" w:rsidRDefault="003E77EC" w:rsidP="003E77EC">
            <w:pPr>
              <w:tabs>
                <w:tab w:val="left" w:pos="458"/>
              </w:tabs>
              <w:rPr>
                <w:rFonts w:ascii="Times New Roman" w:hAnsi="Times New Roman" w:cs="Times New Roman"/>
                <w:color w:val="000000" w:themeColor="text1"/>
                <w:sz w:val="24"/>
                <w:szCs w:val="24"/>
                <w:lang w:eastAsia="en-US"/>
              </w:rPr>
            </w:pPr>
            <w:r w:rsidRPr="00B17FFB">
              <w:rPr>
                <w:rFonts w:ascii="Times New Roman" w:hAnsi="Times New Roman" w:cs="Times New Roman"/>
                <w:color w:val="000000" w:themeColor="text1"/>
                <w:sz w:val="24"/>
                <w:szCs w:val="24"/>
              </w:rPr>
              <w:t>Внутренний мир человека и профессиональное само</w:t>
            </w:r>
            <w:r w:rsidRPr="00B17FFB">
              <w:rPr>
                <w:rFonts w:ascii="Times New Roman" w:hAnsi="Times New Roman" w:cs="Times New Roman"/>
                <w:color w:val="000000" w:themeColor="text1"/>
                <w:sz w:val="24"/>
                <w:szCs w:val="24"/>
              </w:rPr>
              <w:softHyphen/>
              <w:t>определение.</w:t>
            </w:r>
          </w:p>
        </w:tc>
        <w:tc>
          <w:tcPr>
            <w:tcW w:w="3686" w:type="dxa"/>
          </w:tcPr>
          <w:p w:rsidR="003E77EC" w:rsidRPr="00B17FFB" w:rsidRDefault="003E77EC" w:rsidP="003E386B">
            <w:pPr>
              <w:jc w:val="center"/>
              <w:rPr>
                <w:rFonts w:ascii="Times New Roman" w:hAnsi="Times New Roman" w:cs="Times New Roman"/>
                <w:sz w:val="24"/>
                <w:szCs w:val="24"/>
              </w:rPr>
            </w:pPr>
            <w:r w:rsidRPr="00B17FFB">
              <w:rPr>
                <w:rFonts w:ascii="Times New Roman" w:hAnsi="Times New Roman" w:cs="Times New Roman"/>
                <w:sz w:val="24"/>
                <w:szCs w:val="24"/>
              </w:rPr>
              <w:t>1</w:t>
            </w:r>
          </w:p>
        </w:tc>
      </w:tr>
      <w:tr w:rsidR="003E77EC" w:rsidRPr="00B17FFB" w:rsidTr="003E77EC">
        <w:tc>
          <w:tcPr>
            <w:tcW w:w="708" w:type="dxa"/>
          </w:tcPr>
          <w:p w:rsidR="003E77EC" w:rsidRPr="00B17FFB" w:rsidRDefault="003E77EC" w:rsidP="003E386B">
            <w:pPr>
              <w:rPr>
                <w:rFonts w:ascii="Times New Roman" w:hAnsi="Times New Roman" w:cs="Times New Roman"/>
                <w:sz w:val="24"/>
                <w:szCs w:val="24"/>
              </w:rPr>
            </w:pPr>
            <w:r w:rsidRPr="00B17FFB">
              <w:rPr>
                <w:rFonts w:ascii="Times New Roman" w:hAnsi="Times New Roman" w:cs="Times New Roman"/>
                <w:sz w:val="24"/>
                <w:szCs w:val="24"/>
              </w:rPr>
              <w:t>26</w:t>
            </w:r>
          </w:p>
        </w:tc>
        <w:tc>
          <w:tcPr>
            <w:tcW w:w="9214" w:type="dxa"/>
          </w:tcPr>
          <w:p w:rsidR="003E77EC" w:rsidRPr="00B17FFB" w:rsidRDefault="003E77EC" w:rsidP="003E77EC">
            <w:pPr>
              <w:tabs>
                <w:tab w:val="left" w:pos="458"/>
              </w:tabs>
              <w:rPr>
                <w:rFonts w:ascii="Times New Roman" w:hAnsi="Times New Roman" w:cs="Times New Roman"/>
                <w:color w:val="000000" w:themeColor="text1"/>
                <w:sz w:val="24"/>
                <w:szCs w:val="24"/>
                <w:lang w:eastAsia="en-US"/>
              </w:rPr>
            </w:pPr>
            <w:r w:rsidRPr="00B17FFB">
              <w:rPr>
                <w:rFonts w:ascii="Times New Roman" w:hAnsi="Times New Roman" w:cs="Times New Roman"/>
                <w:color w:val="000000" w:themeColor="text1"/>
                <w:sz w:val="24"/>
                <w:szCs w:val="24"/>
              </w:rPr>
              <w:t>Практическая работа «Определение уровня своей самооценки».</w:t>
            </w:r>
          </w:p>
        </w:tc>
        <w:tc>
          <w:tcPr>
            <w:tcW w:w="3686" w:type="dxa"/>
          </w:tcPr>
          <w:p w:rsidR="003E77EC" w:rsidRPr="00B17FFB" w:rsidRDefault="003E77EC" w:rsidP="003E386B">
            <w:pPr>
              <w:jc w:val="center"/>
              <w:rPr>
                <w:rFonts w:ascii="Times New Roman" w:hAnsi="Times New Roman" w:cs="Times New Roman"/>
                <w:sz w:val="24"/>
                <w:szCs w:val="24"/>
              </w:rPr>
            </w:pPr>
            <w:r w:rsidRPr="00B17FFB">
              <w:rPr>
                <w:rFonts w:ascii="Times New Roman" w:hAnsi="Times New Roman" w:cs="Times New Roman"/>
                <w:sz w:val="24"/>
                <w:szCs w:val="24"/>
              </w:rPr>
              <w:t>1</w:t>
            </w:r>
          </w:p>
        </w:tc>
      </w:tr>
      <w:tr w:rsidR="003E77EC" w:rsidRPr="00B17FFB" w:rsidTr="003E77EC">
        <w:tc>
          <w:tcPr>
            <w:tcW w:w="708" w:type="dxa"/>
          </w:tcPr>
          <w:p w:rsidR="003E77EC" w:rsidRPr="00B17FFB" w:rsidRDefault="003E77EC" w:rsidP="003E386B">
            <w:pPr>
              <w:rPr>
                <w:rFonts w:ascii="Times New Roman" w:hAnsi="Times New Roman" w:cs="Times New Roman"/>
                <w:sz w:val="24"/>
                <w:szCs w:val="24"/>
              </w:rPr>
            </w:pPr>
            <w:r w:rsidRPr="00B17FFB">
              <w:rPr>
                <w:rFonts w:ascii="Times New Roman" w:hAnsi="Times New Roman" w:cs="Times New Roman"/>
                <w:sz w:val="24"/>
                <w:szCs w:val="24"/>
              </w:rPr>
              <w:t>27</w:t>
            </w:r>
          </w:p>
        </w:tc>
        <w:tc>
          <w:tcPr>
            <w:tcW w:w="9214" w:type="dxa"/>
          </w:tcPr>
          <w:p w:rsidR="003E77EC" w:rsidRPr="00B17FFB" w:rsidRDefault="003E77EC" w:rsidP="003E77EC">
            <w:pPr>
              <w:tabs>
                <w:tab w:val="left" w:pos="458"/>
              </w:tabs>
              <w:rPr>
                <w:rFonts w:ascii="Times New Roman" w:hAnsi="Times New Roman" w:cs="Times New Roman"/>
                <w:color w:val="000000" w:themeColor="text1"/>
                <w:sz w:val="24"/>
                <w:szCs w:val="24"/>
              </w:rPr>
            </w:pPr>
            <w:r w:rsidRPr="00B17FFB">
              <w:rPr>
                <w:rFonts w:ascii="Times New Roman" w:hAnsi="Times New Roman" w:cs="Times New Roman"/>
                <w:color w:val="000000" w:themeColor="text1"/>
                <w:sz w:val="24"/>
                <w:szCs w:val="24"/>
              </w:rPr>
              <w:t>Роль темперамента и харак</w:t>
            </w:r>
            <w:r w:rsidRPr="00B17FFB">
              <w:rPr>
                <w:rFonts w:ascii="Times New Roman" w:hAnsi="Times New Roman" w:cs="Times New Roman"/>
                <w:color w:val="000000" w:themeColor="text1"/>
                <w:sz w:val="24"/>
                <w:szCs w:val="24"/>
              </w:rPr>
              <w:softHyphen/>
              <w:t xml:space="preserve">тера в профессиональном самоопределении. </w:t>
            </w:r>
          </w:p>
        </w:tc>
        <w:tc>
          <w:tcPr>
            <w:tcW w:w="3686" w:type="dxa"/>
          </w:tcPr>
          <w:p w:rsidR="003E77EC" w:rsidRPr="00B17FFB" w:rsidRDefault="003E77EC" w:rsidP="003E386B">
            <w:pPr>
              <w:jc w:val="center"/>
              <w:rPr>
                <w:rFonts w:ascii="Times New Roman" w:hAnsi="Times New Roman" w:cs="Times New Roman"/>
                <w:sz w:val="24"/>
                <w:szCs w:val="24"/>
              </w:rPr>
            </w:pPr>
            <w:r w:rsidRPr="00B17FFB">
              <w:rPr>
                <w:rFonts w:ascii="Times New Roman" w:hAnsi="Times New Roman" w:cs="Times New Roman"/>
                <w:sz w:val="24"/>
                <w:szCs w:val="24"/>
              </w:rPr>
              <w:t>1</w:t>
            </w:r>
          </w:p>
        </w:tc>
      </w:tr>
      <w:tr w:rsidR="003E77EC" w:rsidRPr="00B17FFB" w:rsidTr="003E77EC">
        <w:tc>
          <w:tcPr>
            <w:tcW w:w="708" w:type="dxa"/>
          </w:tcPr>
          <w:p w:rsidR="003E77EC" w:rsidRPr="00B17FFB" w:rsidRDefault="003E77EC" w:rsidP="003E386B">
            <w:pPr>
              <w:rPr>
                <w:rFonts w:ascii="Times New Roman" w:hAnsi="Times New Roman" w:cs="Times New Roman"/>
                <w:sz w:val="24"/>
                <w:szCs w:val="24"/>
              </w:rPr>
            </w:pPr>
            <w:r w:rsidRPr="00B17FFB">
              <w:rPr>
                <w:rFonts w:ascii="Times New Roman" w:hAnsi="Times New Roman" w:cs="Times New Roman"/>
                <w:sz w:val="24"/>
                <w:szCs w:val="24"/>
              </w:rPr>
              <w:t>28</w:t>
            </w:r>
          </w:p>
        </w:tc>
        <w:tc>
          <w:tcPr>
            <w:tcW w:w="9214" w:type="dxa"/>
          </w:tcPr>
          <w:p w:rsidR="003E77EC" w:rsidRPr="00B17FFB" w:rsidRDefault="003E77EC" w:rsidP="003E77EC">
            <w:pPr>
              <w:keepNext/>
              <w:keepLines/>
              <w:tabs>
                <w:tab w:val="left" w:pos="426"/>
              </w:tabs>
              <w:autoSpaceDE w:val="0"/>
              <w:autoSpaceDN w:val="0"/>
              <w:adjustRightInd w:val="0"/>
              <w:rPr>
                <w:rFonts w:ascii="Times New Roman" w:hAnsi="Times New Roman" w:cs="Times New Roman"/>
                <w:b/>
                <w:color w:val="000000" w:themeColor="text1"/>
                <w:sz w:val="24"/>
                <w:szCs w:val="24"/>
              </w:rPr>
            </w:pPr>
            <w:r w:rsidRPr="00B17FFB">
              <w:rPr>
                <w:rFonts w:ascii="Times New Roman" w:hAnsi="Times New Roman" w:cs="Times New Roman"/>
                <w:color w:val="000000" w:themeColor="text1"/>
                <w:sz w:val="24"/>
                <w:szCs w:val="24"/>
              </w:rPr>
              <w:t>Практическая работа «Определение своих склон</w:t>
            </w:r>
            <w:r w:rsidRPr="00B17FFB">
              <w:rPr>
                <w:rFonts w:ascii="Times New Roman" w:hAnsi="Times New Roman" w:cs="Times New Roman"/>
                <w:color w:val="000000" w:themeColor="text1"/>
                <w:sz w:val="24"/>
                <w:szCs w:val="24"/>
              </w:rPr>
              <w:softHyphen/>
              <w:t>ностей».</w:t>
            </w:r>
          </w:p>
        </w:tc>
        <w:tc>
          <w:tcPr>
            <w:tcW w:w="3686" w:type="dxa"/>
          </w:tcPr>
          <w:p w:rsidR="003E77EC" w:rsidRPr="00B17FFB" w:rsidRDefault="003E77EC" w:rsidP="003E386B">
            <w:pPr>
              <w:jc w:val="center"/>
              <w:rPr>
                <w:rFonts w:ascii="Times New Roman" w:hAnsi="Times New Roman" w:cs="Times New Roman"/>
                <w:sz w:val="24"/>
                <w:szCs w:val="24"/>
              </w:rPr>
            </w:pPr>
            <w:r w:rsidRPr="00B17FFB">
              <w:rPr>
                <w:rFonts w:ascii="Times New Roman" w:hAnsi="Times New Roman" w:cs="Times New Roman"/>
                <w:sz w:val="24"/>
                <w:szCs w:val="24"/>
              </w:rPr>
              <w:t>1</w:t>
            </w:r>
          </w:p>
        </w:tc>
      </w:tr>
      <w:tr w:rsidR="003E77EC" w:rsidRPr="00B17FFB" w:rsidTr="003E77EC">
        <w:tc>
          <w:tcPr>
            <w:tcW w:w="708" w:type="dxa"/>
          </w:tcPr>
          <w:p w:rsidR="003E77EC" w:rsidRPr="00B17FFB" w:rsidRDefault="003E77EC" w:rsidP="003E386B">
            <w:pPr>
              <w:rPr>
                <w:rFonts w:ascii="Times New Roman" w:hAnsi="Times New Roman" w:cs="Times New Roman"/>
                <w:sz w:val="24"/>
                <w:szCs w:val="24"/>
              </w:rPr>
            </w:pPr>
            <w:r w:rsidRPr="00B17FFB">
              <w:rPr>
                <w:rFonts w:ascii="Times New Roman" w:hAnsi="Times New Roman" w:cs="Times New Roman"/>
                <w:sz w:val="24"/>
                <w:szCs w:val="24"/>
              </w:rPr>
              <w:t>29</w:t>
            </w:r>
          </w:p>
        </w:tc>
        <w:tc>
          <w:tcPr>
            <w:tcW w:w="9214" w:type="dxa"/>
          </w:tcPr>
          <w:p w:rsidR="003E77EC" w:rsidRPr="00B17FFB" w:rsidRDefault="003E77EC" w:rsidP="003E77EC">
            <w:pPr>
              <w:keepNext/>
              <w:keepLines/>
              <w:tabs>
                <w:tab w:val="left" w:pos="426"/>
              </w:tabs>
              <w:autoSpaceDE w:val="0"/>
              <w:autoSpaceDN w:val="0"/>
              <w:adjustRightInd w:val="0"/>
              <w:rPr>
                <w:rFonts w:ascii="Times New Roman" w:hAnsi="Times New Roman" w:cs="Times New Roman"/>
                <w:color w:val="000000" w:themeColor="text1"/>
                <w:sz w:val="24"/>
                <w:szCs w:val="24"/>
              </w:rPr>
            </w:pPr>
            <w:r w:rsidRPr="00B17FFB">
              <w:rPr>
                <w:rFonts w:ascii="Times New Roman" w:hAnsi="Times New Roman" w:cs="Times New Roman"/>
                <w:color w:val="000000" w:themeColor="text1"/>
                <w:sz w:val="24"/>
                <w:szCs w:val="24"/>
              </w:rPr>
              <w:t>Психические процессы, важные для профессио</w:t>
            </w:r>
            <w:r w:rsidRPr="00B17FFB">
              <w:rPr>
                <w:rFonts w:ascii="Times New Roman" w:hAnsi="Times New Roman" w:cs="Times New Roman"/>
                <w:color w:val="000000" w:themeColor="text1"/>
                <w:sz w:val="24"/>
                <w:szCs w:val="24"/>
              </w:rPr>
              <w:softHyphen/>
              <w:t>нального самоопределения.</w:t>
            </w:r>
          </w:p>
        </w:tc>
        <w:tc>
          <w:tcPr>
            <w:tcW w:w="3686" w:type="dxa"/>
          </w:tcPr>
          <w:p w:rsidR="003E77EC" w:rsidRPr="00B17FFB" w:rsidRDefault="003E77EC" w:rsidP="003E386B">
            <w:pPr>
              <w:jc w:val="center"/>
              <w:rPr>
                <w:rFonts w:ascii="Times New Roman" w:hAnsi="Times New Roman" w:cs="Times New Roman"/>
                <w:sz w:val="24"/>
                <w:szCs w:val="24"/>
              </w:rPr>
            </w:pPr>
            <w:r w:rsidRPr="00B17FFB">
              <w:rPr>
                <w:rFonts w:ascii="Times New Roman" w:hAnsi="Times New Roman" w:cs="Times New Roman"/>
                <w:sz w:val="24"/>
                <w:szCs w:val="24"/>
              </w:rPr>
              <w:t>1</w:t>
            </w:r>
          </w:p>
        </w:tc>
      </w:tr>
      <w:tr w:rsidR="003E77EC" w:rsidRPr="00B17FFB" w:rsidTr="003E77EC">
        <w:tc>
          <w:tcPr>
            <w:tcW w:w="708" w:type="dxa"/>
          </w:tcPr>
          <w:p w:rsidR="003E77EC" w:rsidRPr="00B17FFB" w:rsidRDefault="003E77EC" w:rsidP="003E386B">
            <w:pPr>
              <w:rPr>
                <w:rFonts w:ascii="Times New Roman" w:hAnsi="Times New Roman" w:cs="Times New Roman"/>
                <w:sz w:val="24"/>
                <w:szCs w:val="24"/>
              </w:rPr>
            </w:pPr>
            <w:r w:rsidRPr="00B17FFB">
              <w:rPr>
                <w:rFonts w:ascii="Times New Roman" w:hAnsi="Times New Roman" w:cs="Times New Roman"/>
                <w:sz w:val="24"/>
                <w:szCs w:val="24"/>
              </w:rPr>
              <w:t>30</w:t>
            </w:r>
          </w:p>
        </w:tc>
        <w:tc>
          <w:tcPr>
            <w:tcW w:w="9214" w:type="dxa"/>
          </w:tcPr>
          <w:p w:rsidR="003E77EC" w:rsidRPr="00B17FFB" w:rsidRDefault="003E77EC" w:rsidP="003E77EC">
            <w:pPr>
              <w:keepNext/>
              <w:keepLines/>
              <w:tabs>
                <w:tab w:val="left" w:pos="426"/>
              </w:tabs>
              <w:autoSpaceDE w:val="0"/>
              <w:autoSpaceDN w:val="0"/>
              <w:adjustRightInd w:val="0"/>
              <w:rPr>
                <w:rFonts w:ascii="Times New Roman" w:hAnsi="Times New Roman" w:cs="Times New Roman"/>
                <w:b/>
                <w:color w:val="000000" w:themeColor="text1"/>
                <w:sz w:val="24"/>
                <w:szCs w:val="24"/>
              </w:rPr>
            </w:pPr>
            <w:r w:rsidRPr="00B17FFB">
              <w:rPr>
                <w:rFonts w:ascii="Times New Roman" w:hAnsi="Times New Roman" w:cs="Times New Roman"/>
                <w:color w:val="000000" w:themeColor="text1"/>
                <w:sz w:val="24"/>
                <w:szCs w:val="24"/>
              </w:rPr>
              <w:t>Мотивы выбора профессии. Профессиональная проба.</w:t>
            </w:r>
          </w:p>
        </w:tc>
        <w:tc>
          <w:tcPr>
            <w:tcW w:w="3686" w:type="dxa"/>
          </w:tcPr>
          <w:p w:rsidR="003E77EC" w:rsidRPr="00B17FFB" w:rsidRDefault="003E77EC" w:rsidP="003E386B">
            <w:pPr>
              <w:jc w:val="center"/>
              <w:rPr>
                <w:rFonts w:ascii="Times New Roman" w:hAnsi="Times New Roman" w:cs="Times New Roman"/>
                <w:sz w:val="24"/>
                <w:szCs w:val="24"/>
              </w:rPr>
            </w:pPr>
            <w:r w:rsidRPr="00B17FFB">
              <w:rPr>
                <w:rFonts w:ascii="Times New Roman" w:hAnsi="Times New Roman" w:cs="Times New Roman"/>
                <w:sz w:val="24"/>
                <w:szCs w:val="24"/>
              </w:rPr>
              <w:t>1</w:t>
            </w:r>
          </w:p>
        </w:tc>
      </w:tr>
      <w:tr w:rsidR="003E77EC" w:rsidRPr="00B17FFB" w:rsidTr="003E77EC">
        <w:tc>
          <w:tcPr>
            <w:tcW w:w="708" w:type="dxa"/>
          </w:tcPr>
          <w:p w:rsidR="003E77EC" w:rsidRPr="00B17FFB" w:rsidRDefault="003E77EC" w:rsidP="003E386B">
            <w:pPr>
              <w:rPr>
                <w:rFonts w:ascii="Times New Roman" w:hAnsi="Times New Roman" w:cs="Times New Roman"/>
                <w:sz w:val="24"/>
                <w:szCs w:val="24"/>
              </w:rPr>
            </w:pPr>
            <w:r w:rsidRPr="00B17FFB">
              <w:rPr>
                <w:rFonts w:ascii="Times New Roman" w:hAnsi="Times New Roman" w:cs="Times New Roman"/>
                <w:sz w:val="24"/>
                <w:szCs w:val="24"/>
              </w:rPr>
              <w:t>31-34</w:t>
            </w:r>
          </w:p>
        </w:tc>
        <w:tc>
          <w:tcPr>
            <w:tcW w:w="9214" w:type="dxa"/>
          </w:tcPr>
          <w:p w:rsidR="003E77EC" w:rsidRPr="00B17FFB" w:rsidRDefault="003E77EC" w:rsidP="003E77EC">
            <w:pPr>
              <w:tabs>
                <w:tab w:val="left" w:pos="458"/>
              </w:tabs>
              <w:rPr>
                <w:rFonts w:ascii="Times New Roman" w:hAnsi="Times New Roman" w:cs="Times New Roman"/>
                <w:color w:val="000000" w:themeColor="text1"/>
                <w:sz w:val="24"/>
                <w:szCs w:val="24"/>
                <w:lang w:eastAsia="en-US"/>
              </w:rPr>
            </w:pPr>
            <w:r w:rsidRPr="00B17FFB">
              <w:rPr>
                <w:rFonts w:ascii="Times New Roman" w:hAnsi="Times New Roman" w:cs="Times New Roman"/>
                <w:color w:val="000000" w:themeColor="text1"/>
                <w:sz w:val="24"/>
                <w:szCs w:val="24"/>
              </w:rPr>
              <w:t>Творческий проект «Мой профессиональный выбор».</w:t>
            </w:r>
          </w:p>
          <w:p w:rsidR="003E77EC" w:rsidRPr="00B17FFB" w:rsidRDefault="003E77EC" w:rsidP="003E77EC">
            <w:pPr>
              <w:keepNext/>
              <w:keepLines/>
              <w:tabs>
                <w:tab w:val="left" w:pos="426"/>
              </w:tabs>
              <w:autoSpaceDE w:val="0"/>
              <w:autoSpaceDN w:val="0"/>
              <w:adjustRightInd w:val="0"/>
              <w:rPr>
                <w:rFonts w:ascii="Times New Roman" w:hAnsi="Times New Roman" w:cs="Times New Roman"/>
                <w:color w:val="000000" w:themeColor="text1"/>
                <w:sz w:val="24"/>
                <w:szCs w:val="24"/>
              </w:rPr>
            </w:pPr>
          </w:p>
        </w:tc>
        <w:tc>
          <w:tcPr>
            <w:tcW w:w="3686" w:type="dxa"/>
          </w:tcPr>
          <w:p w:rsidR="003E77EC" w:rsidRPr="00B17FFB" w:rsidRDefault="003E77EC" w:rsidP="003E386B">
            <w:pPr>
              <w:jc w:val="center"/>
              <w:rPr>
                <w:rFonts w:ascii="Times New Roman" w:hAnsi="Times New Roman" w:cs="Times New Roman"/>
                <w:sz w:val="24"/>
                <w:szCs w:val="24"/>
              </w:rPr>
            </w:pPr>
            <w:r w:rsidRPr="00B17FFB">
              <w:rPr>
                <w:rFonts w:ascii="Times New Roman" w:hAnsi="Times New Roman" w:cs="Times New Roman"/>
                <w:sz w:val="24"/>
                <w:szCs w:val="24"/>
              </w:rPr>
              <w:t>4</w:t>
            </w:r>
          </w:p>
        </w:tc>
      </w:tr>
      <w:tr w:rsidR="003E77EC" w:rsidRPr="00B17FFB" w:rsidTr="003E77EC">
        <w:tc>
          <w:tcPr>
            <w:tcW w:w="708" w:type="dxa"/>
          </w:tcPr>
          <w:p w:rsidR="003E77EC" w:rsidRPr="00B17FFB" w:rsidRDefault="003E77EC" w:rsidP="003E386B">
            <w:pPr>
              <w:rPr>
                <w:rFonts w:ascii="Times New Roman" w:hAnsi="Times New Roman" w:cs="Times New Roman"/>
                <w:sz w:val="24"/>
                <w:szCs w:val="24"/>
              </w:rPr>
            </w:pPr>
          </w:p>
        </w:tc>
        <w:tc>
          <w:tcPr>
            <w:tcW w:w="9214" w:type="dxa"/>
          </w:tcPr>
          <w:p w:rsidR="003E77EC" w:rsidRPr="00B17FFB" w:rsidRDefault="003E77EC" w:rsidP="003E77EC">
            <w:pPr>
              <w:tabs>
                <w:tab w:val="left" w:pos="458"/>
              </w:tabs>
              <w:rPr>
                <w:rFonts w:ascii="Times New Roman" w:hAnsi="Times New Roman" w:cs="Times New Roman"/>
                <w:color w:val="000000" w:themeColor="text1"/>
                <w:sz w:val="24"/>
                <w:szCs w:val="24"/>
              </w:rPr>
            </w:pPr>
          </w:p>
        </w:tc>
        <w:tc>
          <w:tcPr>
            <w:tcW w:w="3686" w:type="dxa"/>
          </w:tcPr>
          <w:p w:rsidR="003E77EC" w:rsidRPr="00B17FFB" w:rsidRDefault="003E77EC" w:rsidP="003E386B">
            <w:pPr>
              <w:jc w:val="center"/>
              <w:rPr>
                <w:rFonts w:ascii="Times New Roman" w:hAnsi="Times New Roman" w:cs="Times New Roman"/>
                <w:sz w:val="24"/>
                <w:szCs w:val="24"/>
              </w:rPr>
            </w:pPr>
          </w:p>
        </w:tc>
      </w:tr>
      <w:tr w:rsidR="003E77EC" w:rsidRPr="00B17FFB" w:rsidTr="003E77EC">
        <w:tc>
          <w:tcPr>
            <w:tcW w:w="13608" w:type="dxa"/>
            <w:gridSpan w:val="3"/>
          </w:tcPr>
          <w:p w:rsidR="003E77EC" w:rsidRPr="00B17FFB" w:rsidRDefault="003E77EC" w:rsidP="003E386B">
            <w:pPr>
              <w:rPr>
                <w:rFonts w:ascii="Times New Roman" w:hAnsi="Times New Roman" w:cs="Times New Roman"/>
                <w:sz w:val="24"/>
                <w:szCs w:val="24"/>
              </w:rPr>
            </w:pPr>
            <w:r w:rsidRPr="00B17FFB">
              <w:rPr>
                <w:rFonts w:ascii="Times New Roman" w:hAnsi="Times New Roman" w:cs="Times New Roman"/>
                <w:sz w:val="24"/>
                <w:szCs w:val="24"/>
              </w:rPr>
              <w:t>Итого:                                                                                                                                     34 часа</w:t>
            </w:r>
          </w:p>
        </w:tc>
      </w:tr>
    </w:tbl>
    <w:p w:rsidR="00E75ADB" w:rsidRDefault="00E75ADB" w:rsidP="003E77EC">
      <w:pPr>
        <w:spacing w:after="0"/>
        <w:jc w:val="right"/>
        <w:rPr>
          <w:rFonts w:ascii="Times New Roman" w:hAnsi="Times New Roman" w:cs="Times New Roman"/>
          <w:b/>
          <w:sz w:val="24"/>
          <w:szCs w:val="24"/>
        </w:rPr>
      </w:pPr>
    </w:p>
    <w:p w:rsidR="00E75ADB" w:rsidRDefault="00E75ADB" w:rsidP="003E77EC">
      <w:pPr>
        <w:spacing w:after="0"/>
        <w:jc w:val="right"/>
        <w:rPr>
          <w:rFonts w:ascii="Times New Roman" w:hAnsi="Times New Roman" w:cs="Times New Roman"/>
          <w:b/>
          <w:sz w:val="24"/>
          <w:szCs w:val="24"/>
        </w:rPr>
      </w:pPr>
    </w:p>
    <w:p w:rsidR="00E75ADB" w:rsidRDefault="00E75ADB" w:rsidP="003E77EC">
      <w:pPr>
        <w:spacing w:after="0"/>
        <w:jc w:val="right"/>
        <w:rPr>
          <w:rFonts w:ascii="Times New Roman" w:hAnsi="Times New Roman" w:cs="Times New Roman"/>
          <w:b/>
          <w:sz w:val="24"/>
          <w:szCs w:val="24"/>
        </w:rPr>
      </w:pPr>
    </w:p>
    <w:p w:rsidR="00E75ADB" w:rsidRDefault="00E75ADB" w:rsidP="003E77EC">
      <w:pPr>
        <w:spacing w:after="0"/>
        <w:jc w:val="right"/>
        <w:rPr>
          <w:rFonts w:ascii="Times New Roman" w:hAnsi="Times New Roman" w:cs="Times New Roman"/>
          <w:b/>
          <w:sz w:val="24"/>
          <w:szCs w:val="24"/>
        </w:rPr>
      </w:pPr>
    </w:p>
    <w:p w:rsidR="00E75ADB" w:rsidRDefault="00E75ADB" w:rsidP="003E77EC">
      <w:pPr>
        <w:spacing w:after="0"/>
        <w:jc w:val="right"/>
        <w:rPr>
          <w:rFonts w:ascii="Times New Roman" w:hAnsi="Times New Roman" w:cs="Times New Roman"/>
          <w:b/>
          <w:sz w:val="24"/>
          <w:szCs w:val="24"/>
        </w:rPr>
      </w:pPr>
    </w:p>
    <w:p w:rsidR="00E75ADB" w:rsidRDefault="00E75ADB" w:rsidP="003E77EC">
      <w:pPr>
        <w:spacing w:after="0"/>
        <w:jc w:val="right"/>
        <w:rPr>
          <w:rFonts w:ascii="Times New Roman" w:hAnsi="Times New Roman" w:cs="Times New Roman"/>
          <w:b/>
          <w:sz w:val="24"/>
          <w:szCs w:val="24"/>
        </w:rPr>
      </w:pPr>
    </w:p>
    <w:p w:rsidR="00E75ADB" w:rsidRDefault="00E75ADB" w:rsidP="003E77EC">
      <w:pPr>
        <w:spacing w:after="0"/>
        <w:jc w:val="right"/>
        <w:rPr>
          <w:rFonts w:ascii="Times New Roman" w:hAnsi="Times New Roman" w:cs="Times New Roman"/>
          <w:b/>
          <w:sz w:val="24"/>
          <w:szCs w:val="24"/>
        </w:rPr>
      </w:pPr>
    </w:p>
    <w:p w:rsidR="00E75ADB" w:rsidRDefault="00E75ADB" w:rsidP="003E77EC">
      <w:pPr>
        <w:spacing w:after="0"/>
        <w:jc w:val="right"/>
        <w:rPr>
          <w:rFonts w:ascii="Times New Roman" w:hAnsi="Times New Roman" w:cs="Times New Roman"/>
          <w:b/>
          <w:sz w:val="24"/>
          <w:szCs w:val="24"/>
        </w:rPr>
      </w:pPr>
    </w:p>
    <w:p w:rsidR="00E75ADB" w:rsidRDefault="00E75ADB" w:rsidP="003E77EC">
      <w:pPr>
        <w:spacing w:after="0"/>
        <w:jc w:val="right"/>
        <w:rPr>
          <w:rFonts w:ascii="Times New Roman" w:hAnsi="Times New Roman" w:cs="Times New Roman"/>
          <w:b/>
          <w:sz w:val="24"/>
          <w:szCs w:val="24"/>
        </w:rPr>
      </w:pPr>
    </w:p>
    <w:p w:rsidR="00E75ADB" w:rsidRDefault="00E75ADB" w:rsidP="003E77EC">
      <w:pPr>
        <w:spacing w:after="0"/>
        <w:jc w:val="right"/>
        <w:rPr>
          <w:rFonts w:ascii="Times New Roman" w:hAnsi="Times New Roman" w:cs="Times New Roman"/>
          <w:b/>
          <w:sz w:val="24"/>
          <w:szCs w:val="24"/>
        </w:rPr>
      </w:pPr>
    </w:p>
    <w:p w:rsidR="00E75ADB" w:rsidRDefault="00E75ADB" w:rsidP="003E77EC">
      <w:pPr>
        <w:spacing w:after="0"/>
        <w:jc w:val="right"/>
        <w:rPr>
          <w:rFonts w:ascii="Times New Roman" w:hAnsi="Times New Roman" w:cs="Times New Roman"/>
          <w:b/>
          <w:sz w:val="24"/>
          <w:szCs w:val="24"/>
        </w:rPr>
      </w:pPr>
    </w:p>
    <w:p w:rsidR="00E75ADB" w:rsidRDefault="00E75ADB" w:rsidP="003E77EC">
      <w:pPr>
        <w:spacing w:after="0"/>
        <w:jc w:val="right"/>
        <w:rPr>
          <w:rFonts w:ascii="Times New Roman" w:hAnsi="Times New Roman" w:cs="Times New Roman"/>
          <w:b/>
          <w:sz w:val="24"/>
          <w:szCs w:val="24"/>
        </w:rPr>
      </w:pPr>
    </w:p>
    <w:p w:rsidR="00E75ADB" w:rsidRDefault="00E75ADB" w:rsidP="003E77EC">
      <w:pPr>
        <w:spacing w:after="0"/>
        <w:jc w:val="right"/>
        <w:rPr>
          <w:rFonts w:ascii="Times New Roman" w:hAnsi="Times New Roman" w:cs="Times New Roman"/>
          <w:b/>
          <w:sz w:val="24"/>
          <w:szCs w:val="24"/>
        </w:rPr>
      </w:pPr>
    </w:p>
    <w:p w:rsidR="00E75ADB" w:rsidRDefault="00E75ADB" w:rsidP="003E77EC">
      <w:pPr>
        <w:spacing w:after="0"/>
        <w:jc w:val="right"/>
        <w:rPr>
          <w:rFonts w:ascii="Times New Roman" w:hAnsi="Times New Roman" w:cs="Times New Roman"/>
          <w:b/>
          <w:sz w:val="24"/>
          <w:szCs w:val="24"/>
        </w:rPr>
      </w:pPr>
    </w:p>
    <w:p w:rsidR="00E75ADB" w:rsidRDefault="00E75ADB" w:rsidP="003E77EC">
      <w:pPr>
        <w:spacing w:after="0"/>
        <w:jc w:val="right"/>
        <w:rPr>
          <w:rFonts w:ascii="Times New Roman" w:hAnsi="Times New Roman" w:cs="Times New Roman"/>
          <w:b/>
          <w:sz w:val="24"/>
          <w:szCs w:val="24"/>
        </w:rPr>
      </w:pPr>
    </w:p>
    <w:p w:rsidR="00E75ADB" w:rsidRDefault="00E75ADB" w:rsidP="003E77EC">
      <w:pPr>
        <w:spacing w:after="0"/>
        <w:jc w:val="right"/>
        <w:rPr>
          <w:rFonts w:ascii="Times New Roman" w:hAnsi="Times New Roman" w:cs="Times New Roman"/>
          <w:b/>
          <w:sz w:val="24"/>
          <w:szCs w:val="24"/>
        </w:rPr>
      </w:pPr>
    </w:p>
    <w:p w:rsidR="00E75ADB" w:rsidRDefault="00E75ADB" w:rsidP="003E77EC">
      <w:pPr>
        <w:spacing w:after="0"/>
        <w:jc w:val="right"/>
        <w:rPr>
          <w:rFonts w:ascii="Times New Roman" w:hAnsi="Times New Roman" w:cs="Times New Roman"/>
          <w:b/>
          <w:sz w:val="24"/>
          <w:szCs w:val="24"/>
        </w:rPr>
      </w:pPr>
    </w:p>
    <w:p w:rsidR="00E75ADB" w:rsidRDefault="00E75ADB" w:rsidP="003E77EC">
      <w:pPr>
        <w:spacing w:after="0"/>
        <w:jc w:val="right"/>
        <w:rPr>
          <w:rFonts w:ascii="Times New Roman" w:hAnsi="Times New Roman" w:cs="Times New Roman"/>
          <w:b/>
          <w:sz w:val="24"/>
          <w:szCs w:val="24"/>
        </w:rPr>
      </w:pPr>
    </w:p>
    <w:p w:rsidR="00E75ADB" w:rsidRDefault="00E75ADB" w:rsidP="003E77EC">
      <w:pPr>
        <w:spacing w:after="0"/>
        <w:jc w:val="right"/>
        <w:rPr>
          <w:rFonts w:ascii="Times New Roman" w:hAnsi="Times New Roman" w:cs="Times New Roman"/>
          <w:b/>
          <w:sz w:val="24"/>
          <w:szCs w:val="24"/>
        </w:rPr>
      </w:pPr>
    </w:p>
    <w:p w:rsidR="00E75ADB" w:rsidRDefault="00E75ADB" w:rsidP="003E77EC">
      <w:pPr>
        <w:spacing w:after="0"/>
        <w:jc w:val="right"/>
        <w:rPr>
          <w:rFonts w:ascii="Times New Roman" w:hAnsi="Times New Roman" w:cs="Times New Roman"/>
          <w:b/>
          <w:sz w:val="24"/>
          <w:szCs w:val="24"/>
        </w:rPr>
      </w:pPr>
    </w:p>
    <w:p w:rsidR="00E75ADB" w:rsidRDefault="00E75ADB" w:rsidP="003E77EC">
      <w:pPr>
        <w:spacing w:after="0"/>
        <w:jc w:val="right"/>
        <w:rPr>
          <w:rFonts w:ascii="Times New Roman" w:hAnsi="Times New Roman" w:cs="Times New Roman"/>
          <w:b/>
          <w:sz w:val="24"/>
          <w:szCs w:val="24"/>
        </w:rPr>
      </w:pPr>
    </w:p>
    <w:p w:rsidR="00E75ADB" w:rsidRDefault="00E75ADB" w:rsidP="003E77EC">
      <w:pPr>
        <w:spacing w:after="0"/>
        <w:jc w:val="right"/>
        <w:rPr>
          <w:rFonts w:ascii="Times New Roman" w:hAnsi="Times New Roman" w:cs="Times New Roman"/>
          <w:b/>
          <w:sz w:val="24"/>
          <w:szCs w:val="24"/>
        </w:rPr>
      </w:pPr>
    </w:p>
    <w:p w:rsidR="00811708" w:rsidRPr="00B17FFB" w:rsidRDefault="00811708" w:rsidP="003E77EC">
      <w:pPr>
        <w:spacing w:after="0"/>
        <w:jc w:val="right"/>
        <w:rPr>
          <w:rFonts w:ascii="Times New Roman" w:hAnsi="Times New Roman" w:cs="Times New Roman"/>
          <w:b/>
          <w:sz w:val="24"/>
          <w:szCs w:val="24"/>
        </w:rPr>
      </w:pPr>
      <w:r w:rsidRPr="00B17FFB">
        <w:rPr>
          <w:rFonts w:ascii="Times New Roman" w:hAnsi="Times New Roman" w:cs="Times New Roman"/>
          <w:b/>
          <w:sz w:val="24"/>
          <w:szCs w:val="24"/>
        </w:rPr>
        <w:t>Приложение 1</w:t>
      </w:r>
    </w:p>
    <w:p w:rsidR="000D1A45" w:rsidRPr="00B17FFB" w:rsidRDefault="000D1A45" w:rsidP="000D1A45">
      <w:pPr>
        <w:spacing w:after="0"/>
        <w:jc w:val="center"/>
        <w:rPr>
          <w:rFonts w:ascii="Times New Roman" w:hAnsi="Times New Roman" w:cs="Times New Roman"/>
          <w:b/>
          <w:sz w:val="24"/>
          <w:szCs w:val="24"/>
        </w:rPr>
      </w:pPr>
      <w:r w:rsidRPr="00B17FFB">
        <w:rPr>
          <w:rFonts w:ascii="Times New Roman" w:hAnsi="Times New Roman" w:cs="Times New Roman"/>
          <w:b/>
          <w:sz w:val="24"/>
          <w:szCs w:val="24"/>
        </w:rPr>
        <w:t>Календарно- тематич</w:t>
      </w:r>
      <w:r w:rsidR="00811708" w:rsidRPr="00B17FFB">
        <w:rPr>
          <w:rFonts w:ascii="Times New Roman" w:hAnsi="Times New Roman" w:cs="Times New Roman"/>
          <w:b/>
          <w:sz w:val="24"/>
          <w:szCs w:val="24"/>
        </w:rPr>
        <w:t xml:space="preserve">еское планирование </w:t>
      </w:r>
    </w:p>
    <w:p w:rsidR="000D1A45" w:rsidRPr="00B17FFB" w:rsidRDefault="000D1A45" w:rsidP="000D1A45">
      <w:pPr>
        <w:shd w:val="clear" w:color="auto" w:fill="FFFFFF"/>
        <w:spacing w:after="0" w:line="307" w:lineRule="exact"/>
        <w:ind w:left="4315" w:right="4344"/>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560"/>
        <w:gridCol w:w="1296"/>
        <w:gridCol w:w="700"/>
        <w:gridCol w:w="2671"/>
        <w:gridCol w:w="1010"/>
        <w:gridCol w:w="3511"/>
        <w:gridCol w:w="2268"/>
        <w:gridCol w:w="2693"/>
      </w:tblGrid>
      <w:tr w:rsidR="003E77EC" w:rsidRPr="00B17FFB" w:rsidTr="003E77EC">
        <w:tc>
          <w:tcPr>
            <w:tcW w:w="550" w:type="dxa"/>
            <w:vMerge w:val="restart"/>
          </w:tcPr>
          <w:p w:rsidR="003E77EC" w:rsidRPr="00B17FFB" w:rsidRDefault="003E77EC" w:rsidP="00266576">
            <w:pPr>
              <w:rPr>
                <w:rFonts w:ascii="Times New Roman" w:hAnsi="Times New Roman" w:cs="Times New Roman"/>
                <w:b/>
                <w:sz w:val="24"/>
                <w:szCs w:val="24"/>
              </w:rPr>
            </w:pPr>
            <w:r w:rsidRPr="00B17FFB">
              <w:rPr>
                <w:rFonts w:ascii="Times New Roman" w:hAnsi="Times New Roman" w:cs="Times New Roman"/>
                <w:b/>
                <w:sz w:val="24"/>
                <w:szCs w:val="24"/>
              </w:rPr>
              <w:t>№ п/п</w:t>
            </w:r>
          </w:p>
        </w:tc>
        <w:tc>
          <w:tcPr>
            <w:tcW w:w="1866" w:type="dxa"/>
            <w:gridSpan w:val="2"/>
          </w:tcPr>
          <w:p w:rsidR="003E77EC" w:rsidRPr="00B17FFB" w:rsidRDefault="003E77EC" w:rsidP="00266576">
            <w:pPr>
              <w:rPr>
                <w:rFonts w:ascii="Times New Roman" w:hAnsi="Times New Roman" w:cs="Times New Roman"/>
                <w:b/>
                <w:sz w:val="24"/>
                <w:szCs w:val="24"/>
              </w:rPr>
            </w:pPr>
            <w:r w:rsidRPr="00B17FFB">
              <w:rPr>
                <w:rFonts w:ascii="Times New Roman" w:hAnsi="Times New Roman" w:cs="Times New Roman"/>
                <w:b/>
                <w:sz w:val="24"/>
                <w:szCs w:val="24"/>
              </w:rPr>
              <w:t>Дата</w:t>
            </w:r>
          </w:p>
        </w:tc>
        <w:tc>
          <w:tcPr>
            <w:tcW w:w="2671" w:type="dxa"/>
            <w:vMerge w:val="restart"/>
          </w:tcPr>
          <w:p w:rsidR="003E77EC" w:rsidRPr="00B17FFB" w:rsidRDefault="003E77EC" w:rsidP="00266576">
            <w:pPr>
              <w:rPr>
                <w:rFonts w:ascii="Times New Roman" w:hAnsi="Times New Roman" w:cs="Times New Roman"/>
                <w:b/>
                <w:sz w:val="24"/>
                <w:szCs w:val="24"/>
              </w:rPr>
            </w:pPr>
            <w:r w:rsidRPr="00B17FFB">
              <w:rPr>
                <w:rFonts w:ascii="Times New Roman" w:hAnsi="Times New Roman" w:cs="Times New Roman"/>
                <w:b/>
                <w:sz w:val="24"/>
                <w:szCs w:val="24"/>
              </w:rPr>
              <w:t>Тема урока</w:t>
            </w:r>
          </w:p>
        </w:tc>
        <w:tc>
          <w:tcPr>
            <w:tcW w:w="1010" w:type="dxa"/>
            <w:vMerge w:val="restart"/>
          </w:tcPr>
          <w:p w:rsidR="003E77EC" w:rsidRPr="00B17FFB" w:rsidRDefault="003E77EC" w:rsidP="00266576">
            <w:pPr>
              <w:rPr>
                <w:rFonts w:ascii="Times New Roman" w:hAnsi="Times New Roman" w:cs="Times New Roman"/>
                <w:b/>
                <w:sz w:val="24"/>
                <w:szCs w:val="24"/>
              </w:rPr>
            </w:pPr>
            <w:r w:rsidRPr="00B17FFB">
              <w:rPr>
                <w:rFonts w:ascii="Times New Roman" w:hAnsi="Times New Roman" w:cs="Times New Roman"/>
                <w:b/>
                <w:sz w:val="24"/>
                <w:szCs w:val="24"/>
              </w:rPr>
              <w:t>Кол-во часов</w:t>
            </w:r>
          </w:p>
        </w:tc>
        <w:tc>
          <w:tcPr>
            <w:tcW w:w="3511" w:type="dxa"/>
            <w:vMerge w:val="restart"/>
          </w:tcPr>
          <w:p w:rsidR="003E77EC" w:rsidRPr="00B17FFB" w:rsidRDefault="003E77EC" w:rsidP="00266576">
            <w:pPr>
              <w:rPr>
                <w:rFonts w:ascii="Times New Roman" w:hAnsi="Times New Roman" w:cs="Times New Roman"/>
                <w:b/>
                <w:sz w:val="24"/>
                <w:szCs w:val="24"/>
              </w:rPr>
            </w:pPr>
            <w:r w:rsidRPr="00B17FFB">
              <w:rPr>
                <w:rFonts w:ascii="Times New Roman" w:hAnsi="Times New Roman" w:cs="Times New Roman"/>
                <w:b/>
                <w:sz w:val="24"/>
                <w:szCs w:val="24"/>
              </w:rPr>
              <w:t>Требования к уровню подготовки обучающихся</w:t>
            </w:r>
          </w:p>
        </w:tc>
        <w:tc>
          <w:tcPr>
            <w:tcW w:w="2268" w:type="dxa"/>
            <w:vMerge w:val="restart"/>
          </w:tcPr>
          <w:p w:rsidR="003E77EC" w:rsidRPr="00B17FFB" w:rsidRDefault="003E77EC" w:rsidP="00266576">
            <w:pPr>
              <w:rPr>
                <w:rFonts w:ascii="Times New Roman" w:hAnsi="Times New Roman" w:cs="Times New Roman"/>
                <w:b/>
                <w:sz w:val="24"/>
                <w:szCs w:val="24"/>
              </w:rPr>
            </w:pPr>
            <w:r w:rsidRPr="00B17FFB">
              <w:rPr>
                <w:rFonts w:ascii="Times New Roman" w:hAnsi="Times New Roman" w:cs="Times New Roman"/>
                <w:b/>
                <w:sz w:val="24"/>
                <w:szCs w:val="24"/>
              </w:rPr>
              <w:t>Вид</w:t>
            </w:r>
          </w:p>
          <w:p w:rsidR="003E77EC" w:rsidRPr="00B17FFB" w:rsidRDefault="003E77EC" w:rsidP="00266576">
            <w:pPr>
              <w:rPr>
                <w:rFonts w:ascii="Times New Roman" w:hAnsi="Times New Roman" w:cs="Times New Roman"/>
                <w:b/>
                <w:sz w:val="24"/>
                <w:szCs w:val="24"/>
              </w:rPr>
            </w:pPr>
            <w:r w:rsidRPr="00B17FFB">
              <w:rPr>
                <w:rFonts w:ascii="Times New Roman" w:hAnsi="Times New Roman" w:cs="Times New Roman"/>
                <w:b/>
                <w:sz w:val="24"/>
                <w:szCs w:val="24"/>
              </w:rPr>
              <w:t>контроля,</w:t>
            </w:r>
          </w:p>
          <w:p w:rsidR="003E77EC" w:rsidRPr="00B17FFB" w:rsidRDefault="003E77EC" w:rsidP="00266576">
            <w:pPr>
              <w:rPr>
                <w:rFonts w:ascii="Times New Roman" w:hAnsi="Times New Roman" w:cs="Times New Roman"/>
                <w:b/>
                <w:sz w:val="24"/>
                <w:szCs w:val="24"/>
              </w:rPr>
            </w:pPr>
            <w:r w:rsidRPr="00B17FFB">
              <w:rPr>
                <w:rFonts w:ascii="Times New Roman" w:hAnsi="Times New Roman" w:cs="Times New Roman"/>
                <w:b/>
                <w:sz w:val="24"/>
                <w:szCs w:val="24"/>
              </w:rPr>
              <w:t>измерители</w:t>
            </w:r>
          </w:p>
        </w:tc>
        <w:tc>
          <w:tcPr>
            <w:tcW w:w="2693" w:type="dxa"/>
            <w:vMerge w:val="restart"/>
          </w:tcPr>
          <w:p w:rsidR="003E77EC" w:rsidRPr="00B17FFB" w:rsidRDefault="003E77EC" w:rsidP="00266576">
            <w:pPr>
              <w:rPr>
                <w:rFonts w:ascii="Times New Roman" w:hAnsi="Times New Roman" w:cs="Times New Roman"/>
                <w:b/>
                <w:sz w:val="24"/>
                <w:szCs w:val="24"/>
              </w:rPr>
            </w:pPr>
            <w:r w:rsidRPr="00B17FFB">
              <w:rPr>
                <w:rFonts w:ascii="Times New Roman" w:hAnsi="Times New Roman" w:cs="Times New Roman"/>
                <w:b/>
                <w:sz w:val="24"/>
                <w:szCs w:val="24"/>
              </w:rPr>
              <w:t>Элементы дополнительного (необязательного)</w:t>
            </w:r>
          </w:p>
          <w:p w:rsidR="003E77EC" w:rsidRPr="00B17FFB" w:rsidRDefault="003E77EC" w:rsidP="00266576">
            <w:pPr>
              <w:rPr>
                <w:rFonts w:ascii="Times New Roman" w:hAnsi="Times New Roman" w:cs="Times New Roman"/>
                <w:b/>
                <w:sz w:val="24"/>
                <w:szCs w:val="24"/>
              </w:rPr>
            </w:pPr>
            <w:r w:rsidRPr="00B17FFB">
              <w:rPr>
                <w:rFonts w:ascii="Times New Roman" w:hAnsi="Times New Roman" w:cs="Times New Roman"/>
                <w:b/>
                <w:sz w:val="24"/>
                <w:szCs w:val="24"/>
              </w:rPr>
              <w:t>содержания</w:t>
            </w:r>
          </w:p>
        </w:tc>
      </w:tr>
      <w:tr w:rsidR="003E77EC" w:rsidRPr="00B17FFB" w:rsidTr="003E77EC">
        <w:tc>
          <w:tcPr>
            <w:tcW w:w="550" w:type="dxa"/>
            <w:vMerge/>
          </w:tcPr>
          <w:p w:rsidR="003E77EC" w:rsidRPr="00B17FFB" w:rsidRDefault="003E77EC" w:rsidP="00266576">
            <w:pPr>
              <w:rPr>
                <w:rFonts w:ascii="Times New Roman" w:hAnsi="Times New Roman" w:cs="Times New Roman"/>
                <w:sz w:val="24"/>
                <w:szCs w:val="24"/>
              </w:rPr>
            </w:pPr>
          </w:p>
        </w:tc>
        <w:tc>
          <w:tcPr>
            <w:tcW w:w="1206"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план</w:t>
            </w:r>
          </w:p>
        </w:tc>
        <w:tc>
          <w:tcPr>
            <w:tcW w:w="660"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факт</w:t>
            </w:r>
          </w:p>
        </w:tc>
        <w:tc>
          <w:tcPr>
            <w:tcW w:w="2671" w:type="dxa"/>
            <w:vMerge/>
          </w:tcPr>
          <w:p w:rsidR="003E77EC" w:rsidRPr="00B17FFB" w:rsidRDefault="003E77EC" w:rsidP="00266576">
            <w:pPr>
              <w:rPr>
                <w:rFonts w:ascii="Times New Roman" w:hAnsi="Times New Roman" w:cs="Times New Roman"/>
                <w:sz w:val="24"/>
                <w:szCs w:val="24"/>
              </w:rPr>
            </w:pPr>
          </w:p>
        </w:tc>
        <w:tc>
          <w:tcPr>
            <w:tcW w:w="1010" w:type="dxa"/>
            <w:vMerge/>
          </w:tcPr>
          <w:p w:rsidR="003E77EC" w:rsidRPr="00B17FFB" w:rsidRDefault="003E77EC" w:rsidP="00266576">
            <w:pPr>
              <w:rPr>
                <w:rFonts w:ascii="Times New Roman" w:hAnsi="Times New Roman" w:cs="Times New Roman"/>
                <w:sz w:val="24"/>
                <w:szCs w:val="24"/>
              </w:rPr>
            </w:pPr>
          </w:p>
        </w:tc>
        <w:tc>
          <w:tcPr>
            <w:tcW w:w="3511" w:type="dxa"/>
            <w:vMerge/>
          </w:tcPr>
          <w:p w:rsidR="003E77EC" w:rsidRPr="00B17FFB" w:rsidRDefault="003E77EC" w:rsidP="00266576">
            <w:pPr>
              <w:rPr>
                <w:rFonts w:ascii="Times New Roman" w:hAnsi="Times New Roman" w:cs="Times New Roman"/>
                <w:sz w:val="24"/>
                <w:szCs w:val="24"/>
              </w:rPr>
            </w:pPr>
          </w:p>
        </w:tc>
        <w:tc>
          <w:tcPr>
            <w:tcW w:w="2268" w:type="dxa"/>
            <w:vMerge/>
          </w:tcPr>
          <w:p w:rsidR="003E77EC" w:rsidRPr="00B17FFB" w:rsidRDefault="003E77EC" w:rsidP="00266576">
            <w:pPr>
              <w:rPr>
                <w:rFonts w:ascii="Times New Roman" w:hAnsi="Times New Roman" w:cs="Times New Roman"/>
                <w:sz w:val="24"/>
                <w:szCs w:val="24"/>
              </w:rPr>
            </w:pPr>
          </w:p>
        </w:tc>
        <w:tc>
          <w:tcPr>
            <w:tcW w:w="2693" w:type="dxa"/>
            <w:vMerge/>
          </w:tcPr>
          <w:p w:rsidR="003E77EC" w:rsidRPr="00B17FFB" w:rsidRDefault="003E77EC" w:rsidP="00266576">
            <w:pPr>
              <w:rPr>
                <w:rFonts w:ascii="Times New Roman" w:hAnsi="Times New Roman" w:cs="Times New Roman"/>
                <w:sz w:val="24"/>
                <w:szCs w:val="24"/>
              </w:rPr>
            </w:pPr>
          </w:p>
        </w:tc>
      </w:tr>
      <w:tr w:rsidR="003E77EC" w:rsidRPr="00B17FFB" w:rsidTr="003E77EC">
        <w:tc>
          <w:tcPr>
            <w:tcW w:w="550"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1</w:t>
            </w:r>
          </w:p>
        </w:tc>
        <w:tc>
          <w:tcPr>
            <w:tcW w:w="1206" w:type="dxa"/>
          </w:tcPr>
          <w:p w:rsidR="003E77EC" w:rsidRPr="00B17FFB" w:rsidRDefault="00337B2C" w:rsidP="00266576">
            <w:pPr>
              <w:rPr>
                <w:rFonts w:ascii="Times New Roman" w:hAnsi="Times New Roman" w:cs="Times New Roman"/>
                <w:sz w:val="24"/>
                <w:szCs w:val="24"/>
              </w:rPr>
            </w:pPr>
            <w:r>
              <w:rPr>
                <w:rFonts w:ascii="Times New Roman" w:hAnsi="Times New Roman" w:cs="Times New Roman"/>
                <w:sz w:val="24"/>
                <w:szCs w:val="24"/>
              </w:rPr>
              <w:t>03.09.2020</w:t>
            </w:r>
          </w:p>
        </w:tc>
        <w:tc>
          <w:tcPr>
            <w:tcW w:w="660" w:type="dxa"/>
          </w:tcPr>
          <w:p w:rsidR="003E77EC" w:rsidRPr="00B17FFB" w:rsidRDefault="003E77EC" w:rsidP="00266576">
            <w:pPr>
              <w:rPr>
                <w:rFonts w:ascii="Times New Roman" w:hAnsi="Times New Roman" w:cs="Times New Roman"/>
                <w:sz w:val="24"/>
                <w:szCs w:val="24"/>
              </w:rPr>
            </w:pPr>
          </w:p>
        </w:tc>
        <w:tc>
          <w:tcPr>
            <w:tcW w:w="2671" w:type="dxa"/>
          </w:tcPr>
          <w:p w:rsidR="003E77EC" w:rsidRPr="00B17FFB" w:rsidRDefault="003E77EC" w:rsidP="003E77EC">
            <w:pPr>
              <w:rPr>
                <w:rFonts w:ascii="Times New Roman" w:hAnsi="Times New Roman" w:cs="Times New Roman"/>
                <w:color w:val="000000" w:themeColor="text1"/>
                <w:sz w:val="24"/>
                <w:szCs w:val="24"/>
                <w:lang w:eastAsia="en-US"/>
              </w:rPr>
            </w:pPr>
            <w:r w:rsidRPr="00B17FFB">
              <w:rPr>
                <w:rFonts w:ascii="Times New Roman" w:hAnsi="Times New Roman" w:cs="Times New Roman"/>
                <w:color w:val="000000" w:themeColor="text1"/>
                <w:sz w:val="24"/>
                <w:szCs w:val="24"/>
              </w:rPr>
              <w:t>Введение. Инструктаж по охране труда. Проектирова</w:t>
            </w:r>
            <w:r w:rsidRPr="00B17FFB">
              <w:rPr>
                <w:rFonts w:ascii="Times New Roman" w:hAnsi="Times New Roman" w:cs="Times New Roman"/>
                <w:color w:val="000000" w:themeColor="text1"/>
                <w:sz w:val="24"/>
                <w:szCs w:val="24"/>
              </w:rPr>
              <w:softHyphen/>
              <w:t>ние как сфера профессио</w:t>
            </w:r>
            <w:r w:rsidRPr="00B17FFB">
              <w:rPr>
                <w:rFonts w:ascii="Times New Roman" w:hAnsi="Times New Roman" w:cs="Times New Roman"/>
                <w:color w:val="000000" w:themeColor="text1"/>
                <w:sz w:val="24"/>
                <w:szCs w:val="24"/>
              </w:rPr>
              <w:softHyphen/>
              <w:t>нальной деятельности.</w:t>
            </w:r>
          </w:p>
        </w:tc>
        <w:tc>
          <w:tcPr>
            <w:tcW w:w="1010"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1</w:t>
            </w:r>
          </w:p>
        </w:tc>
        <w:tc>
          <w:tcPr>
            <w:tcW w:w="3511"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Знать: цели и задачи курса; правила безопасного поведе</w:t>
            </w:r>
            <w:r w:rsidRPr="00B17FFB">
              <w:rPr>
                <w:rFonts w:ascii="Times New Roman" w:hAnsi="Times New Roman" w:cs="Times New Roman"/>
                <w:sz w:val="24"/>
                <w:szCs w:val="24"/>
              </w:rPr>
              <w:softHyphen/>
              <w:t>ния в мастерской</w:t>
            </w:r>
          </w:p>
        </w:tc>
        <w:tc>
          <w:tcPr>
            <w:tcW w:w="2268"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Ответы на вопросы</w:t>
            </w:r>
          </w:p>
        </w:tc>
        <w:tc>
          <w:tcPr>
            <w:tcW w:w="2693" w:type="dxa"/>
          </w:tcPr>
          <w:p w:rsidR="003E77EC" w:rsidRPr="00B17FFB" w:rsidRDefault="003E77EC" w:rsidP="00266576">
            <w:pPr>
              <w:rPr>
                <w:rFonts w:ascii="Times New Roman" w:hAnsi="Times New Roman" w:cs="Times New Roman"/>
                <w:sz w:val="24"/>
                <w:szCs w:val="24"/>
              </w:rPr>
            </w:pPr>
          </w:p>
        </w:tc>
      </w:tr>
      <w:tr w:rsidR="003E77EC" w:rsidRPr="00B17FFB" w:rsidTr="003E77EC">
        <w:tc>
          <w:tcPr>
            <w:tcW w:w="550"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2</w:t>
            </w:r>
          </w:p>
        </w:tc>
        <w:tc>
          <w:tcPr>
            <w:tcW w:w="1206" w:type="dxa"/>
          </w:tcPr>
          <w:p w:rsidR="003E77EC" w:rsidRPr="00B17FFB" w:rsidRDefault="00337B2C" w:rsidP="00266576">
            <w:pPr>
              <w:rPr>
                <w:rFonts w:ascii="Times New Roman" w:hAnsi="Times New Roman" w:cs="Times New Roman"/>
                <w:sz w:val="24"/>
                <w:szCs w:val="24"/>
              </w:rPr>
            </w:pPr>
            <w:r>
              <w:rPr>
                <w:rFonts w:ascii="Times New Roman" w:hAnsi="Times New Roman" w:cs="Times New Roman"/>
                <w:sz w:val="24"/>
                <w:szCs w:val="24"/>
              </w:rPr>
              <w:t>10.09.2020</w:t>
            </w:r>
          </w:p>
        </w:tc>
        <w:tc>
          <w:tcPr>
            <w:tcW w:w="660" w:type="dxa"/>
          </w:tcPr>
          <w:p w:rsidR="003E77EC" w:rsidRPr="00B17FFB" w:rsidRDefault="003E77EC" w:rsidP="00266576">
            <w:pPr>
              <w:rPr>
                <w:rFonts w:ascii="Times New Roman" w:hAnsi="Times New Roman" w:cs="Times New Roman"/>
                <w:sz w:val="24"/>
                <w:szCs w:val="24"/>
              </w:rPr>
            </w:pPr>
          </w:p>
        </w:tc>
        <w:tc>
          <w:tcPr>
            <w:tcW w:w="2671" w:type="dxa"/>
          </w:tcPr>
          <w:p w:rsidR="003E77EC" w:rsidRPr="00B17FFB" w:rsidRDefault="003E77EC" w:rsidP="003E77EC">
            <w:pPr>
              <w:rPr>
                <w:rFonts w:ascii="Times New Roman" w:hAnsi="Times New Roman" w:cs="Times New Roman"/>
                <w:color w:val="000000" w:themeColor="text1"/>
                <w:sz w:val="24"/>
                <w:szCs w:val="24"/>
                <w:lang w:eastAsia="en-US"/>
              </w:rPr>
            </w:pPr>
            <w:r w:rsidRPr="00B17FFB">
              <w:rPr>
                <w:rFonts w:ascii="Times New Roman" w:hAnsi="Times New Roman" w:cs="Times New Roman"/>
                <w:color w:val="000000" w:themeColor="text1"/>
                <w:sz w:val="24"/>
                <w:szCs w:val="24"/>
              </w:rPr>
              <w:t>Способы выявления по</w:t>
            </w:r>
            <w:r w:rsidRPr="00B17FFB">
              <w:rPr>
                <w:rFonts w:ascii="Times New Roman" w:hAnsi="Times New Roman" w:cs="Times New Roman"/>
                <w:color w:val="000000" w:themeColor="text1"/>
                <w:sz w:val="24"/>
                <w:szCs w:val="24"/>
              </w:rPr>
              <w:softHyphen/>
              <w:t>требностей семьи.</w:t>
            </w:r>
          </w:p>
          <w:p w:rsidR="003E77EC" w:rsidRPr="00B17FFB" w:rsidRDefault="003E77EC" w:rsidP="003E77EC">
            <w:pPr>
              <w:rPr>
                <w:rFonts w:ascii="Times New Roman" w:hAnsi="Times New Roman" w:cs="Times New Roman"/>
                <w:color w:val="000000" w:themeColor="text1"/>
                <w:sz w:val="24"/>
                <w:szCs w:val="24"/>
              </w:rPr>
            </w:pPr>
          </w:p>
        </w:tc>
        <w:tc>
          <w:tcPr>
            <w:tcW w:w="1010"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1</w:t>
            </w:r>
          </w:p>
        </w:tc>
        <w:tc>
          <w:tcPr>
            <w:tcW w:w="3511"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Знать: понятия семья, по</w:t>
            </w:r>
            <w:r w:rsidRPr="00B17FFB">
              <w:rPr>
                <w:rFonts w:ascii="Times New Roman" w:hAnsi="Times New Roman" w:cs="Times New Roman"/>
                <w:sz w:val="24"/>
                <w:szCs w:val="24"/>
              </w:rPr>
              <w:softHyphen/>
              <w:t>требности, семейная эконо</w:t>
            </w:r>
            <w:r w:rsidRPr="00B17FFB">
              <w:rPr>
                <w:rFonts w:ascii="Times New Roman" w:hAnsi="Times New Roman" w:cs="Times New Roman"/>
                <w:sz w:val="24"/>
                <w:szCs w:val="24"/>
              </w:rPr>
              <w:softHyphen/>
              <w:t>мика; функции семьи, её по</w:t>
            </w:r>
            <w:r w:rsidRPr="00B17FFB">
              <w:rPr>
                <w:rFonts w:ascii="Times New Roman" w:hAnsi="Times New Roman" w:cs="Times New Roman"/>
                <w:sz w:val="24"/>
                <w:szCs w:val="24"/>
              </w:rPr>
              <w:softHyphen/>
              <w:t>требности, пути их удовле</w:t>
            </w:r>
            <w:r w:rsidRPr="00B17FFB">
              <w:rPr>
                <w:rFonts w:ascii="Times New Roman" w:hAnsi="Times New Roman" w:cs="Times New Roman"/>
                <w:sz w:val="24"/>
                <w:szCs w:val="24"/>
              </w:rPr>
              <w:softHyphen/>
              <w:t>творения</w:t>
            </w:r>
          </w:p>
        </w:tc>
        <w:tc>
          <w:tcPr>
            <w:tcW w:w="2268"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Ответы на вопросы</w:t>
            </w:r>
          </w:p>
        </w:tc>
        <w:tc>
          <w:tcPr>
            <w:tcW w:w="2693" w:type="dxa"/>
          </w:tcPr>
          <w:p w:rsidR="003E77EC" w:rsidRPr="00B17FFB" w:rsidRDefault="003E77EC" w:rsidP="00266576">
            <w:pPr>
              <w:rPr>
                <w:rFonts w:ascii="Times New Roman" w:hAnsi="Times New Roman" w:cs="Times New Roman"/>
                <w:sz w:val="24"/>
                <w:szCs w:val="24"/>
              </w:rPr>
            </w:pPr>
          </w:p>
        </w:tc>
      </w:tr>
      <w:tr w:rsidR="003E77EC" w:rsidRPr="00B17FFB" w:rsidTr="003E77EC">
        <w:tc>
          <w:tcPr>
            <w:tcW w:w="550"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3</w:t>
            </w:r>
          </w:p>
        </w:tc>
        <w:tc>
          <w:tcPr>
            <w:tcW w:w="1206" w:type="dxa"/>
          </w:tcPr>
          <w:p w:rsidR="003E77EC" w:rsidRPr="00B17FFB" w:rsidRDefault="00337B2C" w:rsidP="00266576">
            <w:pPr>
              <w:rPr>
                <w:rFonts w:ascii="Times New Roman" w:hAnsi="Times New Roman" w:cs="Times New Roman"/>
                <w:sz w:val="24"/>
                <w:szCs w:val="24"/>
              </w:rPr>
            </w:pPr>
            <w:r>
              <w:rPr>
                <w:rFonts w:ascii="Times New Roman" w:hAnsi="Times New Roman" w:cs="Times New Roman"/>
                <w:sz w:val="24"/>
                <w:szCs w:val="24"/>
              </w:rPr>
              <w:t>17.09.2020</w:t>
            </w:r>
          </w:p>
        </w:tc>
        <w:tc>
          <w:tcPr>
            <w:tcW w:w="660" w:type="dxa"/>
          </w:tcPr>
          <w:p w:rsidR="003E77EC" w:rsidRPr="00B17FFB" w:rsidRDefault="003E77EC" w:rsidP="00266576">
            <w:pPr>
              <w:rPr>
                <w:rFonts w:ascii="Times New Roman" w:hAnsi="Times New Roman" w:cs="Times New Roman"/>
                <w:sz w:val="24"/>
                <w:szCs w:val="24"/>
              </w:rPr>
            </w:pPr>
          </w:p>
        </w:tc>
        <w:tc>
          <w:tcPr>
            <w:tcW w:w="2671" w:type="dxa"/>
          </w:tcPr>
          <w:p w:rsidR="003E77EC" w:rsidRPr="00B17FFB" w:rsidRDefault="003E77EC" w:rsidP="003E77EC">
            <w:pPr>
              <w:rPr>
                <w:rFonts w:ascii="Times New Roman" w:hAnsi="Times New Roman" w:cs="Times New Roman"/>
                <w:color w:val="000000" w:themeColor="text1"/>
                <w:sz w:val="24"/>
                <w:szCs w:val="24"/>
                <w:lang w:eastAsia="en-US"/>
              </w:rPr>
            </w:pPr>
            <w:r w:rsidRPr="00B17FFB">
              <w:rPr>
                <w:rFonts w:ascii="Times New Roman" w:hAnsi="Times New Roman" w:cs="Times New Roman"/>
                <w:color w:val="000000" w:themeColor="text1"/>
                <w:sz w:val="24"/>
                <w:szCs w:val="24"/>
              </w:rPr>
              <w:t>Практическая работа «Исследование потреби</w:t>
            </w:r>
            <w:r w:rsidRPr="00B17FFB">
              <w:rPr>
                <w:rFonts w:ascii="Times New Roman" w:hAnsi="Times New Roman" w:cs="Times New Roman"/>
                <w:color w:val="000000" w:themeColor="text1"/>
                <w:sz w:val="24"/>
                <w:szCs w:val="24"/>
              </w:rPr>
              <w:softHyphen/>
              <w:t>тельских свойств товара».</w:t>
            </w:r>
          </w:p>
        </w:tc>
        <w:tc>
          <w:tcPr>
            <w:tcW w:w="1010"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1</w:t>
            </w:r>
          </w:p>
        </w:tc>
        <w:tc>
          <w:tcPr>
            <w:tcW w:w="3511"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Знать: сущность понятий предпринимательская дея</w:t>
            </w:r>
            <w:r w:rsidRPr="00B17FFB">
              <w:rPr>
                <w:rFonts w:ascii="Times New Roman" w:hAnsi="Times New Roman" w:cs="Times New Roman"/>
                <w:sz w:val="24"/>
                <w:szCs w:val="24"/>
              </w:rPr>
              <w:softHyphen/>
              <w:t>тельность, прибыль; виды предпринимательской дея</w:t>
            </w:r>
            <w:r w:rsidRPr="00B17FFB">
              <w:rPr>
                <w:rFonts w:ascii="Times New Roman" w:hAnsi="Times New Roman" w:cs="Times New Roman"/>
                <w:sz w:val="24"/>
                <w:szCs w:val="24"/>
              </w:rPr>
              <w:softHyphen/>
              <w:t>тельности; особенности се</w:t>
            </w:r>
            <w:r w:rsidRPr="00B17FFB">
              <w:rPr>
                <w:rFonts w:ascii="Times New Roman" w:hAnsi="Times New Roman" w:cs="Times New Roman"/>
                <w:sz w:val="24"/>
                <w:szCs w:val="24"/>
              </w:rPr>
              <w:softHyphen/>
            </w:r>
            <w:r w:rsidRPr="00B17FFB">
              <w:rPr>
                <w:rFonts w:ascii="Times New Roman" w:hAnsi="Times New Roman" w:cs="Times New Roman"/>
                <w:sz w:val="24"/>
                <w:szCs w:val="24"/>
              </w:rPr>
              <w:lastRenderedPageBreak/>
              <w:t>мейной предприниматель</w:t>
            </w:r>
            <w:r w:rsidRPr="00B17FFB">
              <w:rPr>
                <w:rFonts w:ascii="Times New Roman" w:hAnsi="Times New Roman" w:cs="Times New Roman"/>
                <w:sz w:val="24"/>
                <w:szCs w:val="24"/>
              </w:rPr>
              <w:softHyphen/>
              <w:t>ской деятельности</w:t>
            </w:r>
          </w:p>
        </w:tc>
        <w:tc>
          <w:tcPr>
            <w:tcW w:w="2268"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lastRenderedPageBreak/>
              <w:t>Ответы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на вопросы.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Контроль</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выполнения</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практической</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lastRenderedPageBreak/>
              <w:t>работы</w:t>
            </w:r>
          </w:p>
        </w:tc>
        <w:tc>
          <w:tcPr>
            <w:tcW w:w="2693" w:type="dxa"/>
          </w:tcPr>
          <w:p w:rsidR="003E77EC" w:rsidRPr="00B17FFB" w:rsidRDefault="003E77EC" w:rsidP="00266576">
            <w:pPr>
              <w:rPr>
                <w:rFonts w:ascii="Times New Roman" w:hAnsi="Times New Roman" w:cs="Times New Roman"/>
                <w:sz w:val="24"/>
                <w:szCs w:val="24"/>
              </w:rPr>
            </w:pPr>
          </w:p>
        </w:tc>
      </w:tr>
      <w:tr w:rsidR="003E77EC" w:rsidRPr="00B17FFB" w:rsidTr="003E77EC">
        <w:tc>
          <w:tcPr>
            <w:tcW w:w="550"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lastRenderedPageBreak/>
              <w:t>4</w:t>
            </w:r>
          </w:p>
        </w:tc>
        <w:tc>
          <w:tcPr>
            <w:tcW w:w="1206" w:type="dxa"/>
          </w:tcPr>
          <w:p w:rsidR="003E77EC" w:rsidRPr="00B17FFB" w:rsidRDefault="00337B2C" w:rsidP="00266576">
            <w:pPr>
              <w:rPr>
                <w:rFonts w:ascii="Times New Roman" w:hAnsi="Times New Roman" w:cs="Times New Roman"/>
                <w:sz w:val="24"/>
                <w:szCs w:val="24"/>
              </w:rPr>
            </w:pPr>
            <w:r>
              <w:rPr>
                <w:rFonts w:ascii="Times New Roman" w:hAnsi="Times New Roman" w:cs="Times New Roman"/>
                <w:sz w:val="24"/>
                <w:szCs w:val="24"/>
              </w:rPr>
              <w:t>24.09.2020</w:t>
            </w:r>
          </w:p>
        </w:tc>
        <w:tc>
          <w:tcPr>
            <w:tcW w:w="660" w:type="dxa"/>
          </w:tcPr>
          <w:p w:rsidR="003E77EC" w:rsidRPr="00B17FFB" w:rsidRDefault="003E77EC" w:rsidP="00266576">
            <w:pPr>
              <w:rPr>
                <w:rFonts w:ascii="Times New Roman" w:hAnsi="Times New Roman" w:cs="Times New Roman"/>
                <w:sz w:val="24"/>
                <w:szCs w:val="24"/>
              </w:rPr>
            </w:pPr>
          </w:p>
        </w:tc>
        <w:tc>
          <w:tcPr>
            <w:tcW w:w="2671" w:type="dxa"/>
          </w:tcPr>
          <w:p w:rsidR="003E77EC" w:rsidRPr="00B17FFB" w:rsidRDefault="003E77EC" w:rsidP="003E77EC">
            <w:pPr>
              <w:rPr>
                <w:rFonts w:ascii="Times New Roman" w:hAnsi="Times New Roman" w:cs="Times New Roman"/>
                <w:color w:val="000000" w:themeColor="text1"/>
                <w:sz w:val="24"/>
                <w:szCs w:val="24"/>
                <w:lang w:eastAsia="en-US"/>
              </w:rPr>
            </w:pPr>
            <w:r w:rsidRPr="00B17FFB">
              <w:rPr>
                <w:rFonts w:ascii="Times New Roman" w:hAnsi="Times New Roman" w:cs="Times New Roman"/>
                <w:color w:val="000000" w:themeColor="text1"/>
                <w:sz w:val="24"/>
                <w:szCs w:val="24"/>
              </w:rPr>
              <w:t>Технология построения се</w:t>
            </w:r>
            <w:r w:rsidRPr="00B17FFB">
              <w:rPr>
                <w:rFonts w:ascii="Times New Roman" w:hAnsi="Times New Roman" w:cs="Times New Roman"/>
                <w:color w:val="000000" w:themeColor="text1"/>
                <w:sz w:val="24"/>
                <w:szCs w:val="24"/>
              </w:rPr>
              <w:softHyphen/>
              <w:t>мейного бюджета.</w:t>
            </w:r>
          </w:p>
        </w:tc>
        <w:tc>
          <w:tcPr>
            <w:tcW w:w="1010"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1</w:t>
            </w:r>
          </w:p>
        </w:tc>
        <w:tc>
          <w:tcPr>
            <w:tcW w:w="3511"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Знать: понятие потреб</w:t>
            </w:r>
            <w:r w:rsidRPr="00B17FFB">
              <w:rPr>
                <w:rFonts w:ascii="Times New Roman" w:hAnsi="Times New Roman" w:cs="Times New Roman"/>
                <w:sz w:val="24"/>
                <w:szCs w:val="24"/>
              </w:rPr>
              <w:softHyphen/>
              <w:t>ность; основные потребно</w:t>
            </w:r>
            <w:r w:rsidRPr="00B17FFB">
              <w:rPr>
                <w:rFonts w:ascii="Times New Roman" w:hAnsi="Times New Roman" w:cs="Times New Roman"/>
                <w:sz w:val="24"/>
                <w:szCs w:val="24"/>
              </w:rPr>
              <w:softHyphen/>
              <w:t>сти семьи; классификацию вещей с целью покупки; пра</w:t>
            </w:r>
            <w:r w:rsidRPr="00B17FFB">
              <w:rPr>
                <w:rFonts w:ascii="Times New Roman" w:hAnsi="Times New Roman" w:cs="Times New Roman"/>
                <w:sz w:val="24"/>
                <w:szCs w:val="24"/>
              </w:rPr>
              <w:softHyphen/>
              <w:t>вила покупок; источники информации о товарах. Уметь: планировать по</w:t>
            </w:r>
            <w:r w:rsidRPr="00B17FFB">
              <w:rPr>
                <w:rFonts w:ascii="Times New Roman" w:hAnsi="Times New Roman" w:cs="Times New Roman"/>
                <w:sz w:val="24"/>
                <w:szCs w:val="24"/>
              </w:rPr>
              <w:softHyphen/>
              <w:t>купки; совершать покупки</w:t>
            </w:r>
          </w:p>
        </w:tc>
        <w:tc>
          <w:tcPr>
            <w:tcW w:w="2268"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Ответы на вопросы. Тестирование</w:t>
            </w:r>
          </w:p>
        </w:tc>
        <w:tc>
          <w:tcPr>
            <w:tcW w:w="2693" w:type="dxa"/>
          </w:tcPr>
          <w:p w:rsidR="003E77EC" w:rsidRPr="00B17FFB" w:rsidRDefault="003E77EC" w:rsidP="00266576">
            <w:pPr>
              <w:rPr>
                <w:rFonts w:ascii="Times New Roman" w:hAnsi="Times New Roman" w:cs="Times New Roman"/>
                <w:sz w:val="24"/>
                <w:szCs w:val="24"/>
              </w:rPr>
            </w:pPr>
          </w:p>
        </w:tc>
      </w:tr>
      <w:tr w:rsidR="003E77EC" w:rsidRPr="00B17FFB" w:rsidTr="003E77EC">
        <w:tc>
          <w:tcPr>
            <w:tcW w:w="550"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5</w:t>
            </w:r>
          </w:p>
        </w:tc>
        <w:tc>
          <w:tcPr>
            <w:tcW w:w="1206" w:type="dxa"/>
          </w:tcPr>
          <w:p w:rsidR="003E77EC" w:rsidRPr="00B17FFB" w:rsidRDefault="00337B2C" w:rsidP="00266576">
            <w:pPr>
              <w:rPr>
                <w:rFonts w:ascii="Times New Roman" w:hAnsi="Times New Roman" w:cs="Times New Roman"/>
                <w:sz w:val="24"/>
                <w:szCs w:val="24"/>
              </w:rPr>
            </w:pPr>
            <w:r>
              <w:rPr>
                <w:rFonts w:ascii="Times New Roman" w:hAnsi="Times New Roman" w:cs="Times New Roman"/>
                <w:sz w:val="24"/>
                <w:szCs w:val="24"/>
              </w:rPr>
              <w:t>01.10.2020</w:t>
            </w:r>
          </w:p>
        </w:tc>
        <w:tc>
          <w:tcPr>
            <w:tcW w:w="660" w:type="dxa"/>
          </w:tcPr>
          <w:p w:rsidR="003E77EC" w:rsidRPr="00B17FFB" w:rsidRDefault="003E77EC" w:rsidP="00266576">
            <w:pPr>
              <w:rPr>
                <w:rFonts w:ascii="Times New Roman" w:hAnsi="Times New Roman" w:cs="Times New Roman"/>
                <w:sz w:val="24"/>
                <w:szCs w:val="24"/>
              </w:rPr>
            </w:pPr>
          </w:p>
        </w:tc>
        <w:tc>
          <w:tcPr>
            <w:tcW w:w="2671" w:type="dxa"/>
          </w:tcPr>
          <w:p w:rsidR="003E77EC" w:rsidRPr="00B17FFB" w:rsidRDefault="003E77EC" w:rsidP="003E77EC">
            <w:pPr>
              <w:rPr>
                <w:rFonts w:ascii="Times New Roman" w:hAnsi="Times New Roman" w:cs="Times New Roman"/>
                <w:color w:val="000000" w:themeColor="text1"/>
                <w:sz w:val="24"/>
                <w:szCs w:val="24"/>
                <w:lang w:eastAsia="en-US"/>
              </w:rPr>
            </w:pPr>
            <w:r w:rsidRPr="00B17FFB">
              <w:rPr>
                <w:rFonts w:ascii="Times New Roman" w:hAnsi="Times New Roman" w:cs="Times New Roman"/>
                <w:color w:val="000000" w:themeColor="text1"/>
                <w:sz w:val="24"/>
                <w:szCs w:val="24"/>
              </w:rPr>
              <w:t>Практическая работа «Исследование составляю</w:t>
            </w:r>
            <w:r w:rsidRPr="00B17FFB">
              <w:rPr>
                <w:rFonts w:ascii="Times New Roman" w:hAnsi="Times New Roman" w:cs="Times New Roman"/>
                <w:color w:val="000000" w:themeColor="text1"/>
                <w:sz w:val="24"/>
                <w:szCs w:val="24"/>
              </w:rPr>
              <w:softHyphen/>
              <w:t>щих бюджета своей семьи»</w:t>
            </w:r>
          </w:p>
        </w:tc>
        <w:tc>
          <w:tcPr>
            <w:tcW w:w="1010"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1</w:t>
            </w:r>
          </w:p>
        </w:tc>
        <w:tc>
          <w:tcPr>
            <w:tcW w:w="3511"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Знать: понятия бюджет семьи, доход, расход; особенности бюджета в разных семьях; основы рационально  го планирования бюджета. Уметь: вести учёт доходов и расходов семьи; планиро</w:t>
            </w:r>
            <w:r w:rsidRPr="00B17FFB">
              <w:rPr>
                <w:rFonts w:ascii="Times New Roman" w:hAnsi="Times New Roman" w:cs="Times New Roman"/>
                <w:sz w:val="24"/>
                <w:szCs w:val="24"/>
              </w:rPr>
              <w:softHyphen/>
              <w:t>вать расходы семьи с учётом её состава</w:t>
            </w:r>
          </w:p>
          <w:p w:rsidR="003E77EC" w:rsidRPr="00B17FFB" w:rsidRDefault="003E77EC" w:rsidP="00266576">
            <w:pPr>
              <w:rPr>
                <w:rFonts w:ascii="Times New Roman" w:hAnsi="Times New Roman" w:cs="Times New Roman"/>
                <w:sz w:val="24"/>
                <w:szCs w:val="24"/>
              </w:rPr>
            </w:pPr>
          </w:p>
        </w:tc>
        <w:tc>
          <w:tcPr>
            <w:tcW w:w="2268"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Ответы на вопросы. Тестирование.</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Контроль выполнения</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практической</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работы</w:t>
            </w:r>
          </w:p>
        </w:tc>
        <w:tc>
          <w:tcPr>
            <w:tcW w:w="2693"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Ведение учёта доходов и расходов семьи с помощью компь</w:t>
            </w:r>
            <w:r w:rsidRPr="00B17FFB">
              <w:rPr>
                <w:rFonts w:ascii="Times New Roman" w:hAnsi="Times New Roman" w:cs="Times New Roman"/>
                <w:sz w:val="24"/>
                <w:szCs w:val="24"/>
              </w:rPr>
              <w:softHyphen/>
              <w:t>ютерной про</w:t>
            </w:r>
            <w:r w:rsidRPr="00B17FFB">
              <w:rPr>
                <w:rFonts w:ascii="Times New Roman" w:hAnsi="Times New Roman" w:cs="Times New Roman"/>
                <w:sz w:val="24"/>
                <w:szCs w:val="24"/>
              </w:rPr>
              <w:softHyphen/>
              <w:t>граммы «До</w:t>
            </w:r>
            <w:r w:rsidRPr="00B17FFB">
              <w:rPr>
                <w:rFonts w:ascii="Times New Roman" w:hAnsi="Times New Roman" w:cs="Times New Roman"/>
                <w:sz w:val="24"/>
                <w:szCs w:val="24"/>
              </w:rPr>
              <w:softHyphen/>
              <w:t>машняя бух</w:t>
            </w:r>
            <w:r w:rsidRPr="00B17FFB">
              <w:rPr>
                <w:rFonts w:ascii="Times New Roman" w:hAnsi="Times New Roman" w:cs="Times New Roman"/>
                <w:sz w:val="24"/>
                <w:szCs w:val="24"/>
              </w:rPr>
              <w:softHyphen/>
              <w:t>галтерия»</w:t>
            </w:r>
          </w:p>
        </w:tc>
      </w:tr>
      <w:tr w:rsidR="003E77EC" w:rsidRPr="00B17FFB" w:rsidTr="003E77EC">
        <w:tc>
          <w:tcPr>
            <w:tcW w:w="550"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6</w:t>
            </w:r>
          </w:p>
        </w:tc>
        <w:tc>
          <w:tcPr>
            <w:tcW w:w="1206" w:type="dxa"/>
          </w:tcPr>
          <w:p w:rsidR="003E77EC" w:rsidRPr="00B17FFB" w:rsidRDefault="00337B2C" w:rsidP="00266576">
            <w:pPr>
              <w:rPr>
                <w:rFonts w:ascii="Times New Roman" w:hAnsi="Times New Roman" w:cs="Times New Roman"/>
                <w:sz w:val="24"/>
                <w:szCs w:val="24"/>
              </w:rPr>
            </w:pPr>
            <w:r>
              <w:rPr>
                <w:rFonts w:ascii="Times New Roman" w:hAnsi="Times New Roman" w:cs="Times New Roman"/>
                <w:sz w:val="24"/>
                <w:szCs w:val="24"/>
              </w:rPr>
              <w:t>8.10.2020</w:t>
            </w:r>
          </w:p>
        </w:tc>
        <w:tc>
          <w:tcPr>
            <w:tcW w:w="660" w:type="dxa"/>
          </w:tcPr>
          <w:p w:rsidR="003E77EC" w:rsidRPr="00B17FFB" w:rsidRDefault="003E77EC" w:rsidP="00266576">
            <w:pPr>
              <w:rPr>
                <w:rFonts w:ascii="Times New Roman" w:hAnsi="Times New Roman" w:cs="Times New Roman"/>
                <w:sz w:val="24"/>
                <w:szCs w:val="24"/>
              </w:rPr>
            </w:pPr>
          </w:p>
        </w:tc>
        <w:tc>
          <w:tcPr>
            <w:tcW w:w="2671" w:type="dxa"/>
          </w:tcPr>
          <w:p w:rsidR="003E77EC" w:rsidRPr="00B17FFB" w:rsidRDefault="003E77EC" w:rsidP="003E77EC">
            <w:pPr>
              <w:rPr>
                <w:rFonts w:ascii="Times New Roman" w:hAnsi="Times New Roman" w:cs="Times New Roman"/>
                <w:color w:val="000000" w:themeColor="text1"/>
                <w:sz w:val="24"/>
                <w:szCs w:val="24"/>
                <w:lang w:eastAsia="en-US"/>
              </w:rPr>
            </w:pPr>
            <w:r w:rsidRPr="00B17FFB">
              <w:rPr>
                <w:rFonts w:ascii="Times New Roman" w:hAnsi="Times New Roman" w:cs="Times New Roman"/>
                <w:color w:val="000000" w:themeColor="text1"/>
                <w:sz w:val="24"/>
                <w:szCs w:val="24"/>
              </w:rPr>
              <w:t>Технология совершения по</w:t>
            </w:r>
            <w:r w:rsidRPr="00B17FFB">
              <w:rPr>
                <w:rFonts w:ascii="Times New Roman" w:hAnsi="Times New Roman" w:cs="Times New Roman"/>
                <w:color w:val="000000" w:themeColor="text1"/>
                <w:sz w:val="24"/>
                <w:szCs w:val="24"/>
              </w:rPr>
              <w:softHyphen/>
              <w:t xml:space="preserve">купок. </w:t>
            </w:r>
          </w:p>
          <w:p w:rsidR="003E77EC" w:rsidRPr="00B17FFB" w:rsidRDefault="003E77EC" w:rsidP="003E77EC">
            <w:pPr>
              <w:rPr>
                <w:rFonts w:ascii="Times New Roman" w:hAnsi="Times New Roman" w:cs="Times New Roman"/>
                <w:color w:val="000000" w:themeColor="text1"/>
                <w:sz w:val="24"/>
                <w:szCs w:val="24"/>
              </w:rPr>
            </w:pPr>
          </w:p>
        </w:tc>
        <w:tc>
          <w:tcPr>
            <w:tcW w:w="1010"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1</w:t>
            </w:r>
          </w:p>
        </w:tc>
        <w:tc>
          <w:tcPr>
            <w:tcW w:w="3511"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Основы рационального питания. Распределение расходов на питание. Правило покупок ос</w:t>
            </w:r>
            <w:r w:rsidRPr="00B17FFB">
              <w:rPr>
                <w:rFonts w:ascii="Times New Roman" w:hAnsi="Times New Roman" w:cs="Times New Roman"/>
                <w:sz w:val="24"/>
                <w:szCs w:val="24"/>
              </w:rPr>
              <w:softHyphen/>
              <w:t xml:space="preserve">новных продуктов </w:t>
            </w:r>
          </w:p>
        </w:tc>
        <w:tc>
          <w:tcPr>
            <w:tcW w:w="2268"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Знать: основы рационального питания; свойства про</w:t>
            </w:r>
            <w:r w:rsidRPr="00B17FFB">
              <w:rPr>
                <w:rFonts w:ascii="Times New Roman" w:hAnsi="Times New Roman" w:cs="Times New Roman"/>
                <w:sz w:val="24"/>
                <w:szCs w:val="24"/>
              </w:rPr>
              <w:softHyphen/>
              <w:t>дуктов и их питательную ценность; распределение расходов на питание. Уметь: рационально вести домашнее хозяйство, плани</w:t>
            </w:r>
            <w:r w:rsidRPr="00B17FFB">
              <w:rPr>
                <w:rFonts w:ascii="Times New Roman" w:hAnsi="Times New Roman" w:cs="Times New Roman"/>
                <w:sz w:val="24"/>
                <w:szCs w:val="24"/>
              </w:rPr>
              <w:softHyphen/>
              <w:t>руя расходы на продукты с учётом их питательной ценности</w:t>
            </w:r>
          </w:p>
        </w:tc>
        <w:tc>
          <w:tcPr>
            <w:tcW w:w="2693" w:type="dxa"/>
          </w:tcPr>
          <w:p w:rsidR="003E77EC" w:rsidRPr="00B17FFB" w:rsidRDefault="003E77EC" w:rsidP="00266576">
            <w:pPr>
              <w:rPr>
                <w:rFonts w:ascii="Times New Roman" w:hAnsi="Times New Roman" w:cs="Times New Roman"/>
                <w:sz w:val="24"/>
                <w:szCs w:val="24"/>
              </w:rPr>
            </w:pPr>
          </w:p>
        </w:tc>
      </w:tr>
      <w:tr w:rsidR="003E77EC" w:rsidRPr="00B17FFB" w:rsidTr="003E77EC">
        <w:tc>
          <w:tcPr>
            <w:tcW w:w="550"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7</w:t>
            </w:r>
          </w:p>
        </w:tc>
        <w:tc>
          <w:tcPr>
            <w:tcW w:w="1206" w:type="dxa"/>
          </w:tcPr>
          <w:p w:rsidR="003E77EC" w:rsidRPr="00B17FFB" w:rsidRDefault="00337B2C" w:rsidP="00266576">
            <w:pPr>
              <w:rPr>
                <w:rFonts w:ascii="Times New Roman" w:hAnsi="Times New Roman" w:cs="Times New Roman"/>
                <w:sz w:val="24"/>
                <w:szCs w:val="24"/>
              </w:rPr>
            </w:pPr>
            <w:r>
              <w:rPr>
                <w:rFonts w:ascii="Times New Roman" w:hAnsi="Times New Roman" w:cs="Times New Roman"/>
                <w:sz w:val="24"/>
                <w:szCs w:val="24"/>
              </w:rPr>
              <w:t>15</w:t>
            </w:r>
            <w:r w:rsidR="00B17FFB" w:rsidRPr="00B17FFB">
              <w:rPr>
                <w:rFonts w:ascii="Times New Roman" w:hAnsi="Times New Roman" w:cs="Times New Roman"/>
                <w:sz w:val="24"/>
                <w:szCs w:val="24"/>
              </w:rPr>
              <w:t>.10.2</w:t>
            </w:r>
            <w:r>
              <w:rPr>
                <w:rFonts w:ascii="Times New Roman" w:hAnsi="Times New Roman" w:cs="Times New Roman"/>
                <w:sz w:val="24"/>
                <w:szCs w:val="24"/>
              </w:rPr>
              <w:t>020</w:t>
            </w:r>
          </w:p>
        </w:tc>
        <w:tc>
          <w:tcPr>
            <w:tcW w:w="660" w:type="dxa"/>
          </w:tcPr>
          <w:p w:rsidR="003E77EC" w:rsidRPr="00B17FFB" w:rsidRDefault="003E77EC" w:rsidP="00266576">
            <w:pPr>
              <w:rPr>
                <w:rFonts w:ascii="Times New Roman" w:hAnsi="Times New Roman" w:cs="Times New Roman"/>
                <w:sz w:val="24"/>
                <w:szCs w:val="24"/>
              </w:rPr>
            </w:pPr>
          </w:p>
        </w:tc>
        <w:tc>
          <w:tcPr>
            <w:tcW w:w="2671" w:type="dxa"/>
          </w:tcPr>
          <w:p w:rsidR="003E77EC" w:rsidRPr="00B17FFB" w:rsidRDefault="003E77EC" w:rsidP="003E77EC">
            <w:pPr>
              <w:rPr>
                <w:rFonts w:ascii="Times New Roman" w:hAnsi="Times New Roman" w:cs="Times New Roman"/>
                <w:color w:val="000000" w:themeColor="text1"/>
                <w:sz w:val="24"/>
                <w:szCs w:val="24"/>
                <w:lang w:eastAsia="en-US"/>
              </w:rPr>
            </w:pPr>
            <w:r w:rsidRPr="00B17FFB">
              <w:rPr>
                <w:rFonts w:ascii="Times New Roman" w:hAnsi="Times New Roman" w:cs="Times New Roman"/>
                <w:color w:val="000000" w:themeColor="text1"/>
                <w:sz w:val="24"/>
                <w:szCs w:val="24"/>
              </w:rPr>
              <w:t xml:space="preserve">Способы защиты прав </w:t>
            </w:r>
            <w:r w:rsidRPr="00B17FFB">
              <w:rPr>
                <w:rFonts w:ascii="Times New Roman" w:hAnsi="Times New Roman" w:cs="Times New Roman"/>
                <w:color w:val="000000" w:themeColor="text1"/>
                <w:sz w:val="24"/>
                <w:szCs w:val="24"/>
              </w:rPr>
              <w:lastRenderedPageBreak/>
              <w:t>по</w:t>
            </w:r>
            <w:r w:rsidRPr="00B17FFB">
              <w:rPr>
                <w:rFonts w:ascii="Times New Roman" w:hAnsi="Times New Roman" w:cs="Times New Roman"/>
                <w:color w:val="000000" w:themeColor="text1"/>
                <w:sz w:val="24"/>
                <w:szCs w:val="24"/>
              </w:rPr>
              <w:softHyphen/>
              <w:t>требителей.</w:t>
            </w:r>
          </w:p>
        </w:tc>
        <w:tc>
          <w:tcPr>
            <w:tcW w:w="1010" w:type="dxa"/>
          </w:tcPr>
          <w:p w:rsidR="003E77EC" w:rsidRPr="00B17FFB" w:rsidRDefault="003E77EC" w:rsidP="00266576">
            <w:pPr>
              <w:rPr>
                <w:rFonts w:ascii="Times New Roman" w:hAnsi="Times New Roman" w:cs="Times New Roman"/>
                <w:sz w:val="24"/>
                <w:szCs w:val="24"/>
              </w:rPr>
            </w:pPr>
          </w:p>
        </w:tc>
        <w:tc>
          <w:tcPr>
            <w:tcW w:w="3511"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Знать: сущность понятий</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lastRenderedPageBreak/>
              <w:t>накопление, сбережение; способы сбережения средств; формы размещения сбереже</w:t>
            </w:r>
            <w:r w:rsidRPr="00B17FFB">
              <w:rPr>
                <w:rFonts w:ascii="Times New Roman" w:hAnsi="Times New Roman" w:cs="Times New Roman"/>
                <w:sz w:val="24"/>
                <w:szCs w:val="24"/>
              </w:rPr>
              <w:softHyphen/>
              <w:t>ний; структуру личного бюджета.</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Уметь: планировать свой личный бюджет; рациональ</w:t>
            </w:r>
            <w:r w:rsidRPr="00B17FFB">
              <w:rPr>
                <w:rFonts w:ascii="Times New Roman" w:hAnsi="Times New Roman" w:cs="Times New Roman"/>
                <w:sz w:val="24"/>
                <w:szCs w:val="24"/>
              </w:rPr>
              <w:softHyphen/>
              <w:t>но вести домашнее хозяйство</w:t>
            </w:r>
          </w:p>
        </w:tc>
        <w:tc>
          <w:tcPr>
            <w:tcW w:w="2268"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lastRenderedPageBreak/>
              <w:t>Ответы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lastRenderedPageBreak/>
              <w:t>на вопросы.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Контроль</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выполнения</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практической</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работы</w:t>
            </w:r>
          </w:p>
        </w:tc>
        <w:tc>
          <w:tcPr>
            <w:tcW w:w="2693" w:type="dxa"/>
          </w:tcPr>
          <w:p w:rsidR="003E77EC" w:rsidRPr="00B17FFB" w:rsidRDefault="003E77EC" w:rsidP="00266576">
            <w:pPr>
              <w:rPr>
                <w:rFonts w:ascii="Times New Roman" w:hAnsi="Times New Roman" w:cs="Times New Roman"/>
                <w:sz w:val="24"/>
                <w:szCs w:val="24"/>
              </w:rPr>
            </w:pPr>
          </w:p>
        </w:tc>
      </w:tr>
      <w:tr w:rsidR="003E77EC" w:rsidRPr="00B17FFB" w:rsidTr="003E77EC">
        <w:tc>
          <w:tcPr>
            <w:tcW w:w="550"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lastRenderedPageBreak/>
              <w:t>8</w:t>
            </w:r>
          </w:p>
        </w:tc>
        <w:tc>
          <w:tcPr>
            <w:tcW w:w="1206" w:type="dxa"/>
          </w:tcPr>
          <w:p w:rsidR="003E77EC" w:rsidRPr="00B17FFB" w:rsidRDefault="00337B2C" w:rsidP="00266576">
            <w:pPr>
              <w:rPr>
                <w:rFonts w:ascii="Times New Roman" w:hAnsi="Times New Roman" w:cs="Times New Roman"/>
                <w:sz w:val="24"/>
                <w:szCs w:val="24"/>
              </w:rPr>
            </w:pPr>
            <w:r>
              <w:rPr>
                <w:rFonts w:ascii="Times New Roman" w:hAnsi="Times New Roman" w:cs="Times New Roman"/>
                <w:sz w:val="24"/>
                <w:szCs w:val="24"/>
              </w:rPr>
              <w:t>22.10.2020</w:t>
            </w:r>
          </w:p>
        </w:tc>
        <w:tc>
          <w:tcPr>
            <w:tcW w:w="660" w:type="dxa"/>
          </w:tcPr>
          <w:p w:rsidR="003E77EC" w:rsidRPr="00B17FFB" w:rsidRDefault="003E77EC" w:rsidP="00266576">
            <w:pPr>
              <w:rPr>
                <w:rFonts w:ascii="Times New Roman" w:hAnsi="Times New Roman" w:cs="Times New Roman"/>
                <w:sz w:val="24"/>
                <w:szCs w:val="24"/>
              </w:rPr>
            </w:pPr>
          </w:p>
        </w:tc>
        <w:tc>
          <w:tcPr>
            <w:tcW w:w="2671" w:type="dxa"/>
          </w:tcPr>
          <w:p w:rsidR="003E77EC" w:rsidRPr="00B17FFB" w:rsidRDefault="003E77EC" w:rsidP="003E77EC">
            <w:pPr>
              <w:rPr>
                <w:rFonts w:ascii="Times New Roman" w:hAnsi="Times New Roman" w:cs="Times New Roman"/>
                <w:color w:val="000000" w:themeColor="text1"/>
                <w:sz w:val="24"/>
                <w:szCs w:val="24"/>
                <w:lang w:eastAsia="en-US"/>
              </w:rPr>
            </w:pPr>
            <w:r w:rsidRPr="00B17FFB">
              <w:rPr>
                <w:rFonts w:ascii="Times New Roman" w:hAnsi="Times New Roman" w:cs="Times New Roman"/>
                <w:color w:val="000000" w:themeColor="text1"/>
                <w:sz w:val="24"/>
                <w:szCs w:val="24"/>
              </w:rPr>
              <w:t>Технология ведения биз</w:t>
            </w:r>
            <w:r w:rsidRPr="00B17FFB">
              <w:rPr>
                <w:rFonts w:ascii="Times New Roman" w:hAnsi="Times New Roman" w:cs="Times New Roman"/>
                <w:color w:val="000000" w:themeColor="text1"/>
                <w:sz w:val="24"/>
                <w:szCs w:val="24"/>
              </w:rPr>
              <w:softHyphen/>
              <w:t>неса.</w:t>
            </w:r>
          </w:p>
          <w:p w:rsidR="003E77EC" w:rsidRPr="00B17FFB" w:rsidRDefault="003E77EC" w:rsidP="003E77EC">
            <w:pPr>
              <w:rPr>
                <w:rFonts w:ascii="Times New Roman" w:hAnsi="Times New Roman" w:cs="Times New Roman"/>
                <w:color w:val="000000" w:themeColor="text1"/>
                <w:sz w:val="24"/>
                <w:szCs w:val="24"/>
              </w:rPr>
            </w:pPr>
          </w:p>
        </w:tc>
        <w:tc>
          <w:tcPr>
            <w:tcW w:w="1010" w:type="dxa"/>
          </w:tcPr>
          <w:p w:rsidR="003E77EC" w:rsidRPr="00B17FFB" w:rsidRDefault="003E77EC" w:rsidP="00266576">
            <w:pPr>
              <w:rPr>
                <w:rFonts w:ascii="Times New Roman" w:hAnsi="Times New Roman" w:cs="Times New Roman"/>
                <w:sz w:val="24"/>
                <w:szCs w:val="24"/>
              </w:rPr>
            </w:pPr>
          </w:p>
        </w:tc>
        <w:tc>
          <w:tcPr>
            <w:tcW w:w="3511"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Знать: понятие маркетинг</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и его основные цели; назначение торговых символов,</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этикеток, штрих кода; виды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рекламы.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Уметь: разбираться</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в информации, заложенной</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в этикетках, вкладышах; быть грамотным покупателем</w:t>
            </w:r>
          </w:p>
        </w:tc>
        <w:tc>
          <w:tcPr>
            <w:tcW w:w="2268"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Ответы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на вопросы.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Контроль</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выполнения</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практической</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работы</w:t>
            </w:r>
          </w:p>
        </w:tc>
        <w:tc>
          <w:tcPr>
            <w:tcW w:w="2693"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История</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изобретения</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штрих кода.</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Разработка торговых символов. Разработка рекламной кампании по продвиже</w:t>
            </w:r>
            <w:r w:rsidRPr="00B17FFB">
              <w:rPr>
                <w:rFonts w:ascii="Times New Roman" w:hAnsi="Times New Roman" w:cs="Times New Roman"/>
                <w:sz w:val="24"/>
                <w:szCs w:val="24"/>
              </w:rPr>
              <w:softHyphen/>
              <w:t>нию какого-либо товара на рынке</w:t>
            </w:r>
          </w:p>
        </w:tc>
      </w:tr>
      <w:tr w:rsidR="003E77EC" w:rsidRPr="00B17FFB" w:rsidTr="003E77EC">
        <w:tc>
          <w:tcPr>
            <w:tcW w:w="550"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9</w:t>
            </w:r>
          </w:p>
        </w:tc>
        <w:tc>
          <w:tcPr>
            <w:tcW w:w="1206" w:type="dxa"/>
          </w:tcPr>
          <w:p w:rsidR="003E77EC" w:rsidRPr="00B17FFB" w:rsidRDefault="00337B2C" w:rsidP="00266576">
            <w:pPr>
              <w:rPr>
                <w:rFonts w:ascii="Times New Roman" w:hAnsi="Times New Roman" w:cs="Times New Roman"/>
                <w:sz w:val="24"/>
                <w:szCs w:val="24"/>
              </w:rPr>
            </w:pPr>
            <w:r>
              <w:rPr>
                <w:rFonts w:ascii="Times New Roman" w:hAnsi="Times New Roman" w:cs="Times New Roman"/>
                <w:sz w:val="24"/>
                <w:szCs w:val="24"/>
              </w:rPr>
              <w:t>05.11.2020</w:t>
            </w:r>
          </w:p>
        </w:tc>
        <w:tc>
          <w:tcPr>
            <w:tcW w:w="660" w:type="dxa"/>
          </w:tcPr>
          <w:p w:rsidR="003E77EC" w:rsidRPr="00B17FFB" w:rsidRDefault="003E77EC" w:rsidP="00266576">
            <w:pPr>
              <w:rPr>
                <w:rFonts w:ascii="Times New Roman" w:hAnsi="Times New Roman" w:cs="Times New Roman"/>
                <w:sz w:val="24"/>
                <w:szCs w:val="24"/>
              </w:rPr>
            </w:pPr>
          </w:p>
        </w:tc>
        <w:tc>
          <w:tcPr>
            <w:tcW w:w="2671" w:type="dxa"/>
          </w:tcPr>
          <w:p w:rsidR="003E77EC" w:rsidRPr="00B17FFB" w:rsidRDefault="003E77EC" w:rsidP="003E77EC">
            <w:pPr>
              <w:rPr>
                <w:rFonts w:ascii="Times New Roman" w:hAnsi="Times New Roman" w:cs="Times New Roman"/>
                <w:color w:val="000000" w:themeColor="text1"/>
                <w:sz w:val="24"/>
                <w:szCs w:val="24"/>
              </w:rPr>
            </w:pPr>
            <w:r w:rsidRPr="00B17FFB">
              <w:rPr>
                <w:rFonts w:ascii="Times New Roman" w:hAnsi="Times New Roman" w:cs="Times New Roman"/>
                <w:color w:val="000000" w:themeColor="text1"/>
                <w:sz w:val="24"/>
                <w:szCs w:val="24"/>
              </w:rPr>
              <w:t>Правила оформление чертежей. Инструменты и принадлежности.</w:t>
            </w:r>
          </w:p>
        </w:tc>
        <w:tc>
          <w:tcPr>
            <w:tcW w:w="1010" w:type="dxa"/>
          </w:tcPr>
          <w:p w:rsidR="003E77EC" w:rsidRPr="00B17FFB" w:rsidRDefault="003E77EC" w:rsidP="00266576">
            <w:pPr>
              <w:rPr>
                <w:rFonts w:ascii="Times New Roman" w:hAnsi="Times New Roman" w:cs="Times New Roman"/>
                <w:sz w:val="24"/>
                <w:szCs w:val="24"/>
              </w:rPr>
            </w:pPr>
          </w:p>
        </w:tc>
        <w:tc>
          <w:tcPr>
            <w:tcW w:w="3511"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Знать: принципы управления семьей; цели и задачи трудовых отношений, организации труда в семье.</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Уметь: строить свои взаимоотношения со всеми членами семьи</w:t>
            </w:r>
          </w:p>
        </w:tc>
        <w:tc>
          <w:tcPr>
            <w:tcW w:w="2268" w:type="dxa"/>
          </w:tcPr>
          <w:p w:rsidR="003E77EC" w:rsidRPr="00B17FFB" w:rsidRDefault="003E77EC" w:rsidP="00266576">
            <w:pPr>
              <w:rPr>
                <w:rFonts w:ascii="Times New Roman" w:hAnsi="Times New Roman" w:cs="Times New Roman"/>
                <w:sz w:val="24"/>
                <w:szCs w:val="24"/>
              </w:rPr>
            </w:pPr>
          </w:p>
        </w:tc>
        <w:tc>
          <w:tcPr>
            <w:tcW w:w="2693" w:type="dxa"/>
          </w:tcPr>
          <w:p w:rsidR="003E77EC" w:rsidRPr="00B17FFB" w:rsidRDefault="003E77EC" w:rsidP="00266576">
            <w:pPr>
              <w:rPr>
                <w:rFonts w:ascii="Times New Roman" w:hAnsi="Times New Roman" w:cs="Times New Roman"/>
                <w:sz w:val="24"/>
                <w:szCs w:val="24"/>
              </w:rPr>
            </w:pPr>
          </w:p>
        </w:tc>
      </w:tr>
      <w:tr w:rsidR="003E77EC" w:rsidRPr="00B17FFB" w:rsidTr="003E77EC">
        <w:tc>
          <w:tcPr>
            <w:tcW w:w="550"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10</w:t>
            </w:r>
          </w:p>
        </w:tc>
        <w:tc>
          <w:tcPr>
            <w:tcW w:w="1206" w:type="dxa"/>
          </w:tcPr>
          <w:p w:rsidR="003E77EC" w:rsidRPr="00B17FFB" w:rsidRDefault="00337B2C" w:rsidP="00266576">
            <w:pPr>
              <w:rPr>
                <w:rFonts w:ascii="Times New Roman" w:hAnsi="Times New Roman" w:cs="Times New Roman"/>
                <w:sz w:val="24"/>
                <w:szCs w:val="24"/>
              </w:rPr>
            </w:pPr>
            <w:r>
              <w:rPr>
                <w:rFonts w:ascii="Times New Roman" w:hAnsi="Times New Roman" w:cs="Times New Roman"/>
                <w:sz w:val="24"/>
                <w:szCs w:val="24"/>
              </w:rPr>
              <w:t>12.11.2020</w:t>
            </w:r>
          </w:p>
        </w:tc>
        <w:tc>
          <w:tcPr>
            <w:tcW w:w="660" w:type="dxa"/>
          </w:tcPr>
          <w:p w:rsidR="003E77EC" w:rsidRPr="00B17FFB" w:rsidRDefault="003E77EC" w:rsidP="00266576">
            <w:pPr>
              <w:rPr>
                <w:rFonts w:ascii="Times New Roman" w:hAnsi="Times New Roman" w:cs="Times New Roman"/>
                <w:sz w:val="24"/>
                <w:szCs w:val="24"/>
              </w:rPr>
            </w:pPr>
          </w:p>
        </w:tc>
        <w:tc>
          <w:tcPr>
            <w:tcW w:w="2671" w:type="dxa"/>
          </w:tcPr>
          <w:p w:rsidR="003E77EC" w:rsidRPr="00B17FFB" w:rsidRDefault="003E77EC" w:rsidP="003E77EC">
            <w:pPr>
              <w:rPr>
                <w:rFonts w:ascii="Times New Roman" w:hAnsi="Times New Roman" w:cs="Times New Roman"/>
                <w:color w:val="000000" w:themeColor="text1"/>
                <w:sz w:val="24"/>
                <w:szCs w:val="24"/>
              </w:rPr>
            </w:pPr>
            <w:r w:rsidRPr="00B17FFB">
              <w:rPr>
                <w:rFonts w:ascii="Times New Roman" w:hAnsi="Times New Roman" w:cs="Times New Roman"/>
                <w:color w:val="000000" w:themeColor="text1"/>
                <w:sz w:val="24"/>
                <w:szCs w:val="24"/>
              </w:rPr>
              <w:t>Прямоугольное проецирование</w:t>
            </w:r>
          </w:p>
        </w:tc>
        <w:tc>
          <w:tcPr>
            <w:tcW w:w="1010" w:type="dxa"/>
          </w:tcPr>
          <w:p w:rsidR="003E77EC" w:rsidRPr="00B17FFB" w:rsidRDefault="003E77EC" w:rsidP="00266576">
            <w:pPr>
              <w:rPr>
                <w:rFonts w:ascii="Times New Roman" w:hAnsi="Times New Roman" w:cs="Times New Roman"/>
                <w:sz w:val="24"/>
                <w:szCs w:val="24"/>
              </w:rPr>
            </w:pPr>
          </w:p>
        </w:tc>
        <w:tc>
          <w:tcPr>
            <w:tcW w:w="3511"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3 н а т ь: о влиянии доходов с приусадебного участка на семейный бюджет; значе</w:t>
            </w:r>
            <w:r w:rsidRPr="00B17FFB">
              <w:rPr>
                <w:rFonts w:ascii="Times New Roman" w:hAnsi="Times New Roman" w:cs="Times New Roman"/>
                <w:sz w:val="24"/>
                <w:szCs w:val="24"/>
              </w:rPr>
              <w:softHyphen/>
              <w:t>ние приусадебного участка в организации рационального питания семьи, её отдыха, в объединении членов семьи. Уметь: рассчитывать себе</w:t>
            </w:r>
            <w:r w:rsidRPr="00B17FFB">
              <w:rPr>
                <w:rFonts w:ascii="Times New Roman" w:hAnsi="Times New Roman" w:cs="Times New Roman"/>
                <w:sz w:val="24"/>
                <w:szCs w:val="24"/>
              </w:rPr>
              <w:softHyphen/>
              <w:t>стоимость выращенной про</w:t>
            </w:r>
            <w:r w:rsidRPr="00B17FFB">
              <w:rPr>
                <w:rFonts w:ascii="Times New Roman" w:hAnsi="Times New Roman" w:cs="Times New Roman"/>
                <w:sz w:val="24"/>
                <w:szCs w:val="24"/>
              </w:rPr>
              <w:softHyphen/>
              <w:t>дукции; количество растений для обеспечения семьи фрук</w:t>
            </w:r>
            <w:r w:rsidRPr="00B17FFB">
              <w:rPr>
                <w:rFonts w:ascii="Times New Roman" w:hAnsi="Times New Roman" w:cs="Times New Roman"/>
                <w:sz w:val="24"/>
                <w:szCs w:val="24"/>
              </w:rPr>
              <w:softHyphen/>
            </w:r>
            <w:r w:rsidRPr="00B17FFB">
              <w:rPr>
                <w:rFonts w:ascii="Times New Roman" w:hAnsi="Times New Roman" w:cs="Times New Roman"/>
                <w:sz w:val="24"/>
                <w:szCs w:val="24"/>
              </w:rPr>
              <w:lastRenderedPageBreak/>
              <w:t>тами и овощами в нужном количестве</w:t>
            </w:r>
          </w:p>
        </w:tc>
        <w:tc>
          <w:tcPr>
            <w:tcW w:w="2268"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lastRenderedPageBreak/>
              <w:t>Ответы на вопросы.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Контроль</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выполнения</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практической</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работы</w:t>
            </w:r>
          </w:p>
        </w:tc>
        <w:tc>
          <w:tcPr>
            <w:tcW w:w="2693" w:type="dxa"/>
          </w:tcPr>
          <w:p w:rsidR="003E77EC" w:rsidRPr="00B17FFB" w:rsidRDefault="003E77EC" w:rsidP="00266576">
            <w:pPr>
              <w:rPr>
                <w:rFonts w:ascii="Times New Roman" w:hAnsi="Times New Roman" w:cs="Times New Roman"/>
                <w:sz w:val="24"/>
                <w:szCs w:val="24"/>
              </w:rPr>
            </w:pPr>
          </w:p>
        </w:tc>
      </w:tr>
      <w:tr w:rsidR="003E77EC" w:rsidRPr="00B17FFB" w:rsidTr="003E77EC">
        <w:tc>
          <w:tcPr>
            <w:tcW w:w="550"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lastRenderedPageBreak/>
              <w:t>11</w:t>
            </w:r>
          </w:p>
        </w:tc>
        <w:tc>
          <w:tcPr>
            <w:tcW w:w="1206" w:type="dxa"/>
          </w:tcPr>
          <w:p w:rsidR="003E77EC" w:rsidRPr="00B17FFB" w:rsidRDefault="00337B2C" w:rsidP="00266576">
            <w:pPr>
              <w:rPr>
                <w:rFonts w:ascii="Times New Roman" w:hAnsi="Times New Roman" w:cs="Times New Roman"/>
                <w:sz w:val="24"/>
                <w:szCs w:val="24"/>
              </w:rPr>
            </w:pPr>
            <w:r>
              <w:rPr>
                <w:rFonts w:ascii="Times New Roman" w:hAnsi="Times New Roman" w:cs="Times New Roman"/>
                <w:sz w:val="24"/>
                <w:szCs w:val="24"/>
              </w:rPr>
              <w:t>19.11.2020</w:t>
            </w:r>
          </w:p>
        </w:tc>
        <w:tc>
          <w:tcPr>
            <w:tcW w:w="660" w:type="dxa"/>
          </w:tcPr>
          <w:p w:rsidR="003E77EC" w:rsidRPr="00B17FFB" w:rsidRDefault="003E77EC" w:rsidP="00266576">
            <w:pPr>
              <w:rPr>
                <w:rFonts w:ascii="Times New Roman" w:hAnsi="Times New Roman" w:cs="Times New Roman"/>
                <w:sz w:val="24"/>
                <w:szCs w:val="24"/>
              </w:rPr>
            </w:pPr>
          </w:p>
        </w:tc>
        <w:tc>
          <w:tcPr>
            <w:tcW w:w="2671" w:type="dxa"/>
          </w:tcPr>
          <w:p w:rsidR="003E77EC" w:rsidRPr="00B17FFB" w:rsidRDefault="003E77EC" w:rsidP="003E77EC">
            <w:pPr>
              <w:rPr>
                <w:rFonts w:ascii="Times New Roman" w:hAnsi="Times New Roman" w:cs="Times New Roman"/>
                <w:color w:val="000000" w:themeColor="text1"/>
                <w:sz w:val="24"/>
                <w:szCs w:val="24"/>
              </w:rPr>
            </w:pPr>
            <w:r w:rsidRPr="00B17FFB">
              <w:rPr>
                <w:rFonts w:ascii="Times New Roman" w:hAnsi="Times New Roman" w:cs="Times New Roman"/>
                <w:color w:val="000000" w:themeColor="text1"/>
                <w:sz w:val="24"/>
                <w:szCs w:val="24"/>
              </w:rPr>
              <w:t>Построение аксонометрических проекций</w:t>
            </w:r>
          </w:p>
        </w:tc>
        <w:tc>
          <w:tcPr>
            <w:tcW w:w="1010" w:type="dxa"/>
          </w:tcPr>
          <w:p w:rsidR="003E77EC" w:rsidRPr="00B17FFB" w:rsidRDefault="003E77EC" w:rsidP="00266576">
            <w:pPr>
              <w:rPr>
                <w:rFonts w:ascii="Times New Roman" w:hAnsi="Times New Roman" w:cs="Times New Roman"/>
                <w:sz w:val="24"/>
                <w:szCs w:val="24"/>
              </w:rPr>
            </w:pPr>
          </w:p>
        </w:tc>
        <w:tc>
          <w:tcPr>
            <w:tcW w:w="3511"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Знать: последовательность</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выполнения операций на компьютере для составления семейного бюджета. Уметь: составлять семей</w:t>
            </w:r>
            <w:r w:rsidRPr="00B17FFB">
              <w:rPr>
                <w:rFonts w:ascii="Times New Roman" w:hAnsi="Times New Roman" w:cs="Times New Roman"/>
                <w:sz w:val="24"/>
                <w:szCs w:val="24"/>
              </w:rPr>
              <w:softHyphen/>
              <w:t>ный бюджет с использовани</w:t>
            </w:r>
            <w:r w:rsidRPr="00B17FFB">
              <w:rPr>
                <w:rFonts w:ascii="Times New Roman" w:hAnsi="Times New Roman" w:cs="Times New Roman"/>
                <w:sz w:val="24"/>
                <w:szCs w:val="24"/>
              </w:rPr>
              <w:softHyphen/>
              <w:t>ем домашнего компьютера</w:t>
            </w:r>
          </w:p>
        </w:tc>
        <w:tc>
          <w:tcPr>
            <w:tcW w:w="2268"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Ответы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на вопросы.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Контроль</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выполнения</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практической</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работы</w:t>
            </w:r>
          </w:p>
        </w:tc>
        <w:tc>
          <w:tcPr>
            <w:tcW w:w="2693" w:type="dxa"/>
          </w:tcPr>
          <w:p w:rsidR="003E77EC" w:rsidRPr="00B17FFB" w:rsidRDefault="003E77EC" w:rsidP="00266576">
            <w:pPr>
              <w:rPr>
                <w:rFonts w:ascii="Times New Roman" w:hAnsi="Times New Roman" w:cs="Times New Roman"/>
                <w:sz w:val="24"/>
                <w:szCs w:val="24"/>
              </w:rPr>
            </w:pPr>
          </w:p>
        </w:tc>
      </w:tr>
      <w:tr w:rsidR="003E77EC" w:rsidRPr="00B17FFB" w:rsidTr="003E77EC">
        <w:tc>
          <w:tcPr>
            <w:tcW w:w="550"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12</w:t>
            </w:r>
          </w:p>
        </w:tc>
        <w:tc>
          <w:tcPr>
            <w:tcW w:w="1206" w:type="dxa"/>
          </w:tcPr>
          <w:p w:rsidR="003E77EC" w:rsidRPr="00B17FFB" w:rsidRDefault="00337B2C" w:rsidP="00266576">
            <w:pPr>
              <w:rPr>
                <w:rFonts w:ascii="Times New Roman" w:hAnsi="Times New Roman" w:cs="Times New Roman"/>
                <w:sz w:val="24"/>
                <w:szCs w:val="24"/>
              </w:rPr>
            </w:pPr>
            <w:r>
              <w:rPr>
                <w:rFonts w:ascii="Times New Roman" w:hAnsi="Times New Roman" w:cs="Times New Roman"/>
                <w:sz w:val="24"/>
                <w:szCs w:val="24"/>
              </w:rPr>
              <w:t>26.11.2020</w:t>
            </w:r>
          </w:p>
        </w:tc>
        <w:tc>
          <w:tcPr>
            <w:tcW w:w="660" w:type="dxa"/>
          </w:tcPr>
          <w:p w:rsidR="003E77EC" w:rsidRPr="00B17FFB" w:rsidRDefault="003E77EC" w:rsidP="00266576">
            <w:pPr>
              <w:rPr>
                <w:rFonts w:ascii="Times New Roman" w:hAnsi="Times New Roman" w:cs="Times New Roman"/>
                <w:sz w:val="24"/>
                <w:szCs w:val="24"/>
              </w:rPr>
            </w:pPr>
          </w:p>
        </w:tc>
        <w:tc>
          <w:tcPr>
            <w:tcW w:w="2671" w:type="dxa"/>
          </w:tcPr>
          <w:p w:rsidR="003E77EC" w:rsidRPr="00B17FFB" w:rsidRDefault="003E77EC" w:rsidP="003E77EC">
            <w:pPr>
              <w:rPr>
                <w:rFonts w:ascii="Times New Roman" w:hAnsi="Times New Roman" w:cs="Times New Roman"/>
                <w:color w:val="000000" w:themeColor="text1"/>
                <w:sz w:val="24"/>
                <w:szCs w:val="24"/>
              </w:rPr>
            </w:pPr>
            <w:r w:rsidRPr="00B17FFB">
              <w:rPr>
                <w:rFonts w:ascii="Times New Roman" w:hAnsi="Times New Roman" w:cs="Times New Roman"/>
                <w:color w:val="000000" w:themeColor="text1"/>
                <w:sz w:val="24"/>
                <w:szCs w:val="24"/>
              </w:rPr>
              <w:t>Чертежи и аксонометрические проекции геометрических тел</w:t>
            </w:r>
          </w:p>
        </w:tc>
        <w:tc>
          <w:tcPr>
            <w:tcW w:w="1010" w:type="dxa"/>
          </w:tcPr>
          <w:p w:rsidR="003E77EC" w:rsidRPr="00B17FFB" w:rsidRDefault="003E77EC" w:rsidP="00266576">
            <w:pPr>
              <w:rPr>
                <w:rFonts w:ascii="Times New Roman" w:hAnsi="Times New Roman" w:cs="Times New Roman"/>
                <w:sz w:val="24"/>
                <w:szCs w:val="24"/>
              </w:rPr>
            </w:pPr>
          </w:p>
        </w:tc>
        <w:tc>
          <w:tcPr>
            <w:tcW w:w="3511"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Знать: источники инфор</w:t>
            </w:r>
            <w:r w:rsidRPr="00B17FFB">
              <w:rPr>
                <w:rFonts w:ascii="Times New Roman" w:hAnsi="Times New Roman" w:cs="Times New Roman"/>
                <w:sz w:val="24"/>
                <w:szCs w:val="24"/>
              </w:rPr>
              <w:softHyphen/>
              <w:t>мации; современные средст</w:t>
            </w:r>
            <w:r w:rsidRPr="00B17FFB">
              <w:rPr>
                <w:rFonts w:ascii="Times New Roman" w:hAnsi="Times New Roman" w:cs="Times New Roman"/>
                <w:sz w:val="24"/>
                <w:szCs w:val="24"/>
              </w:rPr>
              <w:softHyphen/>
              <w:t>ва передачи и приёма инфор</w:t>
            </w:r>
            <w:r w:rsidRPr="00B17FFB">
              <w:rPr>
                <w:rFonts w:ascii="Times New Roman" w:hAnsi="Times New Roman" w:cs="Times New Roman"/>
                <w:sz w:val="24"/>
                <w:szCs w:val="24"/>
              </w:rPr>
              <w:softHyphen/>
              <w:t>мации.</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Уметь: правильно форму</w:t>
            </w:r>
            <w:r w:rsidRPr="00B17FFB">
              <w:rPr>
                <w:rFonts w:ascii="Times New Roman" w:hAnsi="Times New Roman" w:cs="Times New Roman"/>
                <w:sz w:val="24"/>
                <w:szCs w:val="24"/>
              </w:rPr>
              <w:softHyphen/>
              <w:t>лировать информацию при её обмене с другими</w:t>
            </w:r>
          </w:p>
          <w:p w:rsidR="003E77EC" w:rsidRPr="00B17FFB" w:rsidRDefault="003E77EC" w:rsidP="00266576">
            <w:pPr>
              <w:rPr>
                <w:rFonts w:ascii="Times New Roman" w:hAnsi="Times New Roman" w:cs="Times New Roman"/>
                <w:sz w:val="24"/>
                <w:szCs w:val="24"/>
              </w:rPr>
            </w:pPr>
          </w:p>
        </w:tc>
        <w:tc>
          <w:tcPr>
            <w:tcW w:w="2268"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Ответы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на вопросы.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Контроль</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выполнения</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практической</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работы</w:t>
            </w:r>
          </w:p>
        </w:tc>
        <w:tc>
          <w:tcPr>
            <w:tcW w:w="2693" w:type="dxa"/>
          </w:tcPr>
          <w:p w:rsidR="003E77EC" w:rsidRPr="00B17FFB" w:rsidRDefault="003E77EC" w:rsidP="00266576">
            <w:pPr>
              <w:rPr>
                <w:rFonts w:ascii="Times New Roman" w:hAnsi="Times New Roman" w:cs="Times New Roman"/>
                <w:sz w:val="24"/>
                <w:szCs w:val="24"/>
              </w:rPr>
            </w:pPr>
          </w:p>
        </w:tc>
      </w:tr>
      <w:tr w:rsidR="003E77EC" w:rsidRPr="00B17FFB" w:rsidTr="003E77EC">
        <w:tc>
          <w:tcPr>
            <w:tcW w:w="550"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13</w:t>
            </w:r>
          </w:p>
        </w:tc>
        <w:tc>
          <w:tcPr>
            <w:tcW w:w="1206" w:type="dxa"/>
          </w:tcPr>
          <w:p w:rsidR="003E77EC" w:rsidRPr="00B17FFB" w:rsidRDefault="00337B2C" w:rsidP="00266576">
            <w:pPr>
              <w:rPr>
                <w:rFonts w:ascii="Times New Roman" w:hAnsi="Times New Roman" w:cs="Times New Roman"/>
                <w:sz w:val="24"/>
                <w:szCs w:val="24"/>
              </w:rPr>
            </w:pPr>
            <w:r>
              <w:rPr>
                <w:rFonts w:ascii="Times New Roman" w:hAnsi="Times New Roman" w:cs="Times New Roman"/>
                <w:sz w:val="24"/>
                <w:szCs w:val="24"/>
              </w:rPr>
              <w:t>03.12.2020</w:t>
            </w:r>
          </w:p>
        </w:tc>
        <w:tc>
          <w:tcPr>
            <w:tcW w:w="660" w:type="dxa"/>
          </w:tcPr>
          <w:p w:rsidR="003E77EC" w:rsidRPr="00B17FFB" w:rsidRDefault="003E77EC" w:rsidP="00266576">
            <w:pPr>
              <w:rPr>
                <w:rFonts w:ascii="Times New Roman" w:hAnsi="Times New Roman" w:cs="Times New Roman"/>
                <w:sz w:val="24"/>
                <w:szCs w:val="24"/>
              </w:rPr>
            </w:pPr>
          </w:p>
        </w:tc>
        <w:tc>
          <w:tcPr>
            <w:tcW w:w="2671" w:type="dxa"/>
          </w:tcPr>
          <w:p w:rsidR="003E77EC" w:rsidRPr="00B17FFB" w:rsidRDefault="003E77EC" w:rsidP="003E77EC">
            <w:pPr>
              <w:rPr>
                <w:rFonts w:ascii="Times New Roman" w:hAnsi="Times New Roman" w:cs="Times New Roman"/>
                <w:color w:val="000000" w:themeColor="text1"/>
                <w:sz w:val="24"/>
                <w:szCs w:val="24"/>
              </w:rPr>
            </w:pPr>
            <w:r w:rsidRPr="00B17FFB">
              <w:rPr>
                <w:rFonts w:ascii="Times New Roman" w:hAnsi="Times New Roman" w:cs="Times New Roman"/>
                <w:color w:val="000000" w:themeColor="text1"/>
                <w:sz w:val="24"/>
                <w:szCs w:val="24"/>
              </w:rPr>
              <w:t>Нанесение размеров с учетом формы предмета</w:t>
            </w:r>
          </w:p>
        </w:tc>
        <w:tc>
          <w:tcPr>
            <w:tcW w:w="1010" w:type="dxa"/>
          </w:tcPr>
          <w:p w:rsidR="003E77EC" w:rsidRPr="00B17FFB" w:rsidRDefault="003E77EC" w:rsidP="00266576">
            <w:pPr>
              <w:rPr>
                <w:rFonts w:ascii="Times New Roman" w:hAnsi="Times New Roman" w:cs="Times New Roman"/>
                <w:sz w:val="24"/>
                <w:szCs w:val="24"/>
              </w:rPr>
            </w:pPr>
          </w:p>
        </w:tc>
        <w:tc>
          <w:tcPr>
            <w:tcW w:w="3511"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Знать: понятие электриче</w:t>
            </w:r>
            <w:r w:rsidRPr="00B17FFB">
              <w:rPr>
                <w:rFonts w:ascii="Times New Roman" w:hAnsi="Times New Roman" w:cs="Times New Roman"/>
                <w:sz w:val="24"/>
                <w:szCs w:val="24"/>
              </w:rPr>
              <w:softHyphen/>
              <w:t>ский ток; область примене</w:t>
            </w:r>
            <w:r w:rsidRPr="00B17FFB">
              <w:rPr>
                <w:rFonts w:ascii="Times New Roman" w:hAnsi="Times New Roman" w:cs="Times New Roman"/>
                <w:sz w:val="24"/>
                <w:szCs w:val="24"/>
              </w:rPr>
              <w:softHyphen/>
              <w:t>ния электрической энергии; источники электрической энергии; электрические схе</w:t>
            </w:r>
            <w:r w:rsidRPr="00B17FFB">
              <w:rPr>
                <w:rFonts w:ascii="Times New Roman" w:hAnsi="Times New Roman" w:cs="Times New Roman"/>
                <w:sz w:val="24"/>
                <w:szCs w:val="24"/>
              </w:rPr>
              <w:softHyphen/>
              <w:t>мы и условные обозначения на них; Ответы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на вопросы.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Контроль</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выполнения</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практической</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работы правила электро-безо</w:t>
            </w:r>
            <w:r w:rsidRPr="00B17FFB">
              <w:rPr>
                <w:rFonts w:ascii="Times New Roman" w:hAnsi="Times New Roman" w:cs="Times New Roman"/>
                <w:sz w:val="24"/>
                <w:szCs w:val="24"/>
              </w:rPr>
              <w:softHyphen/>
              <w:t>пасности.</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Уметь: читать электриче</w:t>
            </w:r>
            <w:r w:rsidRPr="00B17FFB">
              <w:rPr>
                <w:rFonts w:ascii="Times New Roman" w:hAnsi="Times New Roman" w:cs="Times New Roman"/>
                <w:sz w:val="24"/>
                <w:szCs w:val="24"/>
              </w:rPr>
              <w:softHyphen/>
              <w:t>ские схемы</w:t>
            </w:r>
          </w:p>
        </w:tc>
        <w:tc>
          <w:tcPr>
            <w:tcW w:w="2268" w:type="dxa"/>
          </w:tcPr>
          <w:p w:rsidR="003E77EC" w:rsidRPr="00B17FFB" w:rsidRDefault="003E77EC" w:rsidP="00266576">
            <w:pPr>
              <w:rPr>
                <w:rFonts w:ascii="Times New Roman" w:hAnsi="Times New Roman" w:cs="Times New Roman"/>
                <w:sz w:val="24"/>
                <w:szCs w:val="24"/>
              </w:rPr>
            </w:pPr>
          </w:p>
        </w:tc>
        <w:tc>
          <w:tcPr>
            <w:tcW w:w="2693" w:type="dxa"/>
          </w:tcPr>
          <w:p w:rsidR="003E77EC" w:rsidRPr="00B17FFB" w:rsidRDefault="003E77EC" w:rsidP="00266576">
            <w:pPr>
              <w:rPr>
                <w:rFonts w:ascii="Times New Roman" w:hAnsi="Times New Roman" w:cs="Times New Roman"/>
                <w:sz w:val="24"/>
                <w:szCs w:val="24"/>
              </w:rPr>
            </w:pPr>
          </w:p>
        </w:tc>
      </w:tr>
      <w:tr w:rsidR="003E77EC" w:rsidRPr="00B17FFB" w:rsidTr="003E77EC">
        <w:tc>
          <w:tcPr>
            <w:tcW w:w="550"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14</w:t>
            </w:r>
          </w:p>
        </w:tc>
        <w:tc>
          <w:tcPr>
            <w:tcW w:w="1206" w:type="dxa"/>
          </w:tcPr>
          <w:p w:rsidR="003E77EC" w:rsidRPr="00B17FFB" w:rsidRDefault="00337B2C" w:rsidP="00266576">
            <w:pPr>
              <w:rPr>
                <w:rFonts w:ascii="Times New Roman" w:hAnsi="Times New Roman" w:cs="Times New Roman"/>
                <w:sz w:val="24"/>
                <w:szCs w:val="24"/>
              </w:rPr>
            </w:pPr>
            <w:r>
              <w:rPr>
                <w:rFonts w:ascii="Times New Roman" w:hAnsi="Times New Roman" w:cs="Times New Roman"/>
                <w:sz w:val="24"/>
                <w:szCs w:val="24"/>
              </w:rPr>
              <w:t>10.12.2020</w:t>
            </w:r>
          </w:p>
        </w:tc>
        <w:tc>
          <w:tcPr>
            <w:tcW w:w="660" w:type="dxa"/>
          </w:tcPr>
          <w:p w:rsidR="003E77EC" w:rsidRPr="00B17FFB" w:rsidRDefault="003E77EC" w:rsidP="00266576">
            <w:pPr>
              <w:rPr>
                <w:rFonts w:ascii="Times New Roman" w:hAnsi="Times New Roman" w:cs="Times New Roman"/>
                <w:sz w:val="24"/>
                <w:szCs w:val="24"/>
              </w:rPr>
            </w:pPr>
          </w:p>
        </w:tc>
        <w:tc>
          <w:tcPr>
            <w:tcW w:w="2671" w:type="dxa"/>
          </w:tcPr>
          <w:p w:rsidR="003E77EC" w:rsidRPr="00B17FFB" w:rsidRDefault="003E77EC" w:rsidP="003E77EC">
            <w:pPr>
              <w:rPr>
                <w:rFonts w:ascii="Times New Roman" w:hAnsi="Times New Roman" w:cs="Times New Roman"/>
                <w:color w:val="000000" w:themeColor="text1"/>
                <w:sz w:val="24"/>
                <w:szCs w:val="24"/>
              </w:rPr>
            </w:pPr>
            <w:r w:rsidRPr="00B17FFB">
              <w:rPr>
                <w:rFonts w:ascii="Times New Roman" w:hAnsi="Times New Roman" w:cs="Times New Roman"/>
                <w:color w:val="000000" w:themeColor="text1"/>
                <w:sz w:val="24"/>
                <w:szCs w:val="24"/>
              </w:rPr>
              <w:t>Геометрические построения при выполнении чертежей</w:t>
            </w:r>
          </w:p>
        </w:tc>
        <w:tc>
          <w:tcPr>
            <w:tcW w:w="1010" w:type="dxa"/>
          </w:tcPr>
          <w:p w:rsidR="003E77EC" w:rsidRPr="00B17FFB" w:rsidRDefault="003E77EC" w:rsidP="00266576">
            <w:pPr>
              <w:rPr>
                <w:rFonts w:ascii="Times New Roman" w:hAnsi="Times New Roman" w:cs="Times New Roman"/>
                <w:sz w:val="24"/>
                <w:szCs w:val="24"/>
              </w:rPr>
            </w:pPr>
          </w:p>
        </w:tc>
        <w:tc>
          <w:tcPr>
            <w:tcW w:w="3511"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Знать: технологию изго</w:t>
            </w:r>
            <w:r w:rsidRPr="00B17FFB">
              <w:rPr>
                <w:rFonts w:ascii="Times New Roman" w:hAnsi="Times New Roman" w:cs="Times New Roman"/>
                <w:sz w:val="24"/>
                <w:szCs w:val="24"/>
              </w:rPr>
              <w:softHyphen/>
              <w:t xml:space="preserve">товления светильников, электрических элементов; </w:t>
            </w:r>
            <w:r w:rsidRPr="00B17FFB">
              <w:rPr>
                <w:rFonts w:ascii="Times New Roman" w:hAnsi="Times New Roman" w:cs="Times New Roman"/>
                <w:sz w:val="24"/>
                <w:szCs w:val="24"/>
              </w:rPr>
              <w:lastRenderedPageBreak/>
              <w:t>правил электробезопасности. Уметь: изготавливать простейшие источники света из подручных материалов</w:t>
            </w:r>
          </w:p>
        </w:tc>
        <w:tc>
          <w:tcPr>
            <w:tcW w:w="2268"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lastRenderedPageBreak/>
              <w:t>Контроль качества из</w:t>
            </w:r>
            <w:r w:rsidRPr="00B17FFB">
              <w:rPr>
                <w:rFonts w:ascii="Times New Roman" w:hAnsi="Times New Roman" w:cs="Times New Roman"/>
                <w:sz w:val="24"/>
                <w:szCs w:val="24"/>
              </w:rPr>
              <w:softHyphen/>
              <w:t xml:space="preserve">готовленного изделия. </w:t>
            </w:r>
            <w:r w:rsidRPr="00B17FFB">
              <w:rPr>
                <w:rFonts w:ascii="Times New Roman" w:hAnsi="Times New Roman" w:cs="Times New Roman"/>
                <w:sz w:val="24"/>
                <w:szCs w:val="24"/>
              </w:rPr>
              <w:lastRenderedPageBreak/>
              <w:t>Презентация изделия</w:t>
            </w:r>
          </w:p>
        </w:tc>
        <w:tc>
          <w:tcPr>
            <w:tcW w:w="2693" w:type="dxa"/>
          </w:tcPr>
          <w:p w:rsidR="003E77EC" w:rsidRPr="00B17FFB" w:rsidRDefault="003E77EC" w:rsidP="00266576">
            <w:pPr>
              <w:rPr>
                <w:rFonts w:ascii="Times New Roman" w:hAnsi="Times New Roman" w:cs="Times New Roman"/>
                <w:sz w:val="24"/>
                <w:szCs w:val="24"/>
              </w:rPr>
            </w:pPr>
          </w:p>
        </w:tc>
      </w:tr>
      <w:tr w:rsidR="003E77EC" w:rsidRPr="00B17FFB" w:rsidTr="003E77EC">
        <w:tc>
          <w:tcPr>
            <w:tcW w:w="550"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lastRenderedPageBreak/>
              <w:t>15</w:t>
            </w:r>
          </w:p>
        </w:tc>
        <w:tc>
          <w:tcPr>
            <w:tcW w:w="1206" w:type="dxa"/>
          </w:tcPr>
          <w:p w:rsidR="003E77EC" w:rsidRPr="00B17FFB" w:rsidRDefault="00337B2C" w:rsidP="00B17FFB">
            <w:pPr>
              <w:rPr>
                <w:rFonts w:ascii="Times New Roman" w:hAnsi="Times New Roman" w:cs="Times New Roman"/>
                <w:sz w:val="24"/>
                <w:szCs w:val="24"/>
              </w:rPr>
            </w:pPr>
            <w:r>
              <w:rPr>
                <w:rFonts w:ascii="Times New Roman" w:hAnsi="Times New Roman" w:cs="Times New Roman"/>
                <w:sz w:val="24"/>
                <w:szCs w:val="24"/>
              </w:rPr>
              <w:t>17.12.2020</w:t>
            </w:r>
          </w:p>
        </w:tc>
        <w:tc>
          <w:tcPr>
            <w:tcW w:w="660" w:type="dxa"/>
          </w:tcPr>
          <w:p w:rsidR="003E77EC" w:rsidRPr="00B17FFB" w:rsidRDefault="003E77EC" w:rsidP="00266576">
            <w:pPr>
              <w:rPr>
                <w:rFonts w:ascii="Times New Roman" w:hAnsi="Times New Roman" w:cs="Times New Roman"/>
                <w:sz w:val="24"/>
                <w:szCs w:val="24"/>
              </w:rPr>
            </w:pPr>
          </w:p>
        </w:tc>
        <w:tc>
          <w:tcPr>
            <w:tcW w:w="2671" w:type="dxa"/>
          </w:tcPr>
          <w:p w:rsidR="003E77EC" w:rsidRPr="00B17FFB" w:rsidRDefault="003E77EC" w:rsidP="003E77EC">
            <w:pPr>
              <w:rPr>
                <w:rFonts w:ascii="Times New Roman" w:hAnsi="Times New Roman" w:cs="Times New Roman"/>
                <w:color w:val="000000" w:themeColor="text1"/>
                <w:sz w:val="24"/>
                <w:szCs w:val="24"/>
              </w:rPr>
            </w:pPr>
            <w:r w:rsidRPr="00B17FFB">
              <w:rPr>
                <w:rFonts w:ascii="Times New Roman" w:hAnsi="Times New Roman" w:cs="Times New Roman"/>
                <w:color w:val="000000" w:themeColor="text1"/>
                <w:sz w:val="24"/>
                <w:szCs w:val="24"/>
              </w:rPr>
              <w:t>Правила выполнения сечений</w:t>
            </w:r>
          </w:p>
        </w:tc>
        <w:tc>
          <w:tcPr>
            <w:tcW w:w="1010" w:type="dxa"/>
          </w:tcPr>
          <w:p w:rsidR="003E77EC" w:rsidRPr="00B17FFB" w:rsidRDefault="003E77EC" w:rsidP="00266576">
            <w:pPr>
              <w:rPr>
                <w:rFonts w:ascii="Times New Roman" w:hAnsi="Times New Roman" w:cs="Times New Roman"/>
                <w:sz w:val="24"/>
                <w:szCs w:val="24"/>
              </w:rPr>
            </w:pPr>
          </w:p>
        </w:tc>
        <w:tc>
          <w:tcPr>
            <w:tcW w:w="3511"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Знать: типы электроизмерительных приборов и об</w:t>
            </w:r>
            <w:r w:rsidRPr="00B17FFB">
              <w:rPr>
                <w:rFonts w:ascii="Times New Roman" w:hAnsi="Times New Roman" w:cs="Times New Roman"/>
                <w:sz w:val="24"/>
                <w:szCs w:val="24"/>
              </w:rPr>
              <w:softHyphen/>
              <w:t>ласть их применения; уст</w:t>
            </w:r>
            <w:r w:rsidRPr="00B17FFB">
              <w:rPr>
                <w:rFonts w:ascii="Times New Roman" w:hAnsi="Times New Roman" w:cs="Times New Roman"/>
                <w:sz w:val="24"/>
                <w:szCs w:val="24"/>
              </w:rPr>
              <w:softHyphen/>
              <w:t>ройство и назначение вольт</w:t>
            </w:r>
            <w:r w:rsidRPr="00B17FFB">
              <w:rPr>
                <w:rFonts w:ascii="Times New Roman" w:hAnsi="Times New Roman" w:cs="Times New Roman"/>
                <w:sz w:val="24"/>
                <w:szCs w:val="24"/>
              </w:rPr>
              <w:softHyphen/>
              <w:t>метра, амперметра, омметра; условные обозначения при</w:t>
            </w:r>
            <w:r w:rsidRPr="00B17FFB">
              <w:rPr>
                <w:rFonts w:ascii="Times New Roman" w:hAnsi="Times New Roman" w:cs="Times New Roman"/>
                <w:sz w:val="24"/>
                <w:szCs w:val="24"/>
              </w:rPr>
              <w:softHyphen/>
              <w:t>боров на электрических схемах.</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Уметь: производить изме</w:t>
            </w:r>
            <w:r w:rsidRPr="00B17FFB">
              <w:rPr>
                <w:rFonts w:ascii="Times New Roman" w:hAnsi="Times New Roman" w:cs="Times New Roman"/>
                <w:sz w:val="24"/>
                <w:szCs w:val="24"/>
              </w:rPr>
              <w:softHyphen/>
              <w:t>рения электроизмерительны</w:t>
            </w:r>
            <w:r w:rsidRPr="00B17FFB">
              <w:rPr>
                <w:rFonts w:ascii="Times New Roman" w:hAnsi="Times New Roman" w:cs="Times New Roman"/>
                <w:sz w:val="24"/>
                <w:szCs w:val="24"/>
              </w:rPr>
              <w:softHyphen/>
              <w:t>ми приборами</w:t>
            </w:r>
          </w:p>
        </w:tc>
        <w:tc>
          <w:tcPr>
            <w:tcW w:w="2268"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Ответы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на вопросы.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Контроль</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выполнения</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практической</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работы</w:t>
            </w:r>
          </w:p>
        </w:tc>
        <w:tc>
          <w:tcPr>
            <w:tcW w:w="2693" w:type="dxa"/>
          </w:tcPr>
          <w:p w:rsidR="003E77EC" w:rsidRPr="00B17FFB" w:rsidRDefault="003E77EC" w:rsidP="00266576">
            <w:pPr>
              <w:rPr>
                <w:rFonts w:ascii="Times New Roman" w:hAnsi="Times New Roman" w:cs="Times New Roman"/>
                <w:sz w:val="24"/>
                <w:szCs w:val="24"/>
              </w:rPr>
            </w:pPr>
          </w:p>
        </w:tc>
      </w:tr>
      <w:tr w:rsidR="003E77EC" w:rsidRPr="00B17FFB" w:rsidTr="003E77EC">
        <w:tc>
          <w:tcPr>
            <w:tcW w:w="550"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16</w:t>
            </w:r>
          </w:p>
        </w:tc>
        <w:tc>
          <w:tcPr>
            <w:tcW w:w="1206" w:type="dxa"/>
          </w:tcPr>
          <w:p w:rsidR="003E77EC" w:rsidRPr="00B17FFB" w:rsidRDefault="00337B2C" w:rsidP="00266576">
            <w:pPr>
              <w:rPr>
                <w:rFonts w:ascii="Times New Roman" w:hAnsi="Times New Roman" w:cs="Times New Roman"/>
                <w:sz w:val="24"/>
                <w:szCs w:val="24"/>
              </w:rPr>
            </w:pPr>
            <w:r>
              <w:rPr>
                <w:rFonts w:ascii="Times New Roman" w:hAnsi="Times New Roman" w:cs="Times New Roman"/>
                <w:sz w:val="24"/>
                <w:szCs w:val="24"/>
              </w:rPr>
              <w:t>24.12.2020</w:t>
            </w:r>
          </w:p>
        </w:tc>
        <w:tc>
          <w:tcPr>
            <w:tcW w:w="660" w:type="dxa"/>
          </w:tcPr>
          <w:p w:rsidR="003E77EC" w:rsidRPr="00B17FFB" w:rsidRDefault="003E77EC" w:rsidP="00266576">
            <w:pPr>
              <w:rPr>
                <w:rFonts w:ascii="Times New Roman" w:hAnsi="Times New Roman" w:cs="Times New Roman"/>
                <w:sz w:val="24"/>
                <w:szCs w:val="24"/>
              </w:rPr>
            </w:pPr>
          </w:p>
        </w:tc>
        <w:tc>
          <w:tcPr>
            <w:tcW w:w="2671" w:type="dxa"/>
          </w:tcPr>
          <w:p w:rsidR="003E77EC" w:rsidRPr="00B17FFB" w:rsidRDefault="003E77EC" w:rsidP="003E77EC">
            <w:pPr>
              <w:rPr>
                <w:rFonts w:ascii="Times New Roman" w:hAnsi="Times New Roman" w:cs="Times New Roman"/>
                <w:color w:val="000000" w:themeColor="text1"/>
                <w:sz w:val="24"/>
                <w:szCs w:val="24"/>
              </w:rPr>
            </w:pPr>
            <w:r w:rsidRPr="00B17FFB">
              <w:rPr>
                <w:rFonts w:ascii="Times New Roman" w:hAnsi="Times New Roman" w:cs="Times New Roman"/>
                <w:color w:val="000000" w:themeColor="text1"/>
                <w:sz w:val="24"/>
                <w:szCs w:val="24"/>
              </w:rPr>
              <w:t>Правила выполнения разрезов</w:t>
            </w:r>
          </w:p>
        </w:tc>
        <w:tc>
          <w:tcPr>
            <w:tcW w:w="1010" w:type="dxa"/>
          </w:tcPr>
          <w:p w:rsidR="003E77EC" w:rsidRPr="00B17FFB" w:rsidRDefault="003E77EC" w:rsidP="00266576">
            <w:pPr>
              <w:rPr>
                <w:rFonts w:ascii="Times New Roman" w:hAnsi="Times New Roman" w:cs="Times New Roman"/>
                <w:sz w:val="24"/>
                <w:szCs w:val="24"/>
              </w:rPr>
            </w:pPr>
          </w:p>
        </w:tc>
        <w:tc>
          <w:tcPr>
            <w:tcW w:w="3511"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Знать: назначение и устройство; принцип работы авометра.</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Уметь: производить изме</w:t>
            </w:r>
            <w:r w:rsidRPr="00B17FFB">
              <w:rPr>
                <w:rFonts w:ascii="Times New Roman" w:hAnsi="Times New Roman" w:cs="Times New Roman"/>
                <w:sz w:val="24"/>
                <w:szCs w:val="24"/>
              </w:rPr>
              <w:softHyphen/>
              <w:t>рения авометром</w:t>
            </w:r>
          </w:p>
        </w:tc>
        <w:tc>
          <w:tcPr>
            <w:tcW w:w="2268"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Ответы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на вопросы.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Контроль</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выполнения</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практической</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работы</w:t>
            </w:r>
          </w:p>
        </w:tc>
        <w:tc>
          <w:tcPr>
            <w:tcW w:w="2693" w:type="dxa"/>
          </w:tcPr>
          <w:p w:rsidR="003E77EC" w:rsidRPr="00B17FFB" w:rsidRDefault="003E77EC" w:rsidP="00266576">
            <w:pPr>
              <w:rPr>
                <w:rFonts w:ascii="Times New Roman" w:hAnsi="Times New Roman" w:cs="Times New Roman"/>
                <w:sz w:val="24"/>
                <w:szCs w:val="24"/>
              </w:rPr>
            </w:pPr>
          </w:p>
        </w:tc>
      </w:tr>
      <w:tr w:rsidR="003E77EC" w:rsidRPr="00B17FFB" w:rsidTr="003E77EC">
        <w:tc>
          <w:tcPr>
            <w:tcW w:w="550"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17</w:t>
            </w:r>
          </w:p>
        </w:tc>
        <w:tc>
          <w:tcPr>
            <w:tcW w:w="1206" w:type="dxa"/>
          </w:tcPr>
          <w:p w:rsidR="003E77EC" w:rsidRPr="00B17FFB" w:rsidRDefault="00337B2C" w:rsidP="00266576">
            <w:pPr>
              <w:rPr>
                <w:rFonts w:ascii="Times New Roman" w:hAnsi="Times New Roman" w:cs="Times New Roman"/>
                <w:sz w:val="24"/>
                <w:szCs w:val="24"/>
              </w:rPr>
            </w:pPr>
            <w:r>
              <w:rPr>
                <w:rFonts w:ascii="Times New Roman" w:hAnsi="Times New Roman" w:cs="Times New Roman"/>
                <w:sz w:val="24"/>
                <w:szCs w:val="24"/>
              </w:rPr>
              <w:t>14.01.2021</w:t>
            </w:r>
          </w:p>
        </w:tc>
        <w:tc>
          <w:tcPr>
            <w:tcW w:w="660" w:type="dxa"/>
          </w:tcPr>
          <w:p w:rsidR="003E77EC" w:rsidRPr="00B17FFB" w:rsidRDefault="003E77EC" w:rsidP="00266576">
            <w:pPr>
              <w:rPr>
                <w:rFonts w:ascii="Times New Roman" w:hAnsi="Times New Roman" w:cs="Times New Roman"/>
                <w:sz w:val="24"/>
                <w:szCs w:val="24"/>
              </w:rPr>
            </w:pPr>
          </w:p>
        </w:tc>
        <w:tc>
          <w:tcPr>
            <w:tcW w:w="2671" w:type="dxa"/>
          </w:tcPr>
          <w:p w:rsidR="003E77EC" w:rsidRPr="00B17FFB" w:rsidRDefault="003E77EC" w:rsidP="003E77EC">
            <w:pPr>
              <w:rPr>
                <w:rFonts w:ascii="Times New Roman" w:hAnsi="Times New Roman" w:cs="Times New Roman"/>
                <w:color w:val="000000" w:themeColor="text1"/>
                <w:sz w:val="24"/>
                <w:szCs w:val="24"/>
                <w:lang w:eastAsia="en-US"/>
              </w:rPr>
            </w:pPr>
            <w:r w:rsidRPr="00B17FFB">
              <w:rPr>
                <w:rFonts w:ascii="Times New Roman" w:hAnsi="Times New Roman" w:cs="Times New Roman"/>
                <w:color w:val="000000" w:themeColor="text1"/>
                <w:sz w:val="24"/>
                <w:szCs w:val="24"/>
              </w:rPr>
              <w:t>Инженерные коммуникации в доме.</w:t>
            </w:r>
          </w:p>
        </w:tc>
        <w:tc>
          <w:tcPr>
            <w:tcW w:w="1010" w:type="dxa"/>
          </w:tcPr>
          <w:p w:rsidR="003E77EC" w:rsidRPr="00B17FFB" w:rsidRDefault="003E77EC" w:rsidP="00266576">
            <w:pPr>
              <w:rPr>
                <w:rFonts w:ascii="Times New Roman" w:hAnsi="Times New Roman" w:cs="Times New Roman"/>
                <w:sz w:val="24"/>
                <w:szCs w:val="24"/>
              </w:rPr>
            </w:pPr>
          </w:p>
        </w:tc>
        <w:tc>
          <w:tcPr>
            <w:tcW w:w="3511"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Знать: способ получения</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и основные параметры одно</w:t>
            </w:r>
            <w:r w:rsidRPr="00B17FFB">
              <w:rPr>
                <w:rFonts w:ascii="Times New Roman" w:hAnsi="Times New Roman" w:cs="Times New Roman"/>
                <w:sz w:val="24"/>
                <w:szCs w:val="24"/>
              </w:rPr>
              <w:softHyphen/>
              <w:t>фазного переменного тока; преобразование переменного тока в постоянный; устрой</w:t>
            </w:r>
            <w:r w:rsidRPr="00B17FFB">
              <w:rPr>
                <w:rFonts w:ascii="Times New Roman" w:hAnsi="Times New Roman" w:cs="Times New Roman"/>
                <w:sz w:val="24"/>
                <w:szCs w:val="24"/>
              </w:rPr>
              <w:softHyphen/>
              <w:t>ство трансформатора. Уметь: читать электриче</w:t>
            </w:r>
            <w:r w:rsidRPr="00B17FFB">
              <w:rPr>
                <w:rFonts w:ascii="Times New Roman" w:hAnsi="Times New Roman" w:cs="Times New Roman"/>
                <w:sz w:val="24"/>
                <w:szCs w:val="24"/>
              </w:rPr>
              <w:softHyphen/>
              <w:t>ские схемы; собирать по ним электрические цепи</w:t>
            </w:r>
          </w:p>
        </w:tc>
        <w:tc>
          <w:tcPr>
            <w:tcW w:w="2268"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Ответы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на вопросы.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Контроль</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выполнения</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практической</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работы</w:t>
            </w:r>
          </w:p>
        </w:tc>
        <w:tc>
          <w:tcPr>
            <w:tcW w:w="2693" w:type="dxa"/>
          </w:tcPr>
          <w:p w:rsidR="003E77EC" w:rsidRPr="00B17FFB" w:rsidRDefault="003E77EC" w:rsidP="00266576">
            <w:pPr>
              <w:rPr>
                <w:rFonts w:ascii="Times New Roman" w:hAnsi="Times New Roman" w:cs="Times New Roman"/>
                <w:sz w:val="24"/>
                <w:szCs w:val="24"/>
              </w:rPr>
            </w:pPr>
          </w:p>
        </w:tc>
      </w:tr>
      <w:tr w:rsidR="003E77EC" w:rsidRPr="00B17FFB" w:rsidTr="003E77EC">
        <w:tc>
          <w:tcPr>
            <w:tcW w:w="550"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18</w:t>
            </w:r>
          </w:p>
        </w:tc>
        <w:tc>
          <w:tcPr>
            <w:tcW w:w="1206" w:type="dxa"/>
          </w:tcPr>
          <w:p w:rsidR="003E77EC" w:rsidRPr="00B17FFB" w:rsidRDefault="00337B2C" w:rsidP="00266576">
            <w:pPr>
              <w:rPr>
                <w:rFonts w:ascii="Times New Roman" w:hAnsi="Times New Roman" w:cs="Times New Roman"/>
                <w:sz w:val="24"/>
                <w:szCs w:val="24"/>
              </w:rPr>
            </w:pPr>
            <w:r>
              <w:rPr>
                <w:rFonts w:ascii="Times New Roman" w:hAnsi="Times New Roman" w:cs="Times New Roman"/>
                <w:sz w:val="24"/>
                <w:szCs w:val="24"/>
              </w:rPr>
              <w:t>21.01.2021</w:t>
            </w:r>
          </w:p>
        </w:tc>
        <w:tc>
          <w:tcPr>
            <w:tcW w:w="660" w:type="dxa"/>
          </w:tcPr>
          <w:p w:rsidR="003E77EC" w:rsidRPr="00B17FFB" w:rsidRDefault="003E77EC" w:rsidP="00266576">
            <w:pPr>
              <w:rPr>
                <w:rFonts w:ascii="Times New Roman" w:hAnsi="Times New Roman" w:cs="Times New Roman"/>
                <w:sz w:val="24"/>
                <w:szCs w:val="24"/>
              </w:rPr>
            </w:pPr>
          </w:p>
        </w:tc>
        <w:tc>
          <w:tcPr>
            <w:tcW w:w="2671" w:type="dxa"/>
          </w:tcPr>
          <w:p w:rsidR="003E77EC" w:rsidRPr="00B17FFB" w:rsidRDefault="003E77EC" w:rsidP="003E77EC">
            <w:pPr>
              <w:rPr>
                <w:rFonts w:ascii="Times New Roman" w:hAnsi="Times New Roman" w:cs="Times New Roman"/>
                <w:color w:val="000000" w:themeColor="text1"/>
                <w:sz w:val="24"/>
                <w:szCs w:val="24"/>
                <w:lang w:eastAsia="en-US"/>
              </w:rPr>
            </w:pPr>
            <w:r w:rsidRPr="00B17FFB">
              <w:rPr>
                <w:rFonts w:ascii="Times New Roman" w:hAnsi="Times New Roman" w:cs="Times New Roman"/>
                <w:color w:val="000000" w:themeColor="text1"/>
                <w:sz w:val="24"/>
                <w:szCs w:val="24"/>
              </w:rPr>
              <w:t>Системы водоснабжения и канализации: конструкция и элементы.</w:t>
            </w:r>
          </w:p>
        </w:tc>
        <w:tc>
          <w:tcPr>
            <w:tcW w:w="1010" w:type="dxa"/>
          </w:tcPr>
          <w:p w:rsidR="003E77EC" w:rsidRPr="00B17FFB" w:rsidRDefault="003E77EC" w:rsidP="00266576">
            <w:pPr>
              <w:rPr>
                <w:rFonts w:ascii="Times New Roman" w:hAnsi="Times New Roman" w:cs="Times New Roman"/>
                <w:sz w:val="24"/>
                <w:szCs w:val="24"/>
              </w:rPr>
            </w:pPr>
          </w:p>
        </w:tc>
        <w:tc>
          <w:tcPr>
            <w:tcW w:w="3511"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Знать: понятия трёхфазный переменный ток, линей</w:t>
            </w:r>
            <w:r w:rsidRPr="00B17FFB">
              <w:rPr>
                <w:rFonts w:ascii="Times New Roman" w:hAnsi="Times New Roman" w:cs="Times New Roman"/>
                <w:sz w:val="24"/>
                <w:szCs w:val="24"/>
              </w:rPr>
              <w:softHyphen/>
              <w:t>ные провода, нулевая точка, нулевой провод; способы со</w:t>
            </w:r>
            <w:r w:rsidRPr="00B17FFB">
              <w:rPr>
                <w:rFonts w:ascii="Times New Roman" w:hAnsi="Times New Roman" w:cs="Times New Roman"/>
                <w:sz w:val="24"/>
                <w:szCs w:val="24"/>
              </w:rPr>
              <w:softHyphen/>
              <w:t xml:space="preserve">единения обмоток генератора с потребителем. Уметь: читать </w:t>
            </w:r>
            <w:r w:rsidRPr="00B17FFB">
              <w:rPr>
                <w:rFonts w:ascii="Times New Roman" w:hAnsi="Times New Roman" w:cs="Times New Roman"/>
                <w:sz w:val="24"/>
                <w:szCs w:val="24"/>
              </w:rPr>
              <w:lastRenderedPageBreak/>
              <w:t>электриче</w:t>
            </w:r>
            <w:r w:rsidRPr="00B17FFB">
              <w:rPr>
                <w:rFonts w:ascii="Times New Roman" w:hAnsi="Times New Roman" w:cs="Times New Roman"/>
                <w:sz w:val="24"/>
                <w:szCs w:val="24"/>
              </w:rPr>
              <w:softHyphen/>
              <w:t>ские схемы; собирать по ним электрические цепи</w:t>
            </w:r>
          </w:p>
        </w:tc>
        <w:tc>
          <w:tcPr>
            <w:tcW w:w="2268"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lastRenderedPageBreak/>
              <w:t>Ответы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на вопросы.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Контроль</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выполнения</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практической</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работы</w:t>
            </w:r>
          </w:p>
        </w:tc>
        <w:tc>
          <w:tcPr>
            <w:tcW w:w="2693" w:type="dxa"/>
          </w:tcPr>
          <w:p w:rsidR="003E77EC" w:rsidRPr="00B17FFB" w:rsidRDefault="003E77EC" w:rsidP="00266576">
            <w:pPr>
              <w:rPr>
                <w:rFonts w:ascii="Times New Roman" w:hAnsi="Times New Roman" w:cs="Times New Roman"/>
                <w:sz w:val="24"/>
                <w:szCs w:val="24"/>
              </w:rPr>
            </w:pPr>
          </w:p>
        </w:tc>
      </w:tr>
      <w:tr w:rsidR="003E77EC" w:rsidRPr="00B17FFB" w:rsidTr="003E77EC">
        <w:tc>
          <w:tcPr>
            <w:tcW w:w="550"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lastRenderedPageBreak/>
              <w:t>19</w:t>
            </w:r>
          </w:p>
        </w:tc>
        <w:tc>
          <w:tcPr>
            <w:tcW w:w="1206" w:type="dxa"/>
          </w:tcPr>
          <w:p w:rsidR="003E77EC" w:rsidRPr="00B17FFB" w:rsidRDefault="00337B2C" w:rsidP="00266576">
            <w:pPr>
              <w:rPr>
                <w:rFonts w:ascii="Times New Roman" w:hAnsi="Times New Roman" w:cs="Times New Roman"/>
                <w:sz w:val="24"/>
                <w:szCs w:val="24"/>
              </w:rPr>
            </w:pPr>
            <w:r>
              <w:rPr>
                <w:rFonts w:ascii="Times New Roman" w:hAnsi="Times New Roman" w:cs="Times New Roman"/>
                <w:sz w:val="24"/>
                <w:szCs w:val="24"/>
              </w:rPr>
              <w:t>28.01.2021</w:t>
            </w:r>
          </w:p>
        </w:tc>
        <w:tc>
          <w:tcPr>
            <w:tcW w:w="660" w:type="dxa"/>
          </w:tcPr>
          <w:p w:rsidR="003E77EC" w:rsidRPr="00B17FFB" w:rsidRDefault="003E77EC" w:rsidP="00266576">
            <w:pPr>
              <w:rPr>
                <w:rFonts w:ascii="Times New Roman" w:hAnsi="Times New Roman" w:cs="Times New Roman"/>
                <w:sz w:val="24"/>
                <w:szCs w:val="24"/>
              </w:rPr>
            </w:pPr>
          </w:p>
        </w:tc>
        <w:tc>
          <w:tcPr>
            <w:tcW w:w="2671" w:type="dxa"/>
          </w:tcPr>
          <w:p w:rsidR="003E77EC" w:rsidRPr="00B17FFB" w:rsidRDefault="003E77EC" w:rsidP="003E77EC">
            <w:pPr>
              <w:rPr>
                <w:rFonts w:ascii="Times New Roman" w:hAnsi="Times New Roman" w:cs="Times New Roman"/>
                <w:color w:val="000000" w:themeColor="text1"/>
                <w:sz w:val="24"/>
                <w:szCs w:val="24"/>
                <w:lang w:eastAsia="en-US"/>
              </w:rPr>
            </w:pPr>
            <w:r w:rsidRPr="00B17FFB">
              <w:rPr>
                <w:rFonts w:ascii="Times New Roman" w:hAnsi="Times New Roman" w:cs="Times New Roman"/>
                <w:color w:val="000000" w:themeColor="text1"/>
                <w:sz w:val="24"/>
                <w:szCs w:val="24"/>
              </w:rPr>
              <w:t>Электрический ток и его использование. Электриче</w:t>
            </w:r>
            <w:r w:rsidRPr="00B17FFB">
              <w:rPr>
                <w:rFonts w:ascii="Times New Roman" w:hAnsi="Times New Roman" w:cs="Times New Roman"/>
                <w:color w:val="000000" w:themeColor="text1"/>
                <w:sz w:val="24"/>
                <w:szCs w:val="24"/>
              </w:rPr>
              <w:softHyphen/>
              <w:t>ские цепи.</w:t>
            </w:r>
          </w:p>
        </w:tc>
        <w:tc>
          <w:tcPr>
            <w:tcW w:w="1010" w:type="dxa"/>
          </w:tcPr>
          <w:p w:rsidR="003E77EC" w:rsidRPr="00B17FFB" w:rsidRDefault="003E77EC" w:rsidP="00266576">
            <w:pPr>
              <w:rPr>
                <w:rFonts w:ascii="Times New Roman" w:hAnsi="Times New Roman" w:cs="Times New Roman"/>
                <w:sz w:val="24"/>
                <w:szCs w:val="24"/>
              </w:rPr>
            </w:pPr>
          </w:p>
        </w:tc>
        <w:tc>
          <w:tcPr>
            <w:tcW w:w="3511"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Знать: свойства проводников и изоляторов; назначение</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и принципы действия вы</w:t>
            </w:r>
            <w:r w:rsidRPr="00B17FFB">
              <w:rPr>
                <w:rFonts w:ascii="Times New Roman" w:hAnsi="Times New Roman" w:cs="Times New Roman"/>
                <w:sz w:val="24"/>
                <w:szCs w:val="24"/>
              </w:rPr>
              <w:softHyphen/>
              <w:t>прямителей; принципы рабо</w:t>
            </w:r>
            <w:r w:rsidRPr="00B17FFB">
              <w:rPr>
                <w:rFonts w:ascii="Times New Roman" w:hAnsi="Times New Roman" w:cs="Times New Roman"/>
                <w:sz w:val="24"/>
                <w:szCs w:val="24"/>
              </w:rPr>
              <w:softHyphen/>
              <w:t>ты диода и его обозначение на электрической схеме. Уметь: читать электриче</w:t>
            </w:r>
            <w:r w:rsidRPr="00B17FFB">
              <w:rPr>
                <w:rFonts w:ascii="Times New Roman" w:hAnsi="Times New Roman" w:cs="Times New Roman"/>
                <w:sz w:val="24"/>
                <w:szCs w:val="24"/>
              </w:rPr>
              <w:softHyphen/>
              <w:t>ские схемы; собирать схему зарядного устройства</w:t>
            </w:r>
          </w:p>
        </w:tc>
        <w:tc>
          <w:tcPr>
            <w:tcW w:w="2268"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Ответы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на вопросы.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Контроль выполнения практической работы</w:t>
            </w:r>
          </w:p>
        </w:tc>
        <w:tc>
          <w:tcPr>
            <w:tcW w:w="2693" w:type="dxa"/>
          </w:tcPr>
          <w:p w:rsidR="003E77EC" w:rsidRPr="00B17FFB" w:rsidRDefault="003E77EC" w:rsidP="00266576">
            <w:pPr>
              <w:rPr>
                <w:rFonts w:ascii="Times New Roman" w:hAnsi="Times New Roman" w:cs="Times New Roman"/>
                <w:sz w:val="24"/>
                <w:szCs w:val="24"/>
              </w:rPr>
            </w:pPr>
          </w:p>
        </w:tc>
      </w:tr>
      <w:tr w:rsidR="003E77EC" w:rsidRPr="00B17FFB" w:rsidTr="003E77EC">
        <w:tc>
          <w:tcPr>
            <w:tcW w:w="550"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20</w:t>
            </w:r>
          </w:p>
        </w:tc>
        <w:tc>
          <w:tcPr>
            <w:tcW w:w="1206" w:type="dxa"/>
          </w:tcPr>
          <w:p w:rsidR="003E77EC" w:rsidRPr="00B17FFB" w:rsidRDefault="00337B2C" w:rsidP="00B17FFB">
            <w:pPr>
              <w:rPr>
                <w:rFonts w:ascii="Times New Roman" w:hAnsi="Times New Roman" w:cs="Times New Roman"/>
                <w:sz w:val="24"/>
                <w:szCs w:val="24"/>
              </w:rPr>
            </w:pPr>
            <w:r>
              <w:rPr>
                <w:rFonts w:ascii="Times New Roman" w:hAnsi="Times New Roman" w:cs="Times New Roman"/>
                <w:sz w:val="24"/>
                <w:szCs w:val="24"/>
              </w:rPr>
              <w:t>04.02.2021</w:t>
            </w:r>
          </w:p>
        </w:tc>
        <w:tc>
          <w:tcPr>
            <w:tcW w:w="660" w:type="dxa"/>
          </w:tcPr>
          <w:p w:rsidR="003E77EC" w:rsidRPr="00B17FFB" w:rsidRDefault="003E77EC" w:rsidP="00266576">
            <w:pPr>
              <w:rPr>
                <w:rFonts w:ascii="Times New Roman" w:hAnsi="Times New Roman" w:cs="Times New Roman"/>
                <w:sz w:val="24"/>
                <w:szCs w:val="24"/>
              </w:rPr>
            </w:pPr>
          </w:p>
        </w:tc>
        <w:tc>
          <w:tcPr>
            <w:tcW w:w="2671" w:type="dxa"/>
          </w:tcPr>
          <w:p w:rsidR="003E77EC" w:rsidRPr="00B17FFB" w:rsidRDefault="003E77EC" w:rsidP="003E77EC">
            <w:pPr>
              <w:rPr>
                <w:rFonts w:ascii="Times New Roman" w:hAnsi="Times New Roman" w:cs="Times New Roman"/>
                <w:color w:val="000000" w:themeColor="text1"/>
                <w:sz w:val="24"/>
                <w:szCs w:val="24"/>
                <w:lang w:eastAsia="en-US"/>
              </w:rPr>
            </w:pPr>
            <w:r w:rsidRPr="00B17FFB">
              <w:rPr>
                <w:rFonts w:ascii="Times New Roman" w:hAnsi="Times New Roman" w:cs="Times New Roman"/>
                <w:color w:val="000000" w:themeColor="text1"/>
                <w:sz w:val="24"/>
                <w:szCs w:val="24"/>
              </w:rPr>
              <w:t>Электроизмерительные приборы.</w:t>
            </w:r>
          </w:p>
        </w:tc>
        <w:tc>
          <w:tcPr>
            <w:tcW w:w="1010" w:type="dxa"/>
          </w:tcPr>
          <w:p w:rsidR="003E77EC" w:rsidRPr="00B17FFB" w:rsidRDefault="003E77EC" w:rsidP="00266576">
            <w:pPr>
              <w:rPr>
                <w:rFonts w:ascii="Times New Roman" w:hAnsi="Times New Roman" w:cs="Times New Roman"/>
                <w:sz w:val="24"/>
                <w:szCs w:val="24"/>
              </w:rPr>
            </w:pPr>
          </w:p>
        </w:tc>
        <w:tc>
          <w:tcPr>
            <w:tcW w:w="3511"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Знать: назначение установочных, обмоточных и мон</w:t>
            </w:r>
            <w:r w:rsidRPr="00B17FFB">
              <w:rPr>
                <w:rFonts w:ascii="Times New Roman" w:hAnsi="Times New Roman" w:cs="Times New Roman"/>
                <w:sz w:val="24"/>
                <w:szCs w:val="24"/>
              </w:rPr>
              <w:softHyphen/>
              <w:t>тажных проводов; виды их изоляции; назначение предо</w:t>
            </w:r>
            <w:r w:rsidRPr="00B17FFB">
              <w:rPr>
                <w:rFonts w:ascii="Times New Roman" w:hAnsi="Times New Roman" w:cs="Times New Roman"/>
                <w:sz w:val="24"/>
                <w:szCs w:val="24"/>
              </w:rPr>
              <w:softHyphen/>
              <w:t>хранителей; правила под</w:t>
            </w:r>
            <w:r w:rsidRPr="00B17FFB">
              <w:rPr>
                <w:rFonts w:ascii="Times New Roman" w:hAnsi="Times New Roman" w:cs="Times New Roman"/>
                <w:sz w:val="24"/>
                <w:szCs w:val="24"/>
              </w:rPr>
              <w:softHyphen/>
              <w:t>ключения светильников и бытовых приборов к сети. Уметь: чертить схемы электрических цепей; прово</w:t>
            </w:r>
            <w:r w:rsidRPr="00B17FFB">
              <w:rPr>
                <w:rFonts w:ascii="Times New Roman" w:hAnsi="Times New Roman" w:cs="Times New Roman"/>
                <w:sz w:val="24"/>
                <w:szCs w:val="24"/>
              </w:rPr>
              <w:softHyphen/>
              <w:t>дить их монтаж</w:t>
            </w:r>
          </w:p>
        </w:tc>
        <w:tc>
          <w:tcPr>
            <w:tcW w:w="2268"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Ответы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на вопросы.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Контроль</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выполнения</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практической</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работы</w:t>
            </w:r>
          </w:p>
        </w:tc>
        <w:tc>
          <w:tcPr>
            <w:tcW w:w="2693" w:type="dxa"/>
          </w:tcPr>
          <w:p w:rsidR="003E77EC" w:rsidRPr="00B17FFB" w:rsidRDefault="003E77EC" w:rsidP="00266576">
            <w:pPr>
              <w:rPr>
                <w:rFonts w:ascii="Times New Roman" w:hAnsi="Times New Roman" w:cs="Times New Roman"/>
                <w:sz w:val="24"/>
                <w:szCs w:val="24"/>
              </w:rPr>
            </w:pPr>
          </w:p>
        </w:tc>
      </w:tr>
      <w:tr w:rsidR="003E77EC" w:rsidRPr="00B17FFB" w:rsidTr="003E77EC">
        <w:tc>
          <w:tcPr>
            <w:tcW w:w="550"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21</w:t>
            </w:r>
          </w:p>
        </w:tc>
        <w:tc>
          <w:tcPr>
            <w:tcW w:w="1206" w:type="dxa"/>
          </w:tcPr>
          <w:p w:rsidR="003E77EC" w:rsidRPr="00B17FFB" w:rsidRDefault="00337B2C" w:rsidP="00266576">
            <w:pPr>
              <w:rPr>
                <w:rFonts w:ascii="Times New Roman" w:hAnsi="Times New Roman" w:cs="Times New Roman"/>
                <w:sz w:val="24"/>
                <w:szCs w:val="24"/>
              </w:rPr>
            </w:pPr>
            <w:r>
              <w:rPr>
                <w:rFonts w:ascii="Times New Roman" w:hAnsi="Times New Roman" w:cs="Times New Roman"/>
                <w:sz w:val="24"/>
                <w:szCs w:val="24"/>
              </w:rPr>
              <w:t>11.02.2021</w:t>
            </w:r>
          </w:p>
        </w:tc>
        <w:tc>
          <w:tcPr>
            <w:tcW w:w="660" w:type="dxa"/>
          </w:tcPr>
          <w:p w:rsidR="003E77EC" w:rsidRPr="00B17FFB" w:rsidRDefault="003E77EC" w:rsidP="00266576">
            <w:pPr>
              <w:rPr>
                <w:rFonts w:ascii="Times New Roman" w:hAnsi="Times New Roman" w:cs="Times New Roman"/>
                <w:sz w:val="24"/>
                <w:szCs w:val="24"/>
              </w:rPr>
            </w:pPr>
          </w:p>
        </w:tc>
        <w:tc>
          <w:tcPr>
            <w:tcW w:w="2671" w:type="dxa"/>
          </w:tcPr>
          <w:p w:rsidR="003E77EC" w:rsidRPr="00B17FFB" w:rsidRDefault="003E77EC" w:rsidP="003E77EC">
            <w:pPr>
              <w:rPr>
                <w:rFonts w:ascii="Times New Roman" w:hAnsi="Times New Roman" w:cs="Times New Roman"/>
                <w:color w:val="000000" w:themeColor="text1"/>
                <w:sz w:val="24"/>
                <w:szCs w:val="24"/>
                <w:lang w:eastAsia="en-US"/>
              </w:rPr>
            </w:pPr>
            <w:r w:rsidRPr="00B17FFB">
              <w:rPr>
                <w:rFonts w:ascii="Times New Roman" w:hAnsi="Times New Roman" w:cs="Times New Roman"/>
                <w:color w:val="000000" w:themeColor="text1"/>
                <w:sz w:val="24"/>
                <w:szCs w:val="24"/>
              </w:rPr>
              <w:t>Электрические провода. Монтаж электрической цепи.</w:t>
            </w:r>
          </w:p>
        </w:tc>
        <w:tc>
          <w:tcPr>
            <w:tcW w:w="1010" w:type="dxa"/>
          </w:tcPr>
          <w:p w:rsidR="003E77EC" w:rsidRPr="00B17FFB" w:rsidRDefault="003E77EC" w:rsidP="00266576">
            <w:pPr>
              <w:rPr>
                <w:rFonts w:ascii="Times New Roman" w:hAnsi="Times New Roman" w:cs="Times New Roman"/>
                <w:sz w:val="24"/>
                <w:szCs w:val="24"/>
              </w:rPr>
            </w:pPr>
          </w:p>
        </w:tc>
        <w:tc>
          <w:tcPr>
            <w:tcW w:w="3511"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Знать: виды нагревательных элементов и ламп; прин</w:t>
            </w:r>
            <w:r w:rsidRPr="00B17FFB">
              <w:rPr>
                <w:rFonts w:ascii="Times New Roman" w:hAnsi="Times New Roman" w:cs="Times New Roman"/>
                <w:sz w:val="24"/>
                <w:szCs w:val="24"/>
              </w:rPr>
              <w:softHyphen/>
              <w:t>цип действия бытовых на</w:t>
            </w:r>
            <w:r w:rsidRPr="00B17FFB">
              <w:rPr>
                <w:rFonts w:ascii="Times New Roman" w:hAnsi="Times New Roman" w:cs="Times New Roman"/>
                <w:sz w:val="24"/>
                <w:szCs w:val="24"/>
              </w:rPr>
              <w:softHyphen/>
              <w:t>гревательных приборов и светильников. Уметь: составлять элек</w:t>
            </w:r>
            <w:r w:rsidRPr="00B17FFB">
              <w:rPr>
                <w:rFonts w:ascii="Times New Roman" w:hAnsi="Times New Roman" w:cs="Times New Roman"/>
                <w:sz w:val="24"/>
                <w:szCs w:val="24"/>
              </w:rPr>
              <w:softHyphen/>
              <w:t>трические схемы электрона</w:t>
            </w:r>
            <w:r w:rsidRPr="00B17FFB">
              <w:rPr>
                <w:rFonts w:ascii="Times New Roman" w:hAnsi="Times New Roman" w:cs="Times New Roman"/>
                <w:sz w:val="24"/>
                <w:szCs w:val="24"/>
              </w:rPr>
              <w:softHyphen/>
              <w:t>гревательных приборов</w:t>
            </w:r>
          </w:p>
        </w:tc>
        <w:tc>
          <w:tcPr>
            <w:tcW w:w="2268"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Ответы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на вопросы.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Контроль</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выполнения</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практической</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работы</w:t>
            </w:r>
          </w:p>
        </w:tc>
        <w:tc>
          <w:tcPr>
            <w:tcW w:w="2693" w:type="dxa"/>
          </w:tcPr>
          <w:p w:rsidR="003E77EC" w:rsidRPr="00B17FFB" w:rsidRDefault="003E77EC" w:rsidP="00266576">
            <w:pPr>
              <w:rPr>
                <w:rFonts w:ascii="Times New Roman" w:hAnsi="Times New Roman" w:cs="Times New Roman"/>
                <w:sz w:val="24"/>
                <w:szCs w:val="24"/>
              </w:rPr>
            </w:pPr>
          </w:p>
        </w:tc>
      </w:tr>
      <w:tr w:rsidR="003E77EC" w:rsidRPr="00B17FFB" w:rsidTr="003E77EC">
        <w:tc>
          <w:tcPr>
            <w:tcW w:w="550"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22</w:t>
            </w:r>
          </w:p>
        </w:tc>
        <w:tc>
          <w:tcPr>
            <w:tcW w:w="1206" w:type="dxa"/>
          </w:tcPr>
          <w:p w:rsidR="003E77EC" w:rsidRPr="00B17FFB" w:rsidRDefault="00337B2C" w:rsidP="00266576">
            <w:pPr>
              <w:rPr>
                <w:rFonts w:ascii="Times New Roman" w:hAnsi="Times New Roman" w:cs="Times New Roman"/>
                <w:sz w:val="24"/>
                <w:szCs w:val="24"/>
              </w:rPr>
            </w:pPr>
            <w:r>
              <w:rPr>
                <w:rFonts w:ascii="Times New Roman" w:hAnsi="Times New Roman" w:cs="Times New Roman"/>
                <w:sz w:val="24"/>
                <w:szCs w:val="24"/>
              </w:rPr>
              <w:t>18.02.2021</w:t>
            </w:r>
          </w:p>
        </w:tc>
        <w:tc>
          <w:tcPr>
            <w:tcW w:w="660" w:type="dxa"/>
          </w:tcPr>
          <w:p w:rsidR="003E77EC" w:rsidRPr="00B17FFB" w:rsidRDefault="003E77EC" w:rsidP="00266576">
            <w:pPr>
              <w:rPr>
                <w:rFonts w:ascii="Times New Roman" w:hAnsi="Times New Roman" w:cs="Times New Roman"/>
                <w:sz w:val="24"/>
                <w:szCs w:val="24"/>
              </w:rPr>
            </w:pPr>
          </w:p>
        </w:tc>
        <w:tc>
          <w:tcPr>
            <w:tcW w:w="2671" w:type="dxa"/>
          </w:tcPr>
          <w:p w:rsidR="003E77EC" w:rsidRPr="00B17FFB" w:rsidRDefault="003E77EC" w:rsidP="003E77EC">
            <w:pPr>
              <w:rPr>
                <w:rFonts w:ascii="Times New Roman" w:hAnsi="Times New Roman" w:cs="Times New Roman"/>
                <w:color w:val="000000" w:themeColor="text1"/>
                <w:sz w:val="24"/>
                <w:szCs w:val="24"/>
              </w:rPr>
            </w:pPr>
            <w:r w:rsidRPr="00B17FFB">
              <w:rPr>
                <w:rFonts w:ascii="Times New Roman" w:hAnsi="Times New Roman" w:cs="Times New Roman"/>
                <w:color w:val="000000" w:themeColor="text1"/>
                <w:sz w:val="24"/>
                <w:szCs w:val="24"/>
              </w:rPr>
              <w:t>Электроосветительные и электронагрева</w:t>
            </w:r>
            <w:r w:rsidRPr="00B17FFB">
              <w:rPr>
                <w:rFonts w:ascii="Times New Roman" w:hAnsi="Times New Roman" w:cs="Times New Roman"/>
                <w:color w:val="000000" w:themeColor="text1"/>
                <w:sz w:val="24"/>
                <w:szCs w:val="24"/>
              </w:rPr>
              <w:softHyphen/>
              <w:t>тельные приборы.</w:t>
            </w:r>
          </w:p>
        </w:tc>
        <w:tc>
          <w:tcPr>
            <w:tcW w:w="1010" w:type="dxa"/>
          </w:tcPr>
          <w:p w:rsidR="003E77EC" w:rsidRPr="00B17FFB" w:rsidRDefault="003E77EC" w:rsidP="00266576">
            <w:pPr>
              <w:rPr>
                <w:rFonts w:ascii="Times New Roman" w:hAnsi="Times New Roman" w:cs="Times New Roman"/>
                <w:sz w:val="24"/>
                <w:szCs w:val="24"/>
              </w:rPr>
            </w:pPr>
          </w:p>
        </w:tc>
        <w:tc>
          <w:tcPr>
            <w:tcW w:w="3511"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Знать: назначение и устройство разных видов элек</w:t>
            </w:r>
            <w:r w:rsidRPr="00B17FFB">
              <w:rPr>
                <w:rFonts w:ascii="Times New Roman" w:hAnsi="Times New Roman" w:cs="Times New Roman"/>
                <w:sz w:val="24"/>
                <w:szCs w:val="24"/>
              </w:rPr>
              <w:softHyphen/>
              <w:t>тропечей; правила их экс</w:t>
            </w:r>
            <w:r w:rsidRPr="00B17FFB">
              <w:rPr>
                <w:rFonts w:ascii="Times New Roman" w:hAnsi="Times New Roman" w:cs="Times New Roman"/>
                <w:sz w:val="24"/>
                <w:szCs w:val="24"/>
              </w:rPr>
              <w:softHyphen/>
              <w:t>плуатации и безопасной ра</w:t>
            </w:r>
            <w:r w:rsidRPr="00B17FFB">
              <w:rPr>
                <w:rFonts w:ascii="Times New Roman" w:hAnsi="Times New Roman" w:cs="Times New Roman"/>
                <w:sz w:val="24"/>
                <w:szCs w:val="24"/>
              </w:rPr>
              <w:softHyphen/>
              <w:t>боты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Уметь: рационально ис</w:t>
            </w:r>
            <w:r w:rsidRPr="00B17FFB">
              <w:rPr>
                <w:rFonts w:ascii="Times New Roman" w:hAnsi="Times New Roman" w:cs="Times New Roman"/>
                <w:sz w:val="24"/>
                <w:szCs w:val="24"/>
              </w:rPr>
              <w:softHyphen/>
              <w:t xml:space="preserve">пользовать электроприборы, </w:t>
            </w:r>
            <w:r w:rsidRPr="00B17FFB">
              <w:rPr>
                <w:rFonts w:ascii="Times New Roman" w:hAnsi="Times New Roman" w:cs="Times New Roman"/>
                <w:sz w:val="24"/>
                <w:szCs w:val="24"/>
              </w:rPr>
              <w:lastRenderedPageBreak/>
              <w:t>обеспечивая экономию элек</w:t>
            </w:r>
            <w:r w:rsidRPr="00B17FFB">
              <w:rPr>
                <w:rFonts w:ascii="Times New Roman" w:hAnsi="Times New Roman" w:cs="Times New Roman"/>
                <w:sz w:val="24"/>
                <w:szCs w:val="24"/>
              </w:rPr>
              <w:softHyphen/>
              <w:t>троэнергии</w:t>
            </w:r>
          </w:p>
        </w:tc>
        <w:tc>
          <w:tcPr>
            <w:tcW w:w="2268"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lastRenderedPageBreak/>
              <w:t>Ответы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на вопросы.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Контроль</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выполнения</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практической</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работы</w:t>
            </w:r>
          </w:p>
        </w:tc>
        <w:tc>
          <w:tcPr>
            <w:tcW w:w="2693" w:type="dxa"/>
          </w:tcPr>
          <w:p w:rsidR="003E77EC" w:rsidRPr="00B17FFB" w:rsidRDefault="003E77EC" w:rsidP="00266576">
            <w:pPr>
              <w:rPr>
                <w:rFonts w:ascii="Times New Roman" w:hAnsi="Times New Roman" w:cs="Times New Roman"/>
                <w:sz w:val="24"/>
                <w:szCs w:val="24"/>
              </w:rPr>
            </w:pPr>
          </w:p>
        </w:tc>
      </w:tr>
      <w:tr w:rsidR="003E77EC" w:rsidRPr="00B17FFB" w:rsidTr="003E77EC">
        <w:tc>
          <w:tcPr>
            <w:tcW w:w="550"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lastRenderedPageBreak/>
              <w:t>23</w:t>
            </w:r>
          </w:p>
        </w:tc>
        <w:tc>
          <w:tcPr>
            <w:tcW w:w="1206" w:type="dxa"/>
          </w:tcPr>
          <w:p w:rsidR="003E77EC" w:rsidRPr="00B17FFB" w:rsidRDefault="00337B2C" w:rsidP="00266576">
            <w:pPr>
              <w:rPr>
                <w:rFonts w:ascii="Times New Roman" w:hAnsi="Times New Roman" w:cs="Times New Roman"/>
                <w:sz w:val="24"/>
                <w:szCs w:val="24"/>
              </w:rPr>
            </w:pPr>
            <w:r>
              <w:rPr>
                <w:rFonts w:ascii="Times New Roman" w:hAnsi="Times New Roman" w:cs="Times New Roman"/>
                <w:sz w:val="24"/>
                <w:szCs w:val="24"/>
              </w:rPr>
              <w:t>25.02.2021</w:t>
            </w:r>
          </w:p>
        </w:tc>
        <w:tc>
          <w:tcPr>
            <w:tcW w:w="660" w:type="dxa"/>
          </w:tcPr>
          <w:p w:rsidR="003E77EC" w:rsidRPr="00B17FFB" w:rsidRDefault="003E77EC" w:rsidP="00266576">
            <w:pPr>
              <w:rPr>
                <w:rFonts w:ascii="Times New Roman" w:hAnsi="Times New Roman" w:cs="Times New Roman"/>
                <w:sz w:val="24"/>
                <w:szCs w:val="24"/>
              </w:rPr>
            </w:pPr>
          </w:p>
        </w:tc>
        <w:tc>
          <w:tcPr>
            <w:tcW w:w="2671" w:type="dxa"/>
          </w:tcPr>
          <w:p w:rsidR="003E77EC" w:rsidRPr="00B17FFB" w:rsidRDefault="003E77EC" w:rsidP="003E77EC">
            <w:pPr>
              <w:tabs>
                <w:tab w:val="left" w:pos="458"/>
              </w:tabs>
              <w:rPr>
                <w:rFonts w:ascii="Times New Roman" w:hAnsi="Times New Roman" w:cs="Times New Roman"/>
                <w:color w:val="000000" w:themeColor="text1"/>
                <w:sz w:val="24"/>
                <w:szCs w:val="24"/>
                <w:lang w:eastAsia="en-US"/>
              </w:rPr>
            </w:pPr>
            <w:r w:rsidRPr="00B17FFB">
              <w:rPr>
                <w:rFonts w:ascii="Times New Roman" w:hAnsi="Times New Roman" w:cs="Times New Roman"/>
                <w:color w:val="000000" w:themeColor="text1"/>
                <w:sz w:val="24"/>
                <w:szCs w:val="24"/>
              </w:rPr>
              <w:t>Профессиональное образо</w:t>
            </w:r>
            <w:r w:rsidRPr="00B17FFB">
              <w:rPr>
                <w:rFonts w:ascii="Times New Roman" w:hAnsi="Times New Roman" w:cs="Times New Roman"/>
                <w:color w:val="000000" w:themeColor="text1"/>
                <w:sz w:val="24"/>
                <w:szCs w:val="24"/>
              </w:rPr>
              <w:softHyphen/>
              <w:t>вание.</w:t>
            </w:r>
          </w:p>
        </w:tc>
        <w:tc>
          <w:tcPr>
            <w:tcW w:w="1010" w:type="dxa"/>
          </w:tcPr>
          <w:p w:rsidR="003E77EC" w:rsidRPr="00B17FFB" w:rsidRDefault="003E77EC" w:rsidP="00266576">
            <w:pPr>
              <w:rPr>
                <w:rFonts w:ascii="Times New Roman" w:hAnsi="Times New Roman" w:cs="Times New Roman"/>
                <w:sz w:val="24"/>
                <w:szCs w:val="24"/>
              </w:rPr>
            </w:pPr>
          </w:p>
        </w:tc>
        <w:tc>
          <w:tcPr>
            <w:tcW w:w="3511"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Знать: устройство и прин-</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цип действия, область при</w:t>
            </w:r>
            <w:r w:rsidRPr="00B17FFB">
              <w:rPr>
                <w:rFonts w:ascii="Times New Roman" w:hAnsi="Times New Roman" w:cs="Times New Roman"/>
                <w:sz w:val="24"/>
                <w:szCs w:val="24"/>
              </w:rPr>
              <w:softHyphen/>
              <w:t>менения электромагнитов; назначение и устройство реле.</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Уметь: собирать цепи по электрическим схемам, простейшие изделия</w:t>
            </w:r>
          </w:p>
        </w:tc>
        <w:tc>
          <w:tcPr>
            <w:tcW w:w="2268"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Ответы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на вопросы.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Контроль</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выполнения</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практической</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работы</w:t>
            </w:r>
          </w:p>
        </w:tc>
        <w:tc>
          <w:tcPr>
            <w:tcW w:w="2693" w:type="dxa"/>
          </w:tcPr>
          <w:p w:rsidR="003E77EC" w:rsidRPr="00B17FFB" w:rsidRDefault="003E77EC" w:rsidP="00266576">
            <w:pPr>
              <w:rPr>
                <w:rFonts w:ascii="Times New Roman" w:hAnsi="Times New Roman" w:cs="Times New Roman"/>
                <w:sz w:val="24"/>
                <w:szCs w:val="24"/>
              </w:rPr>
            </w:pPr>
          </w:p>
        </w:tc>
      </w:tr>
      <w:tr w:rsidR="003E77EC" w:rsidRPr="00B17FFB" w:rsidTr="003E77EC">
        <w:tc>
          <w:tcPr>
            <w:tcW w:w="550"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24</w:t>
            </w:r>
          </w:p>
        </w:tc>
        <w:tc>
          <w:tcPr>
            <w:tcW w:w="1206" w:type="dxa"/>
          </w:tcPr>
          <w:p w:rsidR="003E77EC" w:rsidRPr="00B17FFB" w:rsidRDefault="00337B2C" w:rsidP="00B17FFB">
            <w:pPr>
              <w:rPr>
                <w:rFonts w:ascii="Times New Roman" w:hAnsi="Times New Roman" w:cs="Times New Roman"/>
                <w:sz w:val="24"/>
                <w:szCs w:val="24"/>
              </w:rPr>
            </w:pPr>
            <w:r>
              <w:rPr>
                <w:rFonts w:ascii="Times New Roman" w:hAnsi="Times New Roman" w:cs="Times New Roman"/>
                <w:sz w:val="24"/>
                <w:szCs w:val="24"/>
              </w:rPr>
              <w:t>04.03.2021</w:t>
            </w:r>
          </w:p>
        </w:tc>
        <w:tc>
          <w:tcPr>
            <w:tcW w:w="660" w:type="dxa"/>
          </w:tcPr>
          <w:p w:rsidR="003E77EC" w:rsidRPr="00B17FFB" w:rsidRDefault="003E77EC" w:rsidP="00266576">
            <w:pPr>
              <w:rPr>
                <w:rFonts w:ascii="Times New Roman" w:hAnsi="Times New Roman" w:cs="Times New Roman"/>
                <w:sz w:val="24"/>
                <w:szCs w:val="24"/>
              </w:rPr>
            </w:pPr>
          </w:p>
        </w:tc>
        <w:tc>
          <w:tcPr>
            <w:tcW w:w="2671" w:type="dxa"/>
          </w:tcPr>
          <w:p w:rsidR="003E77EC" w:rsidRPr="00B17FFB" w:rsidRDefault="003E77EC" w:rsidP="003E77EC">
            <w:pPr>
              <w:rPr>
                <w:rFonts w:ascii="Times New Roman" w:hAnsi="Times New Roman" w:cs="Times New Roman"/>
                <w:color w:val="000000" w:themeColor="text1"/>
                <w:sz w:val="24"/>
                <w:szCs w:val="24"/>
                <w:lang w:eastAsia="en-US"/>
              </w:rPr>
            </w:pPr>
            <w:r w:rsidRPr="00B17FFB">
              <w:rPr>
                <w:rFonts w:ascii="Times New Roman" w:hAnsi="Times New Roman" w:cs="Times New Roman"/>
                <w:color w:val="000000" w:themeColor="text1"/>
                <w:sz w:val="24"/>
                <w:szCs w:val="24"/>
              </w:rPr>
              <w:t>Практическая работа  «Моя профессиограмма».</w:t>
            </w:r>
          </w:p>
        </w:tc>
        <w:tc>
          <w:tcPr>
            <w:tcW w:w="1010" w:type="dxa"/>
          </w:tcPr>
          <w:p w:rsidR="003E77EC" w:rsidRPr="00B17FFB" w:rsidRDefault="003E77EC" w:rsidP="00266576">
            <w:pPr>
              <w:rPr>
                <w:rFonts w:ascii="Times New Roman" w:hAnsi="Times New Roman" w:cs="Times New Roman"/>
                <w:sz w:val="24"/>
                <w:szCs w:val="24"/>
              </w:rPr>
            </w:pPr>
          </w:p>
        </w:tc>
        <w:tc>
          <w:tcPr>
            <w:tcW w:w="3511"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Знать: устройство и принцип действия двигателей по</w:t>
            </w:r>
            <w:r w:rsidRPr="00B17FFB">
              <w:rPr>
                <w:rFonts w:ascii="Times New Roman" w:hAnsi="Times New Roman" w:cs="Times New Roman"/>
                <w:sz w:val="24"/>
                <w:szCs w:val="24"/>
              </w:rPr>
              <w:softHyphen/>
              <w:t>стоянного и переменного то</w:t>
            </w:r>
            <w:r w:rsidRPr="00B17FFB">
              <w:rPr>
                <w:rFonts w:ascii="Times New Roman" w:hAnsi="Times New Roman" w:cs="Times New Roman"/>
                <w:sz w:val="24"/>
                <w:szCs w:val="24"/>
              </w:rPr>
              <w:softHyphen/>
              <w:t>ка; схемы подключения элек</w:t>
            </w:r>
            <w:r w:rsidRPr="00B17FFB">
              <w:rPr>
                <w:rFonts w:ascii="Times New Roman" w:hAnsi="Times New Roman" w:cs="Times New Roman"/>
                <w:sz w:val="24"/>
                <w:szCs w:val="24"/>
              </w:rPr>
              <w:softHyphen/>
              <w:t>тродвигателей к источнику тока; правила безопасной работы.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Уметь: подключать элек</w:t>
            </w:r>
            <w:r w:rsidRPr="00B17FFB">
              <w:rPr>
                <w:rFonts w:ascii="Times New Roman" w:hAnsi="Times New Roman" w:cs="Times New Roman"/>
                <w:sz w:val="24"/>
                <w:szCs w:val="24"/>
              </w:rPr>
              <w:softHyphen/>
              <w:t>тродвигатели разных конст</w:t>
            </w:r>
            <w:r w:rsidRPr="00B17FFB">
              <w:rPr>
                <w:rFonts w:ascii="Times New Roman" w:hAnsi="Times New Roman" w:cs="Times New Roman"/>
                <w:sz w:val="24"/>
                <w:szCs w:val="24"/>
              </w:rPr>
              <w:softHyphen/>
              <w:t>рукций к сети</w:t>
            </w:r>
          </w:p>
        </w:tc>
        <w:tc>
          <w:tcPr>
            <w:tcW w:w="2268"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Ответы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на вопросы.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Контроль</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выполнения</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практической</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работы</w:t>
            </w:r>
          </w:p>
        </w:tc>
        <w:tc>
          <w:tcPr>
            <w:tcW w:w="2693" w:type="dxa"/>
          </w:tcPr>
          <w:p w:rsidR="003E77EC" w:rsidRPr="00B17FFB" w:rsidRDefault="003E77EC" w:rsidP="00266576">
            <w:pPr>
              <w:rPr>
                <w:rFonts w:ascii="Times New Roman" w:hAnsi="Times New Roman" w:cs="Times New Roman"/>
                <w:sz w:val="24"/>
                <w:szCs w:val="24"/>
              </w:rPr>
            </w:pPr>
          </w:p>
        </w:tc>
      </w:tr>
      <w:tr w:rsidR="003E77EC" w:rsidRPr="00B17FFB" w:rsidTr="003E77EC">
        <w:tc>
          <w:tcPr>
            <w:tcW w:w="550"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25</w:t>
            </w:r>
          </w:p>
        </w:tc>
        <w:tc>
          <w:tcPr>
            <w:tcW w:w="1206" w:type="dxa"/>
          </w:tcPr>
          <w:p w:rsidR="003E77EC" w:rsidRPr="00B17FFB" w:rsidRDefault="00337B2C" w:rsidP="00266576">
            <w:pPr>
              <w:rPr>
                <w:rFonts w:ascii="Times New Roman" w:hAnsi="Times New Roman" w:cs="Times New Roman"/>
                <w:sz w:val="24"/>
                <w:szCs w:val="24"/>
              </w:rPr>
            </w:pPr>
            <w:r>
              <w:rPr>
                <w:rFonts w:ascii="Times New Roman" w:hAnsi="Times New Roman" w:cs="Times New Roman"/>
                <w:sz w:val="24"/>
                <w:szCs w:val="24"/>
              </w:rPr>
              <w:t>11.03.2021</w:t>
            </w:r>
          </w:p>
        </w:tc>
        <w:tc>
          <w:tcPr>
            <w:tcW w:w="660" w:type="dxa"/>
          </w:tcPr>
          <w:p w:rsidR="003E77EC" w:rsidRPr="00B17FFB" w:rsidRDefault="003E77EC" w:rsidP="00266576">
            <w:pPr>
              <w:rPr>
                <w:rFonts w:ascii="Times New Roman" w:hAnsi="Times New Roman" w:cs="Times New Roman"/>
                <w:sz w:val="24"/>
                <w:szCs w:val="24"/>
              </w:rPr>
            </w:pPr>
          </w:p>
        </w:tc>
        <w:tc>
          <w:tcPr>
            <w:tcW w:w="2671" w:type="dxa"/>
          </w:tcPr>
          <w:p w:rsidR="003E77EC" w:rsidRPr="00B17FFB" w:rsidRDefault="003E77EC" w:rsidP="003E77EC">
            <w:pPr>
              <w:tabs>
                <w:tab w:val="left" w:pos="458"/>
              </w:tabs>
              <w:rPr>
                <w:rFonts w:ascii="Times New Roman" w:hAnsi="Times New Roman" w:cs="Times New Roman"/>
                <w:color w:val="000000" w:themeColor="text1"/>
                <w:sz w:val="24"/>
                <w:szCs w:val="24"/>
                <w:lang w:eastAsia="en-US"/>
              </w:rPr>
            </w:pPr>
            <w:r w:rsidRPr="00B17FFB">
              <w:rPr>
                <w:rFonts w:ascii="Times New Roman" w:hAnsi="Times New Roman" w:cs="Times New Roman"/>
                <w:color w:val="000000" w:themeColor="text1"/>
                <w:sz w:val="24"/>
                <w:szCs w:val="24"/>
              </w:rPr>
              <w:t>Внутренний мир человека и профессиональное само</w:t>
            </w:r>
            <w:r w:rsidRPr="00B17FFB">
              <w:rPr>
                <w:rFonts w:ascii="Times New Roman" w:hAnsi="Times New Roman" w:cs="Times New Roman"/>
                <w:color w:val="000000" w:themeColor="text1"/>
                <w:sz w:val="24"/>
                <w:szCs w:val="24"/>
              </w:rPr>
              <w:softHyphen/>
              <w:t>определение.</w:t>
            </w:r>
          </w:p>
        </w:tc>
        <w:tc>
          <w:tcPr>
            <w:tcW w:w="1010" w:type="dxa"/>
          </w:tcPr>
          <w:p w:rsidR="003E77EC" w:rsidRPr="00B17FFB" w:rsidRDefault="003E77EC" w:rsidP="00266576">
            <w:pPr>
              <w:rPr>
                <w:rFonts w:ascii="Times New Roman" w:hAnsi="Times New Roman" w:cs="Times New Roman"/>
                <w:sz w:val="24"/>
                <w:szCs w:val="24"/>
              </w:rPr>
            </w:pPr>
          </w:p>
        </w:tc>
        <w:tc>
          <w:tcPr>
            <w:tcW w:w="3511"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Знать: назначение, устройство и принцип действия</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пылесосов и стиральных машин; правила эксплуатации этих электроприборов; пра</w:t>
            </w:r>
            <w:r w:rsidRPr="00B17FFB">
              <w:rPr>
                <w:rFonts w:ascii="Times New Roman" w:hAnsi="Times New Roman" w:cs="Times New Roman"/>
                <w:sz w:val="24"/>
                <w:szCs w:val="24"/>
              </w:rPr>
              <w:softHyphen/>
              <w:t>вила безопасной работы. Уметь: пользоваться элек</w:t>
            </w:r>
            <w:r w:rsidRPr="00B17FFB">
              <w:rPr>
                <w:rFonts w:ascii="Times New Roman" w:hAnsi="Times New Roman" w:cs="Times New Roman"/>
                <w:sz w:val="24"/>
                <w:szCs w:val="24"/>
              </w:rPr>
              <w:softHyphen/>
              <w:t>тропылесосом и стиральной машиной</w:t>
            </w:r>
          </w:p>
        </w:tc>
        <w:tc>
          <w:tcPr>
            <w:tcW w:w="2268"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Ответы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на вопросы.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Контроль</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выполнения</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практической</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работы</w:t>
            </w:r>
          </w:p>
        </w:tc>
        <w:tc>
          <w:tcPr>
            <w:tcW w:w="2693"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История</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изобретения</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пылесоса</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и стиральной машины</w:t>
            </w:r>
          </w:p>
        </w:tc>
      </w:tr>
      <w:tr w:rsidR="003E77EC" w:rsidRPr="00B17FFB" w:rsidTr="003E77EC">
        <w:tc>
          <w:tcPr>
            <w:tcW w:w="550"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26</w:t>
            </w:r>
          </w:p>
        </w:tc>
        <w:tc>
          <w:tcPr>
            <w:tcW w:w="1206" w:type="dxa"/>
          </w:tcPr>
          <w:p w:rsidR="003E77EC" w:rsidRPr="00B17FFB" w:rsidRDefault="00337B2C" w:rsidP="00266576">
            <w:pPr>
              <w:rPr>
                <w:rFonts w:ascii="Times New Roman" w:hAnsi="Times New Roman" w:cs="Times New Roman"/>
                <w:sz w:val="24"/>
                <w:szCs w:val="24"/>
              </w:rPr>
            </w:pPr>
            <w:r>
              <w:rPr>
                <w:rFonts w:ascii="Times New Roman" w:hAnsi="Times New Roman" w:cs="Times New Roman"/>
                <w:sz w:val="24"/>
                <w:szCs w:val="24"/>
              </w:rPr>
              <w:t>18.03.2021</w:t>
            </w:r>
          </w:p>
        </w:tc>
        <w:tc>
          <w:tcPr>
            <w:tcW w:w="660" w:type="dxa"/>
          </w:tcPr>
          <w:p w:rsidR="003E77EC" w:rsidRPr="00B17FFB" w:rsidRDefault="003E77EC" w:rsidP="00266576">
            <w:pPr>
              <w:rPr>
                <w:rFonts w:ascii="Times New Roman" w:hAnsi="Times New Roman" w:cs="Times New Roman"/>
                <w:sz w:val="24"/>
                <w:szCs w:val="24"/>
              </w:rPr>
            </w:pPr>
          </w:p>
        </w:tc>
        <w:tc>
          <w:tcPr>
            <w:tcW w:w="2671" w:type="dxa"/>
          </w:tcPr>
          <w:p w:rsidR="003E77EC" w:rsidRPr="00B17FFB" w:rsidRDefault="003E77EC" w:rsidP="003E77EC">
            <w:pPr>
              <w:tabs>
                <w:tab w:val="left" w:pos="458"/>
              </w:tabs>
              <w:rPr>
                <w:rFonts w:ascii="Times New Roman" w:hAnsi="Times New Roman" w:cs="Times New Roman"/>
                <w:color w:val="000000" w:themeColor="text1"/>
                <w:sz w:val="24"/>
                <w:szCs w:val="24"/>
                <w:lang w:eastAsia="en-US"/>
              </w:rPr>
            </w:pPr>
            <w:r w:rsidRPr="00B17FFB">
              <w:rPr>
                <w:rFonts w:ascii="Times New Roman" w:hAnsi="Times New Roman" w:cs="Times New Roman"/>
                <w:color w:val="000000" w:themeColor="text1"/>
                <w:sz w:val="24"/>
                <w:szCs w:val="24"/>
              </w:rPr>
              <w:t>Практическая работа «Определение уровня своей самооценки».</w:t>
            </w:r>
          </w:p>
        </w:tc>
        <w:tc>
          <w:tcPr>
            <w:tcW w:w="1010" w:type="dxa"/>
          </w:tcPr>
          <w:p w:rsidR="003E77EC" w:rsidRPr="00B17FFB" w:rsidRDefault="003E77EC" w:rsidP="00266576">
            <w:pPr>
              <w:rPr>
                <w:rFonts w:ascii="Times New Roman" w:hAnsi="Times New Roman" w:cs="Times New Roman"/>
                <w:sz w:val="24"/>
                <w:szCs w:val="24"/>
              </w:rPr>
            </w:pPr>
          </w:p>
        </w:tc>
        <w:tc>
          <w:tcPr>
            <w:tcW w:w="3511"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Знать: назначение и конструкцию холодильников раз</w:t>
            </w:r>
            <w:r w:rsidRPr="00B17FFB">
              <w:rPr>
                <w:rFonts w:ascii="Times New Roman" w:hAnsi="Times New Roman" w:cs="Times New Roman"/>
                <w:sz w:val="24"/>
                <w:szCs w:val="24"/>
              </w:rPr>
              <w:softHyphen/>
              <w:t>ных видов; принципиальную схему холодильника; правила эксплуатации и безопасности. Уметь: пользоваться холо</w:t>
            </w:r>
            <w:r w:rsidRPr="00B17FFB">
              <w:rPr>
                <w:rFonts w:ascii="Times New Roman" w:hAnsi="Times New Roman" w:cs="Times New Roman"/>
                <w:sz w:val="24"/>
                <w:szCs w:val="24"/>
              </w:rPr>
              <w:softHyphen/>
            </w:r>
            <w:r w:rsidRPr="00B17FFB">
              <w:rPr>
                <w:rFonts w:ascii="Times New Roman" w:hAnsi="Times New Roman" w:cs="Times New Roman"/>
                <w:sz w:val="24"/>
                <w:szCs w:val="24"/>
              </w:rPr>
              <w:lastRenderedPageBreak/>
              <w:t>дильником, обеспечивая дли</w:t>
            </w:r>
            <w:r w:rsidRPr="00B17FFB">
              <w:rPr>
                <w:rFonts w:ascii="Times New Roman" w:hAnsi="Times New Roman" w:cs="Times New Roman"/>
                <w:sz w:val="24"/>
                <w:szCs w:val="24"/>
              </w:rPr>
              <w:softHyphen/>
              <w:t>тельность его эксплуатации и экономию электроэнергии</w:t>
            </w:r>
          </w:p>
        </w:tc>
        <w:tc>
          <w:tcPr>
            <w:tcW w:w="2268"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lastRenderedPageBreak/>
              <w:t>Ответы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на вопросы.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Контроль</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выполнения</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практической</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работы</w:t>
            </w:r>
          </w:p>
        </w:tc>
        <w:tc>
          <w:tcPr>
            <w:tcW w:w="2693"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История</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изобретения</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пылесоса</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и стиральной машины</w:t>
            </w:r>
          </w:p>
        </w:tc>
      </w:tr>
      <w:tr w:rsidR="003E77EC" w:rsidRPr="00B17FFB" w:rsidTr="003E77EC">
        <w:tc>
          <w:tcPr>
            <w:tcW w:w="550"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lastRenderedPageBreak/>
              <w:t>27</w:t>
            </w:r>
          </w:p>
          <w:p w:rsidR="003E77EC" w:rsidRPr="00B17FFB" w:rsidRDefault="003E77EC" w:rsidP="00266576">
            <w:pPr>
              <w:rPr>
                <w:rFonts w:ascii="Times New Roman" w:hAnsi="Times New Roman" w:cs="Times New Roman"/>
                <w:sz w:val="24"/>
                <w:szCs w:val="24"/>
              </w:rPr>
            </w:pPr>
          </w:p>
        </w:tc>
        <w:tc>
          <w:tcPr>
            <w:tcW w:w="1206" w:type="dxa"/>
          </w:tcPr>
          <w:p w:rsidR="003E77EC" w:rsidRPr="00B17FFB" w:rsidRDefault="00337B2C" w:rsidP="00266576">
            <w:pPr>
              <w:rPr>
                <w:rFonts w:ascii="Times New Roman" w:hAnsi="Times New Roman" w:cs="Times New Roman"/>
                <w:sz w:val="24"/>
                <w:szCs w:val="24"/>
              </w:rPr>
            </w:pPr>
            <w:r>
              <w:rPr>
                <w:rFonts w:ascii="Times New Roman" w:hAnsi="Times New Roman" w:cs="Times New Roman"/>
                <w:sz w:val="24"/>
                <w:szCs w:val="24"/>
              </w:rPr>
              <w:t>01.04.2021</w:t>
            </w:r>
          </w:p>
        </w:tc>
        <w:tc>
          <w:tcPr>
            <w:tcW w:w="660" w:type="dxa"/>
          </w:tcPr>
          <w:p w:rsidR="003E77EC" w:rsidRPr="00B17FFB" w:rsidRDefault="003E77EC" w:rsidP="00266576">
            <w:pPr>
              <w:rPr>
                <w:rFonts w:ascii="Times New Roman" w:hAnsi="Times New Roman" w:cs="Times New Roman"/>
                <w:sz w:val="24"/>
                <w:szCs w:val="24"/>
              </w:rPr>
            </w:pPr>
          </w:p>
        </w:tc>
        <w:tc>
          <w:tcPr>
            <w:tcW w:w="2671" w:type="dxa"/>
          </w:tcPr>
          <w:p w:rsidR="003E77EC" w:rsidRPr="00B17FFB" w:rsidRDefault="003E77EC" w:rsidP="003E77EC">
            <w:pPr>
              <w:tabs>
                <w:tab w:val="left" w:pos="458"/>
              </w:tabs>
              <w:rPr>
                <w:rFonts w:ascii="Times New Roman" w:hAnsi="Times New Roman" w:cs="Times New Roman"/>
                <w:color w:val="000000" w:themeColor="text1"/>
                <w:sz w:val="24"/>
                <w:szCs w:val="24"/>
              </w:rPr>
            </w:pPr>
            <w:r w:rsidRPr="00B17FFB">
              <w:rPr>
                <w:rFonts w:ascii="Times New Roman" w:hAnsi="Times New Roman" w:cs="Times New Roman"/>
                <w:color w:val="000000" w:themeColor="text1"/>
                <w:sz w:val="24"/>
                <w:szCs w:val="24"/>
              </w:rPr>
              <w:t>Роль темперамента и харак</w:t>
            </w:r>
            <w:r w:rsidRPr="00B17FFB">
              <w:rPr>
                <w:rFonts w:ascii="Times New Roman" w:hAnsi="Times New Roman" w:cs="Times New Roman"/>
                <w:color w:val="000000" w:themeColor="text1"/>
                <w:sz w:val="24"/>
                <w:szCs w:val="24"/>
              </w:rPr>
              <w:softHyphen/>
              <w:t xml:space="preserve">тера в профессиональном самоопределении. </w:t>
            </w:r>
          </w:p>
        </w:tc>
        <w:tc>
          <w:tcPr>
            <w:tcW w:w="1010" w:type="dxa"/>
          </w:tcPr>
          <w:p w:rsidR="003E77EC" w:rsidRPr="00B17FFB" w:rsidRDefault="003E77EC" w:rsidP="00266576">
            <w:pPr>
              <w:rPr>
                <w:rFonts w:ascii="Times New Roman" w:hAnsi="Times New Roman" w:cs="Times New Roman"/>
                <w:sz w:val="24"/>
                <w:szCs w:val="24"/>
              </w:rPr>
            </w:pPr>
          </w:p>
        </w:tc>
        <w:tc>
          <w:tcPr>
            <w:tcW w:w="3511"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Знать: устройство и прин</w:t>
            </w:r>
            <w:r w:rsidRPr="00B17FFB">
              <w:rPr>
                <w:rFonts w:ascii="Times New Roman" w:hAnsi="Times New Roman" w:cs="Times New Roman"/>
                <w:sz w:val="24"/>
                <w:szCs w:val="24"/>
              </w:rPr>
              <w:softHyphen/>
              <w:t>цип действия швейной ма</w:t>
            </w:r>
            <w:r w:rsidRPr="00B17FFB">
              <w:rPr>
                <w:rFonts w:ascii="Times New Roman" w:hAnsi="Times New Roman" w:cs="Times New Roman"/>
                <w:sz w:val="24"/>
                <w:szCs w:val="24"/>
              </w:rPr>
              <w:softHyphen/>
              <w:t>шины с электроприводом; правила эксплуатации и безопасной работы. Уметь: выполнять обслу</w:t>
            </w:r>
            <w:r w:rsidRPr="00B17FFB">
              <w:rPr>
                <w:rFonts w:ascii="Times New Roman" w:hAnsi="Times New Roman" w:cs="Times New Roman"/>
                <w:sz w:val="24"/>
                <w:szCs w:val="24"/>
              </w:rPr>
              <w:softHyphen/>
              <w:t>живание оборудования для продления срока его экс</w:t>
            </w:r>
            <w:r w:rsidRPr="00B17FFB">
              <w:rPr>
                <w:rFonts w:ascii="Times New Roman" w:hAnsi="Times New Roman" w:cs="Times New Roman"/>
                <w:sz w:val="24"/>
                <w:szCs w:val="24"/>
              </w:rPr>
              <w:softHyphen/>
              <w:t>плуатации</w:t>
            </w:r>
          </w:p>
        </w:tc>
        <w:tc>
          <w:tcPr>
            <w:tcW w:w="2268"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Ответы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на вопросы.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Контроль</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выполнения</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практической</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работы</w:t>
            </w:r>
          </w:p>
        </w:tc>
        <w:tc>
          <w:tcPr>
            <w:tcW w:w="2693" w:type="dxa"/>
          </w:tcPr>
          <w:p w:rsidR="003E77EC" w:rsidRPr="00B17FFB" w:rsidRDefault="003E77EC" w:rsidP="00266576">
            <w:pPr>
              <w:rPr>
                <w:rFonts w:ascii="Times New Roman" w:hAnsi="Times New Roman" w:cs="Times New Roman"/>
                <w:sz w:val="24"/>
                <w:szCs w:val="24"/>
              </w:rPr>
            </w:pPr>
          </w:p>
        </w:tc>
      </w:tr>
      <w:tr w:rsidR="003E77EC" w:rsidRPr="00B17FFB" w:rsidTr="003E77EC">
        <w:tc>
          <w:tcPr>
            <w:tcW w:w="550"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28</w:t>
            </w:r>
          </w:p>
        </w:tc>
        <w:tc>
          <w:tcPr>
            <w:tcW w:w="1206" w:type="dxa"/>
          </w:tcPr>
          <w:p w:rsidR="003E77EC" w:rsidRPr="00B17FFB" w:rsidRDefault="00337B2C" w:rsidP="00B17FFB">
            <w:pPr>
              <w:rPr>
                <w:rFonts w:ascii="Times New Roman" w:hAnsi="Times New Roman" w:cs="Times New Roman"/>
                <w:sz w:val="24"/>
                <w:szCs w:val="24"/>
              </w:rPr>
            </w:pPr>
            <w:r>
              <w:rPr>
                <w:rFonts w:ascii="Times New Roman" w:hAnsi="Times New Roman" w:cs="Times New Roman"/>
                <w:sz w:val="24"/>
                <w:szCs w:val="24"/>
              </w:rPr>
              <w:t>08.04.2021</w:t>
            </w:r>
          </w:p>
        </w:tc>
        <w:tc>
          <w:tcPr>
            <w:tcW w:w="660" w:type="dxa"/>
          </w:tcPr>
          <w:p w:rsidR="003E77EC" w:rsidRPr="00B17FFB" w:rsidRDefault="003E77EC" w:rsidP="00266576">
            <w:pPr>
              <w:rPr>
                <w:rFonts w:ascii="Times New Roman" w:hAnsi="Times New Roman" w:cs="Times New Roman"/>
                <w:sz w:val="24"/>
                <w:szCs w:val="24"/>
              </w:rPr>
            </w:pPr>
          </w:p>
        </w:tc>
        <w:tc>
          <w:tcPr>
            <w:tcW w:w="2671" w:type="dxa"/>
          </w:tcPr>
          <w:p w:rsidR="003E77EC" w:rsidRPr="00B17FFB" w:rsidRDefault="003E77EC" w:rsidP="003E77EC">
            <w:pPr>
              <w:keepNext/>
              <w:keepLines/>
              <w:tabs>
                <w:tab w:val="left" w:pos="426"/>
              </w:tabs>
              <w:autoSpaceDE w:val="0"/>
              <w:autoSpaceDN w:val="0"/>
              <w:adjustRightInd w:val="0"/>
              <w:rPr>
                <w:rFonts w:ascii="Times New Roman" w:hAnsi="Times New Roman" w:cs="Times New Roman"/>
                <w:b/>
                <w:color w:val="000000" w:themeColor="text1"/>
                <w:sz w:val="24"/>
                <w:szCs w:val="24"/>
              </w:rPr>
            </w:pPr>
            <w:r w:rsidRPr="00B17FFB">
              <w:rPr>
                <w:rFonts w:ascii="Times New Roman" w:hAnsi="Times New Roman" w:cs="Times New Roman"/>
                <w:color w:val="000000" w:themeColor="text1"/>
                <w:sz w:val="24"/>
                <w:szCs w:val="24"/>
              </w:rPr>
              <w:t>Практическая работа «Определение своих склон</w:t>
            </w:r>
            <w:r w:rsidRPr="00B17FFB">
              <w:rPr>
                <w:rFonts w:ascii="Times New Roman" w:hAnsi="Times New Roman" w:cs="Times New Roman"/>
                <w:color w:val="000000" w:themeColor="text1"/>
                <w:sz w:val="24"/>
                <w:szCs w:val="24"/>
              </w:rPr>
              <w:softHyphen/>
              <w:t>ностей».</w:t>
            </w:r>
          </w:p>
        </w:tc>
        <w:tc>
          <w:tcPr>
            <w:tcW w:w="1010" w:type="dxa"/>
          </w:tcPr>
          <w:p w:rsidR="003E77EC" w:rsidRPr="00B17FFB" w:rsidRDefault="003E77EC" w:rsidP="00266576">
            <w:pPr>
              <w:rPr>
                <w:rFonts w:ascii="Times New Roman" w:hAnsi="Times New Roman" w:cs="Times New Roman"/>
                <w:sz w:val="24"/>
                <w:szCs w:val="24"/>
              </w:rPr>
            </w:pPr>
          </w:p>
        </w:tc>
        <w:tc>
          <w:tcPr>
            <w:tcW w:w="3511"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Знать: инструменты и ма</w:t>
            </w:r>
            <w:r w:rsidRPr="00B17FFB">
              <w:rPr>
                <w:rFonts w:ascii="Times New Roman" w:hAnsi="Times New Roman" w:cs="Times New Roman"/>
                <w:sz w:val="24"/>
                <w:szCs w:val="24"/>
              </w:rPr>
              <w:softHyphen/>
              <w:t>териалы для ремонта; виды ремонта оконных и дверных блоков; правила безопасной работы.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Уметь: выполнять ремонт оконных и дверных блоков</w:t>
            </w:r>
          </w:p>
        </w:tc>
        <w:tc>
          <w:tcPr>
            <w:tcW w:w="2268"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Фронтальный</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опрос.</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Контроль</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качества</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выполнения</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практической</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работы</w:t>
            </w:r>
          </w:p>
        </w:tc>
        <w:tc>
          <w:tcPr>
            <w:tcW w:w="2693" w:type="dxa"/>
          </w:tcPr>
          <w:p w:rsidR="003E77EC" w:rsidRPr="00B17FFB" w:rsidRDefault="003E77EC" w:rsidP="00266576">
            <w:pPr>
              <w:rPr>
                <w:rFonts w:ascii="Times New Roman" w:hAnsi="Times New Roman" w:cs="Times New Roman"/>
                <w:sz w:val="24"/>
                <w:szCs w:val="24"/>
              </w:rPr>
            </w:pPr>
          </w:p>
        </w:tc>
      </w:tr>
      <w:tr w:rsidR="003E77EC" w:rsidRPr="00B17FFB" w:rsidTr="003E77EC">
        <w:tc>
          <w:tcPr>
            <w:tcW w:w="550"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29</w:t>
            </w:r>
          </w:p>
        </w:tc>
        <w:tc>
          <w:tcPr>
            <w:tcW w:w="1206" w:type="dxa"/>
          </w:tcPr>
          <w:p w:rsidR="003E77EC" w:rsidRPr="00B17FFB" w:rsidRDefault="00337B2C" w:rsidP="00266576">
            <w:pPr>
              <w:rPr>
                <w:rFonts w:ascii="Times New Roman" w:hAnsi="Times New Roman" w:cs="Times New Roman"/>
                <w:sz w:val="24"/>
                <w:szCs w:val="24"/>
              </w:rPr>
            </w:pPr>
            <w:r>
              <w:rPr>
                <w:rFonts w:ascii="Times New Roman" w:hAnsi="Times New Roman" w:cs="Times New Roman"/>
                <w:sz w:val="24"/>
                <w:szCs w:val="24"/>
              </w:rPr>
              <w:t>15.04.2021</w:t>
            </w:r>
          </w:p>
        </w:tc>
        <w:tc>
          <w:tcPr>
            <w:tcW w:w="660" w:type="dxa"/>
          </w:tcPr>
          <w:p w:rsidR="003E77EC" w:rsidRPr="00B17FFB" w:rsidRDefault="003E77EC" w:rsidP="00266576">
            <w:pPr>
              <w:rPr>
                <w:rFonts w:ascii="Times New Roman" w:hAnsi="Times New Roman" w:cs="Times New Roman"/>
                <w:sz w:val="24"/>
                <w:szCs w:val="24"/>
              </w:rPr>
            </w:pPr>
          </w:p>
        </w:tc>
        <w:tc>
          <w:tcPr>
            <w:tcW w:w="2671" w:type="dxa"/>
          </w:tcPr>
          <w:p w:rsidR="003E77EC" w:rsidRPr="00B17FFB" w:rsidRDefault="003E77EC" w:rsidP="003E77EC">
            <w:pPr>
              <w:keepNext/>
              <w:keepLines/>
              <w:tabs>
                <w:tab w:val="left" w:pos="426"/>
              </w:tabs>
              <w:autoSpaceDE w:val="0"/>
              <w:autoSpaceDN w:val="0"/>
              <w:adjustRightInd w:val="0"/>
              <w:rPr>
                <w:rFonts w:ascii="Times New Roman" w:hAnsi="Times New Roman" w:cs="Times New Roman"/>
                <w:color w:val="000000" w:themeColor="text1"/>
                <w:sz w:val="24"/>
                <w:szCs w:val="24"/>
              </w:rPr>
            </w:pPr>
            <w:r w:rsidRPr="00B17FFB">
              <w:rPr>
                <w:rFonts w:ascii="Times New Roman" w:hAnsi="Times New Roman" w:cs="Times New Roman"/>
                <w:color w:val="000000" w:themeColor="text1"/>
                <w:sz w:val="24"/>
                <w:szCs w:val="24"/>
              </w:rPr>
              <w:t>Психические процессы, важные для профессио</w:t>
            </w:r>
            <w:r w:rsidRPr="00B17FFB">
              <w:rPr>
                <w:rFonts w:ascii="Times New Roman" w:hAnsi="Times New Roman" w:cs="Times New Roman"/>
                <w:color w:val="000000" w:themeColor="text1"/>
                <w:sz w:val="24"/>
                <w:szCs w:val="24"/>
              </w:rPr>
              <w:softHyphen/>
              <w:t>нального самоопределения.</w:t>
            </w:r>
          </w:p>
        </w:tc>
        <w:tc>
          <w:tcPr>
            <w:tcW w:w="1010" w:type="dxa"/>
          </w:tcPr>
          <w:p w:rsidR="003E77EC" w:rsidRPr="00B17FFB" w:rsidRDefault="003E77EC" w:rsidP="00266576">
            <w:pPr>
              <w:rPr>
                <w:rFonts w:ascii="Times New Roman" w:hAnsi="Times New Roman" w:cs="Times New Roman"/>
                <w:sz w:val="24"/>
                <w:szCs w:val="24"/>
              </w:rPr>
            </w:pPr>
          </w:p>
        </w:tc>
        <w:tc>
          <w:tcPr>
            <w:tcW w:w="3511"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Знать: разновидности зам</w:t>
            </w:r>
            <w:r w:rsidRPr="00B17FFB">
              <w:rPr>
                <w:rFonts w:ascii="Times New Roman" w:hAnsi="Times New Roman" w:cs="Times New Roman"/>
                <w:sz w:val="24"/>
                <w:szCs w:val="24"/>
              </w:rPr>
              <w:softHyphen/>
              <w:t>ков и особенности их уста</w:t>
            </w:r>
            <w:r w:rsidRPr="00B17FFB">
              <w:rPr>
                <w:rFonts w:ascii="Times New Roman" w:hAnsi="Times New Roman" w:cs="Times New Roman"/>
                <w:sz w:val="24"/>
                <w:szCs w:val="24"/>
              </w:rPr>
              <w:softHyphen/>
              <w:t>новки; последовательность действий при установке замка; инструменты, необ</w:t>
            </w:r>
            <w:r w:rsidRPr="00B17FFB">
              <w:rPr>
                <w:rFonts w:ascii="Times New Roman" w:hAnsi="Times New Roman" w:cs="Times New Roman"/>
                <w:sz w:val="24"/>
                <w:szCs w:val="24"/>
              </w:rPr>
              <w:softHyphen/>
              <w:t>ходимые при выполнении данной работы; правила безопасной работы. Уметь: выполнять установ</w:t>
            </w:r>
            <w:r w:rsidRPr="00B17FFB">
              <w:rPr>
                <w:rFonts w:ascii="Times New Roman" w:hAnsi="Times New Roman" w:cs="Times New Roman"/>
                <w:sz w:val="24"/>
                <w:szCs w:val="24"/>
              </w:rPr>
              <w:softHyphen/>
              <w:t>ку дверного замка</w:t>
            </w:r>
          </w:p>
        </w:tc>
        <w:tc>
          <w:tcPr>
            <w:tcW w:w="2268"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Фронтальный</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опрос.</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Контроль</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качества</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выполнения</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практической</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работы</w:t>
            </w:r>
          </w:p>
        </w:tc>
        <w:tc>
          <w:tcPr>
            <w:tcW w:w="2693" w:type="dxa"/>
          </w:tcPr>
          <w:p w:rsidR="003E77EC" w:rsidRPr="00B17FFB" w:rsidRDefault="003E77EC" w:rsidP="00266576">
            <w:pPr>
              <w:rPr>
                <w:rFonts w:ascii="Times New Roman" w:hAnsi="Times New Roman" w:cs="Times New Roman"/>
                <w:sz w:val="24"/>
                <w:szCs w:val="24"/>
              </w:rPr>
            </w:pPr>
          </w:p>
        </w:tc>
      </w:tr>
      <w:tr w:rsidR="003E77EC" w:rsidRPr="00B17FFB" w:rsidTr="003E77EC">
        <w:tc>
          <w:tcPr>
            <w:tcW w:w="550"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30</w:t>
            </w:r>
          </w:p>
        </w:tc>
        <w:tc>
          <w:tcPr>
            <w:tcW w:w="1206" w:type="dxa"/>
          </w:tcPr>
          <w:p w:rsidR="003E77EC" w:rsidRPr="00B17FFB" w:rsidRDefault="00337B2C" w:rsidP="00266576">
            <w:pPr>
              <w:rPr>
                <w:rFonts w:ascii="Times New Roman" w:hAnsi="Times New Roman" w:cs="Times New Roman"/>
                <w:sz w:val="24"/>
                <w:szCs w:val="24"/>
              </w:rPr>
            </w:pPr>
            <w:r>
              <w:rPr>
                <w:rFonts w:ascii="Times New Roman" w:hAnsi="Times New Roman" w:cs="Times New Roman"/>
                <w:sz w:val="24"/>
                <w:szCs w:val="24"/>
              </w:rPr>
              <w:t>22.04.2021</w:t>
            </w:r>
          </w:p>
        </w:tc>
        <w:tc>
          <w:tcPr>
            <w:tcW w:w="660" w:type="dxa"/>
          </w:tcPr>
          <w:p w:rsidR="003E77EC" w:rsidRPr="00B17FFB" w:rsidRDefault="003E77EC" w:rsidP="00266576">
            <w:pPr>
              <w:rPr>
                <w:rFonts w:ascii="Times New Roman" w:hAnsi="Times New Roman" w:cs="Times New Roman"/>
                <w:sz w:val="24"/>
                <w:szCs w:val="24"/>
              </w:rPr>
            </w:pPr>
          </w:p>
        </w:tc>
        <w:tc>
          <w:tcPr>
            <w:tcW w:w="2671" w:type="dxa"/>
          </w:tcPr>
          <w:p w:rsidR="003E77EC" w:rsidRPr="00B17FFB" w:rsidRDefault="003E77EC" w:rsidP="003E77EC">
            <w:pPr>
              <w:keepNext/>
              <w:keepLines/>
              <w:tabs>
                <w:tab w:val="left" w:pos="426"/>
              </w:tabs>
              <w:autoSpaceDE w:val="0"/>
              <w:autoSpaceDN w:val="0"/>
              <w:adjustRightInd w:val="0"/>
              <w:rPr>
                <w:rFonts w:ascii="Times New Roman" w:hAnsi="Times New Roman" w:cs="Times New Roman"/>
                <w:b/>
                <w:color w:val="000000" w:themeColor="text1"/>
                <w:sz w:val="24"/>
                <w:szCs w:val="24"/>
              </w:rPr>
            </w:pPr>
            <w:r w:rsidRPr="00B17FFB">
              <w:rPr>
                <w:rFonts w:ascii="Times New Roman" w:hAnsi="Times New Roman" w:cs="Times New Roman"/>
                <w:color w:val="000000" w:themeColor="text1"/>
                <w:sz w:val="24"/>
                <w:szCs w:val="24"/>
              </w:rPr>
              <w:t>Мотивы выбора профессии. Профессиональная проба.</w:t>
            </w:r>
          </w:p>
        </w:tc>
        <w:tc>
          <w:tcPr>
            <w:tcW w:w="1010" w:type="dxa"/>
          </w:tcPr>
          <w:p w:rsidR="003E77EC" w:rsidRPr="00B17FFB" w:rsidRDefault="003E77EC" w:rsidP="00266576">
            <w:pPr>
              <w:rPr>
                <w:rFonts w:ascii="Times New Roman" w:hAnsi="Times New Roman" w:cs="Times New Roman"/>
                <w:sz w:val="24"/>
                <w:szCs w:val="24"/>
              </w:rPr>
            </w:pPr>
          </w:p>
        </w:tc>
        <w:tc>
          <w:tcPr>
            <w:tcW w:w="3511"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Знать: виды материалов для утепления дверей и окон; способы утепления; последо</w:t>
            </w:r>
            <w:r w:rsidRPr="00B17FFB">
              <w:rPr>
                <w:rFonts w:ascii="Times New Roman" w:hAnsi="Times New Roman" w:cs="Times New Roman"/>
                <w:sz w:val="24"/>
                <w:szCs w:val="24"/>
              </w:rPr>
              <w:softHyphen/>
              <w:t>вательность действий; пра</w:t>
            </w:r>
            <w:r w:rsidRPr="00B17FFB">
              <w:rPr>
                <w:rFonts w:ascii="Times New Roman" w:hAnsi="Times New Roman" w:cs="Times New Roman"/>
                <w:sz w:val="24"/>
                <w:szCs w:val="24"/>
              </w:rPr>
              <w:softHyphen/>
              <w:t>вила безопасной работы. Уметь: выполнять работы по утеплению дверей и окон</w:t>
            </w:r>
          </w:p>
        </w:tc>
        <w:tc>
          <w:tcPr>
            <w:tcW w:w="2268"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Ответы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на вопросы.</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Контроль</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качества</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выполнения</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практической</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работы</w:t>
            </w:r>
          </w:p>
        </w:tc>
        <w:tc>
          <w:tcPr>
            <w:tcW w:w="2693" w:type="dxa"/>
          </w:tcPr>
          <w:p w:rsidR="003E77EC" w:rsidRPr="00B17FFB" w:rsidRDefault="003E77EC" w:rsidP="00266576">
            <w:pPr>
              <w:rPr>
                <w:rFonts w:ascii="Times New Roman" w:hAnsi="Times New Roman" w:cs="Times New Roman"/>
                <w:sz w:val="24"/>
                <w:szCs w:val="24"/>
              </w:rPr>
            </w:pPr>
          </w:p>
        </w:tc>
      </w:tr>
      <w:tr w:rsidR="003E77EC" w:rsidRPr="00B17FFB" w:rsidTr="003E77EC">
        <w:tc>
          <w:tcPr>
            <w:tcW w:w="550"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31-</w:t>
            </w:r>
            <w:r w:rsidRPr="00B17FFB">
              <w:rPr>
                <w:rFonts w:ascii="Times New Roman" w:hAnsi="Times New Roman" w:cs="Times New Roman"/>
                <w:sz w:val="24"/>
                <w:szCs w:val="24"/>
              </w:rPr>
              <w:lastRenderedPageBreak/>
              <w:t>34</w:t>
            </w:r>
          </w:p>
        </w:tc>
        <w:tc>
          <w:tcPr>
            <w:tcW w:w="1206" w:type="dxa"/>
          </w:tcPr>
          <w:p w:rsidR="003E77EC" w:rsidRPr="00B17FFB" w:rsidRDefault="00337B2C" w:rsidP="00266576">
            <w:pPr>
              <w:rPr>
                <w:rFonts w:ascii="Times New Roman" w:hAnsi="Times New Roman" w:cs="Times New Roman"/>
                <w:sz w:val="24"/>
                <w:szCs w:val="24"/>
              </w:rPr>
            </w:pPr>
            <w:r>
              <w:rPr>
                <w:rFonts w:ascii="Times New Roman" w:hAnsi="Times New Roman" w:cs="Times New Roman"/>
                <w:sz w:val="24"/>
                <w:szCs w:val="24"/>
              </w:rPr>
              <w:lastRenderedPageBreak/>
              <w:t>29.04.2021</w:t>
            </w:r>
          </w:p>
          <w:p w:rsidR="00B17FFB" w:rsidRPr="00B17FFB" w:rsidRDefault="00337B2C" w:rsidP="00266576">
            <w:pPr>
              <w:rPr>
                <w:rFonts w:ascii="Times New Roman" w:hAnsi="Times New Roman" w:cs="Times New Roman"/>
                <w:sz w:val="24"/>
                <w:szCs w:val="24"/>
              </w:rPr>
            </w:pPr>
            <w:r>
              <w:rPr>
                <w:rFonts w:ascii="Times New Roman" w:hAnsi="Times New Roman" w:cs="Times New Roman"/>
                <w:sz w:val="24"/>
                <w:szCs w:val="24"/>
              </w:rPr>
              <w:lastRenderedPageBreak/>
              <w:t>06.05.2021</w:t>
            </w:r>
          </w:p>
          <w:p w:rsidR="00B17FFB" w:rsidRPr="00B17FFB" w:rsidRDefault="004F014D" w:rsidP="00266576">
            <w:pPr>
              <w:rPr>
                <w:rFonts w:ascii="Times New Roman" w:hAnsi="Times New Roman" w:cs="Times New Roman"/>
                <w:sz w:val="24"/>
                <w:szCs w:val="24"/>
              </w:rPr>
            </w:pPr>
            <w:r>
              <w:rPr>
                <w:rFonts w:ascii="Times New Roman" w:hAnsi="Times New Roman" w:cs="Times New Roman"/>
                <w:sz w:val="24"/>
                <w:szCs w:val="24"/>
              </w:rPr>
              <w:t>13.05.2021</w:t>
            </w:r>
          </w:p>
          <w:p w:rsidR="00B17FFB" w:rsidRPr="00B17FFB" w:rsidRDefault="004F014D" w:rsidP="00B17FFB">
            <w:pPr>
              <w:rPr>
                <w:rFonts w:ascii="Times New Roman" w:hAnsi="Times New Roman" w:cs="Times New Roman"/>
                <w:sz w:val="24"/>
                <w:szCs w:val="24"/>
              </w:rPr>
            </w:pPr>
            <w:r>
              <w:rPr>
                <w:rFonts w:ascii="Times New Roman" w:hAnsi="Times New Roman" w:cs="Times New Roman"/>
                <w:sz w:val="24"/>
                <w:szCs w:val="24"/>
              </w:rPr>
              <w:t>20.05.2021</w:t>
            </w:r>
          </w:p>
        </w:tc>
        <w:tc>
          <w:tcPr>
            <w:tcW w:w="660" w:type="dxa"/>
          </w:tcPr>
          <w:p w:rsidR="003E77EC" w:rsidRPr="00B17FFB" w:rsidRDefault="003E77EC" w:rsidP="00266576">
            <w:pPr>
              <w:rPr>
                <w:rFonts w:ascii="Times New Roman" w:hAnsi="Times New Roman" w:cs="Times New Roman"/>
                <w:sz w:val="24"/>
                <w:szCs w:val="24"/>
              </w:rPr>
            </w:pPr>
          </w:p>
        </w:tc>
        <w:tc>
          <w:tcPr>
            <w:tcW w:w="2671" w:type="dxa"/>
          </w:tcPr>
          <w:p w:rsidR="003E77EC" w:rsidRPr="00B17FFB" w:rsidRDefault="003E77EC" w:rsidP="003E77EC">
            <w:pPr>
              <w:tabs>
                <w:tab w:val="left" w:pos="458"/>
              </w:tabs>
              <w:rPr>
                <w:rFonts w:ascii="Times New Roman" w:hAnsi="Times New Roman" w:cs="Times New Roman"/>
                <w:color w:val="000000" w:themeColor="text1"/>
                <w:sz w:val="24"/>
                <w:szCs w:val="24"/>
                <w:lang w:eastAsia="en-US"/>
              </w:rPr>
            </w:pPr>
            <w:r w:rsidRPr="00B17FFB">
              <w:rPr>
                <w:rFonts w:ascii="Times New Roman" w:hAnsi="Times New Roman" w:cs="Times New Roman"/>
                <w:color w:val="000000" w:themeColor="text1"/>
                <w:sz w:val="24"/>
                <w:szCs w:val="24"/>
              </w:rPr>
              <w:t xml:space="preserve">Творческий проект </w:t>
            </w:r>
            <w:r w:rsidRPr="00B17FFB">
              <w:rPr>
                <w:rFonts w:ascii="Times New Roman" w:hAnsi="Times New Roman" w:cs="Times New Roman"/>
                <w:color w:val="000000" w:themeColor="text1"/>
                <w:sz w:val="24"/>
                <w:szCs w:val="24"/>
              </w:rPr>
              <w:lastRenderedPageBreak/>
              <w:t>«Мой профессиональный выбор».</w:t>
            </w:r>
          </w:p>
          <w:p w:rsidR="003E77EC" w:rsidRPr="00B17FFB" w:rsidRDefault="003E77EC" w:rsidP="003E77EC">
            <w:pPr>
              <w:keepNext/>
              <w:keepLines/>
              <w:tabs>
                <w:tab w:val="left" w:pos="426"/>
              </w:tabs>
              <w:autoSpaceDE w:val="0"/>
              <w:autoSpaceDN w:val="0"/>
              <w:adjustRightInd w:val="0"/>
              <w:rPr>
                <w:rFonts w:ascii="Times New Roman" w:hAnsi="Times New Roman" w:cs="Times New Roman"/>
                <w:color w:val="000000" w:themeColor="text1"/>
                <w:sz w:val="24"/>
                <w:szCs w:val="24"/>
              </w:rPr>
            </w:pPr>
          </w:p>
        </w:tc>
        <w:tc>
          <w:tcPr>
            <w:tcW w:w="1010" w:type="dxa"/>
          </w:tcPr>
          <w:p w:rsidR="003E77EC" w:rsidRPr="00B17FFB" w:rsidRDefault="003E77EC" w:rsidP="00266576">
            <w:pPr>
              <w:rPr>
                <w:rFonts w:ascii="Times New Roman" w:hAnsi="Times New Roman" w:cs="Times New Roman"/>
                <w:sz w:val="24"/>
                <w:szCs w:val="24"/>
              </w:rPr>
            </w:pPr>
          </w:p>
        </w:tc>
        <w:tc>
          <w:tcPr>
            <w:tcW w:w="3511" w:type="dxa"/>
          </w:tcPr>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 xml:space="preserve">Знать: творческие методы </w:t>
            </w:r>
            <w:r w:rsidRPr="00B17FFB">
              <w:rPr>
                <w:rFonts w:ascii="Times New Roman" w:hAnsi="Times New Roman" w:cs="Times New Roman"/>
                <w:sz w:val="24"/>
                <w:szCs w:val="24"/>
              </w:rPr>
              <w:lastRenderedPageBreak/>
              <w:t>поиска новых решений; ме</w:t>
            </w:r>
            <w:r w:rsidRPr="00B17FFB">
              <w:rPr>
                <w:rFonts w:ascii="Times New Roman" w:hAnsi="Times New Roman" w:cs="Times New Roman"/>
                <w:sz w:val="24"/>
                <w:szCs w:val="24"/>
              </w:rPr>
              <w:softHyphen/>
              <w:t>тоды сравнения вариантов; технологическую последова</w:t>
            </w:r>
            <w:r w:rsidRPr="00B17FFB">
              <w:rPr>
                <w:rFonts w:ascii="Times New Roman" w:hAnsi="Times New Roman" w:cs="Times New Roman"/>
                <w:sz w:val="24"/>
                <w:szCs w:val="24"/>
              </w:rPr>
              <w:softHyphen/>
              <w:t>тельность изготовления из</w:t>
            </w:r>
            <w:r w:rsidRPr="00B17FFB">
              <w:rPr>
                <w:rFonts w:ascii="Times New Roman" w:hAnsi="Times New Roman" w:cs="Times New Roman"/>
                <w:sz w:val="24"/>
                <w:szCs w:val="24"/>
              </w:rPr>
              <w:softHyphen/>
              <w:t>делия.</w:t>
            </w:r>
          </w:p>
          <w:p w:rsidR="003E77EC" w:rsidRPr="00B17FFB" w:rsidRDefault="003E77EC" w:rsidP="00266576">
            <w:pPr>
              <w:rPr>
                <w:rFonts w:ascii="Times New Roman" w:hAnsi="Times New Roman" w:cs="Times New Roman"/>
                <w:sz w:val="24"/>
                <w:szCs w:val="24"/>
              </w:rPr>
            </w:pPr>
            <w:r w:rsidRPr="00B17FFB">
              <w:rPr>
                <w:rFonts w:ascii="Times New Roman" w:hAnsi="Times New Roman" w:cs="Times New Roman"/>
                <w:sz w:val="24"/>
                <w:szCs w:val="24"/>
              </w:rPr>
              <w:t>Уметь: выбирать тему в соответствии со своими возможностями; обосновы</w:t>
            </w:r>
            <w:r w:rsidRPr="00B17FFB">
              <w:rPr>
                <w:rFonts w:ascii="Times New Roman" w:hAnsi="Times New Roman" w:cs="Times New Roman"/>
                <w:sz w:val="24"/>
                <w:szCs w:val="24"/>
              </w:rPr>
              <w:softHyphen/>
              <w:t>вать свой выбор; проектиро</w:t>
            </w:r>
            <w:r w:rsidRPr="00B17FFB">
              <w:rPr>
                <w:rFonts w:ascii="Times New Roman" w:hAnsi="Times New Roman" w:cs="Times New Roman"/>
                <w:sz w:val="24"/>
                <w:szCs w:val="24"/>
              </w:rPr>
              <w:softHyphen/>
              <w:t>вать изделие; изготавливать изделие и представлять его.</w:t>
            </w:r>
          </w:p>
        </w:tc>
        <w:tc>
          <w:tcPr>
            <w:tcW w:w="2268" w:type="dxa"/>
          </w:tcPr>
          <w:p w:rsidR="003E77EC" w:rsidRPr="00B17FFB" w:rsidRDefault="003E77EC" w:rsidP="00266576">
            <w:pPr>
              <w:rPr>
                <w:rFonts w:ascii="Times New Roman" w:hAnsi="Times New Roman" w:cs="Times New Roman"/>
                <w:sz w:val="24"/>
                <w:szCs w:val="24"/>
              </w:rPr>
            </w:pPr>
          </w:p>
        </w:tc>
        <w:tc>
          <w:tcPr>
            <w:tcW w:w="2693" w:type="dxa"/>
          </w:tcPr>
          <w:p w:rsidR="003E77EC" w:rsidRPr="00B17FFB" w:rsidRDefault="003E77EC" w:rsidP="00266576">
            <w:pPr>
              <w:rPr>
                <w:rFonts w:ascii="Times New Roman" w:hAnsi="Times New Roman" w:cs="Times New Roman"/>
                <w:sz w:val="24"/>
                <w:szCs w:val="24"/>
              </w:rPr>
            </w:pPr>
          </w:p>
        </w:tc>
      </w:tr>
    </w:tbl>
    <w:p w:rsidR="000D1A45" w:rsidRPr="000D1A45" w:rsidRDefault="000D1A45" w:rsidP="000D1A45">
      <w:pPr>
        <w:spacing w:after="0"/>
        <w:jc w:val="center"/>
        <w:rPr>
          <w:rFonts w:ascii="Times New Roman" w:hAnsi="Times New Roman" w:cs="Times New Roman"/>
          <w:sz w:val="24"/>
          <w:szCs w:val="24"/>
        </w:rPr>
      </w:pPr>
    </w:p>
    <w:sectPr w:rsidR="000D1A45" w:rsidRPr="000D1A45" w:rsidSect="00F52BC7">
      <w:footerReference w:type="default" r:id="rId9"/>
      <w:pgSz w:w="16838" w:h="11906" w:orient="landscape"/>
      <w:pgMar w:top="709" w:right="1134" w:bottom="850" w:left="1134"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35F" w:rsidRDefault="00EC335F" w:rsidP="00B17FFB">
      <w:pPr>
        <w:spacing w:after="0" w:line="240" w:lineRule="auto"/>
      </w:pPr>
      <w:r>
        <w:separator/>
      </w:r>
    </w:p>
  </w:endnote>
  <w:endnote w:type="continuationSeparator" w:id="0">
    <w:p w:rsidR="00EC335F" w:rsidRDefault="00EC335F" w:rsidP="00B17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532357"/>
      <w:docPartObj>
        <w:docPartGallery w:val="Page Numbers (Bottom of Page)"/>
        <w:docPartUnique/>
      </w:docPartObj>
    </w:sdtPr>
    <w:sdtEndPr/>
    <w:sdtContent>
      <w:p w:rsidR="00E75ADB" w:rsidRDefault="00E75ADB">
        <w:pPr>
          <w:pStyle w:val="a9"/>
          <w:jc w:val="center"/>
        </w:pPr>
        <w:r>
          <w:fldChar w:fldCharType="begin"/>
        </w:r>
        <w:r>
          <w:instrText>PAGE   \* MERGEFORMAT</w:instrText>
        </w:r>
        <w:r>
          <w:fldChar w:fldCharType="separate"/>
        </w:r>
        <w:r w:rsidR="00F52BC7">
          <w:rPr>
            <w:noProof/>
          </w:rPr>
          <w:t>3</w:t>
        </w:r>
        <w:r>
          <w:fldChar w:fldCharType="end"/>
        </w:r>
      </w:p>
    </w:sdtContent>
  </w:sdt>
  <w:p w:rsidR="00337B2C" w:rsidRDefault="00337B2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35F" w:rsidRDefault="00EC335F" w:rsidP="00B17FFB">
      <w:pPr>
        <w:spacing w:after="0" w:line="240" w:lineRule="auto"/>
      </w:pPr>
      <w:r>
        <w:separator/>
      </w:r>
    </w:p>
  </w:footnote>
  <w:footnote w:type="continuationSeparator" w:id="0">
    <w:p w:rsidR="00EC335F" w:rsidRDefault="00EC335F" w:rsidP="00B17F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D45C6"/>
    <w:multiLevelType w:val="hybridMultilevel"/>
    <w:tmpl w:val="489AA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D1A45"/>
    <w:rsid w:val="000D1A45"/>
    <w:rsid w:val="001B7379"/>
    <w:rsid w:val="0020185D"/>
    <w:rsid w:val="00266576"/>
    <w:rsid w:val="002958C7"/>
    <w:rsid w:val="002C3E0D"/>
    <w:rsid w:val="00337B2C"/>
    <w:rsid w:val="00382351"/>
    <w:rsid w:val="003E386B"/>
    <w:rsid w:val="003E77EC"/>
    <w:rsid w:val="004C6476"/>
    <w:rsid w:val="004F014D"/>
    <w:rsid w:val="005B0A8F"/>
    <w:rsid w:val="00707286"/>
    <w:rsid w:val="007F6E31"/>
    <w:rsid w:val="00811708"/>
    <w:rsid w:val="00856956"/>
    <w:rsid w:val="009339AD"/>
    <w:rsid w:val="00A82A5F"/>
    <w:rsid w:val="00B17FFB"/>
    <w:rsid w:val="00B42636"/>
    <w:rsid w:val="00E75ADB"/>
    <w:rsid w:val="00EC335F"/>
    <w:rsid w:val="00F52BC7"/>
    <w:rsid w:val="00F71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F80B5-B408-4523-A327-A146A7C9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9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qFormat/>
    <w:rsid w:val="000D1A45"/>
    <w:pPr>
      <w:spacing w:after="0" w:line="240" w:lineRule="auto"/>
    </w:pPr>
    <w:rPr>
      <w:rFonts w:ascii="Calibri" w:eastAsia="Times New Roman" w:hAnsi="Calibri" w:cs="Times New Roman"/>
      <w:lang w:eastAsia="en-US"/>
    </w:rPr>
  </w:style>
  <w:style w:type="table" w:styleId="a3">
    <w:name w:val="Table Grid"/>
    <w:basedOn w:val="a1"/>
    <w:uiPriority w:val="59"/>
    <w:rsid w:val="000D1A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7F6E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6E31"/>
    <w:rPr>
      <w:rFonts w:ascii="Tahoma" w:hAnsi="Tahoma" w:cs="Tahoma"/>
      <w:sz w:val="16"/>
      <w:szCs w:val="16"/>
    </w:rPr>
  </w:style>
  <w:style w:type="paragraph" w:styleId="a6">
    <w:name w:val="List Paragraph"/>
    <w:basedOn w:val="a"/>
    <w:uiPriority w:val="34"/>
    <w:qFormat/>
    <w:rsid w:val="00811708"/>
    <w:pPr>
      <w:ind w:left="720"/>
      <w:contextualSpacing/>
    </w:pPr>
  </w:style>
  <w:style w:type="paragraph" w:styleId="a7">
    <w:name w:val="header"/>
    <w:basedOn w:val="a"/>
    <w:link w:val="a8"/>
    <w:uiPriority w:val="99"/>
    <w:unhideWhenUsed/>
    <w:rsid w:val="00B17F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7FFB"/>
  </w:style>
  <w:style w:type="paragraph" w:styleId="a9">
    <w:name w:val="footer"/>
    <w:basedOn w:val="a"/>
    <w:link w:val="aa"/>
    <w:uiPriority w:val="99"/>
    <w:unhideWhenUsed/>
    <w:rsid w:val="00B17F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7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84CEF-7A76-46D9-9538-62683147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17</Pages>
  <Words>4325</Words>
  <Characters>24657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9</cp:revision>
  <cp:lastPrinted>2020-10-19T12:02:00Z</cp:lastPrinted>
  <dcterms:created xsi:type="dcterms:W3CDTF">2019-11-05T11:59:00Z</dcterms:created>
  <dcterms:modified xsi:type="dcterms:W3CDTF">2020-10-26T07:24:00Z</dcterms:modified>
</cp:coreProperties>
</file>