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B8" w:rsidRPr="00B1071F" w:rsidRDefault="00FF3251" w:rsidP="00C60AE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01530" cy="7049375"/>
            <wp:effectExtent l="0" t="0" r="0" b="0"/>
            <wp:docPr id="2" name="Рисунок 2" descr="F:\титульники 20\Скан_20200922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0\Скан_20200922 (1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3B8" w:rsidRPr="00A807B2" w:rsidRDefault="001533B8" w:rsidP="00400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B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предмета «Технология».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метапредметных и предметных результатов.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1071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1071F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алгоритмизированное        планирование        процесса     познавательно-трудовой 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интернет-ресурсы   и  другие базы данных;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технологических задач;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труда;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выбор  знаковых  систем  и  сре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я  кодирования  и  оформления  информации  в  процессе коммуникации;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1533B8" w:rsidRPr="000F4B4E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развитие   моторики    и   координации    движений     рук   при   работе   с  ручными  инструментами и выполнении операций с помощью машин и механизмов;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1533B8" w:rsidRPr="00B1071F" w:rsidRDefault="001533B8" w:rsidP="0015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Система универсальных учебных действий (УУД).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Приоритетной   целью   школьного   образования,   вместо   простой   передачи   знаний,  умений   и   навыков   от  учителя   к   ученику,  становится   развитие   способности   ученика  самостоятельно ставить  учебные цели, проектировать пути их реализации, контролировать и  оценивать  свои  достижения,  иначе  говоря  -  формирование  умения  учиться.  Учащийся  сам  должен    стать   "архитектором    и  строителем"    образовательного     процесса.   Достижение  этой   цели   становится   возможным     благодаря</w:t>
      </w:r>
      <w:r w:rsidR="006D0709">
        <w:rPr>
          <w:rFonts w:ascii="Times New Roman" w:hAnsi="Times New Roman" w:cs="Times New Roman"/>
          <w:sz w:val="24"/>
          <w:szCs w:val="24"/>
        </w:rPr>
        <w:t xml:space="preserve">    формированию системы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универсальных  учебных действий (УУД)  (ФГОС 2 поколения). </w:t>
      </w:r>
    </w:p>
    <w:p w:rsidR="001533B8" w:rsidRPr="00B1071F" w:rsidRDefault="006D0709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Овладение  универсальными  учебными  действиями  дает учащимся  </w:t>
      </w:r>
      <w:r w:rsidR="001533B8" w:rsidRPr="00B1071F">
        <w:rPr>
          <w:rFonts w:ascii="Times New Roman" w:hAnsi="Times New Roman" w:cs="Times New Roman"/>
          <w:sz w:val="24"/>
          <w:szCs w:val="24"/>
        </w:rPr>
        <w:t>возможность  самостоятельного  успешного  усвоения  новых  знаний,  умений  и  компетентностей  на  основе  фор</w:t>
      </w:r>
      <w:r>
        <w:rPr>
          <w:rFonts w:ascii="Times New Roman" w:hAnsi="Times New Roman" w:cs="Times New Roman"/>
          <w:sz w:val="24"/>
          <w:szCs w:val="24"/>
        </w:rPr>
        <w:t xml:space="preserve">мирования   умения   учиться. </w:t>
      </w:r>
      <w:r w:rsidR="001533B8" w:rsidRPr="00B1071F">
        <w:rPr>
          <w:rFonts w:ascii="Times New Roman" w:hAnsi="Times New Roman" w:cs="Times New Roman"/>
          <w:sz w:val="24"/>
          <w:szCs w:val="24"/>
        </w:rPr>
        <w:t>Эта   возможность   обес</w:t>
      </w:r>
      <w:r>
        <w:rPr>
          <w:rFonts w:ascii="Times New Roman" w:hAnsi="Times New Roman" w:cs="Times New Roman"/>
          <w:sz w:val="24"/>
          <w:szCs w:val="24"/>
        </w:rPr>
        <w:t xml:space="preserve">печивается   тем,   что   УУД -  </w:t>
      </w:r>
      <w:r w:rsidR="001533B8" w:rsidRPr="00B1071F">
        <w:rPr>
          <w:rFonts w:ascii="Times New Roman" w:hAnsi="Times New Roman" w:cs="Times New Roman"/>
          <w:sz w:val="24"/>
          <w:szCs w:val="24"/>
        </w:rPr>
        <w:t xml:space="preserve">это  обобщенные  действия,  порождающие  мотивацию  к  обучению  и  позволяющие  учащимся  ориентироваться в различных предметных областях познания.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Сегодня  УУД -  это  совокупность  способов  действий  обучающегося, которая обеспечивает его способность к самостоятельному   усвоению новых  знаний, включая и организацию самого процесса усвоения. Универсальные учебные действия  - это навыки, которые надо закладывать в начальной школе на всех  уроках и продолжать в  основной школе.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Личностные     действия позволяют      сделать   учение   осмысленным,     увязывая   их  с  реальными   жизненными       целями   и   ситуациями.   Личностные   действия   направлены   на  осознание,  исследование  и  принятие  жизненных  ценностей,  позволяют  сориентироваться        в  нравственных нормах и правилах, выработать свою жизненную позицию в отношении мира. Регулятивные   действия обеспечивают   возможность   управ</w:t>
      </w:r>
      <w:r w:rsidR="006D0709">
        <w:rPr>
          <w:rFonts w:ascii="Times New Roman" w:hAnsi="Times New Roman" w:cs="Times New Roman"/>
          <w:sz w:val="24"/>
          <w:szCs w:val="24"/>
        </w:rPr>
        <w:t xml:space="preserve">ления   познавательной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учебной  деятельностью  посредством  постановки  целей,  планирования,  контроля, коррекции  своих действий, оценки успешности усвоения. Позн</w:t>
      </w:r>
      <w:r w:rsidR="006D0709">
        <w:rPr>
          <w:rFonts w:ascii="Times New Roman" w:hAnsi="Times New Roman" w:cs="Times New Roman"/>
          <w:sz w:val="24"/>
          <w:szCs w:val="24"/>
        </w:rPr>
        <w:t>авательные  действия включают  действия    исследования, поиска, отбора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структурирования необходимой информации, модел</w:t>
      </w:r>
      <w:r w:rsidR="006D0709">
        <w:rPr>
          <w:rFonts w:ascii="Times New Roman" w:hAnsi="Times New Roman" w:cs="Times New Roman"/>
          <w:sz w:val="24"/>
          <w:szCs w:val="24"/>
        </w:rPr>
        <w:t>ирование изучаемого содержания. Коммуникативные   действия обеспечивают  возможности  сотрудничества:</w:t>
      </w:r>
      <w:r w:rsidRPr="00B1071F">
        <w:rPr>
          <w:rFonts w:ascii="Times New Roman" w:hAnsi="Times New Roman" w:cs="Times New Roman"/>
          <w:sz w:val="24"/>
          <w:szCs w:val="24"/>
        </w:rPr>
        <w:t xml:space="preserve"> умение  слышать, слушать и понимать партнера, планировать и согласованно выполн</w:t>
      </w:r>
      <w:r w:rsidR="006D0709">
        <w:rPr>
          <w:rFonts w:ascii="Times New Roman" w:hAnsi="Times New Roman" w:cs="Times New Roman"/>
          <w:sz w:val="24"/>
          <w:szCs w:val="24"/>
        </w:rPr>
        <w:t xml:space="preserve">ять совместную  деятельность, распределять   роли, взаимно </w:t>
      </w:r>
      <w:r w:rsidRPr="00B1071F">
        <w:rPr>
          <w:rFonts w:ascii="Times New Roman" w:hAnsi="Times New Roman" w:cs="Times New Roman"/>
          <w:sz w:val="24"/>
          <w:szCs w:val="24"/>
        </w:rPr>
        <w:t xml:space="preserve">контролировать   действия   друг   друга,   уметь  договариваться,  вести  дискуссию,  правильно  выражать  свои  мысли,  оказывать  поддержку  друг другу и эффективно сотрудничать как с учителем, так и со сверстниками. </w:t>
      </w:r>
    </w:p>
    <w:p w:rsidR="00153B8F" w:rsidRDefault="00153B8F" w:rsidP="006D0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3B8" w:rsidRPr="00B1071F" w:rsidRDefault="001533B8" w:rsidP="006D0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Организация технологической деятельности с учетомздоровьесберегающих ресурсов.</w:t>
      </w:r>
    </w:p>
    <w:p w:rsidR="001533B8" w:rsidRPr="00B1071F" w:rsidRDefault="001533B8" w:rsidP="00E03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Культура   труда   включает   планирование   и   организацию   трудового   процесса,   как  репродуктивного,  так  и  творческого;  выбор  инструментов  и  оборудования,  организацию  рабочего  места, обеспечение безопасности труда, технологической и трудовой дисциплины,  контроль качества продукции, необходимые для выполнения социальных функций труженика.  В   процессе   организации      классно-урочной    системы,    на  основе   модульного    подхода  структурирования  содержания  учебного  материала  (разделы),  необходимо  акцентировать  внимание     обучающихся     на   соблюдение     требований    здоровье</w:t>
      </w:r>
      <w:r w:rsidR="006D0709">
        <w:rPr>
          <w:rFonts w:ascii="Times New Roman" w:hAnsi="Times New Roman" w:cs="Times New Roman"/>
          <w:sz w:val="24"/>
          <w:szCs w:val="24"/>
        </w:rPr>
        <w:t xml:space="preserve"> сберегающих       ресурсов: </w:t>
      </w:r>
      <w:r w:rsidRPr="00B1071F">
        <w:rPr>
          <w:rFonts w:ascii="Times New Roman" w:hAnsi="Times New Roman" w:cs="Times New Roman"/>
          <w:sz w:val="24"/>
          <w:szCs w:val="24"/>
        </w:rPr>
        <w:t xml:space="preserve">безопасные приемы работы при работе с различными инструментами, материалами, бытовой  техникой, компьютером, соблюдение правил личной гигиены. </w:t>
      </w:r>
    </w:p>
    <w:p w:rsidR="001533B8" w:rsidRPr="00B1071F" w:rsidRDefault="001533B8" w:rsidP="0015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В направление  «Технологии ведения дома»:</w:t>
      </w:r>
    </w:p>
    <w:p w:rsidR="001533B8" w:rsidRPr="00B1071F" w:rsidRDefault="00E03973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•  Подбор  средств оформления  интерьера  жилого  помещения  с  учетом </w:t>
      </w:r>
      <w:r w:rsidR="001533B8" w:rsidRPr="00B1071F">
        <w:rPr>
          <w:rFonts w:ascii="Times New Roman" w:hAnsi="Times New Roman" w:cs="Times New Roman"/>
          <w:sz w:val="24"/>
          <w:szCs w:val="24"/>
        </w:rPr>
        <w:t xml:space="preserve">запросов  потребностей семьи и санитарно-гигиенических требований.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Экологическая безопасность материалов и технологий при выполнении работ.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безопасности труда, гигиены и пожаробезопасности при выполнении работ.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Применение индивидуальных средств защиты и гигиены.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безопасного пользования бытовой техникой.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электробытовых  приборов  и  технологий  приготовления  пищи  на  здоровье  человека.   </w:t>
      </w:r>
    </w:p>
    <w:p w:rsidR="001533B8" w:rsidRPr="00B1071F" w:rsidRDefault="001533B8" w:rsidP="0015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Модуль (Раздел) «Кулинария»: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Санитарные требования к помещениям кухни и столовой.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санитарии и гигиены при обработке пищевых продуктов.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Профилактика      пищевых     отравлений:   оказание    первой   помощи     при   пищевых  отравлениях.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Рациональное размещение оборудования кухни, столовой.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Безопасные приемы выполнения технологий обработки пищевых продуктов.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Оказание первой помощи при ожогах, порезах и других травмах.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Физиология питания, пищевые продукты, источники рационального питания.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технологий обработки пищевых продуктов на здоровье человека.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Экологическая оценка технологий. </w:t>
      </w:r>
    </w:p>
    <w:p w:rsidR="001533B8" w:rsidRPr="00B1071F" w:rsidRDefault="001533B8" w:rsidP="0015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Модуль (Раздел)  «Машиноведение»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•  Правила безопасной работы с колющими, режущими инструментами. 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электробезопасности.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эксплуатации электрооборудования и бытовых приборов. </w:t>
      </w:r>
    </w:p>
    <w:p w:rsidR="001533B8" w:rsidRPr="00B1071F" w:rsidRDefault="00E03973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 Принципы   работы   и  использование  типовых  средств управления  и  защиты </w:t>
      </w:r>
      <w:r w:rsidR="001533B8" w:rsidRPr="00B1071F">
        <w:rPr>
          <w:rFonts w:ascii="Times New Roman" w:hAnsi="Times New Roman" w:cs="Times New Roman"/>
          <w:sz w:val="24"/>
          <w:szCs w:val="24"/>
        </w:rPr>
        <w:t xml:space="preserve">электрооборудования и бытовых приборов.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 электротехнических   и   </w:t>
      </w:r>
      <w:r w:rsidR="00E03973">
        <w:rPr>
          <w:rFonts w:ascii="Times New Roman" w:hAnsi="Times New Roman" w:cs="Times New Roman"/>
          <w:sz w:val="24"/>
          <w:szCs w:val="24"/>
        </w:rPr>
        <w:t xml:space="preserve">электронных  приборов   на   окружающую среду  </w:t>
      </w:r>
      <w:r w:rsidRPr="00B1071F">
        <w:rPr>
          <w:rFonts w:ascii="Times New Roman" w:hAnsi="Times New Roman" w:cs="Times New Roman"/>
          <w:sz w:val="24"/>
          <w:szCs w:val="24"/>
        </w:rPr>
        <w:t>и здоровье человека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3973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электромагнитного излучения на окружающую среду и здоровье человека.  </w:t>
      </w:r>
    </w:p>
    <w:p w:rsidR="001533B8" w:rsidRPr="00B1071F" w:rsidRDefault="001533B8" w:rsidP="00E039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Содержание обучения по направлению «Технологии ведения дома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VI классе (базовый уровень).</w:t>
      </w:r>
    </w:p>
    <w:p w:rsidR="001533B8" w:rsidRDefault="001533B8" w:rsidP="00E0397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Новизна  рабочей программы:</w:t>
      </w:r>
      <w:r w:rsidRPr="00B107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Программа рассчитана на 68 часов. Занятия проходят в разновозрастной группе, состоящей из учениц 5 и 6 классов. Поэтому темы подобраны в соответствии с трудностью подачи нового материала учащимся, из-за различной скорости усвоения знаний, умений и навыков. Последовательность изучения тем и разделов построена так, чтобы новый материал урока в 5 классе был повторением для 6 класса</w:t>
      </w:r>
      <w:proofErr w:type="gramStart"/>
      <w:r w:rsidRPr="00B107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B10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 рабочую  программу  по  предмету  «Технология»  в  6  классе  внесены следующие изменения- последовательность  и количество часов изучения разделов :</w:t>
      </w:r>
    </w:p>
    <w:p w:rsidR="00C60AE4" w:rsidRDefault="00C60AE4" w:rsidP="00E0397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60AE4" w:rsidRDefault="00C60AE4" w:rsidP="00E0397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60AE4" w:rsidRDefault="00C60AE4" w:rsidP="00E0397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60AE4" w:rsidRPr="00E03973" w:rsidRDefault="00C60AE4" w:rsidP="00E03973">
      <w:pPr>
        <w:spacing w:line="240" w:lineRule="auto"/>
        <w:ind w:firstLine="426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1559"/>
      </w:tblGrid>
      <w:tr w:rsidR="001533B8" w:rsidRPr="00B1071F" w:rsidTr="001533B8">
        <w:trPr>
          <w:trHeight w:val="300"/>
          <w:jc w:val="center"/>
        </w:trPr>
        <w:tc>
          <w:tcPr>
            <w:tcW w:w="5495" w:type="dxa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533B8" w:rsidRPr="00B1071F" w:rsidTr="001533B8">
        <w:trPr>
          <w:trHeight w:val="225"/>
          <w:jc w:val="center"/>
        </w:trPr>
        <w:tc>
          <w:tcPr>
            <w:tcW w:w="5495" w:type="dxa"/>
          </w:tcPr>
          <w:p w:rsidR="001533B8" w:rsidRPr="00B1071F" w:rsidRDefault="001533B8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3B8" w:rsidRPr="00B1071F" w:rsidTr="001533B8">
        <w:trPr>
          <w:jc w:val="center"/>
        </w:trPr>
        <w:tc>
          <w:tcPr>
            <w:tcW w:w="5495" w:type="dxa"/>
          </w:tcPr>
          <w:p w:rsidR="001533B8" w:rsidRPr="00B1071F" w:rsidRDefault="001533B8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Кулинария </w:t>
            </w:r>
          </w:p>
        </w:tc>
        <w:tc>
          <w:tcPr>
            <w:tcW w:w="1559" w:type="dxa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3B8" w:rsidRPr="00B1071F" w:rsidTr="001533B8">
        <w:trPr>
          <w:jc w:val="center"/>
        </w:trPr>
        <w:tc>
          <w:tcPr>
            <w:tcW w:w="5495" w:type="dxa"/>
          </w:tcPr>
          <w:p w:rsidR="001533B8" w:rsidRPr="00B1071F" w:rsidRDefault="001533B8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2. Технология ведения дома.</w:t>
            </w:r>
          </w:p>
        </w:tc>
        <w:tc>
          <w:tcPr>
            <w:tcW w:w="1559" w:type="dxa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3B8" w:rsidRPr="00B1071F" w:rsidTr="001533B8">
        <w:trPr>
          <w:jc w:val="center"/>
        </w:trPr>
        <w:tc>
          <w:tcPr>
            <w:tcW w:w="5495" w:type="dxa"/>
          </w:tcPr>
          <w:p w:rsidR="001533B8" w:rsidRPr="00B1071F" w:rsidRDefault="001533B8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Раздел 3. Элементы материаловедения.</w:t>
            </w:r>
          </w:p>
        </w:tc>
        <w:tc>
          <w:tcPr>
            <w:tcW w:w="1559" w:type="dxa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5BCA" w:rsidRPr="00B1071F" w:rsidTr="001533B8">
        <w:trPr>
          <w:jc w:val="center"/>
        </w:trPr>
        <w:tc>
          <w:tcPr>
            <w:tcW w:w="5495" w:type="dxa"/>
          </w:tcPr>
          <w:p w:rsidR="00085BCA" w:rsidRPr="00B1071F" w:rsidRDefault="00085BCA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Ручные работы.</w:t>
            </w:r>
          </w:p>
        </w:tc>
        <w:tc>
          <w:tcPr>
            <w:tcW w:w="1559" w:type="dxa"/>
          </w:tcPr>
          <w:p w:rsidR="00085BCA" w:rsidRPr="00B1071F" w:rsidRDefault="00085BCA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3B8" w:rsidRPr="00B1071F" w:rsidTr="001533B8">
        <w:trPr>
          <w:jc w:val="center"/>
        </w:trPr>
        <w:tc>
          <w:tcPr>
            <w:tcW w:w="5495" w:type="dxa"/>
          </w:tcPr>
          <w:p w:rsidR="001533B8" w:rsidRPr="00B1071F" w:rsidRDefault="00085BCA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1533B8" w:rsidRPr="00B1071F">
              <w:rPr>
                <w:rFonts w:ascii="Times New Roman" w:hAnsi="Times New Roman" w:cs="Times New Roman"/>
                <w:sz w:val="24"/>
                <w:szCs w:val="24"/>
              </w:rPr>
              <w:t>.Элементы машиноведения.</w:t>
            </w:r>
          </w:p>
        </w:tc>
        <w:tc>
          <w:tcPr>
            <w:tcW w:w="1559" w:type="dxa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BCA" w:rsidRPr="00B1071F" w:rsidTr="001533B8">
        <w:trPr>
          <w:jc w:val="center"/>
        </w:trPr>
        <w:tc>
          <w:tcPr>
            <w:tcW w:w="5495" w:type="dxa"/>
          </w:tcPr>
          <w:p w:rsidR="00085BCA" w:rsidRDefault="00085BCA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Влажно-тепловые работы.</w:t>
            </w:r>
          </w:p>
        </w:tc>
        <w:tc>
          <w:tcPr>
            <w:tcW w:w="1559" w:type="dxa"/>
          </w:tcPr>
          <w:p w:rsidR="00085BCA" w:rsidRPr="00B1071F" w:rsidRDefault="00085BCA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3B8" w:rsidRPr="00B1071F" w:rsidTr="001533B8">
        <w:trPr>
          <w:jc w:val="center"/>
        </w:trPr>
        <w:tc>
          <w:tcPr>
            <w:tcW w:w="5495" w:type="dxa"/>
          </w:tcPr>
          <w:p w:rsidR="001533B8" w:rsidRPr="00B1071F" w:rsidRDefault="00085BCA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="001533B8" w:rsidRPr="00B1071F">
              <w:rPr>
                <w:rFonts w:ascii="Times New Roman" w:hAnsi="Times New Roman" w:cs="Times New Roman"/>
                <w:sz w:val="24"/>
                <w:szCs w:val="24"/>
              </w:rPr>
              <w:t>. Конструирование и моделирование одежды.</w:t>
            </w:r>
          </w:p>
        </w:tc>
        <w:tc>
          <w:tcPr>
            <w:tcW w:w="1559" w:type="dxa"/>
          </w:tcPr>
          <w:p w:rsidR="001533B8" w:rsidRPr="00B1071F" w:rsidRDefault="00085BCA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3B8" w:rsidRPr="00B1071F" w:rsidTr="001533B8">
        <w:trPr>
          <w:jc w:val="center"/>
        </w:trPr>
        <w:tc>
          <w:tcPr>
            <w:tcW w:w="5495" w:type="dxa"/>
          </w:tcPr>
          <w:p w:rsidR="001533B8" w:rsidRPr="00B1071F" w:rsidRDefault="00085BCA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  <w:r w:rsidR="001533B8" w:rsidRPr="00B1071F">
              <w:rPr>
                <w:rFonts w:ascii="Times New Roman" w:hAnsi="Times New Roman" w:cs="Times New Roman"/>
                <w:sz w:val="24"/>
                <w:szCs w:val="24"/>
              </w:rPr>
              <w:t>. Технология изготовления одежды.</w:t>
            </w:r>
          </w:p>
        </w:tc>
        <w:tc>
          <w:tcPr>
            <w:tcW w:w="1559" w:type="dxa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3B8" w:rsidRPr="00B1071F" w:rsidTr="001533B8">
        <w:trPr>
          <w:jc w:val="center"/>
        </w:trPr>
        <w:tc>
          <w:tcPr>
            <w:tcW w:w="5495" w:type="dxa"/>
          </w:tcPr>
          <w:p w:rsidR="001533B8" w:rsidRPr="00B1071F" w:rsidRDefault="00085BCA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  <w:r w:rsidR="001533B8" w:rsidRPr="00B1071F">
              <w:rPr>
                <w:rFonts w:ascii="Times New Roman" w:hAnsi="Times New Roman" w:cs="Times New Roman"/>
                <w:sz w:val="24"/>
                <w:szCs w:val="24"/>
              </w:rPr>
              <w:t>. Рукоделие. Вышивка</w:t>
            </w:r>
          </w:p>
        </w:tc>
        <w:tc>
          <w:tcPr>
            <w:tcW w:w="1559" w:type="dxa"/>
          </w:tcPr>
          <w:p w:rsidR="001533B8" w:rsidRPr="00B1071F" w:rsidRDefault="00085BCA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3B8" w:rsidRPr="00B1071F" w:rsidTr="001533B8">
        <w:trPr>
          <w:jc w:val="center"/>
        </w:trPr>
        <w:tc>
          <w:tcPr>
            <w:tcW w:w="5495" w:type="dxa"/>
          </w:tcPr>
          <w:p w:rsidR="001533B8" w:rsidRPr="00B1071F" w:rsidRDefault="00085BCA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  <w:r w:rsidR="001533B8" w:rsidRPr="00B1071F">
              <w:rPr>
                <w:rFonts w:ascii="Times New Roman" w:hAnsi="Times New Roman" w:cs="Times New Roman"/>
                <w:sz w:val="24"/>
                <w:szCs w:val="24"/>
              </w:rPr>
              <w:t>. Уход за одеждой и ремонт.</w:t>
            </w:r>
          </w:p>
        </w:tc>
        <w:tc>
          <w:tcPr>
            <w:tcW w:w="1559" w:type="dxa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3B8" w:rsidRPr="00B1071F" w:rsidTr="001533B8">
        <w:trPr>
          <w:jc w:val="center"/>
        </w:trPr>
        <w:tc>
          <w:tcPr>
            <w:tcW w:w="5495" w:type="dxa"/>
          </w:tcPr>
          <w:p w:rsidR="001533B8" w:rsidRPr="00B1071F" w:rsidRDefault="00085BCA" w:rsidP="00153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 w:rsidR="001533B8" w:rsidRPr="00B1071F">
              <w:rPr>
                <w:rFonts w:ascii="Times New Roman" w:hAnsi="Times New Roman" w:cs="Times New Roman"/>
                <w:sz w:val="24"/>
                <w:szCs w:val="24"/>
              </w:rPr>
              <w:t>. Творческий проект.</w:t>
            </w:r>
          </w:p>
        </w:tc>
        <w:tc>
          <w:tcPr>
            <w:tcW w:w="1559" w:type="dxa"/>
          </w:tcPr>
          <w:p w:rsidR="001533B8" w:rsidRPr="00B1071F" w:rsidRDefault="00F25E57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3B8" w:rsidRPr="00B1071F" w:rsidTr="001533B8">
        <w:trPr>
          <w:jc w:val="center"/>
        </w:trPr>
        <w:tc>
          <w:tcPr>
            <w:tcW w:w="7054" w:type="dxa"/>
            <w:gridSpan w:val="2"/>
          </w:tcPr>
          <w:p w:rsidR="001533B8" w:rsidRPr="00B1071F" w:rsidRDefault="001533B8" w:rsidP="00153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Итого 68 часов.</w:t>
            </w:r>
          </w:p>
        </w:tc>
      </w:tr>
    </w:tbl>
    <w:p w:rsidR="00153B8F" w:rsidRDefault="00153B8F" w:rsidP="00153B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3B8" w:rsidRPr="006D0709" w:rsidRDefault="001533B8" w:rsidP="00E0397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предмета.</w:t>
      </w:r>
    </w:p>
    <w:p w:rsidR="001533B8" w:rsidRPr="006D0709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Вводное занятие. 1 ч.</w:t>
      </w:r>
    </w:p>
    <w:p w:rsidR="001533B8" w:rsidRPr="006D0709" w:rsidRDefault="00E03973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Кулинария. 15</w:t>
      </w:r>
      <w:r w:rsidR="001533B8"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1533B8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Физиология питания. Минеральные вещества. Блюда из молока. Блюда из рыбы и морепродуктов. Блюда из круп, бобовых и макаронных изделий. Блины, оладьи, блинчики. Сервировка стола к ужину. Культура поведения за столом.  Зачет-игра  по «Кулинарии».</w:t>
      </w:r>
    </w:p>
    <w:p w:rsidR="00C60AE4" w:rsidRPr="006D0709" w:rsidRDefault="00C60AE4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AE4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Технология ведения дома.  4 ч.</w:t>
      </w:r>
    </w:p>
    <w:p w:rsidR="001533B8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о композиции в интерьере. Освещение жилого дома. Отделка квартиры. Гигиена жилища.</w:t>
      </w:r>
    </w:p>
    <w:p w:rsidR="00C60AE4" w:rsidRPr="006D0709" w:rsidRDefault="00C60AE4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AE4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материаловедения. 6 ч. </w:t>
      </w:r>
    </w:p>
    <w:p w:rsidR="001533B8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Классификация волокон. Натуральные животные  волокна. Ткацкие переплетения.</w:t>
      </w:r>
    </w:p>
    <w:p w:rsidR="00C60AE4" w:rsidRDefault="00C60AE4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AE4" w:rsidRDefault="00E03973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Ручные работы. 2ч. </w:t>
      </w:r>
    </w:p>
    <w:p w:rsidR="00E03973" w:rsidRDefault="00E03973" w:rsidP="006D07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выполнения ручных работ. Инструменты и приспособления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ТБ при ручных работах.</w:t>
      </w:r>
    </w:p>
    <w:p w:rsidR="00C60AE4" w:rsidRDefault="00C60AE4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AE4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Основы  машиноведения. 4 ч. </w:t>
      </w:r>
    </w:p>
    <w:p w:rsidR="001533B8" w:rsidRPr="006D0709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Регуляторы швейной машины. Правила ТБ при работе на ШМ. Устройство и установка машинной иглы. Виды машинных швов.</w:t>
      </w:r>
    </w:p>
    <w:p w:rsidR="00C60AE4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Влажно-тепловые работы. 2ч. </w:t>
      </w:r>
    </w:p>
    <w:p w:rsidR="001533B8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Организация рабочего места. Правила ТБ.</w:t>
      </w:r>
    </w:p>
    <w:p w:rsidR="00C60AE4" w:rsidRPr="006D0709" w:rsidRDefault="00C60AE4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AE4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моделиро</w:t>
      </w:r>
      <w:r w:rsidR="00E03973">
        <w:rPr>
          <w:rFonts w:ascii="Times New Roman" w:hAnsi="Times New Roman" w:cs="Times New Roman"/>
          <w:sz w:val="24"/>
          <w:szCs w:val="24"/>
          <w:lang w:eastAsia="ru-RU"/>
        </w:rPr>
        <w:t>вание швейного изделия (юбки). 6</w:t>
      </w: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ч. </w:t>
      </w:r>
    </w:p>
    <w:p w:rsidR="001533B8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Мерки. Масштаб. Построение чертежа выкройки в масшта</w:t>
      </w:r>
      <w:r w:rsidR="00E03973">
        <w:rPr>
          <w:rFonts w:ascii="Times New Roman" w:hAnsi="Times New Roman" w:cs="Times New Roman"/>
          <w:sz w:val="24"/>
          <w:szCs w:val="24"/>
          <w:lang w:eastAsia="ru-RU"/>
        </w:rPr>
        <w:t xml:space="preserve">бе 1:4, 1:1. Моделирование. </w:t>
      </w:r>
    </w:p>
    <w:p w:rsidR="00C60AE4" w:rsidRPr="006D0709" w:rsidRDefault="00C60AE4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AE4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Технология изготовл</w:t>
      </w:r>
      <w:r w:rsidR="00E03973">
        <w:rPr>
          <w:rFonts w:ascii="Times New Roman" w:hAnsi="Times New Roman" w:cs="Times New Roman"/>
          <w:sz w:val="24"/>
          <w:szCs w:val="24"/>
          <w:lang w:eastAsia="ru-RU"/>
        </w:rPr>
        <w:t>ения швейного изделия (юбки). 11</w:t>
      </w: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ч. </w:t>
      </w:r>
    </w:p>
    <w:p w:rsidR="001533B8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Технологическая последовательность изготовления юбки. </w:t>
      </w:r>
      <w:r w:rsidR="00E03973" w:rsidRPr="006D0709">
        <w:rPr>
          <w:rFonts w:ascii="Times New Roman" w:hAnsi="Times New Roman" w:cs="Times New Roman"/>
          <w:sz w:val="24"/>
          <w:szCs w:val="24"/>
          <w:lang w:eastAsia="ru-RU"/>
        </w:rPr>
        <w:t>Подготовка ткани к раскрою. Раскрой.</w:t>
      </w:r>
      <w:r w:rsidRPr="006D0709">
        <w:rPr>
          <w:rFonts w:ascii="Times New Roman" w:hAnsi="Times New Roman" w:cs="Times New Roman"/>
          <w:sz w:val="24"/>
          <w:szCs w:val="24"/>
          <w:lang w:eastAsia="ru-RU"/>
        </w:rPr>
        <w:t>Подготовка деталей кроя к сметыванию. Подготовка к примерке. Примерка. Обработка вытачек, складок, боковых срезов. Обработка застежки – молнии в боковом срезе. Обработка пояса. Обработка нижнего среза юбк</w:t>
      </w:r>
      <w:r w:rsidR="00E03973"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C60AE4" w:rsidRPr="006D0709" w:rsidRDefault="00C60AE4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AE4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Техноло</w:t>
      </w:r>
      <w:r w:rsidR="00E03973">
        <w:rPr>
          <w:rFonts w:ascii="Times New Roman" w:hAnsi="Times New Roman" w:cs="Times New Roman"/>
          <w:sz w:val="24"/>
          <w:szCs w:val="24"/>
          <w:lang w:eastAsia="ru-RU"/>
        </w:rPr>
        <w:t>гия вышивания. 8</w:t>
      </w: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ч.  </w:t>
      </w:r>
    </w:p>
    <w:p w:rsidR="001533B8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Организация рабочего</w:t>
      </w:r>
      <w:r w:rsidR="004007C5"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 места. Правила ТБ. Счетные швы.</w:t>
      </w: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 Изготовление образцов ручных швов.</w:t>
      </w:r>
    </w:p>
    <w:p w:rsidR="00C60AE4" w:rsidRPr="006D0709" w:rsidRDefault="00C60AE4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AE4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Уход за одеждой.4ч. </w:t>
      </w:r>
    </w:p>
    <w:p w:rsidR="001533B8" w:rsidRPr="006D0709" w:rsidRDefault="001533B8" w:rsidP="006D07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Ремонт одежды. Уход за одеж</w:t>
      </w:r>
      <w:r w:rsidR="004007C5" w:rsidRPr="006D0709">
        <w:rPr>
          <w:rFonts w:ascii="Times New Roman" w:hAnsi="Times New Roman" w:cs="Times New Roman"/>
          <w:sz w:val="24"/>
          <w:szCs w:val="24"/>
          <w:lang w:eastAsia="ru-RU"/>
        </w:rPr>
        <w:t>дой из шерстяных и шелковых тканей</w:t>
      </w:r>
      <w:r w:rsidRPr="006D0709">
        <w:rPr>
          <w:rFonts w:ascii="Times New Roman" w:hAnsi="Times New Roman" w:cs="Times New Roman"/>
          <w:sz w:val="24"/>
          <w:szCs w:val="24"/>
          <w:lang w:eastAsia="ru-RU"/>
        </w:rPr>
        <w:t>. Изучение символов.</w:t>
      </w:r>
    </w:p>
    <w:p w:rsidR="006D0709" w:rsidRDefault="001533B8" w:rsidP="00E0397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D0709">
        <w:rPr>
          <w:rFonts w:ascii="Times New Roman" w:hAnsi="Times New Roman" w:cs="Times New Roman"/>
          <w:sz w:val="24"/>
          <w:szCs w:val="24"/>
          <w:lang w:eastAsia="ru-RU"/>
        </w:rPr>
        <w:t>Творчес</w:t>
      </w:r>
      <w:r w:rsidR="00E03973">
        <w:rPr>
          <w:rFonts w:ascii="Times New Roman" w:hAnsi="Times New Roman" w:cs="Times New Roman"/>
          <w:sz w:val="24"/>
          <w:szCs w:val="24"/>
          <w:lang w:eastAsia="ru-RU"/>
        </w:rPr>
        <w:t>кий проект по выбору учащихся. 5</w:t>
      </w:r>
      <w:r w:rsidRPr="006D0709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1533B8" w:rsidRPr="006D0709" w:rsidRDefault="001533B8" w:rsidP="006D07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709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VI класса (базовый уровень).</w:t>
      </w:r>
    </w:p>
    <w:p w:rsidR="001533B8" w:rsidRPr="006D0709" w:rsidRDefault="001533B8" w:rsidP="006D070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D0709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возможности использования ЭВМ в информационных технологиях;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санитарные  требования  к  помещению  кухни  и  столовой,  правила  работы  с  горячими  маслами и жирами, мытья посуды;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общие требования о значении минеральных солей и микроэлементов в жизнедеятельности  организма, о кулинарном значении, питательной ценности и химическом составе молока;  способы определения качества молока, способы сохранения свежего молока, технология  приготовления молочных супов и каш;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общие  сведения  о  пищевой  ценности  рыбы  и  рыбных  продуктов  моря,  о  возможности  кулинарного использования рыбы разных пород, методы определения качества раба;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способы первичной обработки рыбы, технология приготовления рыбной котлетной массы  и рыбных полуфабрикатов, способы тепловой обработки рыбы;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виды   жаренья   продуктов,   их   отличительные   особенности,   посуда   и   инвентарь   для  жаренья;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технология  приготовления  кулинарных  блюд  из  рыбы  и  нерыбных  продуктов  моря,  способы определения готовности и правила подачи рыбных блюд к столу;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правила варки крупяных каш различной консистенции, особенности приготовления блюд  из бобовых и макаронных изделий, соотношение крупы, бобовых и макаронных изделий  и жидкости при варке каш и гарниров;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способы приготовления теста, виды пищевых разрыхлителей теста,  технология выпечки  блинов, оладий, блинчиков: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виды  и  кулинарные  свойства  крахмала,  технология  приготовления  компотов  и  киселей,  правила сервировки стола к ужину;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  общие сведения о процессах, происходящих при солении и квашении овощей, технология  квашения капусты, засолки огурцов, помидоров, грибов, зелени, мочения яблок;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значение  композиции  в  интерьере,  способы  оформления  интерьера,  роль  освещения  в  интерьере,  санитарно-гигиенические  требования  к  уборке  жилых  и  производственных  помещений;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правила санитарии, гигиены, безопасной работы с колющим и режущим инструментом, с  электрооборудованием, электронагревательными приборами;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способы получения натуральных волокон животного происхождения, получение нитей их  этих  волокон  в  условиях  прядильного  производства  и  в  домашних  условиях,  свойства  натуральных волокон животного происхождения, нитей и тканей на их основе, саржевые  и атласные переплетения;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принцип      действия   механизмов     преобразования     движения,     их   обозначения     на  кинематических     схемах;  назначение,    устройство   и  принцип    действия   регуляторов  швейной машины;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традиционные  обряды  и  семейные  праздники,  композиция,  ритм,  орнамент,  раппорт  в  вышивке, холодные, тёплые, хроматические и ахроматические цвета, способы увеличения  и уменьшения рисунка;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эксплуатационные, гигиенические и эстетические требования к лёгкому женскому платью, материалы и отделки, применяемые при изготовлении юбок, основные конструкции юбок,  правила  снятия  мерок  и  их  условные  обозначения,  основные  приёмы  моделирования  конических и клиновых юбок, правила подготовки выкройки к раскрою;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назначение,  конструкция,  условные  графические  обозначения  и  технология  выполнения  следующих швов: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настрочного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с открытым срезом,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настрочного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с  закрытым срезом,   шва  встык,  накладного  с  двумя  закрытыми  срезами,  основные  технологические  приёмы  обработки юбок;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правила  подготовки  ткани  к  раскрою  и  технология  раскроя  ткани,  технологическая  последовательность обработки юбки;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основные требования по уходу за одеждой и обувью;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санитарно-гигиенические   требования   к   предметам   и   средствам   ухода   за   волосами,  требования к причёске школьницы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работать    с  бытовыми    электроприборами,     с  моющими     и   чистящими   химическими  веществами,  мыть  посуду,  применять  моющие  и  дезинфицирующие  средства  для  мытья  посуды;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определять  качество  молока,  очищать  молоко  и  проводить  его  тепловую  обработку,  готовить молочные супы и каши, оценивать качество готовых блюд;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определять     качество   рыбы,   оттаивать   мороженную     и  вымачивать     солёную   рыбу,  проводить   первичную   обработку   рыбы,   приготавливать   рыбную   котлетную   массу   с  помощью мясорубки, варить и жарить рыбу и рыбные полуфабрикаты, готовить блюда из  рыбной котлетной массы, определять готовность рыбных блюд, подавать их к столу;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проводить первичную обработку круп, бобовых и макаронных изделий; варить крупяные  рассыпные, вязкие и жидкие каши, готовить запеканки, крупеники, котлеты, биточки из  круп, варить бобовые и макаронные изделия;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приготавливать тесто и выпекать блины, оладьи, блинчики, варить компоты и кисели;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готовить ужин, сервировать стол к ужину, принимать гостей;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квасить  капусту,  проводить  первичную  обработку  и  засолку  огурцов,  томатов,  зелени,  грибов;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  выполнять  эскизы  интерьера  детской  комнаты,  проводить  сухую  и  влажную  уборку,  пользоваться пылесосом и другими электробытовыми приборами;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определять раппорт саржевого и атласного переплетения, лицевую и изнаночную стороны  и дефекты ткани;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регулировать   качество   машинной   строчки,  устанавливать   иглу   в   швейную   машину,  подбирать  иглу  и  нить  в  зависимости  от  вида  ткани,  определять  неполадки  швейной  машины,  вызванные  неправильной  установкой  иглы,  чистить  и  смазывать  швейную  машину;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подбирать одежду к традиционным праздникам, строить симметричный узор, орнамент в  квадрате,  в  полосе,  определять  размер  и  место  узора  на  изделии,  подбирать  нитки  по  цвету,  тональности,  насыщенности,  выполнять  счётные  швы  и  свободную  вышивку  по  рисованному контуру;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подбирать ткань и отделки для изготовления юбки, снимать и записывать мерки, читать и  строить  чертежи  кони</w:t>
      </w:r>
      <w:r w:rsidR="006D0709">
        <w:rPr>
          <w:rFonts w:ascii="Times New Roman" w:hAnsi="Times New Roman" w:cs="Times New Roman"/>
          <w:sz w:val="24"/>
          <w:szCs w:val="24"/>
        </w:rPr>
        <w:t>ческой  и  клиновой  юбок, моде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лировать  конические  и  клиновые  юбки, подготавливать выкройки юбок к раскрою;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1071F">
        <w:rPr>
          <w:rFonts w:ascii="Times New Roman" w:hAnsi="Times New Roman" w:cs="Times New Roman"/>
          <w:sz w:val="24"/>
          <w:szCs w:val="24"/>
        </w:rPr>
        <w:t xml:space="preserve">  выполнять  на  швейной  машине 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настроч</w:t>
      </w:r>
      <w:r w:rsidR="006D0709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6D0709">
        <w:rPr>
          <w:rFonts w:ascii="Times New Roman" w:hAnsi="Times New Roman" w:cs="Times New Roman"/>
          <w:sz w:val="24"/>
          <w:szCs w:val="24"/>
        </w:rPr>
        <w:t xml:space="preserve">  шов  с  открытым  срезом,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настрочной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 шов  </w:t>
      </w:r>
      <w:r w:rsidR="006D0709">
        <w:rPr>
          <w:rFonts w:ascii="Times New Roman" w:hAnsi="Times New Roman" w:cs="Times New Roman"/>
          <w:sz w:val="24"/>
          <w:szCs w:val="24"/>
        </w:rPr>
        <w:t xml:space="preserve">с  одним   закрытым  срезом, шов встык,   накладной  шов  с  двумя  закрытыми  срезами, </w:t>
      </w:r>
      <w:r w:rsidRPr="00B1071F">
        <w:rPr>
          <w:rFonts w:ascii="Times New Roman" w:hAnsi="Times New Roman" w:cs="Times New Roman"/>
          <w:sz w:val="24"/>
          <w:szCs w:val="24"/>
        </w:rPr>
        <w:t>обрабатывать клиновую и коническую юбки (обработка</w:t>
      </w:r>
      <w:r w:rsidR="006D0709">
        <w:rPr>
          <w:rFonts w:ascii="Times New Roman" w:hAnsi="Times New Roman" w:cs="Times New Roman"/>
          <w:sz w:val="24"/>
          <w:szCs w:val="24"/>
        </w:rPr>
        <w:t xml:space="preserve"> пояса юбки корсажной тесьмой,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обработка застёжки тесьмой «молния», застежки на крючки и петли, обработка низа юбки  </w:t>
      </w:r>
      <w:proofErr w:type="gramEnd"/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ручным и машинным способом, обметывание швов);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готовить   ткань   к   раскрою,   выполнять   экономную   раскладку      выкройки   на   ткани,  раскраивать  коническую  и  клиновую  юбки,  подготавливать  детали  кроя  к  обработке,  обрабатывать    детали   кроя,   проводить   примерку,   определя</w:t>
      </w:r>
      <w:r w:rsidR="00085BCA">
        <w:rPr>
          <w:rFonts w:ascii="Times New Roman" w:hAnsi="Times New Roman" w:cs="Times New Roman"/>
          <w:sz w:val="24"/>
          <w:szCs w:val="24"/>
        </w:rPr>
        <w:t xml:space="preserve">ть   и   исправлять   дефекты,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выполнять окончательную отделку и определять качество готового изделия;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выполнять     простейший     ремонт   подкладки    и  карманов,    отпарывать    и  пришивать  фурнитуру, подшивать низ брюк тесьмой, ухаживать за обувью.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Способны решать следующие жизненно-практические задачи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вести экологически здоровый образ жизни;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использовать  ПЭВМ  для  решения  технологических,  конструкторских,  экономических  задач, как источник информации;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планировать и оформлять интерьер комнаты, участка;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проводить уборку квартиры;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ухаживать за   одеждой и обувью; соблюдать гигиену;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выражать уважение и заботу к членам семьи;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принимать гостей и правильно вести себя в гостях; </w:t>
      </w:r>
    </w:p>
    <w:p w:rsidR="00085BCA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проектировать  и  изготавливать  полезные  изделия  из  конструкторских  и  поделочных  материалов. </w:t>
      </w:r>
    </w:p>
    <w:p w:rsidR="00085BCA" w:rsidRPr="00085BCA" w:rsidRDefault="00085BCA" w:rsidP="00364F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5BCA">
        <w:rPr>
          <w:rFonts w:ascii="Times New Roman" w:hAnsi="Times New Roman" w:cs="Times New Roman"/>
          <w:sz w:val="24"/>
          <w:szCs w:val="24"/>
        </w:rPr>
        <w:t>Типы уроков:</w:t>
      </w:r>
    </w:p>
    <w:p w:rsidR="00085BCA" w:rsidRPr="00085BCA" w:rsidRDefault="00085BCA" w:rsidP="00085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BCA">
        <w:rPr>
          <w:rFonts w:ascii="Times New Roman" w:hAnsi="Times New Roman" w:cs="Times New Roman"/>
          <w:sz w:val="24"/>
          <w:szCs w:val="24"/>
        </w:rPr>
        <w:t xml:space="preserve">  урок изучение нового материала </w:t>
      </w:r>
      <w:proofErr w:type="gramStart"/>
      <w:r w:rsidR="00364F2F">
        <w:rPr>
          <w:rFonts w:ascii="Times New Roman" w:hAnsi="Times New Roman" w:cs="Times New Roman"/>
          <w:sz w:val="24"/>
          <w:szCs w:val="24"/>
        </w:rPr>
        <w:t>–</w:t>
      </w:r>
      <w:r w:rsidRPr="00085B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5BCA">
        <w:rPr>
          <w:rFonts w:ascii="Times New Roman" w:hAnsi="Times New Roman" w:cs="Times New Roman"/>
          <w:sz w:val="24"/>
          <w:szCs w:val="24"/>
        </w:rPr>
        <w:t>ИНМ</w:t>
      </w:r>
      <w:r w:rsidR="00364F2F">
        <w:rPr>
          <w:rFonts w:ascii="Times New Roman" w:hAnsi="Times New Roman" w:cs="Times New Roman"/>
          <w:sz w:val="24"/>
          <w:szCs w:val="24"/>
        </w:rPr>
        <w:t xml:space="preserve">, </w:t>
      </w:r>
      <w:r w:rsidRPr="00085BCA">
        <w:rPr>
          <w:rFonts w:ascii="Times New Roman" w:hAnsi="Times New Roman" w:cs="Times New Roman"/>
          <w:sz w:val="24"/>
          <w:szCs w:val="24"/>
        </w:rPr>
        <w:t xml:space="preserve">  урок совершенствования знаний, умений и навыков -УСЗУН </w:t>
      </w:r>
    </w:p>
    <w:p w:rsidR="00085BCA" w:rsidRPr="00085BCA" w:rsidRDefault="00085BCA" w:rsidP="00085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BCA">
        <w:rPr>
          <w:rFonts w:ascii="Times New Roman" w:hAnsi="Times New Roman" w:cs="Times New Roman"/>
          <w:sz w:val="24"/>
          <w:szCs w:val="24"/>
        </w:rPr>
        <w:t xml:space="preserve">  урок обобщения и систематизации знаний, умений и навыков </w:t>
      </w:r>
      <w:proofErr w:type="gramStart"/>
      <w:r w:rsidR="00364F2F">
        <w:rPr>
          <w:rFonts w:ascii="Times New Roman" w:hAnsi="Times New Roman" w:cs="Times New Roman"/>
          <w:sz w:val="24"/>
          <w:szCs w:val="24"/>
        </w:rPr>
        <w:t>–</w:t>
      </w:r>
      <w:r w:rsidRPr="00085B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5BCA">
        <w:rPr>
          <w:rFonts w:ascii="Times New Roman" w:hAnsi="Times New Roman" w:cs="Times New Roman"/>
          <w:sz w:val="24"/>
          <w:szCs w:val="24"/>
        </w:rPr>
        <w:t>ОСЗУН</w:t>
      </w:r>
      <w:r w:rsidR="00364F2F">
        <w:rPr>
          <w:rFonts w:ascii="Times New Roman" w:hAnsi="Times New Roman" w:cs="Times New Roman"/>
          <w:sz w:val="24"/>
          <w:szCs w:val="24"/>
        </w:rPr>
        <w:t xml:space="preserve">, </w:t>
      </w:r>
      <w:r w:rsidRPr="00085BCA">
        <w:rPr>
          <w:rFonts w:ascii="Times New Roman" w:hAnsi="Times New Roman" w:cs="Times New Roman"/>
          <w:sz w:val="24"/>
          <w:szCs w:val="24"/>
        </w:rPr>
        <w:t>  бинарный урок -БУ</w:t>
      </w:r>
    </w:p>
    <w:p w:rsidR="00085BCA" w:rsidRDefault="00085BCA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BCA">
        <w:rPr>
          <w:rFonts w:ascii="Times New Roman" w:hAnsi="Times New Roman" w:cs="Times New Roman"/>
          <w:sz w:val="24"/>
          <w:szCs w:val="24"/>
        </w:rPr>
        <w:t xml:space="preserve">  урок контроля умений и навыков </w:t>
      </w:r>
      <w:proofErr w:type="gramStart"/>
      <w:r w:rsidR="00364F2F">
        <w:rPr>
          <w:rFonts w:ascii="Times New Roman" w:hAnsi="Times New Roman" w:cs="Times New Roman"/>
          <w:sz w:val="24"/>
          <w:szCs w:val="24"/>
        </w:rPr>
        <w:t>–</w:t>
      </w:r>
      <w:r w:rsidRPr="00085B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5BCA">
        <w:rPr>
          <w:rFonts w:ascii="Times New Roman" w:hAnsi="Times New Roman" w:cs="Times New Roman"/>
          <w:sz w:val="24"/>
          <w:szCs w:val="24"/>
        </w:rPr>
        <w:t>КУН</w:t>
      </w:r>
      <w:r w:rsidR="00364F2F">
        <w:rPr>
          <w:rFonts w:ascii="Times New Roman" w:hAnsi="Times New Roman" w:cs="Times New Roman"/>
          <w:sz w:val="24"/>
          <w:szCs w:val="24"/>
        </w:rPr>
        <w:t>.</w:t>
      </w:r>
    </w:p>
    <w:p w:rsidR="00153B8F" w:rsidRDefault="00153B8F" w:rsidP="0015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AE4" w:rsidRDefault="00C60AE4" w:rsidP="0015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AE4" w:rsidRPr="00B1071F" w:rsidRDefault="00C60AE4" w:rsidP="0015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BCA" w:rsidRDefault="00085BCA" w:rsidP="0008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Календарно – тематическое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 технологии для 6</w:t>
      </w:r>
      <w:r w:rsidRPr="0034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631"/>
        <w:gridCol w:w="616"/>
        <w:gridCol w:w="1489"/>
        <w:gridCol w:w="774"/>
        <w:gridCol w:w="1895"/>
        <w:gridCol w:w="1082"/>
        <w:gridCol w:w="2552"/>
        <w:gridCol w:w="3260"/>
        <w:gridCol w:w="992"/>
        <w:gridCol w:w="851"/>
        <w:gridCol w:w="992"/>
        <w:gridCol w:w="992"/>
      </w:tblGrid>
      <w:tr w:rsidR="00153B8F" w:rsidRPr="00B40962" w:rsidTr="00153B8F">
        <w:trPr>
          <w:trHeight w:val="555"/>
        </w:trPr>
        <w:tc>
          <w:tcPr>
            <w:tcW w:w="631" w:type="dxa"/>
            <w:vMerge w:val="restart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/п,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6" w:type="dxa"/>
            <w:vMerge w:val="restart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40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-сов</w:t>
            </w:r>
            <w:proofErr w:type="gramEnd"/>
          </w:p>
        </w:tc>
        <w:tc>
          <w:tcPr>
            <w:tcW w:w="1489" w:type="dxa"/>
            <w:vMerge w:val="restart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4" w:type="dxa"/>
            <w:vMerge w:val="restart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  <w:proofErr w:type="spellEnd"/>
            <w:proofErr w:type="gramEnd"/>
          </w:p>
        </w:tc>
        <w:tc>
          <w:tcPr>
            <w:tcW w:w="1895" w:type="dxa"/>
            <w:vMerge w:val="restart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082" w:type="dxa"/>
            <w:vMerge w:val="restart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5812" w:type="dxa"/>
            <w:gridSpan w:val="2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09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851" w:type="dxa"/>
            <w:vMerge w:val="restart"/>
          </w:tcPr>
          <w:p w:rsidR="00153B8F" w:rsidRPr="00B40962" w:rsidRDefault="0073287C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="00153B8F" w:rsidRPr="00B40962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proofErr w:type="gramStart"/>
            <w:r w:rsidR="00153B8F" w:rsidRPr="00B40962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  <w:proofErr w:type="spellStart"/>
            <w:r w:rsidR="00153B8F" w:rsidRPr="00B409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53B8F" w:rsidRPr="00B40962" w:rsidTr="00153B8F">
        <w:trPr>
          <w:trHeight w:val="360"/>
        </w:trPr>
        <w:tc>
          <w:tcPr>
            <w:tcW w:w="631" w:type="dxa"/>
            <w:vMerge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1 ч.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кабинете «Технология», санитарно-гигиенические требования.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Техно-логия</w:t>
            </w:r>
            <w:proofErr w:type="gramEnd"/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и техники безопасности при работе в кабинете,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 курса «Технология» в 6 классе; соблюдать правила ТБ и санитарно-гигиенические требования</w:t>
            </w:r>
          </w:p>
        </w:tc>
        <w:tc>
          <w:tcPr>
            <w:tcW w:w="3260" w:type="dxa"/>
            <w:vMerge w:val="restart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Л. </w:t>
            </w:r>
            <w:r w:rsidRPr="00B40962">
              <w:rPr>
                <w:rFonts w:ascii="Times New Roman" w:hAnsi="Times New Roman" w:cs="Times New Roman"/>
              </w:rPr>
              <w:t xml:space="preserve">учебно-познавательный интерес к новому учебному материалу и способам решения новой задачи, 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Р. 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П. </w:t>
            </w:r>
            <w:r w:rsidRPr="00B40962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К.: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 w:rsidRPr="00B40962">
              <w:rPr>
                <w:rFonts w:ascii="Times New Roman" w:hAnsi="Times New Roman" w:cs="Times New Roman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Выу-чить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15 ч.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питании и приготовлении пищи.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требования, предъ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ляемые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хране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пищи, посуде и кухонному инвентарю. 1-я помощь при пищевом отравлении.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Питание,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макроэ-лементы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микроэ-лементы</w:t>
            </w:r>
            <w:proofErr w:type="spellEnd"/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личной гигиены при приготовлении пищи; составить суточное меню со сбалансированным соотношением минеральных веществ.</w:t>
            </w:r>
          </w:p>
        </w:tc>
        <w:tc>
          <w:tcPr>
            <w:tcW w:w="3260" w:type="dxa"/>
            <w:vMerge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851" w:type="dxa"/>
          </w:tcPr>
          <w:p w:rsidR="00153B8F" w:rsidRPr="00B40962" w:rsidRDefault="00153B8F" w:rsidP="00153B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§20, </w:t>
            </w: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 xml:space="preserve">Блюда из молока. 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кулинарной обработки 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молока, ассортимент молочных продуктов, сроки хранения. Правила безопасной работы с электроплитой и горячими жидкостями.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доброкачественность молока; выполнять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блюдо из молока; овладевать навыками безопасной работы.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активизация имевшихся ранее 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ний, активное погружение в тему.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lastRenderedPageBreak/>
              <w:t xml:space="preserve">Р. 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П. </w:t>
            </w:r>
            <w:r w:rsidRPr="00B40962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  <w:r w:rsidRPr="00B4096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К.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работа</w:t>
            </w:r>
          </w:p>
        </w:tc>
        <w:tc>
          <w:tcPr>
            <w:tcW w:w="851" w:type="dxa"/>
          </w:tcPr>
          <w:p w:rsidR="00153B8F" w:rsidRPr="00B40962" w:rsidRDefault="00153B8F" w:rsidP="00153B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§21,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сооб-щени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«Профессия-повар,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-ант»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Рыба и морепродукты.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Обработка рыбы.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 и морепродуктов.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рыбы. Определение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доброкачест-венности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пластование, филе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документацию; соблюдать последовательность приготовления блюд по инструкционной карте; готовить блюдо из рыбы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Л.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Р. 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П.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К.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51" w:type="dxa"/>
          </w:tcPr>
          <w:p w:rsidR="00153B8F" w:rsidRPr="00B40962" w:rsidRDefault="00153B8F" w:rsidP="00153B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§22, 23, 24, </w:t>
            </w: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 xml:space="preserve"> Блюда из круп, бобовых и макаронных изделий. 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»Зерновые культуры и крупы»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круп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питании человека. Механическая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круп.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 блюд.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виды каши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способы механической обработки круп; соблюдать последовательность приготовления блюд по инструкцио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карте; готовить блюда из макарон (крупы, бобовых)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Р. 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</w:rPr>
              <w:t>сто и работу, принимает и сохра</w:t>
            </w:r>
            <w:r w:rsidRPr="00B40962">
              <w:rPr>
                <w:rFonts w:ascii="Times New Roman" w:hAnsi="Times New Roman" w:cs="Times New Roman"/>
              </w:rPr>
              <w:t>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409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§25,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Арефьев З.М. 6 класс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</w:t>
            </w: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жидкого теста.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 и напитки.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Продукты, употребляемые для приготовления жидкого теста. Значение изделий из теста в питании человека.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фруктов и ягод в питании человека,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фруктов.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Мука, виды блинов,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фруктов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рецептуру и кулинарное использование жидкого теста. Готовить тесто для блинов, выпекать блины. Выбирать оптимальный режим работы электронагревательных приборов. Соблюдать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приготовления блюд по инструкцио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карте.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lastRenderedPageBreak/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</w:rPr>
              <w:t>сто и работу, принимает и сохра</w:t>
            </w:r>
            <w:r w:rsidRPr="00B40962">
              <w:rPr>
                <w:rFonts w:ascii="Times New Roman" w:hAnsi="Times New Roman" w:cs="Times New Roman"/>
              </w:rPr>
              <w:t>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слушают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вопросы учителя,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409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851" w:type="dxa"/>
          </w:tcPr>
          <w:p w:rsidR="00153B8F" w:rsidRPr="00B40962" w:rsidRDefault="00153B8F" w:rsidP="00153B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 , 27, </w:t>
            </w: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ужину. Элементы этикета.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Особености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сервировки стола к ужину. Правила поведения за столом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вка, этикет, подарок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сервировку стола к ужину; подбирать столовое белье для сервировки, столовую посуду и приборы; овладеть навыками эстетического оформления стола.  Приготовить ужин по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зараннее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определенному меню.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</w:rPr>
              <w:t>сто и работу, принимает и сохра</w:t>
            </w:r>
            <w:r w:rsidRPr="00B40962">
              <w:rPr>
                <w:rFonts w:ascii="Times New Roman" w:hAnsi="Times New Roman" w:cs="Times New Roman"/>
              </w:rPr>
              <w:t>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слу-шают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твечают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409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§28, принести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поделку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овощей</w:t>
            </w: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Зачет- игра по разделу «Кулинария»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 xml:space="preserve">УОСЗУН, 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УКУ</w:t>
            </w:r>
            <w:r w:rsidRPr="00B4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</w:t>
            </w:r>
            <w:proofErr w:type="spellStart"/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 w:rsidRPr="00B40962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«Кулинария». 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активность, самостоятельность, </w:t>
            </w:r>
            <w:r w:rsidRPr="00B4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коллективизма, расширять кругозор, сосредоточенность, внимание.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имевшихся ранее знаний, активное погружение в тему, высказывание различных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вариантов решения данной проблемы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Р.: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</w:rPr>
              <w:t>сто и работу, принимает и сохра</w:t>
            </w:r>
            <w:r w:rsidRPr="00B40962">
              <w:rPr>
                <w:rFonts w:ascii="Times New Roman" w:hAnsi="Times New Roman" w:cs="Times New Roman"/>
              </w:rPr>
              <w:t>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hAnsi="Times New Roman" w:cs="Times New Roman"/>
              </w:rPr>
              <w:t>усвоение новых способов   ум</w:t>
            </w:r>
            <w:r>
              <w:rPr>
                <w:rFonts w:ascii="Times New Roman" w:hAnsi="Times New Roman" w:cs="Times New Roman"/>
              </w:rPr>
              <w:t>ственной деятельности через раз</w:t>
            </w:r>
            <w:r w:rsidRPr="00B40962">
              <w:rPr>
                <w:rFonts w:ascii="Times New Roman" w:hAnsi="Times New Roman" w:cs="Times New Roman"/>
              </w:rPr>
              <w:t>ные виды получения информации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продолжение  </w:t>
            </w:r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</w:rPr>
              <w:t>развития умения  использовать простые речевые средства для передачи своего мнения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умение полно и точно выражать свои мысли,</w:t>
            </w:r>
            <w:r w:rsidRPr="00B40962">
              <w:rPr>
                <w:rFonts w:ascii="Times New Roman" w:hAnsi="Times New Roman" w:cs="Times New Roman"/>
              </w:rPr>
              <w:t xml:space="preserve"> участие в коллективном обсуждении проблем и принятии решений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работа в группах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Учеб-ник,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-даши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линей-ку, альбом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ведения дома.4 ч.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композиции в интерьере. Освещение жилого дома. 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жилища, виды освещения.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Интерьер,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компози-ция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качества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-ера,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освеще-ние</w:t>
            </w:r>
            <w:proofErr w:type="spellEnd"/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 художественного оформления интерьера гостиной, спальни, прихожей по выбору учащихся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B40962">
              <w:rPr>
                <w:rFonts w:ascii="Times New Roman" w:hAnsi="Times New Roman" w:cs="Times New Roman"/>
              </w:rPr>
              <w:t xml:space="preserve"> готовность к рациональному ведению домашнего хозяйства</w:t>
            </w:r>
            <w:r w:rsidRPr="00B40962">
              <w:rPr>
                <w:rFonts w:ascii="Times New Roman" w:hAnsi="Times New Roman" w:cs="Times New Roman"/>
                <w:b/>
              </w:rPr>
              <w:t xml:space="preserve">, </w:t>
            </w:r>
            <w:r w:rsidRPr="00B40962">
              <w:rPr>
                <w:rFonts w:ascii="Times New Roman" w:hAnsi="Times New Roman" w:cs="Times New Roman"/>
              </w:rPr>
              <w:t>развитие эстетического вкуса, логического мышления, творчества.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</w:rPr>
              <w:t>сто и работу, принимает и сохра</w:t>
            </w:r>
            <w:r w:rsidRPr="00B40962">
              <w:rPr>
                <w:rFonts w:ascii="Times New Roman" w:hAnsi="Times New Roman" w:cs="Times New Roman"/>
              </w:rPr>
              <w:t>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lastRenderedPageBreak/>
              <w:t>К.</w:t>
            </w:r>
            <w:r w:rsidRPr="00B40962">
              <w:rPr>
                <w:rFonts w:ascii="Times New Roman" w:hAnsi="Times New Roman" w:cs="Times New Roman"/>
              </w:rPr>
              <w:t>публичная  защита проекта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§29, 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клей,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</w:t>
            </w: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квартиры.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игиена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жилища. Тест «Интерьер»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УОСЗУН,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квартиры. Материалы для отделки квартиры. Декоративные ткани. Санитарно-гигиенические требования, предъявляемые к уборке жилых помещений.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Шторы, гардины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портьеры,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уборки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Использовать варианты возможной отделки и декоративного украшения окна, двери.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добывать знания при работе с учебником. </w:t>
            </w: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Выполнять макет оформления из ткани  окна, двери.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>
              <w:rPr>
                <w:rFonts w:ascii="Times New Roman" w:hAnsi="Times New Roman" w:cs="Times New Roman"/>
              </w:rPr>
              <w:t xml:space="preserve"> готовность к рациональ</w:t>
            </w:r>
            <w:r w:rsidRPr="00B40962">
              <w:rPr>
                <w:rFonts w:ascii="Times New Roman" w:hAnsi="Times New Roman" w:cs="Times New Roman"/>
              </w:rPr>
              <w:t>ному ведению домашнего хозяйства</w:t>
            </w:r>
            <w:r w:rsidRPr="00B40962">
              <w:rPr>
                <w:rFonts w:ascii="Times New Roman" w:hAnsi="Times New Roman" w:cs="Times New Roman"/>
                <w:b/>
              </w:rPr>
              <w:t xml:space="preserve">, </w:t>
            </w:r>
            <w:r w:rsidRPr="00B40962">
              <w:rPr>
                <w:rFonts w:ascii="Times New Roman" w:hAnsi="Times New Roman" w:cs="Times New Roman"/>
              </w:rPr>
              <w:t>развивать эстетический вкус, логическое мышление.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место и ра</w:t>
            </w:r>
            <w:r>
              <w:rPr>
                <w:rFonts w:ascii="Times New Roman" w:hAnsi="Times New Roman" w:cs="Times New Roman"/>
              </w:rPr>
              <w:t>боту, принимает и сохра</w:t>
            </w:r>
            <w:r w:rsidRPr="00B40962">
              <w:rPr>
                <w:rFonts w:ascii="Times New Roman" w:hAnsi="Times New Roman" w:cs="Times New Roman"/>
              </w:rPr>
              <w:t>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К.:</w:t>
            </w:r>
            <w:r w:rsidRPr="00B40962">
              <w:rPr>
                <w:rFonts w:ascii="Times New Roman" w:hAnsi="Times New Roman" w:cs="Times New Roman"/>
              </w:rPr>
              <w:t>публичная  защита проекта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Пр.р., тест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§31,3233 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фьев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 6 класс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Стр.31                  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материаловедения.  6 ч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волокна животного происхождения.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Способы получения и свойства натуральных волокон.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Материа-ловеде-ние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шерсть, руно, шелк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характеристики различных видов волокон животного происхождения и тканей по коллекциям; исследовать свойства тканей из натуральных животных волокон; распознавать виды ткани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</w:rPr>
              <w:t>сто и работу, принимает и сохра</w:t>
            </w:r>
            <w:r w:rsidRPr="00B40962">
              <w:rPr>
                <w:rFonts w:ascii="Times New Roman" w:hAnsi="Times New Roman" w:cs="Times New Roman"/>
              </w:rPr>
              <w:t>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слу-шают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твечают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</w:t>
            </w:r>
            <w:r w:rsidRPr="00B40962">
              <w:rPr>
                <w:rFonts w:ascii="Times New Roman" w:hAnsi="Times New Roman" w:cs="Times New Roman"/>
              </w:rPr>
              <w:t xml:space="preserve"> оценку технологических </w:t>
            </w:r>
            <w:r w:rsidRPr="00B40962">
              <w:rPr>
                <w:rFonts w:ascii="Times New Roman" w:hAnsi="Times New Roman" w:cs="Times New Roman"/>
              </w:rPr>
              <w:lastRenderedPageBreak/>
              <w:t xml:space="preserve">свойств сырья, материалов и областей их применения;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бумагу, клей,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proofErr w:type="gramEnd"/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rPr>
          <w:trHeight w:val="4125"/>
        </w:trPr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Ткацкие переплетения.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»Классы ткацкий переплетений»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переплетений нити в тканях.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и изнаночная сторона ткани. Свойства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шерстяных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шелковых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такней</w:t>
            </w:r>
            <w:proofErr w:type="spellEnd"/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Раппорт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ткацкие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дефекты, свойства тканей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саржевое, сатиновое, атласное переплетение нитей в ткани, ткацкие дефекты, дефекты печати; выполнять макет переплетений; исследовать признаки лицевой и изнаночной сторон ткани;  направление долевой и уточной нити, проводить сравнительный анализ, оформлять результаты исследования.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</w:rPr>
              <w:t>сто и работу, принимает и сохра</w:t>
            </w:r>
            <w:r w:rsidRPr="00B40962">
              <w:rPr>
                <w:rFonts w:ascii="Times New Roman" w:hAnsi="Times New Roman" w:cs="Times New Roman"/>
              </w:rPr>
              <w:t>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слу-шают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твечают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</w:t>
            </w:r>
            <w:r w:rsidRPr="00B40962">
              <w:rPr>
                <w:rFonts w:ascii="Times New Roman" w:hAnsi="Times New Roman" w:cs="Times New Roman"/>
              </w:rPr>
              <w:t xml:space="preserve"> оценку технологических свойств сырья, материалов и областей их применения; </w:t>
            </w: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§2,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 шерсть, шелк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фьев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 6 класс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rPr>
          <w:trHeight w:val="285"/>
        </w:trPr>
        <w:tc>
          <w:tcPr>
            <w:tcW w:w="631" w:type="dxa"/>
          </w:tcPr>
          <w:p w:rsidR="00153B8F" w:rsidRPr="00B40962" w:rsidRDefault="00153B8F" w:rsidP="00364F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и изнаночная стороны тканей. Свойства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тканей.</w:t>
            </w:r>
          </w:p>
        </w:tc>
        <w:tc>
          <w:tcPr>
            <w:tcW w:w="774" w:type="dxa"/>
          </w:tcPr>
          <w:p w:rsidR="00153B8F" w:rsidRPr="00B40962" w:rsidRDefault="00153B8F" w:rsidP="0036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УИНМ,</w:t>
            </w:r>
          </w:p>
          <w:p w:rsidR="00153B8F" w:rsidRPr="00B40962" w:rsidRDefault="00153B8F" w:rsidP="0036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36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Лицевая и изнаночная сторона ткани. Свойства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шерстяных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шелковых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такней</w:t>
            </w:r>
            <w:proofErr w:type="spellEnd"/>
          </w:p>
        </w:tc>
        <w:tc>
          <w:tcPr>
            <w:tcW w:w="108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тканей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признаки лицевой и изнаночной сторон ткани;  направление долевой и уточной нити,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сравнительный анализ, оформлять результаты исследования.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3B8F" w:rsidRPr="00B40962" w:rsidRDefault="00153B8F" w:rsidP="00364F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lastRenderedPageBreak/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 и последующее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повторение нового материала.</w:t>
            </w:r>
          </w:p>
          <w:p w:rsidR="00153B8F" w:rsidRPr="00B40962" w:rsidRDefault="00153B8F" w:rsidP="00364F2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</w:t>
            </w:r>
            <w:r>
              <w:rPr>
                <w:rFonts w:ascii="Times New Roman" w:hAnsi="Times New Roman" w:cs="Times New Roman"/>
              </w:rPr>
              <w:t>и сохра</w:t>
            </w:r>
            <w:r w:rsidRPr="00B40962">
              <w:rPr>
                <w:rFonts w:ascii="Times New Roman" w:hAnsi="Times New Roman" w:cs="Times New Roman"/>
              </w:rPr>
              <w:t>няет учебную задачу.</w:t>
            </w:r>
          </w:p>
          <w:p w:rsidR="00153B8F" w:rsidRPr="00B40962" w:rsidRDefault="00153B8F" w:rsidP="00364F2F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слу-шают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твечают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осуществляют</w:t>
            </w:r>
            <w:r w:rsidRPr="00B40962">
              <w:rPr>
                <w:rFonts w:ascii="Times New Roman" w:hAnsi="Times New Roman" w:cs="Times New Roman"/>
              </w:rPr>
              <w:t xml:space="preserve"> оценку технологических свойств сырья, материалов и областей их применения; </w:t>
            </w:r>
          </w:p>
          <w:p w:rsidR="00153B8F" w:rsidRPr="00B40962" w:rsidRDefault="00153B8F" w:rsidP="00364F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соста-витьколек-циюо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браз-цов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rPr>
          <w:trHeight w:val="255"/>
        </w:trPr>
        <w:tc>
          <w:tcPr>
            <w:tcW w:w="631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Ручные работы. 2ч.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технологии выполнения ручных работ.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«Выполнение ручных работ»</w:t>
            </w:r>
          </w:p>
        </w:tc>
        <w:tc>
          <w:tcPr>
            <w:tcW w:w="774" w:type="dxa"/>
          </w:tcPr>
          <w:p w:rsidR="00153B8F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для выполнения ручных работ. Инструменты и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приспособленияПравила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 при ручных работах.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работы, стежок, строчка, длина стежка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образцы ручных стежков и строчек, отработать точность движений, координацию и глазомер при выполнении ручных строчек.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Л.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осмысление темы нового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ма-териала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и основных вопросов, подлежащих усвоению, приме-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нение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практике и последующее повторение нового мате-риала.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Р. </w:t>
            </w:r>
            <w:r w:rsidRPr="00B40962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</w:t>
            </w:r>
            <w:proofErr w:type="spellStart"/>
            <w:proofErr w:type="gramStart"/>
            <w:r w:rsidRPr="00B40962">
              <w:rPr>
                <w:rFonts w:ascii="Times New Roman" w:hAnsi="Times New Roman" w:cs="Times New Roman"/>
              </w:rPr>
              <w:t>прини</w:t>
            </w:r>
            <w:proofErr w:type="spellEnd"/>
            <w:r w:rsidRPr="00B40962">
              <w:rPr>
                <w:rFonts w:ascii="Times New Roman" w:hAnsi="Times New Roman" w:cs="Times New Roman"/>
              </w:rPr>
              <w:t>-мает</w:t>
            </w:r>
            <w:proofErr w:type="gramEnd"/>
            <w:r w:rsidRPr="00B40962">
              <w:rPr>
                <w:rFonts w:ascii="Times New Roman" w:hAnsi="Times New Roman" w:cs="Times New Roman"/>
              </w:rPr>
              <w:t xml:space="preserve"> и сохраняет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П.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 углубление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по-требностей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инфо-</w:t>
            </w:r>
            <w:proofErr w:type="spellStart"/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рмацию</w:t>
            </w:r>
            <w:proofErr w:type="spellEnd"/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 из рисунка, текста и строить  сообщения в устной форме</w:t>
            </w:r>
            <w:r w:rsidRPr="00B40962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 xml:space="preserve">К. </w:t>
            </w:r>
            <w:r w:rsidRPr="00B40962">
              <w:rPr>
                <w:rFonts w:ascii="Times New Roman" w:hAnsi="Times New Roman" w:cs="Times New Roman"/>
                <w:lang w:eastAsia="ru-RU"/>
              </w:rPr>
              <w:t xml:space="preserve">умение полно и точно </w:t>
            </w:r>
            <w:proofErr w:type="spellStart"/>
            <w:proofErr w:type="gramStart"/>
            <w:r w:rsidRPr="00B40962">
              <w:rPr>
                <w:rFonts w:ascii="Times New Roman" w:hAnsi="Times New Roman" w:cs="Times New Roman"/>
                <w:lang w:eastAsia="ru-RU"/>
              </w:rPr>
              <w:t>выра</w:t>
            </w:r>
            <w:proofErr w:type="spellEnd"/>
            <w:r w:rsidRPr="00B40962">
              <w:rPr>
                <w:rFonts w:ascii="Times New Roman" w:hAnsi="Times New Roman" w:cs="Times New Roman"/>
                <w:lang w:eastAsia="ru-RU"/>
              </w:rPr>
              <w:t>-</w:t>
            </w:r>
            <w:r w:rsidRPr="00B40962">
              <w:rPr>
                <w:rFonts w:ascii="Times New Roman" w:hAnsi="Times New Roman" w:cs="Times New Roman"/>
                <w:lang w:eastAsia="ru-RU"/>
              </w:rPr>
              <w:lastRenderedPageBreak/>
              <w:t>жать</w:t>
            </w:r>
            <w:proofErr w:type="gramEnd"/>
            <w:r w:rsidRPr="00B40962">
              <w:rPr>
                <w:rFonts w:ascii="Times New Roman" w:hAnsi="Times New Roman" w:cs="Times New Roman"/>
                <w:lang w:eastAsia="ru-RU"/>
              </w:rPr>
              <w:t xml:space="preserve"> свои мысли.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фьев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машинове-дения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0962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Регуляторы швейной машины. Правила ТБ при работе на ШМ. Устройство и установка машинной иглы.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выполнения машинных работ, ТБ при работе на ШМ. Дефекты машинной строчки.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установка машинной иглы.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ашин-ная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игла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устройство современной бытовой ШМ., выполнять качественные машинные строчки на ткани, подбирать иглу по номеру и устанавливать ее.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само-контроль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задания,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взаимоконтроль и внесение корректив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учебно-познавательную деятель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40962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пр.р.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5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«Выполнение образцов машинных швов».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«Виды машинных швов»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машинных швов. Формирование первоначальных навыков работы на ШМ.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Шов, ширина шва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машинные строчки с различной длиной стежка, закреплять строчку обратным ходом машины. Овладевать безопасными приемами труда на ШМ.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само-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контрольвыполнения задания,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взаимоконтроль и внесение корректив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учебно-познавательную деятель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40962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40962">
              <w:rPr>
                <w:rFonts w:ascii="Times New Roman" w:hAnsi="Times New Roman" w:cs="Times New Roman"/>
              </w:rPr>
              <w:t xml:space="preserve"> задаёт вопросы, необходимые для </w:t>
            </w:r>
            <w:r>
              <w:rPr>
                <w:rFonts w:ascii="Times New Roman" w:hAnsi="Times New Roman" w:cs="Times New Roman"/>
              </w:rPr>
              <w:t>организации собственной деятель</w:t>
            </w:r>
            <w:r w:rsidRPr="00B4096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Конт-роль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§5.6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фьев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Влажно-тепловые работы. 2 ч.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при выполнении ВТО. Организация рабочего места при ВТО. Тест «ВТР»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выполнении ручных операций.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на ШМ.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при выполнении ВТО.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безопасными приемами труда.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практике.</w:t>
            </w:r>
          </w:p>
          <w:p w:rsidR="00153B8F" w:rsidRPr="00A02CC1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 выполнения задания,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взаимоконтроль и внесение корректив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учебно-познавательную деятель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40962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hAnsi="Times New Roman" w:cs="Times New Roman"/>
                <w:lang w:eastAsia="ru-RU"/>
              </w:rPr>
              <w:t>формирование умений полно и точно выражать свои мысли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-метр</w:t>
            </w:r>
            <w:proofErr w:type="gramEnd"/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фьев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и моделирование </w:t>
            </w: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швейного изделия (юбки).  6ч.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требования к ней.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 для построения чертежа юбки.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одежды.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Одежда и требования к ней.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Мерки, 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одежде,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проек-тирова-ние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конст-ру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особенности фигуры человека различных типов. Снимать мерки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фигуры человека и записывать результаты измерений.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lastRenderedPageBreak/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осмысление темы нового материала и основных вопросов, подлежащих усвоению, применение на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практике и последующее повторение нового материала.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 </w:t>
            </w:r>
            <w:r w:rsidRPr="00B40962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40962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§7,8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линей-ку</w:t>
            </w:r>
            <w:proofErr w:type="gramEnd"/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rPr>
          <w:trHeight w:val="70"/>
        </w:trPr>
        <w:tc>
          <w:tcPr>
            <w:tcW w:w="631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юбок.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юбок.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«Конструирование и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моделирова-ние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расчетно-графической системы конструирования. Основные точки и линии измерения фигуры человека. Моделирование.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конструирование, модели-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рованиемодель</w:t>
            </w:r>
            <w:proofErr w:type="spellEnd"/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чертежи юб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 масштабе 1:4. Рассчитывать по формулам отдельные элементы чертежа юбки. Разрабатывать эскизы различных моделей юбок.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 </w:t>
            </w:r>
            <w:r w:rsidRPr="00B40962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корректив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учебно-познавательную деятель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 xml:space="preserve">развитие умения получать информацию из рисунка, текста и строить  </w:t>
            </w:r>
            <w:r w:rsidRPr="00B4096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lastRenderedPageBreak/>
              <w:t>сообщения в устной форме</w:t>
            </w:r>
            <w:r w:rsidRPr="00B40962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hAnsi="Times New Roman" w:cs="Times New Roman"/>
                <w:lang w:eastAsia="ru-RU"/>
              </w:rPr>
              <w:t>формирование умений выражать свою точку зрения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§9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умагу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клей, ножницы.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линей-ку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С.Э.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стр.51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rPr>
          <w:trHeight w:val="4385"/>
        </w:trPr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41-42-43-44-45-46-47-48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изготовл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 швейного изделия (юбки). 11</w:t>
            </w: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образцов поузловой обработки деталей юбки.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Вытачка, складка.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Застежка-молния.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срез юбки.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 юбки. Овладевать безопасными приемами труда.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корректив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учебно-познавательную деятель-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hAnsi="Times New Roman" w:cs="Times New Roman"/>
              </w:rPr>
              <w:t xml:space="preserve">владение методами  чтения технологической и инструктивной информации; 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53B8F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тр.67-72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голканитки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ножницы, молния.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Стр.73-76.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Стр.77-79.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Стр.79-81.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rPr>
          <w:trHeight w:val="4097"/>
        </w:trPr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49-50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юбки.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«Раскрой»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 Особенности раскладки выкройки на ткани в зависимости от ширины ткани, рисунка, ворса. Инструменты и приспособления для раскроя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Декати-рование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кроя, раскрой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 подготовки данного вида ткани к раскрою. Выполнять раскладку выкроек на различных тканях.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 </w:t>
            </w:r>
            <w:r w:rsidRPr="00B40962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корректив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учебно-познавательную деятель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hAnsi="Times New Roman" w:cs="Times New Roman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153B8F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§12, детали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нитки,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С.Э.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стр.55</w:t>
            </w: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rPr>
          <w:trHeight w:val="485"/>
        </w:trPr>
        <w:tc>
          <w:tcPr>
            <w:tcW w:w="631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изготовления прямой юбки.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проект5ч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«Юбка».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юбки.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переноса контурных и контрольных линий выкройки на ткань. Правила выполнения примерки. Исправление дефектов. Обработка боковых срезов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контурные и контрольные линии выкройки на детали кроя, читать технологическую документацию, выполнять образцы поузловой обработки юбки. Овладевать безопасными приемами труда. Осуществлять самоконтроль и оценку качества готового изделия, анализировать ошибки.Обобщить изученный материал, 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умения и навыки, полученные на занятиях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 </w:t>
            </w:r>
            <w:r w:rsidRPr="00B40962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корректив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учебно-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познавательную деятельность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40962">
              <w:rPr>
                <w:rFonts w:ascii="Times New Roman" w:hAnsi="Times New Roman" w:cs="Times New Roman"/>
              </w:rPr>
              <w:t xml:space="preserve"> умеет организовывать своё рабочее место и работу.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hAnsi="Times New Roman" w:cs="Times New Roman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0962">
              <w:rPr>
                <w:rFonts w:ascii="Times New Roman" w:hAnsi="Times New Roman" w:cs="Times New Roman"/>
                <w:b/>
              </w:rPr>
              <w:t>К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.оценка и самооценка учебной деятельности</w:t>
            </w:r>
            <w:r w:rsidRPr="00B40962">
              <w:rPr>
                <w:rFonts w:ascii="Times New Roman" w:hAnsi="Times New Roman" w:cs="Times New Roman"/>
                <w:b/>
              </w:rPr>
              <w:t>;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Конт-роль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кроя,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иголкуНитки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ножницы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Стр.176-182.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53-54-55-56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«Юбка».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Зачет-игра по разделу «Технология изготовления швейного изделия»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БУ,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УОСЗУН</w:t>
            </w:r>
          </w:p>
        </w:tc>
        <w:tc>
          <w:tcPr>
            <w:tcW w:w="1895" w:type="dxa"/>
          </w:tcPr>
          <w:p w:rsidR="00153B8F" w:rsidRPr="00343F4A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F4A">
              <w:rPr>
                <w:rFonts w:ascii="Times New Roman" w:eastAsia="Times New Roman" w:hAnsi="Times New Roman" w:cs="Times New Roman"/>
                <w:lang w:eastAsia="ru-RU"/>
              </w:rPr>
      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4A">
              <w:rPr>
                <w:rFonts w:ascii="Times New Roman" w:eastAsia="Times New Roman" w:hAnsi="Times New Roman" w:cs="Times New Roman"/>
                <w:lang w:eastAsia="ru-RU"/>
              </w:rPr>
              <w:t>Обобщение ЗУ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документацию, выполнять поузловую обработку юбки, стачивать детали и выполнять отделочные работы, овладевать безопасными приемами труда.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 w:rsidRPr="00B40962"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знаний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практике,</w:t>
            </w:r>
            <w:r w:rsidRPr="00B40962">
              <w:rPr>
                <w:rFonts w:ascii="Times New Roman" w:hAnsi="Times New Roman" w:cs="Times New Roman"/>
              </w:rPr>
              <w:t xml:space="preserve"> развитие эстетического вкуса, логического мышления, творчества.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409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отвечают на вопро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softHyphen/>
              <w:t>сы учителя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hAnsi="Times New Roman" w:cs="Times New Roman"/>
              </w:rPr>
              <w:t>публичная  защита проекта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; умение полно и точно выражать свои мысли,</w:t>
            </w:r>
            <w:r w:rsidRPr="00B40962">
              <w:rPr>
                <w:rFonts w:ascii="Times New Roman" w:hAnsi="Times New Roman" w:cs="Times New Roman"/>
              </w:rPr>
              <w:t xml:space="preserve"> участие в коллективном обсуждении проблем и принятии решений.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176-182, ткань,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</w:t>
            </w: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мулине, пяльцы</w:t>
            </w: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8B2473" w:rsidRDefault="008B2473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73" w:rsidRDefault="008B2473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73" w:rsidRDefault="008B2473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73" w:rsidRDefault="008B2473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вышивания. 8 ч. 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вышивке.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швы.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как вид рукоделия. Подготовка ткани к работе. Разметка размера рисунка. Перевод рисунка на ткань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швы, канва, схема для вышивания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лучшие работы мастеров декоративно-прикладного искусства на базе школьного музея; познакомиться с основными счетными швами: набор, гладь, роспись, гобеленовый шов, крест.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корректив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учебно-познавательную деятель-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hAnsi="Times New Roman" w:cs="Times New Roman"/>
              </w:rPr>
              <w:t xml:space="preserve"> развитие   моторики    и   координации    движений     рук   при   работе   с  ручными  инструментами и выполнении </w:t>
            </w:r>
            <w:r w:rsidRPr="00B40962">
              <w:rPr>
                <w:rFonts w:ascii="Times New Roman" w:hAnsi="Times New Roman" w:cs="Times New Roman"/>
              </w:rPr>
              <w:lastRenderedPageBreak/>
              <w:t xml:space="preserve">операций;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.оценка и самооценка учебной деятельности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§14, 15 Ткань, пяльцы,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иголкамулине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</w:t>
            </w:r>
            <w:proofErr w:type="spellEnd"/>
            <w:proofErr w:type="gramEnd"/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59-60-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61-62-</w:t>
            </w: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«Выполнение образцов вышивки»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 xml:space="preserve">УСЗУН 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швы.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 рисунок на ткань, Применять счетные швы для композиции панно.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  <w:r w:rsidRPr="00B40962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корректив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учебно-познавательную деятель-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.оценка и самооценка учебной деятельности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§15, 16 Ткань, пяльцы,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иголкамулине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нож-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линейку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8F" w:rsidRPr="00B40962" w:rsidTr="00153B8F">
        <w:tc>
          <w:tcPr>
            <w:tcW w:w="63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65-66-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16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за одеждой. 4ч.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 из шерстяных и шелковых тканей.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обувью.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«Швейные принадлежности»</w:t>
            </w:r>
          </w:p>
        </w:tc>
        <w:tc>
          <w:tcPr>
            <w:tcW w:w="774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ухаживать за одеждой?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Фурнитура. Способы ремонта одежды.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08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Товарный ярлык, </w:t>
            </w:r>
            <w:proofErr w:type="spellStart"/>
            <w:proofErr w:type="gram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маркиро-вочная</w:t>
            </w:r>
            <w:proofErr w:type="spellEnd"/>
            <w:proofErr w:type="gram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лента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-тура,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пугови-цы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кнопки, крючки, петли.</w:t>
            </w:r>
          </w:p>
        </w:tc>
        <w:tc>
          <w:tcPr>
            <w:tcW w:w="255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информацию о правилах ухода за одеждой, распознавать символы ухода за одеждой.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Ремонтировать одежду. Овладевать безопасными приемами труда.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устную речь.</w:t>
            </w:r>
          </w:p>
        </w:tc>
        <w:tc>
          <w:tcPr>
            <w:tcW w:w="3260" w:type="dxa"/>
          </w:tcPr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 </w:t>
            </w:r>
            <w:r w:rsidRPr="00B40962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4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</w:p>
          <w:p w:rsidR="00153B8F" w:rsidRPr="00B40962" w:rsidRDefault="00153B8F" w:rsidP="00085BCA">
            <w:pPr>
              <w:pStyle w:val="a3"/>
              <w:rPr>
                <w:rFonts w:ascii="Times New Roman" w:hAnsi="Times New Roman" w:cs="Times New Roman"/>
              </w:rPr>
            </w:pPr>
            <w:r w:rsidRPr="00B40962">
              <w:rPr>
                <w:rFonts w:ascii="Times New Roman" w:hAnsi="Times New Roman" w:cs="Times New Roman"/>
                <w:b/>
              </w:rPr>
              <w:t>П.</w:t>
            </w:r>
            <w:r w:rsidRPr="00B40962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hAnsi="Times New Roman" w:cs="Times New Roman"/>
                <w:b/>
              </w:rPr>
              <w:t>К.</w:t>
            </w:r>
            <w:r w:rsidRPr="00B40962">
              <w:rPr>
                <w:rFonts w:ascii="Times New Roman" w:eastAsia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851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§17-18. Линейку.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Пуговицы, </w:t>
            </w:r>
            <w:proofErr w:type="spellStart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иголкуткань</w:t>
            </w:r>
            <w:proofErr w:type="spellEnd"/>
            <w:r w:rsidRPr="00B4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ножницы.</w:t>
            </w:r>
          </w:p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3B8F" w:rsidRPr="00B40962" w:rsidRDefault="00153B8F" w:rsidP="00085B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F2F" w:rsidRDefault="00364F2F" w:rsidP="00153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473" w:rsidRDefault="008B2473" w:rsidP="0015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3B8" w:rsidRPr="00B1071F" w:rsidRDefault="001533B8" w:rsidP="001533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и информационное обеспечение по направлению</w:t>
      </w:r>
    </w:p>
    <w:p w:rsidR="001533B8" w:rsidRPr="00364F2F" w:rsidRDefault="001533B8" w:rsidP="00364F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64F2F">
        <w:rPr>
          <w:rFonts w:ascii="Times New Roman" w:hAnsi="Times New Roman" w:cs="Times New Roman"/>
          <w:sz w:val="20"/>
          <w:szCs w:val="20"/>
        </w:rPr>
        <w:t>««ТЕХНОЛОГИИ ВЕДЕНИЯ ДОМА».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1. Учебно-методическая  литература  по  технологии  (учебники,  тетради,  дидактические  материалы, справочная литература).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2.  Технические средства обучения (проектор, ПК).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3. Экранно-звуковые средства (видеофильмы, компакт-диски)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4.  Печатные пособия (таблицы, раздаточные пособия, альбомы). 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5. Коллекции (натуральных волокон, искусственных волокон, тканей).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 xml:space="preserve">Оборудование  и приспособления (машины швейные,  утюг, доска гладильная,  ножницы, манекен, лента сантиметровая, линейки, резец портновский, иглы швейные,  иглы машинные, наперстки, угольники и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7. Интерактивные  средства  обучения  (учебные  электронные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мультимедио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издания  на  компакт-дисках). </w:t>
      </w:r>
    </w:p>
    <w:p w:rsidR="001533B8" w:rsidRPr="00364F2F" w:rsidRDefault="001533B8" w:rsidP="00364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8. Образовательные ресурсы сети Интернет.  </w:t>
      </w:r>
    </w:p>
    <w:p w:rsidR="001533B8" w:rsidRPr="00364F2F" w:rsidRDefault="001533B8" w:rsidP="0036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Учебно-методическое обеспечение рабочей  программы для 5-11 классов.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1.Программы средних образовательных учреждений. Трудовое обучение. 1-4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Технология 5-11кл./ Под ред. Симоненко В. Д.,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Хотунцева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Л. М.: Просвещение, 2008.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Стандарты второго поколения. Примерные программы по учебным предметам. Технология 5-9 классы. Проект-М.: Просвещение, 2010.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Программы общеобразовательных учреждений. Основы кулинарии.10-11 классы. В.И. Ермакова. 2-е изд. М.: Просвещение,2007.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Технология. Программы начального и основного общего образования. Хохлова М.В.,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Самородский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П.С., Синица Н.В., Симоненко В.Д.- М.: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Вентата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2008.</w:t>
      </w:r>
    </w:p>
    <w:p w:rsidR="001533B8" w:rsidRPr="00B1071F" w:rsidRDefault="001533B8" w:rsidP="00364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Учебники: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1.Технология. Обслуживающий труд. Учебник для учащихся 5 класса общеобразовательных учреждений/ Ю.В. Крупская, Н.И. Лебедева, Л.В.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Литикова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4-е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Технология. Учебник для учащихся 6 класса общеобразовательных учреждений. Ю.В. Крупская, О.А. Кожина, Н.В. Синица – 3-е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3.Технология. Учебник для учащихся 7 класса общеобразовательных учреждений. Н.В. Синица, О.В.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Табарчук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Кождина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 Под ред. В.Д. Симоненко. – М.: Вентана-Графф,2010.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4.Технология. Учебник для учащихся 8 класса общеобразовательных учреждений. Б.А. Гончаров, Е.В. Елисеева, А.А.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Электов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5.Технология. 9 класс: учебник для учащихся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ощеобразовательных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учреждений.-2-е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./А.Н. Богатырев, О.П.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Очинин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.; под ред. В.Д. Симоненко</w:t>
      </w:r>
      <w:proofErr w:type="gram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Вентата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1533B8" w:rsidRPr="00364F2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6.Технология: базовый уровень: 10-11 классы: учебник для общеобразовательных учреждений/ В.Д. Симоненко, О.П.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Очинин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В.Д. Симоненко-М.: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Вентата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153B8F" w:rsidRDefault="00153B8F" w:rsidP="0036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8F" w:rsidRDefault="00153B8F" w:rsidP="0036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3B8" w:rsidRPr="00B1071F" w:rsidRDefault="001533B8" w:rsidP="0036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1.В.И. Ермакова. Кулинария. М.: Просвещение, 1993.</w:t>
      </w:r>
    </w:p>
    <w:p w:rsidR="001533B8" w:rsidRPr="00364F2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2.А.Т. Труханова, В.В. Исаев, Е.В.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швейного производства. Учебное пособие для учащихся 8-9 классов средней школы. М.: Просвещение, 1989.</w:t>
      </w:r>
    </w:p>
    <w:p w:rsidR="001533B8" w:rsidRPr="00B1071F" w:rsidRDefault="001533B8" w:rsidP="0036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Технология.6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 О.В. Павлова, Г.П. Попова. - Волгоград: Учитель, 2008.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Технология.7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 О.В. Павлова- Волгоград: Учитель, 2009.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 О.В. Павлова - Волгоград: Учитель, 2010..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Симоненко, часть 2./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Н.Б.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Голондарева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.- Волгоград: Учитель, 2006.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 О.В. Павлова- Волгоград: Учитель, 2010.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Предметные недели в школе 5-11 класс. Авт.-сост. Е.Д. Володина, В.Ю.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 Учитель. 2008.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в школе. Неделя технологии в начальной и средней школе. Авт.-сост. О.В. Павлова. Волгоград: Учитель, 2009.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Русские традиции при изготовлении различных изделий. Конспекты занятий 6-8 классы. Авт.-сост.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И.Г.Норенко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 Учитель, 2007.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1533B8" w:rsidRPr="00B1071F" w:rsidRDefault="001533B8" w:rsidP="001533B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Практико-ориентированные проекты. 7-11 классы. Авт.-</w:t>
      </w:r>
      <w:proofErr w:type="spellStart"/>
      <w:proofErr w:type="gram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Боровых. Волгоград: Учитель, 2009.</w:t>
      </w:r>
    </w:p>
    <w:p w:rsidR="001533B8" w:rsidRPr="00364F2F" w:rsidRDefault="001533B8" w:rsidP="00364F2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Метод проектов в технологическом образовании школьников. Под ред. И.А.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Сасовой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Вентата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2003.</w:t>
      </w:r>
    </w:p>
    <w:p w:rsidR="001533B8" w:rsidRPr="00B1071F" w:rsidRDefault="001533B8" w:rsidP="0036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1.Арефьев И.П. Занимательные уроки технологии для девочек. 5 класс: Пособие для учителей. – М.: Школьная пресса, 2005. – 80с.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2.Арефьев И.П. Занимательные уроки технологии для девочек. 6 класс: Пособие для учителей. – М.: Школьная пресса, 2005. – 48с.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3.Арефьев И.П. Занимательные уроки технологии для девочек. 7 класс: Пособие для учителей. – М.: Школьная пресса, 2005. – 64с.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4.Маркуцкая С.Э. Технология: обслуживающий труд. Тесты 5-7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– М.: Изд-во «Экзамен», 2006. – 128с.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5.Маркуцкая С.Э. Технология в схемах, таблицах, рисунках. «Обслуживающий труд» 5-9 классы (к любому учебнику). М.: Изд-во «Экзамен», 2008. </w:t>
      </w:r>
    </w:p>
    <w:p w:rsidR="001533B8" w:rsidRPr="00B1071F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Малиновская. Иркутск, 2003.</w:t>
      </w:r>
    </w:p>
    <w:p w:rsidR="001533B8" w:rsidRPr="00B1071F" w:rsidRDefault="001533B8" w:rsidP="00153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CC7" w:rsidRDefault="00331CC7"/>
    <w:sectPr w:rsidR="00331CC7" w:rsidSect="00153B8F">
      <w:footerReference w:type="default" r:id="rId10"/>
      <w:pgSz w:w="16838" w:h="11906" w:orient="landscape"/>
      <w:pgMar w:top="851" w:right="1134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BC" w:rsidRDefault="00307ABC" w:rsidP="000C1629">
      <w:pPr>
        <w:spacing w:after="0" w:line="240" w:lineRule="auto"/>
      </w:pPr>
      <w:r>
        <w:separator/>
      </w:r>
    </w:p>
  </w:endnote>
  <w:endnote w:type="continuationSeparator" w:id="0">
    <w:p w:rsidR="00307ABC" w:rsidRDefault="00307ABC" w:rsidP="000C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19057"/>
      <w:docPartObj>
        <w:docPartGallery w:val="Page Numbers (Bottom of Page)"/>
        <w:docPartUnique/>
      </w:docPartObj>
    </w:sdtPr>
    <w:sdtEndPr/>
    <w:sdtContent>
      <w:p w:rsidR="0073287C" w:rsidRDefault="001E0667">
        <w:pPr>
          <w:pStyle w:val="a8"/>
          <w:jc w:val="right"/>
        </w:pPr>
        <w:r>
          <w:fldChar w:fldCharType="begin"/>
        </w:r>
        <w:r w:rsidR="00063316">
          <w:instrText>PAGE   \* MERGEFORMAT</w:instrText>
        </w:r>
        <w:r>
          <w:fldChar w:fldCharType="separate"/>
        </w:r>
        <w:r w:rsidR="00FF325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3287C" w:rsidRDefault="007328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BC" w:rsidRDefault="00307ABC" w:rsidP="000C1629">
      <w:pPr>
        <w:spacing w:after="0" w:line="240" w:lineRule="auto"/>
      </w:pPr>
      <w:r>
        <w:separator/>
      </w:r>
    </w:p>
  </w:footnote>
  <w:footnote w:type="continuationSeparator" w:id="0">
    <w:p w:rsidR="00307ABC" w:rsidRDefault="00307ABC" w:rsidP="000C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A2258"/>
    <w:multiLevelType w:val="hybridMultilevel"/>
    <w:tmpl w:val="F822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3B8"/>
    <w:rsid w:val="00007362"/>
    <w:rsid w:val="000226A9"/>
    <w:rsid w:val="00041196"/>
    <w:rsid w:val="00063316"/>
    <w:rsid w:val="00063F89"/>
    <w:rsid w:val="0007343E"/>
    <w:rsid w:val="00085BCA"/>
    <w:rsid w:val="000A0A3A"/>
    <w:rsid w:val="000C159F"/>
    <w:rsid w:val="000C1629"/>
    <w:rsid w:val="000D29BD"/>
    <w:rsid w:val="000E5018"/>
    <w:rsid w:val="000E54C2"/>
    <w:rsid w:val="000F3A7A"/>
    <w:rsid w:val="001060D4"/>
    <w:rsid w:val="00114909"/>
    <w:rsid w:val="0013540E"/>
    <w:rsid w:val="001533B8"/>
    <w:rsid w:val="00153B8F"/>
    <w:rsid w:val="001654EC"/>
    <w:rsid w:val="00172BC7"/>
    <w:rsid w:val="00173AD4"/>
    <w:rsid w:val="0018251C"/>
    <w:rsid w:val="001A1DB6"/>
    <w:rsid w:val="001D0667"/>
    <w:rsid w:val="001D380D"/>
    <w:rsid w:val="001E0667"/>
    <w:rsid w:val="0022388C"/>
    <w:rsid w:val="0022658A"/>
    <w:rsid w:val="00245EF6"/>
    <w:rsid w:val="00256E2A"/>
    <w:rsid w:val="00263B97"/>
    <w:rsid w:val="00294555"/>
    <w:rsid w:val="002B2DBD"/>
    <w:rsid w:val="002B5AE7"/>
    <w:rsid w:val="002C1FEC"/>
    <w:rsid w:val="002E3E05"/>
    <w:rsid w:val="002E754D"/>
    <w:rsid w:val="003039BF"/>
    <w:rsid w:val="00303A5A"/>
    <w:rsid w:val="00307ABC"/>
    <w:rsid w:val="003256D1"/>
    <w:rsid w:val="00331CC7"/>
    <w:rsid w:val="0034487C"/>
    <w:rsid w:val="00364F2F"/>
    <w:rsid w:val="00397755"/>
    <w:rsid w:val="003A2C60"/>
    <w:rsid w:val="003A3A71"/>
    <w:rsid w:val="003C4A13"/>
    <w:rsid w:val="003C4B46"/>
    <w:rsid w:val="003E76FF"/>
    <w:rsid w:val="004007C5"/>
    <w:rsid w:val="004073F4"/>
    <w:rsid w:val="00414F00"/>
    <w:rsid w:val="004319CC"/>
    <w:rsid w:val="00443E5F"/>
    <w:rsid w:val="00456C0C"/>
    <w:rsid w:val="004574D0"/>
    <w:rsid w:val="0046600A"/>
    <w:rsid w:val="00467BD4"/>
    <w:rsid w:val="004701DE"/>
    <w:rsid w:val="00485BED"/>
    <w:rsid w:val="004A463F"/>
    <w:rsid w:val="004D271E"/>
    <w:rsid w:val="005156F6"/>
    <w:rsid w:val="00531325"/>
    <w:rsid w:val="0053346A"/>
    <w:rsid w:val="00546246"/>
    <w:rsid w:val="0057244C"/>
    <w:rsid w:val="00582DB1"/>
    <w:rsid w:val="005948E7"/>
    <w:rsid w:val="005A0680"/>
    <w:rsid w:val="005A2F0C"/>
    <w:rsid w:val="005B03B6"/>
    <w:rsid w:val="005D1810"/>
    <w:rsid w:val="005D337F"/>
    <w:rsid w:val="005E1F04"/>
    <w:rsid w:val="00607398"/>
    <w:rsid w:val="00615F6C"/>
    <w:rsid w:val="006220BA"/>
    <w:rsid w:val="006357E2"/>
    <w:rsid w:val="00655B86"/>
    <w:rsid w:val="00666AA0"/>
    <w:rsid w:val="006A3403"/>
    <w:rsid w:val="006A3875"/>
    <w:rsid w:val="006A6FEB"/>
    <w:rsid w:val="006B35BE"/>
    <w:rsid w:val="006D0709"/>
    <w:rsid w:val="006E0049"/>
    <w:rsid w:val="006F346B"/>
    <w:rsid w:val="00703BD5"/>
    <w:rsid w:val="00705CC0"/>
    <w:rsid w:val="007150D1"/>
    <w:rsid w:val="0073287C"/>
    <w:rsid w:val="00737BFA"/>
    <w:rsid w:val="007426DA"/>
    <w:rsid w:val="0075561C"/>
    <w:rsid w:val="007578DB"/>
    <w:rsid w:val="0076308D"/>
    <w:rsid w:val="007B7684"/>
    <w:rsid w:val="007B7C6C"/>
    <w:rsid w:val="007D1CAF"/>
    <w:rsid w:val="007E720A"/>
    <w:rsid w:val="007F142E"/>
    <w:rsid w:val="00804502"/>
    <w:rsid w:val="008243BA"/>
    <w:rsid w:val="00843FFC"/>
    <w:rsid w:val="00862431"/>
    <w:rsid w:val="008A647C"/>
    <w:rsid w:val="008B2473"/>
    <w:rsid w:val="008C6942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77EF9"/>
    <w:rsid w:val="0098619D"/>
    <w:rsid w:val="009A62EF"/>
    <w:rsid w:val="009A73CA"/>
    <w:rsid w:val="009C7306"/>
    <w:rsid w:val="009D461E"/>
    <w:rsid w:val="00A0354E"/>
    <w:rsid w:val="00A04209"/>
    <w:rsid w:val="00A14100"/>
    <w:rsid w:val="00A31C43"/>
    <w:rsid w:val="00A3676D"/>
    <w:rsid w:val="00A50CEC"/>
    <w:rsid w:val="00A76969"/>
    <w:rsid w:val="00A807B2"/>
    <w:rsid w:val="00A92EFB"/>
    <w:rsid w:val="00A9452D"/>
    <w:rsid w:val="00AC545F"/>
    <w:rsid w:val="00AD0C01"/>
    <w:rsid w:val="00AD682F"/>
    <w:rsid w:val="00AF278D"/>
    <w:rsid w:val="00B10DA6"/>
    <w:rsid w:val="00B24922"/>
    <w:rsid w:val="00B52501"/>
    <w:rsid w:val="00B55CB5"/>
    <w:rsid w:val="00BA7FD2"/>
    <w:rsid w:val="00BC2345"/>
    <w:rsid w:val="00BC468F"/>
    <w:rsid w:val="00BE0B85"/>
    <w:rsid w:val="00C240A9"/>
    <w:rsid w:val="00C24759"/>
    <w:rsid w:val="00C40F9B"/>
    <w:rsid w:val="00C51733"/>
    <w:rsid w:val="00C60AE4"/>
    <w:rsid w:val="00CA1982"/>
    <w:rsid w:val="00CB31A0"/>
    <w:rsid w:val="00CB5EC6"/>
    <w:rsid w:val="00CC3621"/>
    <w:rsid w:val="00D24575"/>
    <w:rsid w:val="00D24EDC"/>
    <w:rsid w:val="00D26394"/>
    <w:rsid w:val="00D619F0"/>
    <w:rsid w:val="00D72160"/>
    <w:rsid w:val="00DA5E93"/>
    <w:rsid w:val="00DB0916"/>
    <w:rsid w:val="00DB207E"/>
    <w:rsid w:val="00DC1E53"/>
    <w:rsid w:val="00DC4A25"/>
    <w:rsid w:val="00DD66C1"/>
    <w:rsid w:val="00DE3D7B"/>
    <w:rsid w:val="00DF5567"/>
    <w:rsid w:val="00E03973"/>
    <w:rsid w:val="00E33F86"/>
    <w:rsid w:val="00E5133C"/>
    <w:rsid w:val="00E63C9C"/>
    <w:rsid w:val="00E65787"/>
    <w:rsid w:val="00E82768"/>
    <w:rsid w:val="00E90D29"/>
    <w:rsid w:val="00E95DBE"/>
    <w:rsid w:val="00EB2C95"/>
    <w:rsid w:val="00EC1344"/>
    <w:rsid w:val="00EE2CE5"/>
    <w:rsid w:val="00F007BF"/>
    <w:rsid w:val="00F25E57"/>
    <w:rsid w:val="00F333CD"/>
    <w:rsid w:val="00F46212"/>
    <w:rsid w:val="00F61348"/>
    <w:rsid w:val="00F73AB5"/>
    <w:rsid w:val="00FA2F74"/>
    <w:rsid w:val="00FD0A93"/>
    <w:rsid w:val="00FD1262"/>
    <w:rsid w:val="00FF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3B8"/>
    <w:pPr>
      <w:spacing w:after="0" w:line="240" w:lineRule="auto"/>
    </w:pPr>
  </w:style>
  <w:style w:type="table" w:styleId="a4">
    <w:name w:val="Table Grid"/>
    <w:basedOn w:val="a1"/>
    <w:uiPriority w:val="59"/>
    <w:rsid w:val="0015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33B8"/>
    <w:pPr>
      <w:ind w:left="720"/>
      <w:contextualSpacing/>
    </w:pPr>
  </w:style>
  <w:style w:type="character" w:customStyle="1" w:styleId="14Exact">
    <w:name w:val="Основной текст (14) Exact"/>
    <w:link w:val="14"/>
    <w:rsid w:val="00085BC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085BC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C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629"/>
  </w:style>
  <w:style w:type="paragraph" w:styleId="a8">
    <w:name w:val="footer"/>
    <w:basedOn w:val="a"/>
    <w:link w:val="a9"/>
    <w:uiPriority w:val="99"/>
    <w:unhideWhenUsed/>
    <w:rsid w:val="000C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629"/>
  </w:style>
  <w:style w:type="paragraph" w:styleId="aa">
    <w:name w:val="Balloon Text"/>
    <w:basedOn w:val="a"/>
    <w:link w:val="ab"/>
    <w:uiPriority w:val="99"/>
    <w:semiHidden/>
    <w:unhideWhenUsed/>
    <w:rsid w:val="0045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3B8"/>
    <w:pPr>
      <w:spacing w:after="0" w:line="240" w:lineRule="auto"/>
    </w:pPr>
  </w:style>
  <w:style w:type="table" w:styleId="a4">
    <w:name w:val="Table Grid"/>
    <w:basedOn w:val="a1"/>
    <w:uiPriority w:val="59"/>
    <w:rsid w:val="0015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33B8"/>
    <w:pPr>
      <w:ind w:left="720"/>
      <w:contextualSpacing/>
    </w:pPr>
  </w:style>
  <w:style w:type="character" w:customStyle="1" w:styleId="14Exact">
    <w:name w:val="Основной текст (14) Exact"/>
    <w:link w:val="14"/>
    <w:rsid w:val="00085BC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085BC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C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629"/>
  </w:style>
  <w:style w:type="paragraph" w:styleId="a8">
    <w:name w:val="footer"/>
    <w:basedOn w:val="a"/>
    <w:link w:val="a9"/>
    <w:uiPriority w:val="99"/>
    <w:unhideWhenUsed/>
    <w:rsid w:val="000C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2B4D-213A-4298-8B7C-9E4080A9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27</Pages>
  <Words>8350</Words>
  <Characters>47599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User</cp:lastModifiedBy>
  <cp:revision>14</cp:revision>
  <cp:lastPrinted>2017-09-17T12:31:00Z</cp:lastPrinted>
  <dcterms:created xsi:type="dcterms:W3CDTF">2013-09-12T13:19:00Z</dcterms:created>
  <dcterms:modified xsi:type="dcterms:W3CDTF">2020-10-02T15:40:00Z</dcterms:modified>
</cp:coreProperties>
</file>