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0C" w:rsidRDefault="005C4B0C" w:rsidP="005C4B0C">
      <w:pPr>
        <w:spacing w:before="100" w:beforeAutospacing="1" w:after="100" w:afterAutospacing="1" w:line="322" w:lineRule="atLeast"/>
        <w:jc w:val="both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Уважаемые коллеги!  </w:t>
      </w:r>
    </w:p>
    <w:p w:rsidR="005C4B0C" w:rsidRDefault="005C4B0C" w:rsidP="005C4B0C">
      <w:pPr>
        <w:spacing w:before="100" w:beforeAutospacing="1" w:after="100" w:afterAutospacing="1" w:line="322" w:lineRule="atLeast"/>
        <w:jc w:val="both"/>
        <w:textAlignment w:val="top"/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</w:pPr>
      <w:r w:rsidRPr="00D62A8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В соответствии с Приказом Министерства образования и науки Российской Федерации от 22 января 2014 г. N 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</w:t>
      </w:r>
      <w:r w:rsidRPr="00D62A80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прием заявлений в первый класс учреждений для граждан, проживающих на закре</w:t>
      </w:r>
      <w:r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пленной территории </w:t>
      </w:r>
      <w:proofErr w:type="gramStart"/>
      <w:r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начинается </w:t>
      </w:r>
      <w:r w:rsidRPr="00D62A80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 xml:space="preserve"> 1</w:t>
      </w:r>
      <w:proofErr w:type="gramEnd"/>
      <w:r w:rsidRPr="00D62A80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 февраля и завершается не позднее 30 июня текущего года.</w:t>
      </w:r>
    </w:p>
    <w:p w:rsidR="00C808CB" w:rsidRDefault="00C808CB" w:rsidP="005C4B0C">
      <w:pPr>
        <w:spacing w:before="100" w:beforeAutospacing="1" w:after="100" w:afterAutospacing="1" w:line="322" w:lineRule="atLeast"/>
        <w:jc w:val="both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C4B0C" w:rsidRPr="00692853" w:rsidRDefault="005C4B0C" w:rsidP="005C4B0C">
      <w:pPr>
        <w:spacing w:before="100" w:beforeAutospacing="1" w:after="100" w:afterAutospacing="1" w:line="322" w:lineRule="atLeast"/>
        <w:jc w:val="both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928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Прием в первые классы о</w:t>
      </w:r>
      <w:r w:rsidRPr="007A3B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бразовательных учреждений</w:t>
      </w:r>
      <w:r w:rsidRPr="006928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включает следующие процедуры: </w:t>
      </w:r>
    </w:p>
    <w:p w:rsidR="0052465B" w:rsidRDefault="005C4B0C" w:rsidP="005C4B0C">
      <w:pPr>
        <w:pStyle w:val="a3"/>
        <w:numPr>
          <w:ilvl w:val="0"/>
          <w:numId w:val="1"/>
        </w:numPr>
        <w:spacing w:before="100" w:beforeAutospacing="1" w:after="100" w:afterAutospacing="1" w:line="322" w:lineRule="atLeast"/>
        <w:jc w:val="both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C4B0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Заполнение формы электронного заявления на портале государственных и муниципальных услуг в сфере образования Тюменской области </w:t>
      </w:r>
      <w:hyperlink r:id="rId5" w:tgtFrame="_blanc" w:history="1">
        <w:r w:rsidRPr="005C4B0C">
          <w:rPr>
            <w:rFonts w:ascii="Arial" w:eastAsia="Times New Roman" w:hAnsi="Arial" w:cs="Arial"/>
            <w:color w:val="C61212"/>
            <w:sz w:val="24"/>
            <w:szCs w:val="24"/>
            <w:lang w:eastAsia="ru-RU"/>
          </w:rPr>
          <w:t>http://education.admtyumen.ru/</w:t>
        </w:r>
      </w:hyperlink>
      <w:r w:rsidRPr="005C4B0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. </w:t>
      </w:r>
    </w:p>
    <w:p w:rsidR="005C4B0C" w:rsidRPr="005C4B0C" w:rsidRDefault="005C4B0C" w:rsidP="0052465B">
      <w:pPr>
        <w:pStyle w:val="a3"/>
        <w:spacing w:before="100" w:beforeAutospacing="1" w:after="100" w:afterAutospacing="1" w:line="322" w:lineRule="atLeast"/>
        <w:ind w:firstLine="696"/>
        <w:jc w:val="both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C4B0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Либо предоставление в школу бумажного варианта заявления в часы приема. В заявлении нужно указать информацию о заявителе, сведения о ребенке и его родителях. </w:t>
      </w:r>
    </w:p>
    <w:p w:rsidR="005C4B0C" w:rsidRDefault="005C4B0C" w:rsidP="005C4B0C">
      <w:pPr>
        <w:pStyle w:val="a3"/>
        <w:numPr>
          <w:ilvl w:val="0"/>
          <w:numId w:val="1"/>
        </w:numPr>
        <w:spacing w:before="100" w:beforeAutospacing="1" w:after="100" w:afterAutospacing="1" w:line="322" w:lineRule="atLeast"/>
        <w:jc w:val="both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Все заявления проводим через «реестр заявлений» АИС Электронная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школа </w:t>
      </w:r>
      <w:r w:rsidRPr="006928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базу сразу заносим все документы</w:t>
      </w:r>
      <w:r w:rsidR="005246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паспорт</w:t>
      </w:r>
      <w:r w:rsidRPr="006928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родителя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6928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СНИЛС </w:t>
      </w:r>
      <w:r w:rsidRPr="006928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свидетел</w:t>
      </w:r>
      <w:r w:rsidR="0052465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ьство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 рождении,</w:t>
      </w:r>
      <w:r w:rsidRPr="006928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СНИЛС ребенка, информацию </w:t>
      </w:r>
      <w:r w:rsidRPr="006928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 регистрации ребенка по месту жительства или пребывания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r w:rsidRPr="0069285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</w:t>
      </w:r>
    </w:p>
    <w:p w:rsidR="00C808CB" w:rsidRDefault="00C808CB" w:rsidP="00C808CB">
      <w:pPr>
        <w:spacing w:before="100" w:beforeAutospacing="1" w:after="100" w:afterAutospacing="1" w:line="322" w:lineRule="atLeast"/>
        <w:jc w:val="both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808CB" w:rsidRDefault="00C808CB" w:rsidP="00C808CB">
      <w:pPr>
        <w:spacing w:before="100" w:beforeAutospacing="1" w:after="100" w:afterAutospacing="1" w:line="322" w:lineRule="atLeast"/>
        <w:jc w:val="both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808CB" w:rsidRPr="00C808CB" w:rsidRDefault="00C808CB" w:rsidP="00C808CB">
      <w:pPr>
        <w:spacing w:before="100" w:beforeAutospacing="1" w:after="100" w:afterAutospacing="1" w:line="322" w:lineRule="atLeast"/>
        <w:jc w:val="both"/>
        <w:textAlignment w:val="top"/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</w:pPr>
      <w:r w:rsidRPr="00C808CB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Проверьте на сайтах ОУ</w:t>
      </w:r>
      <w:r w:rsidRPr="00C808CB">
        <w:rPr>
          <w:rFonts w:ascii="Arial" w:eastAsiaTheme="minorEastAsia" w:hAnsi="Arial" w:cs="Arial"/>
          <w:b/>
          <w:sz w:val="26"/>
          <w:szCs w:val="26"/>
          <w:lang w:eastAsia="ru-RU"/>
        </w:rPr>
        <w:t xml:space="preserve"> </w:t>
      </w:r>
    </w:p>
    <w:p w:rsidR="00C808CB" w:rsidRPr="00C808CB" w:rsidRDefault="00C808CB" w:rsidP="00C808CB">
      <w:pPr>
        <w:spacing w:before="100" w:beforeAutospacing="1" w:after="100" w:afterAutospacing="1" w:line="322" w:lineRule="atLeast"/>
        <w:jc w:val="both"/>
        <w:textAlignment w:val="top"/>
        <w:rPr>
          <w:rFonts w:ascii="Arial" w:eastAsia="Times New Roman" w:hAnsi="Arial" w:cs="Arial"/>
          <w:bCs/>
          <w:color w:val="454545"/>
          <w:sz w:val="24"/>
          <w:szCs w:val="24"/>
          <w:lang w:eastAsia="ru-RU"/>
        </w:rPr>
      </w:pPr>
      <w:r w:rsidRPr="00C808CB">
        <w:rPr>
          <w:rFonts w:ascii="Arial" w:eastAsia="Times New Roman" w:hAnsi="Arial" w:cs="Arial"/>
          <w:bCs/>
          <w:color w:val="454545"/>
          <w:sz w:val="24"/>
          <w:szCs w:val="24"/>
          <w:lang w:eastAsia="ru-RU"/>
        </w:rPr>
        <w:t>Порядок приема граждан на обучение по образовательным программам начального общего, основного общего и среднего общего о</w:t>
      </w:r>
      <w:r>
        <w:rPr>
          <w:rFonts w:ascii="Arial" w:eastAsia="Times New Roman" w:hAnsi="Arial" w:cs="Arial"/>
          <w:bCs/>
          <w:color w:val="454545"/>
          <w:sz w:val="24"/>
          <w:szCs w:val="24"/>
          <w:lang w:eastAsia="ru-RU"/>
        </w:rPr>
        <w:t xml:space="preserve">бразования в ОУ </w:t>
      </w:r>
      <w:proofErr w:type="gramStart"/>
      <w:r>
        <w:rPr>
          <w:rFonts w:ascii="Arial" w:eastAsia="Times New Roman" w:hAnsi="Arial" w:cs="Arial"/>
          <w:bCs/>
          <w:color w:val="454545"/>
          <w:sz w:val="24"/>
          <w:szCs w:val="24"/>
          <w:lang w:eastAsia="ru-RU"/>
        </w:rPr>
        <w:t>( На</w:t>
      </w:r>
      <w:proofErr w:type="gramEnd"/>
      <w:r>
        <w:rPr>
          <w:rFonts w:ascii="Arial" w:eastAsia="Times New Roman" w:hAnsi="Arial" w:cs="Arial"/>
          <w:bCs/>
          <w:color w:val="454545"/>
          <w:sz w:val="24"/>
          <w:szCs w:val="24"/>
          <w:lang w:eastAsia="ru-RU"/>
        </w:rPr>
        <w:t xml:space="preserve"> многих сайта информация устарела, нет сведений о подаче заявления через портал </w:t>
      </w:r>
      <w:proofErr w:type="spellStart"/>
      <w:r>
        <w:rPr>
          <w:rFonts w:ascii="Arial" w:eastAsia="Times New Roman" w:hAnsi="Arial" w:cs="Arial"/>
          <w:bCs/>
          <w:color w:val="454545"/>
          <w:sz w:val="24"/>
          <w:szCs w:val="24"/>
          <w:lang w:eastAsia="ru-RU"/>
        </w:rPr>
        <w:t>госуслуг</w:t>
      </w:r>
      <w:proofErr w:type="spellEnd"/>
      <w:r>
        <w:rPr>
          <w:rFonts w:ascii="Arial" w:eastAsia="Times New Roman" w:hAnsi="Arial" w:cs="Arial"/>
          <w:bCs/>
          <w:color w:val="454545"/>
          <w:sz w:val="24"/>
          <w:szCs w:val="24"/>
          <w:lang w:eastAsia="ru-RU"/>
        </w:rPr>
        <w:t>.)</w:t>
      </w:r>
    </w:p>
    <w:p w:rsidR="00C808CB" w:rsidRPr="00C808CB" w:rsidRDefault="00C808CB" w:rsidP="00C808CB">
      <w:pPr>
        <w:spacing w:before="100" w:beforeAutospacing="1" w:after="100" w:afterAutospacing="1" w:line="322" w:lineRule="atLeast"/>
        <w:jc w:val="both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554434" w:rsidRDefault="00554434"/>
    <w:sectPr w:rsidR="0055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23079"/>
    <w:multiLevelType w:val="hybridMultilevel"/>
    <w:tmpl w:val="EB6E8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C7"/>
    <w:rsid w:val="0052465B"/>
    <w:rsid w:val="00554434"/>
    <w:rsid w:val="005C4B0C"/>
    <w:rsid w:val="008C22C7"/>
    <w:rsid w:val="00C8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9EB6"/>
  <w15:chartTrackingRefBased/>
  <w15:docId w15:val="{F9AEEDF3-C089-40C2-BDFC-0C3A08F3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B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B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4B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umen.kp.ru/go/https:/vk.com/away.php?to=http%3A%2F%2Feducation.admtyumen.ru%2F&amp;post=-145850573_3542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 Олег Анатольевич</dc:creator>
  <cp:keywords/>
  <dc:description/>
  <cp:lastModifiedBy>Шевелев Олег Анатольевич</cp:lastModifiedBy>
  <cp:revision>3</cp:revision>
  <dcterms:created xsi:type="dcterms:W3CDTF">2018-02-05T05:00:00Z</dcterms:created>
  <dcterms:modified xsi:type="dcterms:W3CDTF">2018-02-05T06:23:00Z</dcterms:modified>
</cp:coreProperties>
</file>