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8A" w:rsidRDefault="00CA4ADE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</w:p>
    <w:p w:rsidR="002F538A" w:rsidRDefault="00CA4AD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ВАГАЙСКОГО  МУНИЦИПАЛЬНОГО  РАЙОНА</w:t>
      </w:r>
    </w:p>
    <w:p w:rsidR="002F538A" w:rsidRDefault="00CA4AD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b/>
          <w:bCs/>
          <w:sz w:val="32"/>
          <w:szCs w:val="32"/>
        </w:rPr>
        <w:t>УПРАВЛЕНИЕ ОБРАЗОВАНИЯ</w:t>
      </w:r>
    </w:p>
    <w:p w:rsidR="002F538A" w:rsidRDefault="00CA4ADE">
      <w:pPr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2F538A" w:rsidRDefault="00CA4ADE">
      <w:pPr>
        <w:pStyle w:val="a6"/>
        <w:spacing w:line="360" w:lineRule="auto"/>
        <w:outlineLvl w:val="0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ПРИКАЗ</w:t>
      </w:r>
    </w:p>
    <w:p w:rsidR="002F538A" w:rsidRDefault="006D25ED">
      <w:pPr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18 января</w:t>
      </w:r>
      <w:r w:rsidR="00CA4ADE">
        <w:rPr>
          <w:rFonts w:ascii="Arial" w:hAnsi="Arial" w:cs="Arial"/>
          <w:color w:val="000000"/>
          <w:sz w:val="26"/>
          <w:szCs w:val="26"/>
        </w:rPr>
        <w:t xml:space="preserve"> 201</w:t>
      </w:r>
      <w:r>
        <w:rPr>
          <w:rFonts w:ascii="Arial" w:hAnsi="Arial" w:cs="Arial"/>
          <w:color w:val="000000"/>
          <w:sz w:val="26"/>
          <w:szCs w:val="26"/>
        </w:rPr>
        <w:t>9</w:t>
      </w:r>
      <w:r w:rsidR="00CA4ADE">
        <w:rPr>
          <w:rFonts w:ascii="Arial" w:hAnsi="Arial" w:cs="Arial"/>
          <w:color w:val="000000"/>
          <w:sz w:val="26"/>
          <w:szCs w:val="26"/>
        </w:rPr>
        <w:t xml:space="preserve"> года                                                                    №</w:t>
      </w:r>
      <w:r w:rsidR="00267E78">
        <w:rPr>
          <w:rFonts w:ascii="Arial" w:hAnsi="Arial" w:cs="Arial"/>
          <w:color w:val="000000"/>
          <w:sz w:val="26"/>
          <w:szCs w:val="26"/>
        </w:rPr>
        <w:t>9</w:t>
      </w:r>
      <w:r w:rsidR="00CA4ADE">
        <w:rPr>
          <w:rFonts w:ascii="Arial" w:hAnsi="Arial" w:cs="Arial"/>
          <w:color w:val="000000"/>
          <w:sz w:val="26"/>
          <w:szCs w:val="26"/>
        </w:rPr>
        <w:t xml:space="preserve"> – од</w:t>
      </w:r>
    </w:p>
    <w:p w:rsidR="002F538A" w:rsidRDefault="002F538A">
      <w:pPr>
        <w:rPr>
          <w:rFonts w:ascii="Arial" w:hAnsi="Arial" w:cs="Arial"/>
          <w:color w:val="000000"/>
          <w:sz w:val="26"/>
          <w:szCs w:val="26"/>
        </w:rPr>
      </w:pPr>
    </w:p>
    <w:p w:rsidR="002F538A" w:rsidRDefault="00CA4ADE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с. Вагай</w:t>
      </w:r>
    </w:p>
    <w:p w:rsidR="002F538A" w:rsidRDefault="002F538A">
      <w:pPr>
        <w:jc w:val="center"/>
        <w:rPr>
          <w:rFonts w:ascii="Arial" w:hAnsi="Arial" w:cs="Arial"/>
          <w:color w:val="000000"/>
        </w:rPr>
      </w:pPr>
    </w:p>
    <w:p w:rsidR="002F538A" w:rsidRDefault="00CA4ADE">
      <w:pPr>
        <w:jc w:val="center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О проведении комплекса санитарно – противоэпидемических мероприятий </w:t>
      </w:r>
      <w:proofErr w:type="gramStart"/>
      <w:r>
        <w:rPr>
          <w:rFonts w:ascii="Arial" w:hAnsi="Arial" w:cs="Arial"/>
          <w:i/>
          <w:iCs/>
          <w:color w:val="000000"/>
        </w:rPr>
        <w:t>в</w:t>
      </w:r>
      <w:proofErr w:type="gramEnd"/>
      <w:r>
        <w:rPr>
          <w:rFonts w:ascii="Arial" w:hAnsi="Arial" w:cs="Arial"/>
          <w:i/>
          <w:iCs/>
          <w:color w:val="000000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</w:rPr>
        <w:t>образовательных</w:t>
      </w:r>
      <w:proofErr w:type="gramEnd"/>
      <w:r>
        <w:rPr>
          <w:rFonts w:ascii="Arial" w:hAnsi="Arial" w:cs="Arial"/>
          <w:i/>
          <w:iCs/>
          <w:color w:val="000000"/>
        </w:rPr>
        <w:t xml:space="preserve">  учреждений Вагайского района в период повышенной заболеваемости ОРВИ/гриппа</w:t>
      </w:r>
    </w:p>
    <w:p w:rsidR="002F538A" w:rsidRDefault="002F538A">
      <w:pPr>
        <w:jc w:val="center"/>
        <w:rPr>
          <w:rFonts w:ascii="Arial" w:hAnsi="Arial" w:cs="Arial"/>
          <w:i/>
          <w:iCs/>
        </w:rPr>
      </w:pPr>
    </w:p>
    <w:p w:rsidR="002F538A" w:rsidRDefault="00CA4ADE">
      <w:pPr>
        <w:pStyle w:val="ab"/>
        <w:shd w:val="clear" w:color="auto" w:fill="FFFFFF"/>
        <w:ind w:left="0"/>
        <w:jc w:val="both"/>
        <w:outlineLvl w:val="0"/>
        <w:rPr>
          <w:rStyle w:val="apple-style-span"/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sz w:val="26"/>
          <w:szCs w:val="26"/>
        </w:rPr>
        <w:t xml:space="preserve">   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В связи с обострением эпидемиологической ситуации по заболеваемости ОРВИ, </w:t>
      </w:r>
      <w:r>
        <w:rPr>
          <w:rStyle w:val="apple-style-span"/>
          <w:rFonts w:ascii="Arial" w:hAnsi="Arial" w:cs="Arial"/>
          <w:color w:val="000000"/>
          <w:sz w:val="26"/>
          <w:szCs w:val="26"/>
          <w:shd w:val="clear" w:color="auto" w:fill="FFFFFF"/>
        </w:rPr>
        <w:t>с целью предупреждения возникновения групповой заболеваемости в организованных детских коллективах</w:t>
      </w:r>
      <w:r>
        <w:rPr>
          <w:rStyle w:val="apple-style-span"/>
          <w:rFonts w:ascii="Arial" w:hAnsi="Arial" w:cs="Arial"/>
          <w:color w:val="000000"/>
          <w:shd w:val="clear" w:color="auto" w:fill="FFFFFF"/>
        </w:rPr>
        <w:t xml:space="preserve"> </w:t>
      </w:r>
    </w:p>
    <w:p w:rsidR="00B31E2D" w:rsidRDefault="00B31E2D">
      <w:pPr>
        <w:pStyle w:val="ab"/>
        <w:shd w:val="clear" w:color="auto" w:fill="FFFFFF"/>
        <w:ind w:left="0"/>
        <w:jc w:val="both"/>
        <w:outlineLvl w:val="0"/>
        <w:rPr>
          <w:rFonts w:ascii="Arial" w:hAnsi="Arial" w:cs="Arial"/>
          <w:sz w:val="26"/>
          <w:szCs w:val="26"/>
        </w:rPr>
      </w:pPr>
    </w:p>
    <w:p w:rsidR="002F538A" w:rsidRDefault="00CA4ADE">
      <w:pPr>
        <w:pStyle w:val="ab"/>
        <w:shd w:val="clear" w:color="auto" w:fill="FFFFFF"/>
        <w:spacing w:afterAutospacing="1"/>
        <w:ind w:left="0"/>
        <w:jc w:val="both"/>
        <w:rPr>
          <w:rFonts w:ascii="Arial" w:hAnsi="Arial" w:cs="Arial"/>
          <w:spacing w:val="-3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pacing w:val="-3"/>
          <w:sz w:val="26"/>
          <w:szCs w:val="26"/>
        </w:rPr>
        <w:t xml:space="preserve">ПРИКАЗЫВАЮ: </w:t>
      </w:r>
    </w:p>
    <w:p w:rsidR="002F538A" w:rsidRPr="00331004" w:rsidRDefault="00CA4ADE" w:rsidP="00D3218C">
      <w:pPr>
        <w:shd w:val="clear" w:color="auto" w:fill="FFFFFF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>1</w:t>
      </w:r>
      <w:r>
        <w:rPr>
          <w:rFonts w:ascii="Arial" w:hAnsi="Arial" w:cs="Arial"/>
        </w:rPr>
        <w:t xml:space="preserve">. </w:t>
      </w:r>
      <w:r w:rsidRPr="00331004">
        <w:rPr>
          <w:rFonts w:ascii="Arial" w:hAnsi="Arial" w:cs="Arial"/>
        </w:rPr>
        <w:t>Руководителям образовательных учреждений Вагайского района ввести комплекс санитарно – противоэпидемических мероприятий в учреждениях образования в период повышенной заболеваемости ОРВИ.</w:t>
      </w:r>
    </w:p>
    <w:p w:rsidR="006D25ED" w:rsidRDefault="00CA4ADE" w:rsidP="00D3218C">
      <w:pPr>
        <w:pStyle w:val="ab"/>
        <w:shd w:val="clear" w:color="auto" w:fill="FFFFFF"/>
        <w:ind w:left="0"/>
        <w:jc w:val="both"/>
        <w:rPr>
          <w:rFonts w:ascii="Arial" w:hAnsi="Arial" w:cs="Arial"/>
        </w:rPr>
      </w:pPr>
      <w:r w:rsidRPr="00331004">
        <w:rPr>
          <w:rFonts w:ascii="Arial" w:hAnsi="Arial" w:cs="Arial"/>
          <w:color w:val="000000"/>
        </w:rPr>
        <w:t>2</w:t>
      </w:r>
      <w:r w:rsidRPr="00331004">
        <w:rPr>
          <w:rFonts w:ascii="Arial" w:hAnsi="Arial" w:cs="Arial"/>
        </w:rPr>
        <w:t>.Еже</w:t>
      </w:r>
      <w:r w:rsidR="006D25ED">
        <w:rPr>
          <w:rFonts w:ascii="Arial" w:hAnsi="Arial" w:cs="Arial"/>
        </w:rPr>
        <w:t>недельно в пятницу</w:t>
      </w:r>
      <w:r w:rsidRPr="00331004">
        <w:rPr>
          <w:rFonts w:ascii="Arial" w:hAnsi="Arial" w:cs="Arial"/>
        </w:rPr>
        <w:t xml:space="preserve"> сообщать в Управление образования о количестве отсутствующих учащихся по причине заболевания ОРВИ, гриппом </w:t>
      </w:r>
      <w:r w:rsidR="006D25ED">
        <w:rPr>
          <w:rFonts w:ascii="Arial" w:hAnsi="Arial" w:cs="Arial"/>
        </w:rPr>
        <w:t xml:space="preserve">(Приложение 6). </w:t>
      </w:r>
    </w:p>
    <w:p w:rsidR="002F538A" w:rsidRDefault="00CA4ADE" w:rsidP="00D3218C">
      <w:pPr>
        <w:pStyle w:val="ab"/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331004">
        <w:rPr>
          <w:rFonts w:ascii="Arial" w:hAnsi="Arial" w:cs="Arial"/>
          <w:color w:val="000000"/>
        </w:rPr>
        <w:t xml:space="preserve">3.  В соответствии с п.9.7. </w:t>
      </w:r>
      <w:proofErr w:type="gramStart"/>
      <w:r w:rsidRPr="00331004">
        <w:rPr>
          <w:rFonts w:ascii="Arial" w:hAnsi="Arial" w:cs="Arial"/>
          <w:color w:val="000000"/>
        </w:rPr>
        <w:t xml:space="preserve">СП 3.1.2.3117-13 «Профилактика гриппа и других острых респираторных вирусных инфекций» в случае отсутствия детей по причине гриппа и ОРВИ приостановить образовательный процесс в детских образовательных организациях или отдельных </w:t>
      </w:r>
      <w:proofErr w:type="spellStart"/>
      <w:r w:rsidRPr="00331004">
        <w:rPr>
          <w:rFonts w:ascii="Arial" w:hAnsi="Arial" w:cs="Arial"/>
          <w:color w:val="000000"/>
        </w:rPr>
        <w:t>классах\группах</w:t>
      </w:r>
      <w:proofErr w:type="spellEnd"/>
      <w:r w:rsidRPr="00331004">
        <w:rPr>
          <w:rFonts w:ascii="Arial" w:hAnsi="Arial" w:cs="Arial"/>
          <w:color w:val="000000"/>
        </w:rPr>
        <w:t xml:space="preserve">  не менее чем на 7 дней (в классах, группах – при отсутствии 20% учащихся, воспитанников; в школе, дошкольных учреждениях – при отсутствии 30% учащихся).</w:t>
      </w:r>
      <w:proofErr w:type="gramEnd"/>
      <w:r w:rsidRPr="00331004">
        <w:rPr>
          <w:rFonts w:ascii="Arial" w:hAnsi="Arial" w:cs="Arial"/>
          <w:color w:val="000000"/>
        </w:rPr>
        <w:t xml:space="preserve"> Для принятия решения Управлением образования о полном или частичном закрытии учреждений образования Вагайского района, руководителям образовательных учреждений необходимо направлять информацию в соответствии с предложенными формами (Приложение 3, Приложение 4), сканированные протоколы утренних фильтров за 5 предшествующих закрытию дней (Приложение 1), либо выписку из журнала. После согласования с Управлением образования решения о полном или частичном закрытии образовательных учреждений, руководители данных ОУ направляют в Управление образование приказ согласно прилагаемой форме (Приложение 7).</w:t>
      </w:r>
    </w:p>
    <w:p w:rsidR="00B31E2D" w:rsidRPr="00331004" w:rsidRDefault="00B31E2D" w:rsidP="00D3218C">
      <w:pPr>
        <w:pStyle w:val="ab"/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Довести до сведения педагогов, медицинского работника</w:t>
      </w:r>
      <w:r w:rsidR="00D3218C">
        <w:rPr>
          <w:rFonts w:ascii="Arial" w:hAnsi="Arial" w:cs="Arial"/>
          <w:color w:val="000000"/>
        </w:rPr>
        <w:t xml:space="preserve"> «Алгоритм действий классного руководителя класса, закрытого на карантин», «Алгоритм проведения утреннего фильтра» (Приложение 2,8).</w:t>
      </w:r>
    </w:p>
    <w:p w:rsidR="002F538A" w:rsidRPr="00331004" w:rsidRDefault="00D3218C" w:rsidP="00D3218C">
      <w:pPr>
        <w:pStyle w:val="ab"/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>
        <w:rPr>
          <w:rStyle w:val="apple-converted-space"/>
          <w:rFonts w:ascii="Arial" w:hAnsi="Arial" w:cs="Arial"/>
          <w:shd w:val="clear" w:color="auto" w:fill="FFFFFF"/>
        </w:rPr>
        <w:t>5</w:t>
      </w:r>
      <w:r w:rsidR="00CA4ADE" w:rsidRPr="00331004">
        <w:rPr>
          <w:rStyle w:val="apple-converted-space"/>
          <w:rFonts w:ascii="Arial" w:hAnsi="Arial" w:cs="Arial"/>
          <w:shd w:val="clear" w:color="auto" w:fill="FFFFFF"/>
        </w:rPr>
        <w:t xml:space="preserve">. </w:t>
      </w:r>
      <w:r w:rsidR="00CA4ADE" w:rsidRPr="00331004">
        <w:rPr>
          <w:rFonts w:ascii="Arial" w:hAnsi="Arial" w:cs="Arial"/>
          <w:color w:val="000000"/>
        </w:rPr>
        <w:t xml:space="preserve">Контроль над исполнением настоящего приказа возложить на специалиста управления образования администрации Вагайского района Чусовитину Е.И. </w:t>
      </w:r>
    </w:p>
    <w:p w:rsidR="002F538A" w:rsidRDefault="00CA4ADE" w:rsidP="00D3218C">
      <w:pPr>
        <w:spacing w:before="24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Начальник управления:                                                                    П.Г. </w:t>
      </w:r>
      <w:proofErr w:type="spellStart"/>
      <w:r>
        <w:rPr>
          <w:rFonts w:ascii="Arial" w:hAnsi="Arial" w:cs="Arial"/>
          <w:color w:val="000000"/>
        </w:rPr>
        <w:t>Гонцул</w:t>
      </w:r>
      <w:proofErr w:type="spellEnd"/>
    </w:p>
    <w:p w:rsidR="006D25ED" w:rsidRDefault="00CA4ADE" w:rsidP="00D3218C">
      <w:pPr>
        <w:spacing w:beforeAutospacing="1" w:afterAutospacing="1"/>
        <w:ind w:left="360" w:hanging="360"/>
        <w:jc w:val="both"/>
      </w:pPr>
      <w:r>
        <w:rPr>
          <w:rFonts w:ascii="Arial" w:hAnsi="Arial" w:cs="Arial"/>
          <w:color w:val="000000"/>
        </w:rPr>
        <w:t>С приказом ознакомле</w:t>
      </w:r>
      <w:proofErr w:type="gramStart"/>
      <w:r>
        <w:rPr>
          <w:rFonts w:ascii="Arial" w:hAnsi="Arial" w:cs="Arial"/>
          <w:color w:val="000000"/>
        </w:rPr>
        <w:t>н(</w:t>
      </w:r>
      <w:proofErr w:type="gramEnd"/>
      <w:r>
        <w:rPr>
          <w:rFonts w:ascii="Arial" w:hAnsi="Arial" w:cs="Arial"/>
          <w:color w:val="000000"/>
        </w:rPr>
        <w:t>а)_______  _______________ «__»______201</w:t>
      </w:r>
      <w:r w:rsidR="006D25ED">
        <w:rPr>
          <w:rFonts w:ascii="Arial" w:hAnsi="Arial" w:cs="Arial"/>
          <w:color w:val="000000"/>
        </w:rPr>
        <w:t>9</w:t>
      </w:r>
      <w:r>
        <w:rPr>
          <w:rFonts w:ascii="Arial" w:hAnsi="Arial" w:cs="Arial"/>
          <w:color w:val="000000"/>
        </w:rPr>
        <w:t xml:space="preserve"> г.</w:t>
      </w:r>
      <w:r>
        <w:t xml:space="preserve">    </w:t>
      </w:r>
    </w:p>
    <w:p w:rsidR="002F538A" w:rsidRPr="006D25ED" w:rsidRDefault="00CA4ADE" w:rsidP="00D3341C">
      <w:pPr>
        <w:spacing w:beforeAutospacing="1" w:afterAutospacing="1"/>
        <w:ind w:left="360"/>
        <w:jc w:val="right"/>
        <w:rPr>
          <w:rFonts w:ascii="Arial" w:hAnsi="Arial" w:cs="Arial"/>
          <w:b/>
        </w:rPr>
      </w:pPr>
      <w:r>
        <w:lastRenderedPageBreak/>
        <w:t xml:space="preserve"> </w:t>
      </w:r>
      <w:r w:rsidRPr="006D25ED">
        <w:rPr>
          <w:rFonts w:ascii="Arial" w:hAnsi="Arial" w:cs="Arial"/>
          <w:b/>
        </w:rPr>
        <w:t xml:space="preserve">Приложение  1                                                                     </w:t>
      </w:r>
    </w:p>
    <w:p w:rsidR="002F538A" w:rsidRDefault="002F538A">
      <w:pPr>
        <w:rPr>
          <w:rFonts w:ascii="Arial" w:hAnsi="Arial" w:cs="Arial"/>
        </w:rPr>
      </w:pPr>
    </w:p>
    <w:p w:rsidR="002F538A" w:rsidRDefault="00CA4AD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Протокол </w:t>
      </w:r>
    </w:p>
    <w:p w:rsidR="002F538A" w:rsidRDefault="00CA4AD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организации «утреннего фильтра» </w:t>
      </w:r>
      <w:proofErr w:type="gramStart"/>
      <w:r>
        <w:rPr>
          <w:rFonts w:ascii="Arial" w:hAnsi="Arial" w:cs="Arial"/>
          <w:i/>
        </w:rPr>
        <w:t>в</w:t>
      </w:r>
      <w:proofErr w:type="gramEnd"/>
      <w:r>
        <w:rPr>
          <w:rFonts w:ascii="Arial" w:hAnsi="Arial" w:cs="Arial"/>
          <w:i/>
        </w:rPr>
        <w:t xml:space="preserve"> ______________________________ </w:t>
      </w:r>
    </w:p>
    <w:p w:rsidR="002F538A" w:rsidRDefault="002F538A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</w:p>
    <w:p w:rsidR="002F538A" w:rsidRDefault="00CA4AD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_______________________________________________________________ </w:t>
      </w:r>
    </w:p>
    <w:p w:rsidR="002F538A" w:rsidRDefault="00CA4AD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(наименование ОУ) </w:t>
      </w:r>
    </w:p>
    <w:p w:rsidR="002F538A" w:rsidRDefault="00CA4ADE">
      <w:pPr>
        <w:tabs>
          <w:tab w:val="left" w:pos="284"/>
        </w:tabs>
        <w:ind w:left="-426" w:right="253" w:firstLine="426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_______ (дата)</w:t>
      </w:r>
    </w:p>
    <w:p w:rsidR="002F538A" w:rsidRDefault="002F538A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</w:rPr>
      </w:pPr>
    </w:p>
    <w:tbl>
      <w:tblPr>
        <w:tblW w:w="10099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2111"/>
        <w:gridCol w:w="1300"/>
        <w:gridCol w:w="2385"/>
        <w:gridCol w:w="4303"/>
      </w:tblGrid>
      <w:tr w:rsidR="002F538A" w:rsidRPr="006D25ED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38A" w:rsidRPr="006D25ED" w:rsidRDefault="00CA4ADE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>Ф.И.О. ребенка</w:t>
            </w: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38A" w:rsidRPr="006D25ED" w:rsidRDefault="00CA4ADE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>Класс (группа)</w:t>
            </w: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38A" w:rsidRPr="006D25ED" w:rsidRDefault="00CA4ADE">
            <w:pPr>
              <w:spacing w:after="120"/>
              <w:ind w:left="120"/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>Адрес проживания</w:t>
            </w: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2F538A" w:rsidRPr="006D25ED" w:rsidRDefault="00CA4ADE">
            <w:pPr>
              <w:ind w:left="120"/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>Признаки ОРВИ, выявленные на фильтре (отметить необходимые)</w:t>
            </w:r>
          </w:p>
        </w:tc>
      </w:tr>
      <w:tr w:rsidR="002F538A"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538A" w:rsidRDefault="002F538A">
            <w:pPr>
              <w:tabs>
                <w:tab w:val="left" w:pos="284"/>
              </w:tabs>
              <w:ind w:right="-286"/>
              <w:jc w:val="both"/>
              <w:rPr>
                <w:rFonts w:ascii="Arial" w:hAnsi="Arial" w:cs="Arial"/>
              </w:rPr>
            </w:pPr>
          </w:p>
        </w:tc>
        <w:tc>
          <w:tcPr>
            <w:tcW w:w="12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538A" w:rsidRDefault="002F538A">
            <w:pPr>
              <w:tabs>
                <w:tab w:val="left" w:pos="284"/>
              </w:tabs>
              <w:ind w:right="-286"/>
              <w:jc w:val="both"/>
              <w:rPr>
                <w:rFonts w:ascii="Arial" w:hAnsi="Arial" w:cs="Arial"/>
              </w:rPr>
            </w:pPr>
          </w:p>
        </w:tc>
        <w:tc>
          <w:tcPr>
            <w:tcW w:w="23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538A" w:rsidRDefault="002F538A">
            <w:pPr>
              <w:tabs>
                <w:tab w:val="left" w:pos="284"/>
              </w:tabs>
              <w:ind w:right="-286"/>
              <w:jc w:val="both"/>
              <w:rPr>
                <w:rFonts w:ascii="Arial" w:hAnsi="Arial" w:cs="Arial"/>
              </w:rPr>
            </w:pPr>
          </w:p>
        </w:tc>
        <w:tc>
          <w:tcPr>
            <w:tcW w:w="4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2F538A" w:rsidRDefault="00CA4ADE">
            <w:pPr>
              <w:numPr>
                <w:ilvl w:val="0"/>
                <w:numId w:val="2"/>
              </w:numPr>
              <w:tabs>
                <w:tab w:val="left" w:pos="25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насморк или заложенность носа</w:t>
            </w:r>
          </w:p>
          <w:p w:rsidR="002F538A" w:rsidRDefault="00CA4ADE">
            <w:pPr>
              <w:numPr>
                <w:ilvl w:val="0"/>
                <w:numId w:val="2"/>
              </w:numPr>
              <w:tabs>
                <w:tab w:val="left" w:pos="24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боль в горле</w:t>
            </w:r>
          </w:p>
          <w:p w:rsidR="002F538A" w:rsidRDefault="00CA4ADE">
            <w:pPr>
              <w:numPr>
                <w:ilvl w:val="0"/>
                <w:numId w:val="2"/>
              </w:numPr>
              <w:tabs>
                <w:tab w:val="left" w:pos="25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кашель</w:t>
            </w:r>
          </w:p>
          <w:p w:rsidR="002F538A" w:rsidRDefault="00CA4ADE">
            <w:pPr>
              <w:numPr>
                <w:ilvl w:val="0"/>
                <w:numId w:val="2"/>
              </w:numPr>
              <w:tabs>
                <w:tab w:val="left" w:pos="250"/>
              </w:tabs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повышенная температура</w:t>
            </w:r>
          </w:p>
        </w:tc>
      </w:tr>
    </w:tbl>
    <w:p w:rsidR="002F538A" w:rsidRDefault="002F538A">
      <w:pPr>
        <w:tabs>
          <w:tab w:val="left" w:pos="284"/>
        </w:tabs>
        <w:ind w:left="-426" w:right="-286" w:firstLine="426"/>
        <w:jc w:val="both"/>
        <w:rPr>
          <w:rFonts w:ascii="Arial" w:hAnsi="Arial" w:cs="Arial"/>
        </w:rPr>
      </w:pPr>
    </w:p>
    <w:p w:rsidR="002F538A" w:rsidRDefault="002F538A">
      <w:pPr>
        <w:tabs>
          <w:tab w:val="left" w:pos="284"/>
        </w:tabs>
        <w:ind w:left="-426" w:right="-286" w:firstLine="426"/>
        <w:jc w:val="both"/>
        <w:rPr>
          <w:rFonts w:ascii="Arial" w:hAnsi="Arial" w:cs="Arial"/>
        </w:rPr>
      </w:pPr>
    </w:p>
    <w:p w:rsidR="002F538A" w:rsidRDefault="00CA4ADE">
      <w:pPr>
        <w:tabs>
          <w:tab w:val="left" w:leader="underscore" w:pos="6400"/>
        </w:tabs>
        <w:ind w:left="40" w:hanging="749"/>
        <w:rPr>
          <w:rFonts w:ascii="Arial" w:hAnsi="Arial" w:cs="Arial"/>
        </w:rPr>
      </w:pPr>
      <w:r>
        <w:rPr>
          <w:rFonts w:ascii="Arial" w:hAnsi="Arial" w:cs="Arial"/>
        </w:rPr>
        <w:t xml:space="preserve">Протокол направлен </w:t>
      </w:r>
      <w:proofErr w:type="gramStart"/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________________________________________________________ </w:t>
      </w:r>
    </w:p>
    <w:p w:rsidR="002F538A" w:rsidRDefault="002F538A">
      <w:pPr>
        <w:tabs>
          <w:tab w:val="left" w:leader="underscore" w:pos="6400"/>
        </w:tabs>
        <w:ind w:left="40" w:hanging="749"/>
        <w:rPr>
          <w:rFonts w:ascii="Arial" w:hAnsi="Arial" w:cs="Arial"/>
        </w:rPr>
      </w:pPr>
    </w:p>
    <w:p w:rsidR="002F538A" w:rsidRDefault="00CA4ADE">
      <w:pPr>
        <w:tabs>
          <w:tab w:val="left" w:leader="underscore" w:pos="6400"/>
        </w:tabs>
        <w:ind w:left="40" w:hanging="749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___________________________________________________________________________ </w:t>
      </w:r>
    </w:p>
    <w:p w:rsidR="002F538A" w:rsidRDefault="00CA4ADE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i/>
        </w:rPr>
        <w:t>указать территориальную поликлинику)</w:t>
      </w:r>
    </w:p>
    <w:p w:rsidR="002F538A" w:rsidRDefault="002F538A">
      <w:pPr>
        <w:tabs>
          <w:tab w:val="left" w:pos="284"/>
        </w:tabs>
        <w:ind w:left="-426" w:right="-286" w:firstLine="426"/>
        <w:jc w:val="center"/>
        <w:rPr>
          <w:rFonts w:ascii="Arial" w:hAnsi="Arial" w:cs="Arial"/>
          <w:i/>
        </w:rPr>
      </w:pPr>
    </w:p>
    <w:p w:rsidR="002F538A" w:rsidRDefault="002F538A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</w:p>
    <w:p w:rsidR="002F538A" w:rsidRDefault="00CA4ADE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  <w:r>
        <w:rPr>
          <w:rFonts w:ascii="Arial" w:hAnsi="Arial" w:cs="Arial"/>
        </w:rPr>
        <w:t>Подписи специалистов:</w:t>
      </w:r>
    </w:p>
    <w:p w:rsidR="002F538A" w:rsidRDefault="00CA4ADE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  <w:r>
        <w:rPr>
          <w:rFonts w:ascii="Arial" w:hAnsi="Arial" w:cs="Arial"/>
        </w:rPr>
        <w:t xml:space="preserve">медицинский работник ______________________ </w:t>
      </w:r>
    </w:p>
    <w:p w:rsidR="002F538A" w:rsidRDefault="00CA4ADE">
      <w:pPr>
        <w:tabs>
          <w:tab w:val="left" w:leader="underscore" w:pos="5618"/>
        </w:tabs>
        <w:spacing w:after="280"/>
        <w:ind w:left="40" w:right="1080" w:hanging="749"/>
        <w:rPr>
          <w:rFonts w:ascii="Arial" w:hAnsi="Arial" w:cs="Arial"/>
        </w:rPr>
      </w:pPr>
      <w:r>
        <w:rPr>
          <w:rFonts w:ascii="Arial" w:hAnsi="Arial" w:cs="Arial"/>
        </w:rPr>
        <w:t>дежурный администратор ___________________</w:t>
      </w:r>
    </w:p>
    <w:p w:rsidR="002F538A" w:rsidRDefault="00CA4AD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педагог / воспитатель  </w:t>
      </w:r>
    </w:p>
    <w:p w:rsidR="002F538A" w:rsidRDefault="002F538A"/>
    <w:p w:rsidR="002F538A" w:rsidRPr="006D25ED" w:rsidRDefault="00CA4ADE">
      <w:pPr>
        <w:shd w:val="clear" w:color="auto" w:fill="FFFFFF"/>
        <w:spacing w:before="670"/>
        <w:ind w:left="136"/>
        <w:jc w:val="right"/>
        <w:rPr>
          <w:rFonts w:ascii="Arial" w:hAnsi="Arial" w:cs="Arial"/>
          <w:b/>
        </w:rPr>
      </w:pPr>
      <w:r w:rsidRPr="006D25ED">
        <w:rPr>
          <w:rFonts w:ascii="Arial" w:hAnsi="Arial" w:cs="Arial"/>
          <w:b/>
        </w:rPr>
        <w:t xml:space="preserve">Приложение 2 </w:t>
      </w:r>
    </w:p>
    <w:p w:rsidR="002F538A" w:rsidRDefault="002F538A">
      <w:pPr>
        <w:jc w:val="center"/>
        <w:rPr>
          <w:sz w:val="28"/>
          <w:szCs w:val="28"/>
        </w:rPr>
      </w:pPr>
    </w:p>
    <w:p w:rsidR="002F538A" w:rsidRPr="006A2DAC" w:rsidRDefault="00CA4ADE">
      <w:pPr>
        <w:jc w:val="center"/>
        <w:rPr>
          <w:rFonts w:ascii="Arial" w:hAnsi="Arial" w:cs="Arial"/>
          <w:b/>
        </w:rPr>
      </w:pPr>
      <w:r w:rsidRPr="006A2DAC">
        <w:rPr>
          <w:rFonts w:ascii="Arial" w:hAnsi="Arial" w:cs="Arial"/>
          <w:b/>
        </w:rPr>
        <w:t xml:space="preserve">Алгоритм действий классного руководителя класса, </w:t>
      </w:r>
    </w:p>
    <w:p w:rsidR="002F538A" w:rsidRPr="006A2DAC" w:rsidRDefault="00CA4ADE">
      <w:pPr>
        <w:jc w:val="center"/>
        <w:rPr>
          <w:rFonts w:ascii="Arial" w:hAnsi="Arial" w:cs="Arial"/>
          <w:b/>
        </w:rPr>
      </w:pPr>
      <w:proofErr w:type="gramStart"/>
      <w:r w:rsidRPr="006A2DAC">
        <w:rPr>
          <w:rFonts w:ascii="Arial" w:hAnsi="Arial" w:cs="Arial"/>
          <w:b/>
        </w:rPr>
        <w:t>закрытого</w:t>
      </w:r>
      <w:proofErr w:type="gramEnd"/>
      <w:r w:rsidRPr="006A2DAC">
        <w:rPr>
          <w:rFonts w:ascii="Arial" w:hAnsi="Arial" w:cs="Arial"/>
          <w:b/>
        </w:rPr>
        <w:t xml:space="preserve"> на карантин</w:t>
      </w:r>
    </w:p>
    <w:p w:rsidR="002F538A" w:rsidRDefault="002F538A">
      <w:pPr>
        <w:jc w:val="center"/>
        <w:rPr>
          <w:rFonts w:ascii="Arial" w:hAnsi="Arial" w:cs="Arial"/>
        </w:rPr>
      </w:pPr>
    </w:p>
    <w:p w:rsidR="002F538A" w:rsidRDefault="00CA4AD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Проводить ежедневный мониторинг состояния здоровья детей (по телефону</w:t>
      </w:r>
      <w:r w:rsidR="006D25ED">
        <w:rPr>
          <w:rFonts w:ascii="Arial" w:hAnsi="Arial" w:cs="Arial"/>
        </w:rPr>
        <w:t xml:space="preserve">, </w:t>
      </w:r>
      <w:proofErr w:type="spellStart"/>
      <w:r w:rsidR="006D25ED">
        <w:rPr>
          <w:rFonts w:ascii="Arial" w:hAnsi="Arial" w:cs="Arial"/>
        </w:rPr>
        <w:t>мессенджеров</w:t>
      </w:r>
      <w:proofErr w:type="spellEnd"/>
      <w:r>
        <w:rPr>
          <w:rFonts w:ascii="Arial" w:hAnsi="Arial" w:cs="Arial"/>
        </w:rPr>
        <w:t>).</w:t>
      </w:r>
    </w:p>
    <w:p w:rsidR="002F538A" w:rsidRDefault="00CA4AD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выявлении заболевшего ребенка установить, обращался ли он в поликлинику, выяснить у врача, фельдшера, родителей ребенка диагноз.</w:t>
      </w:r>
    </w:p>
    <w:p w:rsidR="002F538A" w:rsidRDefault="00CA4AD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ребенок не обращался в поликлинику, незамедлительно информировать медицинского работника школы.</w:t>
      </w:r>
    </w:p>
    <w:p w:rsidR="002F538A" w:rsidRDefault="00CA4ADE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Полученную информацию занести в журнал ежедневного мониторинга состояния здоровья детей.</w:t>
      </w:r>
    </w:p>
    <w:p w:rsidR="002F538A" w:rsidRDefault="002F538A">
      <w:pPr>
        <w:jc w:val="both"/>
        <w:rPr>
          <w:rFonts w:ascii="Arial" w:hAnsi="Arial" w:cs="Arial"/>
        </w:rPr>
      </w:pPr>
    </w:p>
    <w:p w:rsidR="002F538A" w:rsidRDefault="002F538A">
      <w:pPr>
        <w:jc w:val="center"/>
        <w:rPr>
          <w:rFonts w:ascii="Arial" w:hAnsi="Arial" w:cs="Arial"/>
        </w:rPr>
      </w:pPr>
    </w:p>
    <w:p w:rsidR="002F538A" w:rsidRDefault="002F538A">
      <w:pPr>
        <w:jc w:val="center"/>
        <w:rPr>
          <w:rFonts w:ascii="Arial" w:hAnsi="Arial" w:cs="Arial"/>
        </w:rPr>
      </w:pPr>
    </w:p>
    <w:p w:rsidR="002F538A" w:rsidRDefault="002F538A">
      <w:pPr>
        <w:jc w:val="center"/>
        <w:rPr>
          <w:rFonts w:ascii="Arial" w:hAnsi="Arial" w:cs="Arial"/>
        </w:rPr>
      </w:pPr>
    </w:p>
    <w:p w:rsidR="006A2DAC" w:rsidRDefault="006A2DAC">
      <w:pPr>
        <w:jc w:val="center"/>
        <w:rPr>
          <w:rFonts w:ascii="Arial" w:hAnsi="Arial" w:cs="Arial"/>
          <w:b/>
        </w:rPr>
      </w:pPr>
    </w:p>
    <w:p w:rsidR="002F538A" w:rsidRPr="006D25ED" w:rsidRDefault="00CA4ADE">
      <w:pPr>
        <w:jc w:val="right"/>
        <w:rPr>
          <w:rFonts w:ascii="Arial" w:hAnsi="Arial" w:cs="Arial"/>
          <w:b/>
        </w:rPr>
      </w:pPr>
      <w:r w:rsidRPr="006D25ED">
        <w:rPr>
          <w:rFonts w:ascii="Arial" w:hAnsi="Arial" w:cs="Arial"/>
          <w:b/>
        </w:rPr>
        <w:t>Приложение 3</w:t>
      </w:r>
    </w:p>
    <w:p w:rsidR="002F538A" w:rsidRDefault="002F538A">
      <w:pPr>
        <w:jc w:val="both"/>
        <w:rPr>
          <w:sz w:val="28"/>
          <w:szCs w:val="28"/>
        </w:rPr>
      </w:pPr>
    </w:p>
    <w:p w:rsidR="002F538A" w:rsidRDefault="002F538A">
      <w:pPr>
        <w:jc w:val="both"/>
        <w:rPr>
          <w:sz w:val="28"/>
          <w:szCs w:val="28"/>
        </w:rPr>
      </w:pPr>
    </w:p>
    <w:tbl>
      <w:tblPr>
        <w:tblW w:w="10960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416"/>
        <w:gridCol w:w="1550"/>
        <w:gridCol w:w="772"/>
        <w:gridCol w:w="1579"/>
        <w:gridCol w:w="1021"/>
        <w:gridCol w:w="411"/>
        <w:gridCol w:w="1198"/>
        <w:gridCol w:w="850"/>
        <w:gridCol w:w="739"/>
        <w:gridCol w:w="1246"/>
        <w:gridCol w:w="1178"/>
      </w:tblGrid>
      <w:tr w:rsidR="00171403" w:rsidRPr="006D25ED" w:rsidTr="00171403">
        <w:trPr>
          <w:trHeight w:val="462"/>
        </w:trPr>
        <w:tc>
          <w:tcPr>
            <w:tcW w:w="5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25ED" w:rsidRPr="006D25ED" w:rsidRDefault="006D25ED" w:rsidP="006D25ED">
            <w:pPr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>Информация о полном закрытии ОУ</w:t>
            </w:r>
          </w:p>
        </w:tc>
        <w:tc>
          <w:tcPr>
            <w:tcW w:w="5622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D25ED" w:rsidRPr="006D25ED" w:rsidRDefault="006D25ED" w:rsidP="006D25ED">
            <w:pPr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>Информация о частичном закрытии ОУ</w:t>
            </w:r>
          </w:p>
        </w:tc>
      </w:tr>
      <w:tr w:rsidR="00171403" w:rsidRPr="006D25ED" w:rsidTr="00171403">
        <w:trPr>
          <w:trHeight w:val="418"/>
        </w:trPr>
        <w:tc>
          <w:tcPr>
            <w:tcW w:w="4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 w:rsidP="006D25E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Число детей в ОУ</w:t>
            </w: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Количество отсутствующих детей по причине ОРВИ перед закрытием ОУ</w:t>
            </w: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Сроки закрытия</w:t>
            </w: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закрытых групп</w:t>
            </w: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детей в закрытых группах</w:t>
            </w: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1403" w:rsidRPr="006D25ED" w:rsidRDefault="00171403" w:rsidP="001714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 xml:space="preserve">Количество отсутствующих детей по причине ОРВИ перед закрытием </w:t>
            </w:r>
            <w:r>
              <w:rPr>
                <w:rFonts w:ascii="Arial" w:hAnsi="Arial" w:cs="Arial"/>
                <w:sz w:val="20"/>
                <w:szCs w:val="20"/>
              </w:rPr>
              <w:t>групп</w:t>
            </w: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Сроки закрытия</w:t>
            </w:r>
          </w:p>
        </w:tc>
      </w:tr>
      <w:tr w:rsidR="00171403" w:rsidTr="00171403">
        <w:trPr>
          <w:trHeight w:val="286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Default="00171403" w:rsidP="00A97DA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</w:tr>
      <w:tr w:rsidR="00171403" w:rsidTr="00171403">
        <w:trPr>
          <w:trHeight w:val="286"/>
        </w:trPr>
        <w:tc>
          <w:tcPr>
            <w:tcW w:w="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1403" w:rsidRDefault="00171403">
            <w:pPr>
              <w:jc w:val="both"/>
              <w:rPr>
                <w:rFonts w:ascii="Arial" w:hAnsi="Arial" w:cs="Arial"/>
              </w:rPr>
            </w:pPr>
          </w:p>
        </w:tc>
      </w:tr>
    </w:tbl>
    <w:p w:rsidR="002F538A" w:rsidRDefault="002F538A">
      <w:pPr>
        <w:tabs>
          <w:tab w:val="left" w:pos="7125"/>
        </w:tabs>
        <w:jc w:val="right"/>
        <w:rPr>
          <w:rFonts w:ascii="Arial" w:hAnsi="Arial" w:cs="Arial"/>
        </w:rPr>
      </w:pPr>
    </w:p>
    <w:p w:rsidR="002F538A" w:rsidRPr="00171403" w:rsidRDefault="00CA4ADE">
      <w:pPr>
        <w:tabs>
          <w:tab w:val="left" w:pos="7125"/>
        </w:tabs>
        <w:jc w:val="right"/>
        <w:rPr>
          <w:rFonts w:ascii="Arial" w:hAnsi="Arial" w:cs="Arial"/>
          <w:b/>
        </w:rPr>
      </w:pPr>
      <w:r w:rsidRPr="00171403">
        <w:rPr>
          <w:rFonts w:ascii="Arial" w:hAnsi="Arial" w:cs="Arial"/>
          <w:b/>
        </w:rPr>
        <w:t xml:space="preserve">Приложение 4    </w:t>
      </w:r>
    </w:p>
    <w:p w:rsidR="002F538A" w:rsidRDefault="00CA4ADE">
      <w:pPr>
        <w:tabs>
          <w:tab w:val="left" w:pos="712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</w:t>
      </w:r>
    </w:p>
    <w:p w:rsidR="002F538A" w:rsidRPr="006A2DAC" w:rsidRDefault="00171403" w:rsidP="006A2DAC">
      <w:pPr>
        <w:jc w:val="center"/>
        <w:rPr>
          <w:rFonts w:ascii="Arial" w:hAnsi="Arial" w:cs="Arial"/>
          <w:b/>
        </w:rPr>
      </w:pPr>
      <w:r w:rsidRPr="006A2DAC">
        <w:rPr>
          <w:rFonts w:ascii="Arial" w:hAnsi="Arial" w:cs="Arial"/>
          <w:b/>
        </w:rPr>
        <w:t>Мониторинг закрытия школ-интернатов для обеспечения профилактических и противоэпидемических мероприятий</w:t>
      </w:r>
    </w:p>
    <w:tbl>
      <w:tblPr>
        <w:tblW w:w="10916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5671"/>
        <w:gridCol w:w="5245"/>
      </w:tblGrid>
      <w:tr w:rsidR="00171403" w:rsidRPr="006D25ED" w:rsidTr="00171403">
        <w:trPr>
          <w:trHeight w:val="462"/>
        </w:trPr>
        <w:tc>
          <w:tcPr>
            <w:tcW w:w="56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 w:rsidP="00171403">
            <w:pPr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 xml:space="preserve">Информация о полном закрытии 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71403" w:rsidRPr="006D25ED" w:rsidRDefault="00171403" w:rsidP="00171403">
            <w:pPr>
              <w:jc w:val="center"/>
              <w:rPr>
                <w:rFonts w:ascii="Arial" w:hAnsi="Arial" w:cs="Arial"/>
                <w:b/>
              </w:rPr>
            </w:pPr>
            <w:r w:rsidRPr="006D25ED">
              <w:rPr>
                <w:rFonts w:ascii="Arial" w:hAnsi="Arial" w:cs="Arial"/>
                <w:b/>
              </w:rPr>
              <w:t xml:space="preserve">Информация о частичном закрытии </w:t>
            </w:r>
          </w:p>
        </w:tc>
      </w:tr>
    </w:tbl>
    <w:tbl>
      <w:tblPr>
        <w:tblStyle w:val="ad"/>
        <w:tblW w:w="10916" w:type="dxa"/>
        <w:tblInd w:w="-885" w:type="dxa"/>
        <w:tblLayout w:type="fixed"/>
        <w:tblLook w:val="04A0"/>
      </w:tblPr>
      <w:tblGrid>
        <w:gridCol w:w="417"/>
        <w:gridCol w:w="1383"/>
        <w:gridCol w:w="1036"/>
        <w:gridCol w:w="1559"/>
        <w:gridCol w:w="1276"/>
        <w:gridCol w:w="567"/>
        <w:gridCol w:w="567"/>
        <w:gridCol w:w="567"/>
        <w:gridCol w:w="1134"/>
        <w:gridCol w:w="1362"/>
        <w:gridCol w:w="1048"/>
      </w:tblGrid>
      <w:tr w:rsidR="00171403" w:rsidTr="00171403">
        <w:trPr>
          <w:trHeight w:val="1810"/>
        </w:trPr>
        <w:tc>
          <w:tcPr>
            <w:tcW w:w="417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383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1036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Число детей в ОУ</w:t>
            </w:r>
          </w:p>
        </w:tc>
        <w:tc>
          <w:tcPr>
            <w:tcW w:w="1559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Количество отсутствующих детей по причине ОРВИ перед закрытием ОУ</w:t>
            </w:r>
          </w:p>
        </w:tc>
        <w:tc>
          <w:tcPr>
            <w:tcW w:w="1276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Сроки закрытия</w:t>
            </w:r>
          </w:p>
        </w:tc>
        <w:tc>
          <w:tcPr>
            <w:tcW w:w="567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Наименование ОУ</w:t>
            </w:r>
          </w:p>
        </w:tc>
        <w:tc>
          <w:tcPr>
            <w:tcW w:w="567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Кол-во закрытых групп</w:t>
            </w:r>
          </w:p>
        </w:tc>
        <w:tc>
          <w:tcPr>
            <w:tcW w:w="1134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Число детей в закрытых группах</w:t>
            </w:r>
          </w:p>
        </w:tc>
        <w:tc>
          <w:tcPr>
            <w:tcW w:w="1362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 xml:space="preserve">Количество отсутствующих детей по причине ОРВИ перед закрытием </w:t>
            </w:r>
            <w:r>
              <w:rPr>
                <w:rFonts w:ascii="Arial" w:hAnsi="Arial" w:cs="Arial"/>
                <w:sz w:val="20"/>
                <w:szCs w:val="20"/>
              </w:rPr>
              <w:t>групп</w:t>
            </w:r>
          </w:p>
        </w:tc>
        <w:tc>
          <w:tcPr>
            <w:tcW w:w="1048" w:type="dxa"/>
          </w:tcPr>
          <w:p w:rsidR="00171403" w:rsidRPr="006D25ED" w:rsidRDefault="00171403" w:rsidP="00A97DA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D25ED">
              <w:rPr>
                <w:rFonts w:ascii="Arial" w:hAnsi="Arial" w:cs="Arial"/>
                <w:sz w:val="20"/>
                <w:szCs w:val="20"/>
              </w:rPr>
              <w:t>Сроки закрытия</w:t>
            </w:r>
          </w:p>
        </w:tc>
      </w:tr>
      <w:tr w:rsidR="00171403" w:rsidTr="00171403">
        <w:trPr>
          <w:trHeight w:val="371"/>
        </w:trPr>
        <w:tc>
          <w:tcPr>
            <w:tcW w:w="417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6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2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48" w:type="dxa"/>
          </w:tcPr>
          <w:p w:rsidR="00171403" w:rsidRDefault="00171403">
            <w:pPr>
              <w:jc w:val="both"/>
              <w:rPr>
                <w:sz w:val="28"/>
                <w:szCs w:val="28"/>
              </w:rPr>
            </w:pPr>
          </w:p>
        </w:tc>
      </w:tr>
    </w:tbl>
    <w:p w:rsidR="002F538A" w:rsidRDefault="002F538A">
      <w:pPr>
        <w:jc w:val="both"/>
        <w:rPr>
          <w:sz w:val="28"/>
          <w:szCs w:val="28"/>
        </w:rPr>
      </w:pPr>
    </w:p>
    <w:p w:rsidR="00D3218C" w:rsidRDefault="00D3218C">
      <w:pPr>
        <w:jc w:val="right"/>
        <w:rPr>
          <w:rFonts w:ascii="Arial" w:hAnsi="Arial" w:cs="Arial"/>
        </w:rPr>
      </w:pPr>
    </w:p>
    <w:p w:rsidR="006A2DAC" w:rsidRDefault="006A2DAC" w:rsidP="006A2DAC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Приложение 5</w:t>
      </w:r>
    </w:p>
    <w:p w:rsidR="006A2DAC" w:rsidRPr="006A2DAC" w:rsidRDefault="006A2DAC" w:rsidP="006A2DAC">
      <w:pPr>
        <w:jc w:val="center"/>
        <w:rPr>
          <w:rFonts w:ascii="Arial" w:hAnsi="Arial" w:cs="Arial"/>
          <w:b/>
        </w:rPr>
      </w:pPr>
      <w:r w:rsidRPr="006A2DAC">
        <w:rPr>
          <w:rFonts w:ascii="Arial" w:hAnsi="Arial" w:cs="Arial"/>
          <w:b/>
        </w:rPr>
        <w:t>Примерная форма журнала проведения</w:t>
      </w:r>
    </w:p>
    <w:p w:rsidR="006A2DAC" w:rsidRPr="006A2DAC" w:rsidRDefault="006A2DAC" w:rsidP="006A2DAC">
      <w:pPr>
        <w:jc w:val="center"/>
        <w:rPr>
          <w:rFonts w:ascii="Arial" w:hAnsi="Arial" w:cs="Arial"/>
          <w:b/>
        </w:rPr>
      </w:pPr>
      <w:r w:rsidRPr="006A2DAC">
        <w:rPr>
          <w:rFonts w:ascii="Arial" w:hAnsi="Arial" w:cs="Arial"/>
          <w:b/>
        </w:rPr>
        <w:t>ежедневного утреннего фильтра</w:t>
      </w:r>
    </w:p>
    <w:p w:rsidR="006A2DAC" w:rsidRDefault="006A2DAC" w:rsidP="006A2DAC">
      <w:pPr>
        <w:jc w:val="center"/>
        <w:rPr>
          <w:rFonts w:ascii="Arial" w:hAnsi="Arial" w:cs="Arial"/>
        </w:rPr>
      </w:pPr>
    </w:p>
    <w:tbl>
      <w:tblPr>
        <w:tblW w:w="10642" w:type="dxa"/>
        <w:tblInd w:w="-4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543"/>
        <w:gridCol w:w="1544"/>
        <w:gridCol w:w="1728"/>
        <w:gridCol w:w="877"/>
        <w:gridCol w:w="1323"/>
        <w:gridCol w:w="1733"/>
        <w:gridCol w:w="1838"/>
        <w:gridCol w:w="1056"/>
      </w:tblGrid>
      <w:tr w:rsidR="006A2DAC" w:rsidTr="00A97DA0">
        <w:trPr>
          <w:trHeight w:val="904"/>
        </w:trPr>
        <w:tc>
          <w:tcPr>
            <w:tcW w:w="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утреннего фильтра</w:t>
            </w:r>
          </w:p>
        </w:tc>
        <w:tc>
          <w:tcPr>
            <w:tcW w:w="19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осмотренных детей</w:t>
            </w:r>
          </w:p>
        </w:tc>
        <w:tc>
          <w:tcPr>
            <w:tcW w:w="217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Кол-во недопущенных к учебному процессу </w:t>
            </w:r>
          </w:p>
        </w:tc>
        <w:tc>
          <w:tcPr>
            <w:tcW w:w="16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Причины недопущения уч-ся к учебному процессу</w:t>
            </w:r>
          </w:p>
        </w:tc>
        <w:tc>
          <w:tcPr>
            <w:tcW w:w="15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Кол-во учащихся направленных протоколом осмотра в ходе утреннего фильтра в лечебное учреждение</w:t>
            </w:r>
          </w:p>
        </w:tc>
        <w:tc>
          <w:tcPr>
            <w:tcW w:w="15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Другие меры</w:t>
            </w:r>
          </w:p>
        </w:tc>
      </w:tr>
      <w:tr w:rsidR="006A2DAC" w:rsidTr="00A97DA0">
        <w:trPr>
          <w:trHeight w:val="486"/>
        </w:trPr>
        <w:tc>
          <w:tcPr>
            <w:tcW w:w="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детей</w:t>
            </w: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педагогов</w:t>
            </w:r>
          </w:p>
        </w:tc>
        <w:tc>
          <w:tcPr>
            <w:tcW w:w="162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</w:tr>
      <w:tr w:rsidR="006A2DAC" w:rsidTr="00A97DA0">
        <w:trPr>
          <w:trHeight w:val="273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</w:tr>
      <w:tr w:rsidR="006A2DAC" w:rsidTr="00A97DA0">
        <w:trPr>
          <w:trHeight w:val="273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</w:tr>
      <w:tr w:rsidR="006A2DAC" w:rsidTr="00A97DA0">
        <w:trPr>
          <w:trHeight w:val="273"/>
        </w:trPr>
        <w:tc>
          <w:tcPr>
            <w:tcW w:w="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A2DAC" w:rsidRDefault="006A2DAC" w:rsidP="00A97DA0">
            <w:pPr>
              <w:jc w:val="center"/>
              <w:rPr>
                <w:rFonts w:ascii="Arial" w:hAnsi="Arial" w:cs="Arial"/>
              </w:rPr>
            </w:pPr>
          </w:p>
        </w:tc>
      </w:tr>
    </w:tbl>
    <w:p w:rsidR="00D3218C" w:rsidRDefault="00D3218C">
      <w:pPr>
        <w:jc w:val="right"/>
        <w:rPr>
          <w:rFonts w:ascii="Arial" w:hAnsi="Arial" w:cs="Arial"/>
        </w:rPr>
      </w:pPr>
    </w:p>
    <w:p w:rsidR="00D3218C" w:rsidRDefault="00D3218C">
      <w:pPr>
        <w:jc w:val="right"/>
        <w:rPr>
          <w:rFonts w:ascii="Arial" w:hAnsi="Arial" w:cs="Arial"/>
        </w:rPr>
      </w:pPr>
    </w:p>
    <w:p w:rsidR="00D3218C" w:rsidRDefault="00D3218C">
      <w:pPr>
        <w:jc w:val="right"/>
        <w:rPr>
          <w:rFonts w:ascii="Arial" w:hAnsi="Arial" w:cs="Arial"/>
        </w:rPr>
      </w:pPr>
    </w:p>
    <w:p w:rsidR="002F538A" w:rsidRDefault="0017140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CA4ADE">
        <w:rPr>
          <w:rFonts w:ascii="Arial" w:hAnsi="Arial" w:cs="Arial"/>
        </w:rPr>
        <w:t>риложение 7</w:t>
      </w:r>
    </w:p>
    <w:p w:rsidR="002F538A" w:rsidRDefault="002F538A">
      <w:pPr>
        <w:jc w:val="both"/>
        <w:rPr>
          <w:sz w:val="28"/>
          <w:szCs w:val="28"/>
        </w:rPr>
      </w:pPr>
    </w:p>
    <w:p w:rsidR="002F538A" w:rsidRDefault="002F538A">
      <w:pPr>
        <w:jc w:val="both"/>
        <w:rPr>
          <w:sz w:val="28"/>
          <w:szCs w:val="28"/>
        </w:rPr>
      </w:pPr>
    </w:p>
    <w:p w:rsidR="002F538A" w:rsidRDefault="002F538A">
      <w:pPr>
        <w:pStyle w:val="3"/>
        <w:rPr>
          <w:sz w:val="24"/>
          <w:szCs w:val="24"/>
        </w:rPr>
      </w:pPr>
    </w:p>
    <w:p w:rsidR="002F538A" w:rsidRDefault="00CA4AD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ПРИКАЗ</w:t>
      </w:r>
    </w:p>
    <w:p w:rsidR="002F538A" w:rsidRDefault="002F538A">
      <w:pPr>
        <w:jc w:val="center"/>
        <w:rPr>
          <w:sz w:val="32"/>
          <w:szCs w:val="32"/>
        </w:rPr>
      </w:pPr>
    </w:p>
    <w:tbl>
      <w:tblPr>
        <w:tblW w:w="9534" w:type="dxa"/>
        <w:tblLook w:val="0000"/>
      </w:tblPr>
      <w:tblGrid>
        <w:gridCol w:w="675"/>
        <w:gridCol w:w="1913"/>
        <w:gridCol w:w="4323"/>
        <w:gridCol w:w="708"/>
        <w:gridCol w:w="1915"/>
      </w:tblGrid>
      <w:tr w:rsidR="002F538A">
        <w:tc>
          <w:tcPr>
            <w:tcW w:w="675" w:type="dxa"/>
            <w:shd w:val="clear" w:color="auto" w:fill="auto"/>
            <w:vAlign w:val="bottom"/>
          </w:tcPr>
          <w:p w:rsidR="002F538A" w:rsidRDefault="00CA4A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от</w:t>
            </w:r>
          </w:p>
        </w:tc>
        <w:tc>
          <w:tcPr>
            <w:tcW w:w="1913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F538A" w:rsidRDefault="00CA4ADE">
            <w:pPr>
              <w:jc w:val="center"/>
            </w:pPr>
            <w:r>
              <w:t>.</w:t>
            </w:r>
          </w:p>
        </w:tc>
        <w:tc>
          <w:tcPr>
            <w:tcW w:w="4323" w:type="dxa"/>
            <w:shd w:val="clear" w:color="auto" w:fill="auto"/>
            <w:vAlign w:val="bottom"/>
          </w:tcPr>
          <w:p w:rsidR="002F538A" w:rsidRDefault="00CA4ADE" w:rsidP="00171403">
            <w:pPr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171403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г.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2F538A" w:rsidRDefault="00CA4AD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1915" w:type="dxa"/>
            <w:tcBorders>
              <w:bottom w:val="single" w:sz="4" w:space="0" w:color="00000A"/>
            </w:tcBorders>
            <w:shd w:val="clear" w:color="auto" w:fill="auto"/>
            <w:vAlign w:val="bottom"/>
          </w:tcPr>
          <w:p w:rsidR="002F538A" w:rsidRDefault="002F538A">
            <w:pPr>
              <w:jc w:val="center"/>
            </w:pPr>
          </w:p>
        </w:tc>
      </w:tr>
    </w:tbl>
    <w:p w:rsidR="002F538A" w:rsidRDefault="002F538A">
      <w:pPr>
        <w:jc w:val="center"/>
        <w:rPr>
          <w:sz w:val="26"/>
          <w:szCs w:val="26"/>
        </w:rPr>
      </w:pPr>
    </w:p>
    <w:tbl>
      <w:tblPr>
        <w:tblW w:w="9632" w:type="dxa"/>
        <w:tblInd w:w="-469" w:type="dxa"/>
        <w:tblLook w:val="01E0"/>
      </w:tblPr>
      <w:tblGrid>
        <w:gridCol w:w="5054"/>
        <w:gridCol w:w="4578"/>
      </w:tblGrid>
      <w:tr w:rsidR="002F538A" w:rsidTr="00B31E2D">
        <w:trPr>
          <w:trHeight w:val="393"/>
        </w:trPr>
        <w:tc>
          <w:tcPr>
            <w:tcW w:w="5054" w:type="dxa"/>
            <w:shd w:val="clear" w:color="auto" w:fill="auto"/>
          </w:tcPr>
          <w:p w:rsidR="002F538A" w:rsidRDefault="002F538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578" w:type="dxa"/>
            <w:shd w:val="clear" w:color="auto" w:fill="auto"/>
          </w:tcPr>
          <w:p w:rsidR="002F538A" w:rsidRDefault="002F538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2F538A" w:rsidRDefault="00CA4ADE">
      <w:pPr>
        <w:shd w:val="clear" w:color="auto" w:fill="FFFFFF"/>
        <w:spacing w:line="420" w:lineRule="atLeast"/>
        <w:jc w:val="center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О приостановлении организации образовательного процесса</w:t>
      </w:r>
    </w:p>
    <w:p w:rsidR="002F538A" w:rsidRDefault="002F538A">
      <w:pPr>
        <w:shd w:val="clear" w:color="auto" w:fill="FFFFFF"/>
        <w:spacing w:line="420" w:lineRule="atLeast"/>
        <w:jc w:val="center"/>
        <w:textAlignment w:val="baseline"/>
        <w:rPr>
          <w:rFonts w:ascii="Arial" w:hAnsi="Arial" w:cs="Arial"/>
        </w:rPr>
      </w:pPr>
    </w:p>
    <w:p w:rsidR="002F538A" w:rsidRDefault="001714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На основании п</w:t>
      </w:r>
      <w:r w:rsidR="00CA4ADE">
        <w:rPr>
          <w:rFonts w:ascii="Arial" w:hAnsi="Arial" w:cs="Arial"/>
        </w:rPr>
        <w:t xml:space="preserve">риказа Управления образования администрации Вагайского муниципального района от </w:t>
      </w:r>
      <w:r>
        <w:rPr>
          <w:rFonts w:ascii="Arial" w:hAnsi="Arial" w:cs="Arial"/>
        </w:rPr>
        <w:t>18</w:t>
      </w:r>
      <w:r w:rsidR="00CA4ADE">
        <w:rPr>
          <w:rFonts w:ascii="Arial" w:hAnsi="Arial" w:cs="Arial"/>
        </w:rPr>
        <w:t>.</w:t>
      </w:r>
      <w:r>
        <w:rPr>
          <w:rFonts w:ascii="Arial" w:hAnsi="Arial" w:cs="Arial"/>
        </w:rPr>
        <w:t>01</w:t>
      </w:r>
      <w:r w:rsidR="00CA4ADE">
        <w:rPr>
          <w:rFonts w:ascii="Arial" w:hAnsi="Arial" w:cs="Arial"/>
        </w:rPr>
        <w:t>.201</w:t>
      </w:r>
      <w:r>
        <w:rPr>
          <w:rFonts w:ascii="Arial" w:hAnsi="Arial" w:cs="Arial"/>
        </w:rPr>
        <w:t>9</w:t>
      </w:r>
      <w:r w:rsidR="00CA4ADE">
        <w:rPr>
          <w:rFonts w:ascii="Arial" w:hAnsi="Arial" w:cs="Arial"/>
        </w:rPr>
        <w:t xml:space="preserve"> года № </w:t>
      </w:r>
      <w:r w:rsidR="00267E78">
        <w:rPr>
          <w:rFonts w:ascii="Arial" w:hAnsi="Arial" w:cs="Arial"/>
        </w:rPr>
        <w:t xml:space="preserve">9 </w:t>
      </w:r>
      <w:r w:rsidR="00CA4ADE">
        <w:rPr>
          <w:rFonts w:ascii="Arial" w:hAnsi="Arial" w:cs="Arial"/>
        </w:rPr>
        <w:t>«</w:t>
      </w:r>
      <w:r w:rsidR="00CA4ADE">
        <w:rPr>
          <w:rFonts w:ascii="Arial" w:hAnsi="Arial" w:cs="Arial"/>
          <w:iCs/>
        </w:rPr>
        <w:t>О проведении комплекса санитарно – противоэпидемических мероприятий в образовательных  учреждений Вагайского района в период повышенной заболеваемости ОРВИ/гриппа</w:t>
      </w:r>
      <w:r w:rsidR="00CA4ADE">
        <w:rPr>
          <w:rFonts w:ascii="Arial" w:hAnsi="Arial" w:cs="Arial"/>
        </w:rPr>
        <w:t xml:space="preserve">», в целях предупреждения массового распространения гриппа и острых респираторных заболеваний </w:t>
      </w:r>
      <w:proofErr w:type="gramStart"/>
      <w:r w:rsidR="00CA4ADE">
        <w:rPr>
          <w:rFonts w:ascii="Arial" w:hAnsi="Arial" w:cs="Arial"/>
        </w:rPr>
        <w:t>среди</w:t>
      </w:r>
      <w:proofErr w:type="gramEnd"/>
      <w:r w:rsidR="00CA4ADE">
        <w:rPr>
          <w:rFonts w:ascii="Arial" w:hAnsi="Arial" w:cs="Arial"/>
        </w:rPr>
        <w:t xml:space="preserve"> обучающихся, ПРИКАЗЫВАЮ:</w:t>
      </w:r>
    </w:p>
    <w:p w:rsidR="002F538A" w:rsidRDefault="00CA4ADE">
      <w:pPr>
        <w:shd w:val="clear" w:color="auto" w:fill="FFFFFF"/>
        <w:spacing w:line="420" w:lineRule="atLeast"/>
        <w:jc w:val="both"/>
        <w:textAlignment w:val="baseline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1.</w:t>
      </w:r>
      <w:r>
        <w:rPr>
          <w:rStyle w:val="apple-converted-space"/>
          <w:sz w:val="14"/>
          <w:szCs w:val="14"/>
        </w:rPr>
        <w:t> </w:t>
      </w:r>
      <w:r>
        <w:rPr>
          <w:rFonts w:ascii="Helvetica" w:hAnsi="Helvetica" w:cs="Helvetica"/>
          <w:sz w:val="25"/>
          <w:szCs w:val="25"/>
        </w:rPr>
        <w:t xml:space="preserve">Приостановить с       года </w:t>
      </w:r>
      <w:proofErr w:type="gramStart"/>
      <w:r>
        <w:rPr>
          <w:rFonts w:ascii="Helvetica" w:hAnsi="Helvetica" w:cs="Helvetica"/>
          <w:sz w:val="25"/>
          <w:szCs w:val="25"/>
        </w:rPr>
        <w:t>по</w:t>
      </w:r>
      <w:proofErr w:type="gramEnd"/>
      <w:r>
        <w:rPr>
          <w:rFonts w:ascii="Helvetica" w:hAnsi="Helvetica" w:cs="Helvetica"/>
          <w:sz w:val="25"/>
          <w:szCs w:val="25"/>
        </w:rPr>
        <w:t xml:space="preserve">         </w:t>
      </w:r>
      <w:proofErr w:type="gramStart"/>
      <w:r>
        <w:rPr>
          <w:rFonts w:ascii="Helvetica" w:hAnsi="Helvetica" w:cs="Helvetica"/>
          <w:sz w:val="25"/>
          <w:szCs w:val="25"/>
        </w:rPr>
        <w:t>года</w:t>
      </w:r>
      <w:proofErr w:type="gramEnd"/>
      <w:r>
        <w:rPr>
          <w:rFonts w:ascii="Helvetica" w:hAnsi="Helvetica" w:cs="Helvetica"/>
          <w:sz w:val="25"/>
          <w:szCs w:val="25"/>
        </w:rPr>
        <w:t xml:space="preserve"> (не менее 7 дней) организацию образовательного процесса в МАОУ       </w:t>
      </w:r>
      <w:proofErr w:type="spellStart"/>
      <w:r>
        <w:rPr>
          <w:rFonts w:ascii="Helvetica" w:hAnsi="Helvetica" w:cs="Helvetica"/>
          <w:sz w:val="25"/>
          <w:szCs w:val="25"/>
        </w:rPr>
        <w:t>СОШ\детском</w:t>
      </w:r>
      <w:proofErr w:type="spellEnd"/>
      <w:r>
        <w:rPr>
          <w:rFonts w:ascii="Helvetica" w:hAnsi="Helvetica" w:cs="Helvetica"/>
          <w:sz w:val="25"/>
          <w:szCs w:val="25"/>
        </w:rPr>
        <w:t xml:space="preserve"> саду (либо отдельно в классах) в связи с заболеваемостью </w:t>
      </w:r>
      <w:proofErr w:type="spellStart"/>
      <w:r>
        <w:rPr>
          <w:rFonts w:ascii="Helvetica" w:hAnsi="Helvetica" w:cs="Helvetica"/>
          <w:sz w:val="25"/>
          <w:szCs w:val="25"/>
        </w:rPr>
        <w:t>обучающихся\воспитанников</w:t>
      </w:r>
      <w:proofErr w:type="spellEnd"/>
      <w:r>
        <w:rPr>
          <w:rFonts w:ascii="Helvetica" w:hAnsi="Helvetica" w:cs="Helvetica"/>
          <w:sz w:val="25"/>
          <w:szCs w:val="25"/>
        </w:rPr>
        <w:t xml:space="preserve"> гриппом и ОРВИ по </w:t>
      </w:r>
      <w:proofErr w:type="spellStart"/>
      <w:r>
        <w:rPr>
          <w:rFonts w:ascii="Helvetica" w:hAnsi="Helvetica" w:cs="Helvetica"/>
          <w:sz w:val="25"/>
          <w:szCs w:val="25"/>
        </w:rPr>
        <w:t>школе\детском</w:t>
      </w:r>
      <w:proofErr w:type="spellEnd"/>
      <w:r>
        <w:rPr>
          <w:rFonts w:ascii="Helvetica" w:hAnsi="Helvetica" w:cs="Helvetica"/>
          <w:sz w:val="25"/>
          <w:szCs w:val="25"/>
        </w:rPr>
        <w:t xml:space="preserve"> саду  более 30%, в классах более 20%.</w:t>
      </w:r>
    </w:p>
    <w:p w:rsidR="002F538A" w:rsidRDefault="00CA4ADE">
      <w:pPr>
        <w:shd w:val="clear" w:color="auto" w:fill="FFFFFF"/>
        <w:spacing w:line="420" w:lineRule="atLeast"/>
        <w:jc w:val="both"/>
        <w:textAlignment w:val="baseline"/>
        <w:rPr>
          <w:rFonts w:ascii="Helvetica" w:hAnsi="Helvetica" w:cs="Helvetica"/>
          <w:sz w:val="25"/>
          <w:szCs w:val="25"/>
        </w:rPr>
      </w:pPr>
      <w:r>
        <w:rPr>
          <w:rFonts w:ascii="Helvetica" w:hAnsi="Helvetica" w:cs="Helvetica"/>
          <w:sz w:val="25"/>
          <w:szCs w:val="25"/>
        </w:rPr>
        <w:t>2.</w:t>
      </w:r>
      <w:r>
        <w:rPr>
          <w:rStyle w:val="apple-converted-space"/>
          <w:sz w:val="14"/>
          <w:szCs w:val="14"/>
        </w:rPr>
        <w:t> </w:t>
      </w:r>
      <w:r>
        <w:rPr>
          <w:rFonts w:ascii="Helvetica" w:hAnsi="Helvetica" w:cs="Helvetica"/>
          <w:sz w:val="25"/>
          <w:szCs w:val="25"/>
        </w:rPr>
        <w:t>Классным руководителям 1-11 классов довести данный приказ до сведения обучающихся и родителей (законных представителей).</w:t>
      </w:r>
    </w:p>
    <w:p w:rsidR="002F538A" w:rsidRDefault="00CA4ADE">
      <w:pPr>
        <w:shd w:val="clear" w:color="auto" w:fill="FFFFFF"/>
        <w:spacing w:line="420" w:lineRule="atLeast"/>
        <w:jc w:val="both"/>
        <w:textAlignment w:val="baseline"/>
        <w:rPr>
          <w:rFonts w:ascii="Arial" w:hAnsi="Arial" w:cs="Arial"/>
          <w:sz w:val="26"/>
          <w:szCs w:val="26"/>
        </w:rPr>
      </w:pPr>
      <w:r>
        <w:rPr>
          <w:rFonts w:ascii="Helvetica" w:hAnsi="Helvetica" w:cs="Helvetica"/>
          <w:sz w:val="25"/>
          <w:szCs w:val="25"/>
        </w:rPr>
        <w:t>3.</w:t>
      </w:r>
      <w:r>
        <w:rPr>
          <w:rStyle w:val="apple-converted-space"/>
          <w:sz w:val="14"/>
          <w:szCs w:val="14"/>
        </w:rPr>
        <w:t> </w:t>
      </w:r>
      <w:r w:rsidR="00267E78" w:rsidRPr="00267E78">
        <w:rPr>
          <w:rStyle w:val="apple-converted-space"/>
          <w:rFonts w:ascii="Arial" w:hAnsi="Arial" w:cs="Arial"/>
          <w:sz w:val="26"/>
          <w:szCs w:val="26"/>
        </w:rPr>
        <w:t xml:space="preserve">Осуществлять контроль над </w:t>
      </w:r>
      <w:r w:rsidR="00267E78">
        <w:rPr>
          <w:rStyle w:val="apple-converted-space"/>
          <w:rFonts w:ascii="Arial" w:hAnsi="Arial" w:cs="Arial"/>
          <w:sz w:val="26"/>
          <w:szCs w:val="26"/>
        </w:rPr>
        <w:t>о</w:t>
      </w:r>
      <w:r w:rsidRPr="00267E78">
        <w:rPr>
          <w:rFonts w:ascii="Arial" w:hAnsi="Arial" w:cs="Arial"/>
          <w:sz w:val="26"/>
          <w:szCs w:val="26"/>
        </w:rPr>
        <w:t>рганиз</w:t>
      </w:r>
      <w:r w:rsidR="00267E78">
        <w:rPr>
          <w:rFonts w:ascii="Arial" w:hAnsi="Arial" w:cs="Arial"/>
          <w:sz w:val="26"/>
          <w:szCs w:val="26"/>
        </w:rPr>
        <w:t>ацией</w:t>
      </w:r>
      <w:r>
        <w:rPr>
          <w:rFonts w:ascii="Arial" w:hAnsi="Arial" w:cs="Arial"/>
          <w:sz w:val="26"/>
          <w:szCs w:val="26"/>
        </w:rPr>
        <w:t xml:space="preserve"> комплекс</w:t>
      </w:r>
      <w:r w:rsidR="00267E78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санитарно – противоэпидемических мероприятий:</w:t>
      </w:r>
    </w:p>
    <w:p w:rsidR="002F538A" w:rsidRDefault="00CA4ADE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 ежедневный утренний фильтр детей и сотрудников образовательных учреждений с фиксацией результатов осмотра;</w:t>
      </w:r>
    </w:p>
    <w:p w:rsidR="002F538A" w:rsidRDefault="00CA4ADE">
      <w:pPr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>- проведение разъяснительной работы с обучающимися, родителями (законными представителями) обучающихся о мерах профилактики заболеваемости ОРВИ и гриппом;</w:t>
      </w:r>
      <w:proofErr w:type="gramEnd"/>
    </w:p>
    <w:p w:rsidR="002F538A" w:rsidRDefault="00CA4A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размещение на сайте учреждения информации о карантине, мерах профилактики заболеваемости ОРВИ и гриппом;</w:t>
      </w:r>
    </w:p>
    <w:p w:rsidR="002F538A" w:rsidRDefault="00CA4ADE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введение масочного режима для учащихся и персонала школы;</w:t>
      </w:r>
    </w:p>
    <w:p w:rsidR="002F538A" w:rsidRDefault="00CA4A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-</w:t>
      </w:r>
      <w:r w:rsidR="00267E78">
        <w:rPr>
          <w:rFonts w:ascii="Arial" w:hAnsi="Arial" w:cs="Arial"/>
          <w:color w:val="000000"/>
          <w:sz w:val="26"/>
          <w:szCs w:val="26"/>
        </w:rPr>
        <w:t>реализация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алгоритм</w:t>
      </w:r>
      <w:r w:rsidR="00267E78">
        <w:rPr>
          <w:rFonts w:ascii="Arial" w:hAnsi="Arial" w:cs="Arial"/>
          <w:sz w:val="26"/>
          <w:szCs w:val="26"/>
        </w:rPr>
        <w:t>а</w:t>
      </w:r>
      <w:r>
        <w:rPr>
          <w:rFonts w:ascii="Arial" w:hAnsi="Arial" w:cs="Arial"/>
          <w:sz w:val="26"/>
          <w:szCs w:val="26"/>
        </w:rPr>
        <w:t xml:space="preserve"> действий классного руководителя класса, закрытого на карантин, в соответствии с приложением </w:t>
      </w:r>
      <w:r w:rsidR="00267E78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к настоящему приказу;</w:t>
      </w:r>
    </w:p>
    <w:p w:rsidR="002F538A" w:rsidRDefault="00CA4ADE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>
        <w:rPr>
          <w:rFonts w:ascii="Arial" w:hAnsi="Arial" w:cs="Arial"/>
          <w:color w:val="000000"/>
          <w:sz w:val="26"/>
          <w:szCs w:val="26"/>
        </w:rPr>
        <w:t>соблюд</w:t>
      </w:r>
      <w:r w:rsidR="00B31E2D">
        <w:rPr>
          <w:rFonts w:ascii="Arial" w:hAnsi="Arial" w:cs="Arial"/>
          <w:color w:val="000000"/>
          <w:sz w:val="26"/>
          <w:szCs w:val="26"/>
        </w:rPr>
        <w:t>ение</w:t>
      </w:r>
      <w:r>
        <w:rPr>
          <w:rFonts w:ascii="Arial" w:hAnsi="Arial" w:cs="Arial"/>
          <w:color w:val="000000"/>
          <w:sz w:val="26"/>
          <w:szCs w:val="26"/>
        </w:rPr>
        <w:t xml:space="preserve"> мер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санитаро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 – гигиенического и эпидемиологического режима в школе (уборка, бактерицидное обеззараживание воздуха, проветривание и т.д.)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условиями для мытья рук.</w:t>
      </w:r>
    </w:p>
    <w:p w:rsidR="002F538A" w:rsidRDefault="00CA4ADE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6"/>
          <w:szCs w:val="26"/>
        </w:rPr>
        <w:t xml:space="preserve">- </w:t>
      </w:r>
      <w:r>
        <w:rPr>
          <w:rFonts w:ascii="Arial" w:hAnsi="Arial" w:cs="Arial"/>
          <w:sz w:val="26"/>
          <w:szCs w:val="26"/>
        </w:rPr>
        <w:t>обеспеч</w:t>
      </w:r>
      <w:r w:rsidR="00B31E2D">
        <w:rPr>
          <w:rFonts w:ascii="Arial" w:hAnsi="Arial" w:cs="Arial"/>
          <w:sz w:val="26"/>
          <w:szCs w:val="26"/>
        </w:rPr>
        <w:t>ение</w:t>
      </w:r>
      <w:r>
        <w:rPr>
          <w:rFonts w:ascii="Arial" w:hAnsi="Arial" w:cs="Arial"/>
          <w:sz w:val="26"/>
          <w:szCs w:val="26"/>
        </w:rPr>
        <w:t xml:space="preserve"> своевременно</w:t>
      </w:r>
      <w:r w:rsidR="00B31E2D">
        <w:rPr>
          <w:rFonts w:ascii="Arial" w:hAnsi="Arial" w:cs="Arial"/>
          <w:sz w:val="26"/>
          <w:szCs w:val="26"/>
        </w:rPr>
        <w:t>го</w:t>
      </w:r>
      <w:r>
        <w:rPr>
          <w:rFonts w:ascii="Arial" w:hAnsi="Arial" w:cs="Arial"/>
          <w:sz w:val="26"/>
          <w:szCs w:val="26"/>
        </w:rPr>
        <w:t xml:space="preserve"> проведени</w:t>
      </w:r>
      <w:r w:rsidR="00B31E2D">
        <w:rPr>
          <w:rFonts w:ascii="Arial" w:hAnsi="Arial" w:cs="Arial"/>
          <w:sz w:val="26"/>
          <w:szCs w:val="26"/>
        </w:rPr>
        <w:t>я</w:t>
      </w:r>
      <w:r>
        <w:rPr>
          <w:rFonts w:ascii="Arial" w:hAnsi="Arial" w:cs="Arial"/>
          <w:sz w:val="26"/>
          <w:szCs w:val="26"/>
        </w:rPr>
        <w:t xml:space="preserve"> </w:t>
      </w:r>
      <w:proofErr w:type="gramStart"/>
      <w:r>
        <w:rPr>
          <w:rFonts w:ascii="Arial" w:hAnsi="Arial" w:cs="Arial"/>
          <w:sz w:val="26"/>
          <w:szCs w:val="26"/>
        </w:rPr>
        <w:t>С-</w:t>
      </w:r>
      <w:proofErr w:type="gramEnd"/>
      <w:r>
        <w:rPr>
          <w:rFonts w:ascii="Arial" w:hAnsi="Arial" w:cs="Arial"/>
          <w:sz w:val="26"/>
          <w:szCs w:val="26"/>
        </w:rPr>
        <w:t xml:space="preserve"> витаминизации третьих блюд</w:t>
      </w:r>
      <w:r>
        <w:rPr>
          <w:rFonts w:ascii="Arial" w:hAnsi="Arial" w:cs="Arial"/>
        </w:rPr>
        <w:t>.</w:t>
      </w:r>
    </w:p>
    <w:p w:rsidR="002F538A" w:rsidRDefault="00CA4ADE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4. </w:t>
      </w:r>
      <w:proofErr w:type="gramStart"/>
      <w:r>
        <w:rPr>
          <w:rFonts w:ascii="Arial" w:hAnsi="Arial" w:cs="Arial"/>
          <w:sz w:val="26"/>
          <w:szCs w:val="26"/>
        </w:rPr>
        <w:t>Контроль за</w:t>
      </w:r>
      <w:proofErr w:type="gramEnd"/>
      <w:r>
        <w:rPr>
          <w:rFonts w:ascii="Arial" w:hAnsi="Arial" w:cs="Arial"/>
          <w:sz w:val="26"/>
          <w:szCs w:val="26"/>
        </w:rPr>
        <w:t xml:space="preserve"> исполнением настоящего приказа оставляю за собой</w:t>
      </w:r>
    </w:p>
    <w:p w:rsidR="002F538A" w:rsidRDefault="002F538A">
      <w:pPr>
        <w:pStyle w:val="ConsNormal"/>
        <w:ind w:right="0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F538A" w:rsidRDefault="00CA4ADE" w:rsidP="00B31E2D">
      <w:pPr>
        <w:pStyle w:val="ConsNormal"/>
        <w:ind w:right="0" w:firstLine="0"/>
        <w:jc w:val="both"/>
      </w:pPr>
      <w:r>
        <w:rPr>
          <w:szCs w:val="24"/>
        </w:rPr>
        <w:t xml:space="preserve">Директор </w:t>
      </w:r>
      <w:r>
        <w:rPr>
          <w:sz w:val="20"/>
        </w:rPr>
        <w:t xml:space="preserve">                     </w:t>
      </w:r>
    </w:p>
    <w:sectPr w:rsidR="002F538A" w:rsidSect="002F538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780"/>
    <w:multiLevelType w:val="multilevel"/>
    <w:tmpl w:val="94B20B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53CB474D"/>
    <w:multiLevelType w:val="multilevel"/>
    <w:tmpl w:val="165889E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DD03D0B"/>
    <w:multiLevelType w:val="multilevel"/>
    <w:tmpl w:val="FF42353C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0"/>
        <w:szCs w:val="20"/>
        <w:u w:val="none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embedSystemFonts/>
  <w:proofState w:spelling="clean" w:grammar="clean"/>
  <w:defaultTabStop w:val="708"/>
  <w:characterSpacingControl w:val="doNotCompress"/>
  <w:compat/>
  <w:rsids>
    <w:rsidRoot w:val="002F538A"/>
    <w:rsid w:val="00171403"/>
    <w:rsid w:val="00267E78"/>
    <w:rsid w:val="00282199"/>
    <w:rsid w:val="002F538A"/>
    <w:rsid w:val="00331004"/>
    <w:rsid w:val="006A2DAC"/>
    <w:rsid w:val="006D25ED"/>
    <w:rsid w:val="00702202"/>
    <w:rsid w:val="00A07974"/>
    <w:rsid w:val="00B31E2D"/>
    <w:rsid w:val="00CA4ADE"/>
    <w:rsid w:val="00D3218C"/>
    <w:rsid w:val="00D33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nhideWhenUsed/>
    <w:qFormat/>
    <w:locked/>
    <w:rsid w:val="00185998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qFormat/>
    <w:locked/>
    <w:rsid w:val="00A94B2F"/>
    <w:rPr>
      <w:rFonts w:ascii="Times New Roman" w:hAnsi="Times New Roman" w:cs="Times New Roman"/>
      <w:color w:val="000080"/>
      <w:sz w:val="20"/>
      <w:szCs w:val="20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locked/>
    <w:rsid w:val="00F8212C"/>
    <w:rPr>
      <w:rFonts w:ascii="Tahoma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qFormat/>
    <w:rsid w:val="00193364"/>
  </w:style>
  <w:style w:type="character" w:customStyle="1" w:styleId="apple-converted-space">
    <w:name w:val="apple-converted-space"/>
    <w:basedOn w:val="a0"/>
    <w:qFormat/>
    <w:rsid w:val="00193364"/>
  </w:style>
  <w:style w:type="character" w:customStyle="1" w:styleId="30">
    <w:name w:val="Заголовок 3 Знак"/>
    <w:basedOn w:val="a0"/>
    <w:link w:val="3"/>
    <w:qFormat/>
    <w:rsid w:val="00185998"/>
    <w:rPr>
      <w:rFonts w:ascii="Times New Roman" w:eastAsia="Times New Roman" w:hAnsi="Times New Roman"/>
      <w:b/>
      <w:sz w:val="20"/>
      <w:szCs w:val="20"/>
    </w:rPr>
  </w:style>
  <w:style w:type="character" w:customStyle="1" w:styleId="ListLabel1">
    <w:name w:val="ListLabel 1"/>
    <w:qFormat/>
    <w:rsid w:val="002F538A"/>
    <w:rPr>
      <w:sz w:val="26"/>
      <w:szCs w:val="26"/>
    </w:rPr>
  </w:style>
  <w:style w:type="character" w:customStyle="1" w:styleId="ListLabel2">
    <w:name w:val="ListLabel 2"/>
    <w:qFormat/>
    <w:rsid w:val="002F538A"/>
    <w:rPr>
      <w:rFonts w:ascii="Arial" w:eastAsia="Times New Roman" w:hAnsi="Arial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0"/>
      <w:szCs w:val="20"/>
      <w:u w:val="none"/>
    </w:rPr>
  </w:style>
  <w:style w:type="paragraph" w:customStyle="1" w:styleId="a5">
    <w:name w:val="Заголовок"/>
    <w:basedOn w:val="a"/>
    <w:next w:val="a6"/>
    <w:qFormat/>
    <w:rsid w:val="002F53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uiPriority w:val="99"/>
    <w:rsid w:val="00A94B2F"/>
    <w:pPr>
      <w:jc w:val="center"/>
    </w:pPr>
    <w:rPr>
      <w:color w:val="000080"/>
      <w:sz w:val="28"/>
      <w:szCs w:val="28"/>
    </w:rPr>
  </w:style>
  <w:style w:type="paragraph" w:styleId="a7">
    <w:name w:val="List"/>
    <w:basedOn w:val="a6"/>
    <w:rsid w:val="002F538A"/>
    <w:rPr>
      <w:rFonts w:cs="Mangal"/>
    </w:rPr>
  </w:style>
  <w:style w:type="paragraph" w:styleId="a8">
    <w:name w:val="Title"/>
    <w:basedOn w:val="a"/>
    <w:rsid w:val="002F538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rsid w:val="002F538A"/>
    <w:pPr>
      <w:suppressLineNumbers/>
    </w:pPr>
    <w:rPr>
      <w:rFonts w:cs="Mangal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qFormat/>
    <w:rsid w:val="00A94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uiPriority w:val="99"/>
    <w:semiHidden/>
    <w:qFormat/>
    <w:rsid w:val="00F8212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6D349B"/>
    <w:pPr>
      <w:ind w:left="720"/>
    </w:pPr>
  </w:style>
  <w:style w:type="paragraph" w:styleId="ac">
    <w:name w:val="caption"/>
    <w:basedOn w:val="a"/>
    <w:semiHidden/>
    <w:unhideWhenUsed/>
    <w:qFormat/>
    <w:locked/>
    <w:rsid w:val="00185998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paragraph" w:customStyle="1" w:styleId="ConsPlusNormal">
    <w:name w:val="ConsPlusNormal"/>
    <w:qFormat/>
    <w:rsid w:val="00185998"/>
    <w:pPr>
      <w:widowControl w:val="0"/>
      <w:ind w:firstLine="720"/>
    </w:pPr>
    <w:rPr>
      <w:rFonts w:ascii="Arial" w:eastAsia="Times New Roman" w:hAnsi="Arial" w:cs="Arial"/>
      <w:sz w:val="24"/>
    </w:rPr>
  </w:style>
  <w:style w:type="paragraph" w:customStyle="1" w:styleId="ConsNormal">
    <w:name w:val="ConsNormal"/>
    <w:qFormat/>
    <w:rsid w:val="00185998"/>
    <w:pPr>
      <w:ind w:right="19772" w:firstLine="720"/>
    </w:pPr>
    <w:rPr>
      <w:rFonts w:ascii="Arial" w:eastAsia="Times New Roman" w:hAnsi="Arial" w:cs="Arial"/>
      <w:sz w:val="24"/>
    </w:rPr>
  </w:style>
  <w:style w:type="paragraph" w:customStyle="1" w:styleId="ConsPlusNonformat">
    <w:name w:val="ConsPlusNonformat"/>
    <w:qFormat/>
    <w:rsid w:val="00185998"/>
    <w:pPr>
      <w:widowControl w:val="0"/>
    </w:pPr>
    <w:rPr>
      <w:rFonts w:ascii="Courier New" w:eastAsia="Times New Roman" w:hAnsi="Courier New" w:cs="Courier New"/>
      <w:sz w:val="24"/>
    </w:rPr>
  </w:style>
  <w:style w:type="table" w:styleId="ad">
    <w:name w:val="Table Grid"/>
    <w:basedOn w:val="a1"/>
    <w:rsid w:val="001859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94E8C-1CE4-43B5-B195-8F4013C6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РОНО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Чусовитина</dc:creator>
  <dc:description/>
  <cp:lastModifiedBy>скат</cp:lastModifiedBy>
  <cp:revision>43</cp:revision>
  <cp:lastPrinted>2019-01-18T04:51:00Z</cp:lastPrinted>
  <dcterms:created xsi:type="dcterms:W3CDTF">2013-10-15T04:56:00Z</dcterms:created>
  <dcterms:modified xsi:type="dcterms:W3CDTF">2019-01-18T05:11:00Z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РОНО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