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37" w:rsidRDefault="00B94937" w:rsidP="00B94937">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автономное общеобразовательное учреждение</w:t>
      </w:r>
    </w:p>
    <w:p w:rsidR="00B94937" w:rsidRDefault="00B94937" w:rsidP="00B94937">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Вагайская</w:t>
      </w:r>
      <w:proofErr w:type="spellEnd"/>
      <w:r>
        <w:rPr>
          <w:rFonts w:ascii="Times New Roman" w:hAnsi="Times New Roman" w:cs="Times New Roman"/>
          <w:b/>
          <w:bCs/>
          <w:sz w:val="24"/>
          <w:szCs w:val="24"/>
        </w:rPr>
        <w:t xml:space="preserve"> средняя общеобразовательная  школа</w:t>
      </w:r>
    </w:p>
    <w:p w:rsidR="00B94937" w:rsidRDefault="00B94937" w:rsidP="00B94937">
      <w:pPr>
        <w:jc w:val="center"/>
        <w:rPr>
          <w:rFonts w:ascii="Times New Roman" w:hAnsi="Times New Roman" w:cs="Times New Roman"/>
          <w:b/>
          <w:bCs/>
          <w:sz w:val="24"/>
          <w:szCs w:val="24"/>
        </w:rPr>
      </w:pPr>
    </w:p>
    <w:tbl>
      <w:tblPr>
        <w:tblW w:w="0" w:type="auto"/>
        <w:tblInd w:w="-106" w:type="dxa"/>
        <w:tblLook w:val="00A0" w:firstRow="1" w:lastRow="0" w:firstColumn="1" w:lastColumn="0" w:noHBand="0" w:noVBand="0"/>
      </w:tblPr>
      <w:tblGrid>
        <w:gridCol w:w="5070"/>
        <w:gridCol w:w="4965"/>
        <w:gridCol w:w="4965"/>
      </w:tblGrid>
      <w:tr w:rsidR="00B94937" w:rsidTr="00B94937">
        <w:tc>
          <w:tcPr>
            <w:tcW w:w="5204"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 на заседании ШМО</w:t>
            </w:r>
          </w:p>
        </w:tc>
        <w:tc>
          <w:tcPr>
            <w:tcW w:w="5205"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tc>
        <w:tc>
          <w:tcPr>
            <w:tcW w:w="5205"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tc>
      </w:tr>
      <w:tr w:rsidR="00B94937" w:rsidTr="00B94937">
        <w:tc>
          <w:tcPr>
            <w:tcW w:w="5204"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учителей ____________________</w:t>
            </w:r>
          </w:p>
        </w:tc>
        <w:tc>
          <w:tcPr>
            <w:tcW w:w="5205" w:type="dxa"/>
            <w:hideMark/>
          </w:tcPr>
          <w:p w:rsidR="00B94937" w:rsidRDefault="00B949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 филиала</w:t>
            </w:r>
            <w:proofErr w:type="gramEnd"/>
          </w:p>
        </w:tc>
        <w:tc>
          <w:tcPr>
            <w:tcW w:w="5205"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МАОУ </w:t>
            </w:r>
            <w:proofErr w:type="spellStart"/>
            <w:r>
              <w:rPr>
                <w:rFonts w:ascii="Times New Roman" w:hAnsi="Times New Roman" w:cs="Times New Roman"/>
                <w:sz w:val="24"/>
                <w:szCs w:val="24"/>
              </w:rPr>
              <w:t>Вагайская</w:t>
            </w:r>
            <w:proofErr w:type="spellEnd"/>
            <w:r>
              <w:rPr>
                <w:rFonts w:ascii="Times New Roman" w:hAnsi="Times New Roman" w:cs="Times New Roman"/>
                <w:sz w:val="24"/>
                <w:szCs w:val="24"/>
              </w:rPr>
              <w:t xml:space="preserve"> СОШ</w:t>
            </w:r>
          </w:p>
        </w:tc>
      </w:tr>
      <w:tr w:rsidR="00B94937" w:rsidTr="00B94937">
        <w:tc>
          <w:tcPr>
            <w:tcW w:w="5204"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tc>
        <w:tc>
          <w:tcPr>
            <w:tcW w:w="5205"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___________________ </w:t>
            </w:r>
          </w:p>
        </w:tc>
        <w:tc>
          <w:tcPr>
            <w:tcW w:w="5205" w:type="dxa"/>
            <w:hideMark/>
          </w:tcPr>
          <w:p w:rsidR="00B94937" w:rsidRDefault="00B9493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Таулетбаев</w:t>
            </w:r>
            <w:proofErr w:type="spellEnd"/>
            <w:r>
              <w:rPr>
                <w:rFonts w:ascii="Times New Roman" w:hAnsi="Times New Roman" w:cs="Times New Roman"/>
                <w:sz w:val="24"/>
                <w:szCs w:val="24"/>
              </w:rPr>
              <w:t xml:space="preserve"> Р.Р.  ___________________</w:t>
            </w:r>
          </w:p>
        </w:tc>
      </w:tr>
      <w:tr w:rsidR="00B94937" w:rsidTr="00B94937">
        <w:tc>
          <w:tcPr>
            <w:tcW w:w="5204"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w:t>
            </w:r>
          </w:p>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________</w:t>
            </w:r>
          </w:p>
        </w:tc>
        <w:tc>
          <w:tcPr>
            <w:tcW w:w="5205"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 » _____________2018 г.</w:t>
            </w:r>
          </w:p>
        </w:tc>
        <w:tc>
          <w:tcPr>
            <w:tcW w:w="5205"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 » _____________2018 г.</w:t>
            </w:r>
          </w:p>
        </w:tc>
      </w:tr>
      <w:tr w:rsidR="00B94937" w:rsidTr="00B94937">
        <w:tc>
          <w:tcPr>
            <w:tcW w:w="5204" w:type="dxa"/>
            <w:hideMark/>
          </w:tcPr>
          <w:p w:rsidR="00B94937" w:rsidRDefault="00B94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от«___ » _____________2018 г.</w:t>
            </w:r>
          </w:p>
        </w:tc>
        <w:tc>
          <w:tcPr>
            <w:tcW w:w="5205" w:type="dxa"/>
          </w:tcPr>
          <w:p w:rsidR="00B94937" w:rsidRDefault="00B94937">
            <w:pPr>
              <w:spacing w:after="0" w:line="240" w:lineRule="auto"/>
              <w:rPr>
                <w:rFonts w:ascii="Times New Roman" w:hAnsi="Times New Roman" w:cs="Times New Roman"/>
                <w:sz w:val="24"/>
                <w:szCs w:val="24"/>
              </w:rPr>
            </w:pPr>
          </w:p>
        </w:tc>
        <w:tc>
          <w:tcPr>
            <w:tcW w:w="5205" w:type="dxa"/>
          </w:tcPr>
          <w:p w:rsidR="00B94937" w:rsidRDefault="00B94937">
            <w:pPr>
              <w:spacing w:after="0" w:line="240" w:lineRule="auto"/>
              <w:rPr>
                <w:rFonts w:ascii="Times New Roman" w:hAnsi="Times New Roman" w:cs="Times New Roman"/>
                <w:sz w:val="24"/>
                <w:szCs w:val="24"/>
              </w:rPr>
            </w:pPr>
          </w:p>
        </w:tc>
      </w:tr>
    </w:tbl>
    <w:p w:rsidR="00B94937" w:rsidRDefault="00B94937" w:rsidP="00B94937">
      <w:pPr>
        <w:jc w:val="center"/>
        <w:rPr>
          <w:rFonts w:ascii="Times New Roman" w:hAnsi="Times New Roman" w:cs="Times New Roman"/>
          <w:sz w:val="24"/>
          <w:szCs w:val="24"/>
        </w:rPr>
      </w:pPr>
    </w:p>
    <w:p w:rsidR="00B94937" w:rsidRDefault="00B94937" w:rsidP="00B94937">
      <w:pPr>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 xml:space="preserve">                                                                           </w:t>
      </w: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 xml:space="preserve">Предмет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 xml:space="preserve">алгебра </w:t>
      </w: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Учебный год</w:t>
      </w:r>
      <w:r>
        <w:rPr>
          <w:rFonts w:ascii="Times New Roman" w:hAnsi="Times New Roman" w:cs="Times New Roman"/>
          <w:sz w:val="24"/>
          <w:szCs w:val="24"/>
        </w:rPr>
        <w:tab/>
        <w:t xml:space="preserve">   </w:t>
      </w:r>
      <w:r>
        <w:rPr>
          <w:rFonts w:ascii="Times New Roman" w:hAnsi="Times New Roman" w:cs="Times New Roman"/>
          <w:sz w:val="24"/>
          <w:szCs w:val="24"/>
          <w:u w:val="single"/>
        </w:rPr>
        <w:t>2018-2019г.</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B94937" w:rsidRDefault="00B94937" w:rsidP="00B94937">
      <w:pPr>
        <w:rPr>
          <w:rFonts w:ascii="Times New Roman" w:hAnsi="Times New Roman" w:cs="Times New Roman"/>
          <w:sz w:val="24"/>
          <w:szCs w:val="24"/>
          <w:u w:val="single"/>
        </w:rPr>
      </w:pPr>
      <w:r>
        <w:rPr>
          <w:rFonts w:ascii="Times New Roman" w:hAnsi="Times New Roman" w:cs="Times New Roman"/>
          <w:sz w:val="24"/>
          <w:szCs w:val="24"/>
        </w:rPr>
        <w:t xml:space="preserve">Класс, уровень   </w:t>
      </w:r>
      <w:r>
        <w:rPr>
          <w:rFonts w:ascii="Times New Roman" w:hAnsi="Times New Roman" w:cs="Times New Roman"/>
          <w:sz w:val="24"/>
          <w:szCs w:val="24"/>
        </w:rPr>
        <w:t>8</w:t>
      </w:r>
      <w:bookmarkStart w:id="0" w:name="_GoBack"/>
      <w:bookmarkEnd w:id="0"/>
      <w:r>
        <w:rPr>
          <w:rFonts w:ascii="Times New Roman" w:hAnsi="Times New Roman" w:cs="Times New Roman"/>
          <w:sz w:val="24"/>
          <w:szCs w:val="24"/>
        </w:rPr>
        <w:t xml:space="preserve"> базовый</w:t>
      </w: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 xml:space="preserve">Количество часов в год   102   </w:t>
      </w: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Количество часов в неделю  3</w:t>
      </w: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Составитель</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учитель_Собенина</w:t>
      </w:r>
      <w:proofErr w:type="spellEnd"/>
      <w:r>
        <w:rPr>
          <w:rFonts w:ascii="Times New Roman" w:hAnsi="Times New Roman" w:cs="Times New Roman"/>
          <w:sz w:val="24"/>
          <w:szCs w:val="24"/>
          <w:u w:val="single"/>
        </w:rPr>
        <w:t xml:space="preserve"> Л.И.</w:t>
      </w:r>
    </w:p>
    <w:p w:rsidR="00B94937" w:rsidRDefault="00B94937" w:rsidP="00B94937">
      <w:pPr>
        <w:rPr>
          <w:rFonts w:ascii="Times New Roman" w:hAnsi="Times New Roman" w:cs="Times New Roman"/>
          <w:sz w:val="24"/>
          <w:szCs w:val="24"/>
        </w:rPr>
      </w:pPr>
    </w:p>
    <w:p w:rsidR="00B94937" w:rsidRDefault="00B94937" w:rsidP="00B94937">
      <w:pPr>
        <w:rPr>
          <w:rFonts w:ascii="Times New Roman" w:hAnsi="Times New Roman" w:cs="Times New Roman"/>
          <w:sz w:val="24"/>
          <w:szCs w:val="24"/>
        </w:rPr>
      </w:pPr>
      <w:r>
        <w:rPr>
          <w:rFonts w:ascii="Times New Roman" w:hAnsi="Times New Roman" w:cs="Times New Roman"/>
          <w:sz w:val="24"/>
          <w:szCs w:val="24"/>
        </w:rPr>
        <w:t xml:space="preserve">                                                                                          с. Вагай 2018г.</w:t>
      </w:r>
    </w:p>
    <w:p w:rsidR="006A4C7D" w:rsidRPr="006A4C7D" w:rsidRDefault="006A4C7D" w:rsidP="006A4C7D">
      <w:pPr>
        <w:spacing w:before="100" w:beforeAutospacing="1" w:after="100" w:afterAutospacing="1" w:line="240" w:lineRule="auto"/>
        <w:jc w:val="center"/>
        <w:rPr>
          <w:rFonts w:ascii="Times New Roman" w:eastAsia="Times New Roman" w:hAnsi="Times New Roman" w:cs="Times New Roman"/>
          <w:b/>
          <w:color w:val="000000"/>
          <w:lang w:eastAsia="ru-RU"/>
        </w:rPr>
      </w:pPr>
      <w:r w:rsidRPr="006A4C7D">
        <w:rPr>
          <w:rFonts w:ascii="Times New Roman" w:eastAsia="Times New Roman" w:hAnsi="Times New Roman" w:cs="Times New Roman"/>
          <w:b/>
          <w:color w:val="000000"/>
          <w:lang w:eastAsia="ru-RU"/>
        </w:rPr>
        <w:lastRenderedPageBreak/>
        <w:t>Пояснительная записка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Настоящая рабочая программа разработана применительно к учебной программе А. Г. Мордковича «Алгебра» для 7-9 классов и ориентирована на использование </w:t>
      </w:r>
      <w:r w:rsidRPr="006A4C7D">
        <w:rPr>
          <w:rFonts w:ascii="Times New Roman" w:eastAsia="Times New Roman" w:hAnsi="Times New Roman" w:cs="Times New Roman"/>
          <w:b/>
          <w:bCs/>
          <w:color w:val="000000"/>
          <w:lang w:eastAsia="ru-RU"/>
        </w:rPr>
        <w:t>учебно - методического комплекта</w:t>
      </w:r>
      <w:r w:rsidRPr="006A4C7D">
        <w:rPr>
          <w:rFonts w:ascii="Times New Roman" w:eastAsia="Times New Roman" w:hAnsi="Times New Roman" w:cs="Times New Roman"/>
          <w:color w:val="000000"/>
          <w:lang w:eastAsia="ru-RU"/>
        </w:rPr>
        <w:t>:</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Мордкович А. Г.. Алгебра. 8 класс: в 2 ч. Ч. 1: учебник для учащихся общеобразовательных учреждений ФГОС/ А. Г. Мордкович. - М.: Мнемозина, 2014.</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Мордкович А. Г. Алгебра. 8 класс: в 2 ч. Ч. 2: задачник для учащихся общеобразовательных учреждений ФГОС/А. Г. Мордкович [и др.]; под ред. А. Г. Мо</w:t>
      </w:r>
      <w:r w:rsidR="006A4C7D" w:rsidRPr="006A4C7D">
        <w:rPr>
          <w:rFonts w:ascii="Times New Roman" w:eastAsia="Times New Roman" w:hAnsi="Times New Roman" w:cs="Times New Roman"/>
          <w:color w:val="000000"/>
          <w:lang w:eastAsia="ru-RU"/>
        </w:rPr>
        <w:t xml:space="preserve">рдковича. </w:t>
      </w:r>
      <w:proofErr w:type="gramStart"/>
      <w:r w:rsidR="006A4C7D" w:rsidRPr="006A4C7D">
        <w:rPr>
          <w:rFonts w:ascii="Times New Roman" w:eastAsia="Times New Roman" w:hAnsi="Times New Roman" w:cs="Times New Roman"/>
          <w:color w:val="000000"/>
          <w:lang w:eastAsia="ru-RU"/>
        </w:rPr>
        <w:t>-М</w:t>
      </w:r>
      <w:proofErr w:type="gramEnd"/>
      <w:r w:rsidR="006A4C7D" w:rsidRPr="006A4C7D">
        <w:rPr>
          <w:rFonts w:ascii="Times New Roman" w:eastAsia="Times New Roman" w:hAnsi="Times New Roman" w:cs="Times New Roman"/>
          <w:color w:val="000000"/>
          <w:lang w:eastAsia="ru-RU"/>
        </w:rPr>
        <w:t>.: Мнемозина, 2014.</w:t>
      </w:r>
      <w:r w:rsidRPr="006A4C7D">
        <w:rPr>
          <w:rFonts w:ascii="Times New Roman" w:eastAsia="Times New Roman" w:hAnsi="Times New Roman" w:cs="Times New Roman"/>
          <w:color w:val="000000"/>
          <w:lang w:eastAsia="ru-RU"/>
        </w:rPr>
        <w:t> </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Планируемые результаты освоения учебного предмета «Алгебра-8»</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Программа обеспечивает достижение следующих результатов освоения образовательной программы основного общего образования: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Личностные результаты: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Формирование ответственного отношения к учению, готовности к саморазвитию и самообразованию на основе мотивации к обучению, осознанному построению индивидуальной образовательной траектории с учетом устойчивых познавательных интересов, выбору профильного математического образования.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Формирование целостного мировоззрения, соответствующего современному уровню развития науки.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Формирование коммуникативной компетентности в учебно-исследовательской, творческой и других видах деятельности.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A4C7D">
        <w:rPr>
          <w:rFonts w:ascii="Times New Roman" w:eastAsia="Times New Roman" w:hAnsi="Times New Roman" w:cs="Times New Roman"/>
          <w:color w:val="000000"/>
          <w:lang w:eastAsia="ru-RU"/>
        </w:rPr>
        <w:t>контрпримеры</w:t>
      </w:r>
      <w:proofErr w:type="spellEnd"/>
      <w:r w:rsidRPr="006A4C7D">
        <w:rPr>
          <w:rFonts w:ascii="Times New Roman" w:eastAsia="Times New Roman" w:hAnsi="Times New Roman" w:cs="Times New Roman"/>
          <w:color w:val="000000"/>
          <w:lang w:eastAsia="ru-RU"/>
        </w:rPr>
        <w:t>.</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Критичность мышления, умение распознавать логически некорректные высказывания, отличать гипотезу от факта.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Креативность мышления, инициативу, находчивость, активность при решении задач.</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контролировать процесс и результат математической деятельности.</w:t>
      </w:r>
    </w:p>
    <w:p w:rsidR="006A4C7D" w:rsidRPr="006A4C7D" w:rsidRDefault="006A4C7D" w:rsidP="00FB65BF">
      <w:pPr>
        <w:spacing w:before="100" w:beforeAutospacing="1" w:after="100" w:afterAutospacing="1" w:line="240" w:lineRule="auto"/>
        <w:rPr>
          <w:rFonts w:ascii="Times New Roman" w:eastAsia="Times New Roman" w:hAnsi="Times New Roman" w:cs="Times New Roman"/>
          <w:b/>
          <w:bCs/>
          <w:color w:val="000000"/>
          <w:lang w:eastAsia="ru-RU"/>
        </w:rPr>
      </w:pPr>
    </w:p>
    <w:p w:rsidR="006A4C7D" w:rsidRPr="006A4C7D" w:rsidRDefault="006A4C7D" w:rsidP="00FB65BF">
      <w:pPr>
        <w:spacing w:before="100" w:beforeAutospacing="1" w:after="100" w:afterAutospacing="1" w:line="240" w:lineRule="auto"/>
        <w:rPr>
          <w:rFonts w:ascii="Times New Roman" w:eastAsia="Times New Roman" w:hAnsi="Times New Roman" w:cs="Times New Roman"/>
          <w:b/>
          <w:bCs/>
          <w:color w:val="000000"/>
          <w:lang w:eastAsia="ru-RU"/>
        </w:rPr>
      </w:pP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6A4C7D">
        <w:rPr>
          <w:rFonts w:ascii="Times New Roman" w:eastAsia="Times New Roman" w:hAnsi="Times New Roman" w:cs="Times New Roman"/>
          <w:b/>
          <w:bCs/>
          <w:color w:val="000000"/>
          <w:lang w:eastAsia="ru-RU"/>
        </w:rPr>
        <w:t>Метапредметные</w:t>
      </w:r>
      <w:proofErr w:type="spellEnd"/>
      <w:r w:rsidRPr="006A4C7D">
        <w:rPr>
          <w:rFonts w:ascii="Times New Roman" w:eastAsia="Times New Roman" w:hAnsi="Times New Roman" w:cs="Times New Roman"/>
          <w:b/>
          <w:bCs/>
          <w:color w:val="000000"/>
          <w:lang w:eastAsia="ru-RU"/>
        </w:rPr>
        <w:t xml:space="preserve"> результаты: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Формирование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 xml:space="preserve">Умение устанавливать причинно-следственные связи, строить </w:t>
      </w:r>
      <w:proofErr w:type="gramStart"/>
      <w:r w:rsidRPr="006A4C7D">
        <w:rPr>
          <w:rFonts w:ascii="Times New Roman" w:eastAsia="Times New Roman" w:hAnsi="Times New Roman" w:cs="Times New Roman"/>
          <w:color w:val="000000"/>
          <w:lang w:eastAsia="ru-RU"/>
        </w:rPr>
        <w:t>логическое рассуждение</w:t>
      </w:r>
      <w:proofErr w:type="gramEnd"/>
      <w:r w:rsidRPr="006A4C7D">
        <w:rPr>
          <w:rFonts w:ascii="Times New Roman" w:eastAsia="Times New Roman" w:hAnsi="Times New Roman" w:cs="Times New Roman"/>
          <w:color w:val="000000"/>
          <w:lang w:eastAsia="ru-RU"/>
        </w:rPr>
        <w:t>, умозаключение (индуктивное, дедуктивное и по аналогии) и выводы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ориентироваться в учебнике (на развороте, в оглавлении, в условных обозначениях).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определять и формировать цель деятельности на уроке с помощью учителя.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проговаривать последовательность действий на уроке.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учиться работать по предложенному учителем плану.</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делать выводы в результате совместной работы класса и учителя.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преобразовывать информацию из одной формы в другую.</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подробно пересказывать небольшие тексты.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lastRenderedPageBreak/>
        <w:t>Умение создавать, применять и преобразовывать знаково-символические средства, модели и схемы для решения учебных и познавательных задач.</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roofErr w:type="gramStart"/>
      <w:r w:rsidRPr="006A4C7D">
        <w:rPr>
          <w:rFonts w:ascii="Times New Roman" w:eastAsia="Times New Roman" w:hAnsi="Times New Roman" w:cs="Times New Roman"/>
          <w:color w:val="000000"/>
          <w:lang w:eastAsia="ru-RU"/>
        </w:rPr>
        <w:t>.</w:t>
      </w:r>
      <w:proofErr w:type="gramEnd"/>
      <w:r w:rsidRPr="006A4C7D">
        <w:rPr>
          <w:rFonts w:ascii="Times New Roman" w:eastAsia="Times New Roman" w:hAnsi="Times New Roman" w:cs="Times New Roman"/>
          <w:color w:val="000000"/>
          <w:lang w:eastAsia="ru-RU"/>
        </w:rPr>
        <w:t xml:space="preserve"> </w:t>
      </w:r>
      <w:proofErr w:type="gramStart"/>
      <w:r w:rsidRPr="006A4C7D">
        <w:rPr>
          <w:rFonts w:ascii="Times New Roman" w:eastAsia="Times New Roman" w:hAnsi="Times New Roman" w:cs="Times New Roman"/>
          <w:color w:val="000000"/>
          <w:lang w:eastAsia="ru-RU"/>
        </w:rPr>
        <w:t>о</w:t>
      </w:r>
      <w:proofErr w:type="gramEnd"/>
      <w:r w:rsidRPr="006A4C7D">
        <w:rPr>
          <w:rFonts w:ascii="Times New Roman" w:eastAsia="Times New Roman" w:hAnsi="Times New Roman" w:cs="Times New Roman"/>
          <w:color w:val="000000"/>
          <w:lang w:eastAsia="ru-RU"/>
        </w:rPr>
        <w:t>формлять свои мысли в устной и письменной форме, слушать и понимать речь других;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 xml:space="preserve">Формирование и развитие учебной и </w:t>
      </w:r>
      <w:proofErr w:type="spellStart"/>
      <w:r w:rsidRPr="006A4C7D">
        <w:rPr>
          <w:rFonts w:ascii="Times New Roman" w:eastAsia="Times New Roman" w:hAnsi="Times New Roman" w:cs="Times New Roman"/>
          <w:color w:val="000000"/>
          <w:lang w:eastAsia="ru-RU"/>
        </w:rPr>
        <w:t>общепользовательской</w:t>
      </w:r>
      <w:proofErr w:type="spellEnd"/>
      <w:r w:rsidRPr="006A4C7D">
        <w:rPr>
          <w:rFonts w:ascii="Times New Roman" w:eastAsia="Times New Roman" w:hAnsi="Times New Roman" w:cs="Times New Roman"/>
          <w:color w:val="000000"/>
          <w:lang w:eastAsia="ru-RU"/>
        </w:rPr>
        <w:t xml:space="preserve"> компетентности в области использования информационно-коммуникационных технологий (ИКТ - компетентности).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видеть математическую задачу в контексте проблемной ситуации в других дисциплинах, в окружающей жизни.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выдвигать гипотезы при решении учебных задач и понимать необходимость их проверки.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применять индуктивные и дедуктивные способы рассуждений, видеть различные стратегии решения задач.</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Понимание сущности алгоритмических предписаний и умение действовать в соответствии с предложенным алгоритмом.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самостоятельно ставить цели, выбирать и создавать алгоритмы для решения учебных математических проблем.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Умение планировать и осуществлять деятельность, направленную на решение задач исследовательского характера.</w:t>
      </w:r>
    </w:p>
    <w:p w:rsidR="006A4C7D" w:rsidRPr="006A4C7D" w:rsidRDefault="006A4C7D" w:rsidP="00FB65BF">
      <w:pPr>
        <w:spacing w:before="100" w:beforeAutospacing="1" w:after="100" w:afterAutospacing="1" w:line="240" w:lineRule="auto"/>
        <w:rPr>
          <w:rFonts w:ascii="Times New Roman" w:eastAsia="Times New Roman" w:hAnsi="Times New Roman" w:cs="Times New Roman"/>
          <w:b/>
          <w:bCs/>
          <w:color w:val="000000"/>
          <w:lang w:eastAsia="ru-RU"/>
        </w:rPr>
      </w:pP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Предметные результаты: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lastRenderedPageBreak/>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технологию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вероятный характер;</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A4C7D" w:rsidRPr="006A4C7D" w:rsidRDefault="006A4C7D" w:rsidP="00FB65BF">
      <w:pPr>
        <w:spacing w:before="100" w:beforeAutospacing="1" w:after="100" w:afterAutospacing="1" w:line="240" w:lineRule="auto"/>
        <w:rPr>
          <w:rFonts w:ascii="Times New Roman" w:eastAsia="Times New Roman" w:hAnsi="Times New Roman" w:cs="Times New Roman"/>
          <w:b/>
          <w:bCs/>
          <w:color w:val="000000"/>
          <w:lang w:eastAsia="ru-RU"/>
        </w:rPr>
      </w:pPr>
    </w:p>
    <w:p w:rsidR="006A4C7D" w:rsidRPr="006A4C7D" w:rsidRDefault="006A4C7D" w:rsidP="00FB65BF">
      <w:pPr>
        <w:spacing w:before="100" w:beforeAutospacing="1" w:after="100" w:afterAutospacing="1" w:line="240" w:lineRule="auto"/>
        <w:rPr>
          <w:rFonts w:ascii="Times New Roman" w:eastAsia="Times New Roman" w:hAnsi="Times New Roman" w:cs="Times New Roman"/>
          <w:b/>
          <w:bCs/>
          <w:color w:val="000000"/>
          <w:lang w:eastAsia="ru-RU"/>
        </w:rPr>
      </w:pP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Предметные результаты по итогам изучения каждой главы учебника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7"/>
        <w:gridCol w:w="5603"/>
        <w:gridCol w:w="6707"/>
      </w:tblGrid>
      <w:tr w:rsidR="00FB65BF" w:rsidRPr="006A4C7D" w:rsidTr="00471857">
        <w:trPr>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Тема</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Учащиеся научатся</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Учащиеся получат возможность научиться</w:t>
            </w:r>
          </w:p>
        </w:tc>
      </w:tr>
      <w:tr w:rsidR="00FB65BF" w:rsidRPr="006A4C7D" w:rsidTr="00471857">
        <w:trPr>
          <w:trHeight w:val="630"/>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 xml:space="preserve">При изучении </w:t>
            </w:r>
            <w:proofErr w:type="spellStart"/>
            <w:r w:rsidRPr="006A4C7D">
              <w:rPr>
                <w:rFonts w:ascii="Times New Roman" w:eastAsia="Times New Roman" w:hAnsi="Times New Roman" w:cs="Times New Roman"/>
                <w:b/>
                <w:bCs/>
                <w:lang w:eastAsia="ru-RU"/>
              </w:rPr>
              <w:t>темы</w:t>
            </w:r>
            <w:proofErr w:type="gramStart"/>
            <w:r w:rsidRPr="006A4C7D">
              <w:rPr>
                <w:rFonts w:ascii="Times New Roman" w:eastAsia="Times New Roman" w:hAnsi="Times New Roman" w:cs="Times New Roman"/>
                <w:lang w:eastAsia="ru-RU"/>
              </w:rPr>
              <w:t>«</w:t>
            </w:r>
            <w:r w:rsidRPr="006A4C7D">
              <w:rPr>
                <w:rFonts w:ascii="Times New Roman" w:eastAsia="Times New Roman" w:hAnsi="Times New Roman" w:cs="Times New Roman"/>
                <w:b/>
                <w:bCs/>
                <w:lang w:eastAsia="ru-RU"/>
              </w:rPr>
              <w:t>А</w:t>
            </w:r>
            <w:proofErr w:type="gramEnd"/>
            <w:r w:rsidRPr="006A4C7D">
              <w:rPr>
                <w:rFonts w:ascii="Times New Roman" w:eastAsia="Times New Roman" w:hAnsi="Times New Roman" w:cs="Times New Roman"/>
                <w:b/>
                <w:bCs/>
                <w:lang w:eastAsia="ru-RU"/>
              </w:rPr>
              <w:t>лгебраические</w:t>
            </w:r>
            <w:proofErr w:type="spellEnd"/>
            <w:r w:rsidRPr="006A4C7D">
              <w:rPr>
                <w:rFonts w:ascii="Times New Roman" w:eastAsia="Times New Roman" w:hAnsi="Times New Roman" w:cs="Times New Roman"/>
                <w:b/>
                <w:bCs/>
                <w:lang w:eastAsia="ru-RU"/>
              </w:rPr>
              <w:t xml:space="preserve"> дроби»</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Учащийся научится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w:t>
            </w:r>
            <w:r w:rsidRPr="006A4C7D">
              <w:rPr>
                <w:rFonts w:ascii="Times New Roman" w:eastAsia="Times New Roman" w:hAnsi="Times New Roman" w:cs="Times New Roman"/>
                <w:b/>
                <w:bCs/>
                <w:lang w:eastAsia="ru-RU"/>
              </w:rPr>
              <w:t> </w:t>
            </w:r>
            <w:r w:rsidRPr="006A4C7D">
              <w:rPr>
                <w:rFonts w:ascii="Times New Roman" w:eastAsia="Times New Roman" w:hAnsi="Times New Roman" w:cs="Times New Roman"/>
                <w:lang w:eastAsia="ru-RU"/>
              </w:rPr>
              <w:t>осуществлять в рациональных выражениях числовые подстановки и выполнять соответствующие вычисления;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разложение многочлена на множители применением формул сокращенного умножения;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несложные преобразования дробно-линейных выражений;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оперировать понятием степень с целым отрицательным показателем;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простейшие рациональные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устанавливать, при каких значениях переменной </w:t>
            </w:r>
            <w:r w:rsidRPr="006A4C7D">
              <w:rPr>
                <w:rFonts w:ascii="Times New Roman" w:eastAsia="Times New Roman" w:hAnsi="Times New Roman" w:cs="Times New Roman"/>
                <w:lang w:eastAsia="ru-RU"/>
              </w:rPr>
              <w:lastRenderedPageBreak/>
              <w:t>алгебраическая дробь не имеет смысла и равна 0.</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получит возможность научиться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многошаговые преобразования рациональных выражений, применяя широкий набор способов и приёмов;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выбирать рациональный способ решения;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давать определения алгебраическим понятиям;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работать с заданными алгоритмами;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работать с текстами научного стиля, составлять конспект;</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осуществлять сравнение, самостоятельно выбирая основания и критерии для указанных логических операций;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работать в группе — устанавливать рабочие отношения, эффективно сотрудничать и способствовать продуктивной кооперации;</w:t>
            </w:r>
          </w:p>
        </w:tc>
      </w:tr>
      <w:tr w:rsidR="00FB65BF" w:rsidRPr="006A4C7D" w:rsidTr="00471857">
        <w:trPr>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При изучении темы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«Квадратичная функция y=ax2. Функция у=k/х.»</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Учащийся научится: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находить область определения и область значений функции, читать график функции;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строить графики функций у=ах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 функции у=k/х, проверять, является ли данный график графиком заданной функции (линейной, квадратичной, обратной пропорциональности);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простейшие преобразования графиков функций;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строить график квадратичной функции,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по графику находить область определения, множество значений, нули функции, промежутки </w:t>
            </w:r>
            <w:proofErr w:type="spellStart"/>
            <w:r w:rsidRPr="006A4C7D">
              <w:rPr>
                <w:rFonts w:ascii="Times New Roman" w:eastAsia="Times New Roman" w:hAnsi="Times New Roman" w:cs="Times New Roman"/>
                <w:lang w:eastAsia="ru-RU"/>
              </w:rPr>
              <w:t>знакопостоянства</w:t>
            </w:r>
            <w:proofErr w:type="spellEnd"/>
            <w:r w:rsidRPr="006A4C7D">
              <w:rPr>
                <w:rFonts w:ascii="Times New Roman" w:eastAsia="Times New Roman" w:hAnsi="Times New Roman" w:cs="Times New Roman"/>
                <w:lang w:eastAsia="ru-RU"/>
              </w:rPr>
              <w:t>, промежутки возрастания и убывания, наибольшее и наименьшее значения функции;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квадратное уравнение графически;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графически решать уравнения и системы уравнений;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графически определять число решений системы уравнений;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w:t>
            </w:r>
            <w:r w:rsidRPr="006A4C7D">
              <w:rPr>
                <w:rFonts w:ascii="Times New Roman" w:eastAsia="Times New Roman" w:hAnsi="Times New Roman" w:cs="Times New Roman"/>
                <w:lang w:eastAsia="ru-RU"/>
              </w:rPr>
              <w:lastRenderedPageBreak/>
              <w:t>величинами;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упрощать функциональные выражения;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строить графики кусочно-заданных функций;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работать с чертёжными инструментами.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В повседневной жизни и при изучении других предметов: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получит возможность научиться: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использовать функциональные представления и свойства функций для решения математических задач из различных разделов курса;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строить графики с использованием возможностей специальных компьютерных инструментов и программ;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задавать вопросы, необходимые для организации собственной деятельности и сотрудничества с партнёром;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осуществлять взаимный контроль и оказывать в сотрудничестве необходимую взаимопомощь;</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на основе комбинирования ранее изученных алгоритмов и способов действия решать нетиповые задачи, выполняя продуктивные действия эвристического типа.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В повседневной жизни и при изучении других предметов</w:t>
            </w:r>
            <w:r w:rsidRPr="006A4C7D">
              <w:rPr>
                <w:rFonts w:ascii="Times New Roman" w:eastAsia="Times New Roman" w:hAnsi="Times New Roman" w:cs="Times New Roman"/>
                <w:lang w:eastAsia="ru-RU"/>
              </w:rPr>
              <w:t>:</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иллюстрировать с помощью графика реальную зависимость или процесс по их характеристикам;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использовать свойства и график квадратичной функции при решении задач из других учебных предметов.</w:t>
            </w:r>
          </w:p>
        </w:tc>
      </w:tr>
      <w:tr w:rsidR="00FB65BF" w:rsidRPr="006A4C7D" w:rsidTr="00471857">
        <w:trPr>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При изучении темы «Функция у=√х. Свойства квадратного корня»</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Учащийся научится: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оперировать на базовом уровне понятиями арифметический квадратный корень;</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w:t>
            </w:r>
            <w:r w:rsidRPr="006A4C7D">
              <w:rPr>
                <w:rFonts w:ascii="Times New Roman" w:eastAsia="Times New Roman" w:hAnsi="Times New Roman" w:cs="Times New Roman"/>
                <w:b/>
                <w:bCs/>
                <w:lang w:eastAsia="ru-RU"/>
              </w:rPr>
              <w:t> </w:t>
            </w:r>
            <w:r w:rsidRPr="006A4C7D">
              <w:rPr>
                <w:rFonts w:ascii="Times New Roman" w:eastAsia="Times New Roman" w:hAnsi="Times New Roman" w:cs="Times New Roman"/>
                <w:lang w:eastAsia="ru-RU"/>
              </w:rPr>
              <w:t>извлекать квадратный корень из неотрицательного числа;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оценивать значение квадратного корня из положительного целого числа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строить график функции </w:t>
            </w:r>
            <w:r w:rsidRPr="006A4C7D">
              <w:rPr>
                <w:rFonts w:ascii="Times New Roman" w:eastAsia="Times New Roman" w:hAnsi="Times New Roman" w:cs="Times New Roman"/>
                <w:b/>
                <w:bCs/>
                <w:lang w:eastAsia="ru-RU"/>
              </w:rPr>
              <w:t>у=√х</w:t>
            </w:r>
            <w:proofErr w:type="gramStart"/>
            <w:r w:rsidRPr="006A4C7D">
              <w:rPr>
                <w:rFonts w:ascii="Times New Roman" w:eastAsia="Times New Roman" w:hAnsi="Times New Roman" w:cs="Times New Roman"/>
                <w:lang w:eastAsia="ru-RU"/>
              </w:rPr>
              <w:t> ,</w:t>
            </w:r>
            <w:proofErr w:type="gramEnd"/>
            <w:r w:rsidRPr="006A4C7D">
              <w:rPr>
                <w:rFonts w:ascii="Times New Roman" w:eastAsia="Times New Roman" w:hAnsi="Times New Roman" w:cs="Times New Roman"/>
                <w:lang w:eastAsia="ru-RU"/>
              </w:rPr>
              <w:t xml:space="preserve"> описывать её свойства;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применять свойства квадратных корней при нахождении значения выражений;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решать квадратные уравнения, корнями которых </w:t>
            </w:r>
            <w:r w:rsidRPr="006A4C7D">
              <w:rPr>
                <w:rFonts w:ascii="Times New Roman" w:eastAsia="Times New Roman" w:hAnsi="Times New Roman" w:cs="Times New Roman"/>
                <w:lang w:eastAsia="ru-RU"/>
              </w:rPr>
              <w:lastRenderedPageBreak/>
              <w:t>являются иррациональные числа;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простейшие иррациональные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упрощения выражений, содержащих квадратный корень с применением изученных свойств;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вычислять значения квадратных корней, не используя таблицу квадратов чисел</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выполнять преобразования, содержащие операцию извлечения квадратного корня;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освобождаться от иррациональности в знаменателе;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раскладывать выражения на </w:t>
            </w:r>
            <w:proofErr w:type="gramStart"/>
            <w:r w:rsidRPr="006A4C7D">
              <w:rPr>
                <w:rFonts w:ascii="Times New Roman" w:eastAsia="Times New Roman" w:hAnsi="Times New Roman" w:cs="Times New Roman"/>
                <w:lang w:eastAsia="ru-RU"/>
              </w:rPr>
              <w:t>множители</w:t>
            </w:r>
            <w:proofErr w:type="gramEnd"/>
            <w:r w:rsidRPr="006A4C7D">
              <w:rPr>
                <w:rFonts w:ascii="Times New Roman" w:eastAsia="Times New Roman" w:hAnsi="Times New Roman" w:cs="Times New Roman"/>
                <w:lang w:eastAsia="ru-RU"/>
              </w:rPr>
              <w:t xml:space="preserve"> способом группировки, используя определение и свойства квадратного корня, формулы квадратов суммы и разности;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оценивать </w:t>
            </w:r>
            <w:proofErr w:type="spellStart"/>
            <w:r w:rsidRPr="006A4C7D">
              <w:rPr>
                <w:rFonts w:ascii="Times New Roman" w:eastAsia="Times New Roman" w:hAnsi="Times New Roman" w:cs="Times New Roman"/>
                <w:lang w:eastAsia="ru-RU"/>
              </w:rPr>
              <w:t>неизвлекаемые</w:t>
            </w:r>
            <w:proofErr w:type="spellEnd"/>
            <w:r w:rsidRPr="006A4C7D">
              <w:rPr>
                <w:rFonts w:ascii="Times New Roman" w:eastAsia="Times New Roman" w:hAnsi="Times New Roman" w:cs="Times New Roman"/>
                <w:lang w:eastAsia="ru-RU"/>
              </w:rPr>
              <w:t xml:space="preserve"> корни, находить их приближенные значения;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выполняют преобразования иррациональных выражений: сокращать дроби, раскладывая выражения на множители.</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получит возможность научиться: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свободно работать с текстами научного стиля;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делать умозаключения (</w:t>
            </w:r>
            <w:proofErr w:type="gramStart"/>
            <w:r w:rsidRPr="006A4C7D">
              <w:rPr>
                <w:rFonts w:ascii="Times New Roman" w:eastAsia="Times New Roman" w:hAnsi="Times New Roman" w:cs="Times New Roman"/>
                <w:lang w:eastAsia="ru-RU"/>
              </w:rPr>
              <w:t>индуктивное</w:t>
            </w:r>
            <w:proofErr w:type="gramEnd"/>
            <w:r w:rsidRPr="006A4C7D">
              <w:rPr>
                <w:rFonts w:ascii="Times New Roman" w:eastAsia="Times New Roman" w:hAnsi="Times New Roman" w:cs="Times New Roman"/>
                <w:lang w:eastAsia="ru-RU"/>
              </w:rPr>
              <w:t xml:space="preserve"> и по аналогии) и выводы на основе аргументации, формулировать выводы;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участвовать в диалоге, аргументированно отстаивать свою точку зрения;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понимать точку зрения собеседника, признавать право на иное мнение;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осуществлять проверку выводов, положений, закономерностей, теорем;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осуществлять контроль, коррекцию, оценку действий партнёра, </w:t>
            </w:r>
            <w:r w:rsidRPr="006A4C7D">
              <w:rPr>
                <w:rFonts w:ascii="Times New Roman" w:eastAsia="Times New Roman" w:hAnsi="Times New Roman" w:cs="Times New Roman"/>
                <w:lang w:eastAsia="ru-RU"/>
              </w:rPr>
              <w:lastRenderedPageBreak/>
              <w:t>уметь убеждать;</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развить представление о числе и числовых системах от натуральных до действительных чисел; о роли вычислений в практике.</w:t>
            </w:r>
          </w:p>
        </w:tc>
      </w:tr>
      <w:tr w:rsidR="00FB65BF" w:rsidRPr="006A4C7D" w:rsidTr="00471857">
        <w:trPr>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При изучении темы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«Квадратные уравнения»</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Учащийся научится: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оперировать понятиями: неполные квадратные уравнения, квадратные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неполные квадратные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решать квадратные уравнения по формуле корней </w:t>
            </w:r>
            <w:r w:rsidRPr="006A4C7D">
              <w:rPr>
                <w:rFonts w:ascii="Times New Roman" w:eastAsia="Times New Roman" w:hAnsi="Times New Roman" w:cs="Times New Roman"/>
                <w:lang w:eastAsia="ru-RU"/>
              </w:rPr>
              <w:lastRenderedPageBreak/>
              <w:t>квадратного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задачи с помощью квадратных уравнений;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формулировать и применять теорему Виета и обратную ей теорему;</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раскладывать на множители квадратный трёхчлен;</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дробно - рациональные и рациональные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задачи с помощью рациональных уравнений, выделяя три этапа математического моделирования;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рациональные уравнения, используя метод введения новой переменной;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биквадратные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простейшие иррациональные уравнения.</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получит возможность научиться: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решать квадратные уравнения выделением квадрата двучлена;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квадратные уравнения с параметрами и проводить исследование всех корней квадратного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выполнять равносильные переходы при решении иррациональных </w:t>
            </w:r>
            <w:r w:rsidRPr="006A4C7D">
              <w:rPr>
                <w:rFonts w:ascii="Times New Roman" w:eastAsia="Times New Roman" w:hAnsi="Times New Roman" w:cs="Times New Roman"/>
                <w:lang w:eastAsia="ru-RU"/>
              </w:rPr>
              <w:lastRenderedPageBreak/>
              <w:t>уравнений разной степени трудности;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воспроизводить теорию с заданной степенью свернутости;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применять графические представления для исследования уравнений, систем уравнений, содержащих параметр;</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составлять план и последовательность действий в связи прогнозируемым результатом;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осуществлять контроль, коррекцию, оценку действий партнер</w:t>
            </w:r>
          </w:p>
        </w:tc>
      </w:tr>
      <w:tr w:rsidR="00FB65BF" w:rsidRPr="006A4C7D" w:rsidTr="00471857">
        <w:trPr>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При изучении темы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«Действительные числа»</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научится: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иррациональное число, действительные числа;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w:t>
            </w:r>
            <w:r w:rsidRPr="006A4C7D">
              <w:rPr>
                <w:rFonts w:ascii="Times New Roman" w:eastAsia="Times New Roman" w:hAnsi="Times New Roman" w:cs="Times New Roman"/>
                <w:b/>
                <w:bCs/>
                <w:lang w:eastAsia="ru-RU"/>
              </w:rPr>
              <w:t> </w:t>
            </w:r>
            <w:r w:rsidRPr="006A4C7D">
              <w:rPr>
                <w:rFonts w:ascii="Times New Roman" w:eastAsia="Times New Roman" w:hAnsi="Times New Roman" w:cs="Times New Roman"/>
                <w:lang w:eastAsia="ru-RU"/>
              </w:rPr>
              <w:t>округлять числа, записывать их в стандартном виде;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использовать начальные представления о множестве действительных чисел;</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распознавать рациональные и иррациональные числа;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использовать в ходе решения задач элементарные представления, связанные с приближёнными значениями величин;</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оперировать понятиями «тождество», «тождественное преобразование»; доказывать тождества.</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получит возможность научиться: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развить представление о числе и числовых системах от натуральных до действительных чисел; о роли вычислений в практике;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развить и углубить знания о десятичной записи действительных чисел (периодические и непериодические дроби);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понять, что погрешность результата вычислений должна быть соизмерима с погрешностью исходных данных;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самостоятельно задумывать, планировать и выполнять учебное исследование.</w:t>
            </w:r>
          </w:p>
        </w:tc>
      </w:tr>
      <w:tr w:rsidR="00FB65BF" w:rsidRPr="006A4C7D" w:rsidTr="00471857">
        <w:trPr>
          <w:tblCellSpacing w:w="15" w:type="dxa"/>
        </w:trPr>
        <w:tc>
          <w:tcPr>
            <w:tcW w:w="25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 xml:space="preserve">При изучении </w:t>
            </w:r>
            <w:proofErr w:type="spellStart"/>
            <w:r w:rsidRPr="006A4C7D">
              <w:rPr>
                <w:rFonts w:ascii="Times New Roman" w:eastAsia="Times New Roman" w:hAnsi="Times New Roman" w:cs="Times New Roman"/>
                <w:b/>
                <w:bCs/>
                <w:lang w:eastAsia="ru-RU"/>
              </w:rPr>
              <w:t>тем</w:t>
            </w:r>
            <w:proofErr w:type="gramStart"/>
            <w:r w:rsidRPr="006A4C7D">
              <w:rPr>
                <w:rFonts w:ascii="Times New Roman" w:eastAsia="Times New Roman" w:hAnsi="Times New Roman" w:cs="Times New Roman"/>
                <w:b/>
                <w:bCs/>
                <w:lang w:eastAsia="ru-RU"/>
              </w:rPr>
              <w:t>ы</w:t>
            </w:r>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b/>
                <w:bCs/>
                <w:lang w:eastAsia="ru-RU"/>
              </w:rPr>
              <w:t>Неравенства</w:t>
            </w:r>
            <w:proofErr w:type="spellEnd"/>
            <w:r w:rsidRPr="006A4C7D">
              <w:rPr>
                <w:rFonts w:ascii="Times New Roman" w:eastAsia="Times New Roman" w:hAnsi="Times New Roman" w:cs="Times New Roman"/>
                <w:b/>
                <w:bCs/>
                <w:lang w:eastAsia="ru-RU"/>
              </w:rPr>
              <w:t>»</w:t>
            </w:r>
          </w:p>
        </w:tc>
        <w:tc>
          <w:tcPr>
            <w:tcW w:w="5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Учащийся научится: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оперировать на базовом уровне понятиями: равенство, числовое равенство, числовое неравенство, неравенство, решение неравенства;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проверять справедливость числовых равенств и неравенств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изображать решения неравенств </w:t>
            </w:r>
            <w:proofErr w:type="gramStart"/>
            <w:r w:rsidRPr="006A4C7D">
              <w:rPr>
                <w:rFonts w:ascii="Times New Roman" w:eastAsia="Times New Roman" w:hAnsi="Times New Roman" w:cs="Times New Roman"/>
                <w:lang w:eastAsia="ru-RU"/>
              </w:rPr>
              <w:t>на</w:t>
            </w:r>
            <w:proofErr w:type="gramEnd"/>
            <w:r w:rsidRPr="006A4C7D">
              <w:rPr>
                <w:rFonts w:ascii="Times New Roman" w:eastAsia="Times New Roman" w:hAnsi="Times New Roman" w:cs="Times New Roman"/>
                <w:lang w:eastAsia="ru-RU"/>
              </w:rPr>
              <w:t xml:space="preserve"> числовой прямой;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xml:space="preserve">решать линейные неравенства и несложные неравенства, сводящиеся к </w:t>
            </w:r>
            <w:proofErr w:type="gramStart"/>
            <w:r w:rsidRPr="006A4C7D">
              <w:rPr>
                <w:rFonts w:ascii="Times New Roman" w:eastAsia="Times New Roman" w:hAnsi="Times New Roman" w:cs="Times New Roman"/>
                <w:lang w:eastAsia="ru-RU"/>
              </w:rPr>
              <w:t>линейным</w:t>
            </w:r>
            <w:proofErr w:type="gramEnd"/>
            <w:r w:rsidRPr="006A4C7D">
              <w:rPr>
                <w:rFonts w:ascii="Times New Roman" w:eastAsia="Times New Roman" w:hAnsi="Times New Roman" w:cs="Times New Roman"/>
                <w:lang w:eastAsia="ru-RU"/>
              </w:rPr>
              <w:t>;</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решать неравенство ах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 xml:space="preserve"> +вх+с.≥0 на основе свойств квадратичной функции;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решать квадратные неравенства методом интервалов;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применять свойства числовых неравенств;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исследовать различные функции на монотонность;</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понимать и применять терминологию и символику, связанные с отношением неравенства, свойства числовых неравенств;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применять аппарат неравен</w:t>
            </w:r>
            <w:proofErr w:type="gramStart"/>
            <w:r w:rsidRPr="006A4C7D">
              <w:rPr>
                <w:rFonts w:ascii="Times New Roman" w:eastAsia="Times New Roman" w:hAnsi="Times New Roman" w:cs="Times New Roman"/>
                <w:lang w:eastAsia="ru-RU"/>
              </w:rPr>
              <w:t>ств дл</w:t>
            </w:r>
            <w:proofErr w:type="gramEnd"/>
            <w:r w:rsidRPr="006A4C7D">
              <w:rPr>
                <w:rFonts w:ascii="Times New Roman" w:eastAsia="Times New Roman" w:hAnsi="Times New Roman" w:cs="Times New Roman"/>
                <w:lang w:eastAsia="ru-RU"/>
              </w:rPr>
              <w:t>я решения задач.</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В повседневной жизни и при изучении других предметов: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w:t>
            </w:r>
            <w:r w:rsidRPr="006A4C7D">
              <w:rPr>
                <w:rFonts w:ascii="Times New Roman" w:eastAsia="Times New Roman" w:hAnsi="Times New Roman" w:cs="Times New Roman"/>
                <w:b/>
                <w:bCs/>
                <w:lang w:eastAsia="ru-RU"/>
              </w:rPr>
              <w:t> понимать смысл записи числа в стандартном виде;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w:t>
            </w:r>
            <w:r w:rsidRPr="006A4C7D">
              <w:rPr>
                <w:rFonts w:ascii="Times New Roman" w:eastAsia="Times New Roman" w:hAnsi="Times New Roman" w:cs="Times New Roman"/>
                <w:b/>
                <w:bCs/>
                <w:lang w:eastAsia="ru-RU"/>
              </w:rPr>
              <w:t> оперировать на базовом уровне понятием «стандартная запись числа».</w:t>
            </w:r>
          </w:p>
        </w:tc>
        <w:tc>
          <w:tcPr>
            <w:tcW w:w="66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Учащийся получит возможность научиться: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разнообразным приёмам доказательства неравенств; уверенно применять аппарат неравен</w:t>
            </w:r>
            <w:proofErr w:type="gramStart"/>
            <w:r w:rsidRPr="006A4C7D">
              <w:rPr>
                <w:rFonts w:ascii="Times New Roman" w:eastAsia="Times New Roman" w:hAnsi="Times New Roman" w:cs="Times New Roman"/>
                <w:lang w:eastAsia="ru-RU"/>
              </w:rPr>
              <w:t>ств дл</w:t>
            </w:r>
            <w:proofErr w:type="gramEnd"/>
            <w:r w:rsidRPr="006A4C7D">
              <w:rPr>
                <w:rFonts w:ascii="Times New Roman" w:eastAsia="Times New Roman" w:hAnsi="Times New Roman" w:cs="Times New Roman"/>
                <w:lang w:eastAsia="ru-RU"/>
              </w:rPr>
              <w:t>я решения разнообразных математических задач и задач из смежных предметов, практики;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применять графические представления для исследования неравенств, систем неравенств, содержащих буквенные коэффициенты (параметры);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 использовать различные приёмы поиска информации в Интернете </w:t>
            </w:r>
            <w:r w:rsidRPr="006A4C7D">
              <w:rPr>
                <w:rFonts w:ascii="Times New Roman" w:eastAsia="Times New Roman" w:hAnsi="Times New Roman" w:cs="Times New Roman"/>
                <w:lang w:eastAsia="ru-RU"/>
              </w:rPr>
              <w:lastRenderedPageBreak/>
              <w:t>в ходе учебной деятельности;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аргументированно отвечать на поставленные вопросы;</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объяснять изученные положения на самостоятельно подобранных конкретных примерах;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организовывать исследование с целью проверки гипотез;</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осуществлять коммуникативную рефлексию как осознание оснований собственных действий и действий партнёра.</w:t>
            </w:r>
          </w:p>
        </w:tc>
      </w:tr>
    </w:tbl>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lastRenderedPageBreak/>
        <w:t>Средствами учебного предмета «Алгебра» формируются УУД: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6822"/>
        <w:gridCol w:w="5811"/>
      </w:tblGrid>
      <w:tr w:rsidR="00FB65BF" w:rsidRPr="006A4C7D" w:rsidTr="00FB65BF">
        <w:trPr>
          <w:tblCellSpacing w:w="15" w:type="dxa"/>
        </w:trPr>
        <w:tc>
          <w:tcPr>
            <w:tcW w:w="22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УУД</w:t>
            </w:r>
          </w:p>
        </w:tc>
        <w:tc>
          <w:tcPr>
            <w:tcW w:w="67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Формируемые УУД</w:t>
            </w:r>
          </w:p>
        </w:tc>
        <w:tc>
          <w:tcPr>
            <w:tcW w:w="57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Предметные действия</w:t>
            </w:r>
          </w:p>
        </w:tc>
      </w:tr>
      <w:tr w:rsidR="00FB65BF" w:rsidRPr="006A4C7D" w:rsidTr="00FB65BF">
        <w:trPr>
          <w:trHeight w:val="1755"/>
          <w:tblCellSpacing w:w="15" w:type="dxa"/>
        </w:trPr>
        <w:tc>
          <w:tcPr>
            <w:tcW w:w="22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Личностные УУД</w:t>
            </w:r>
          </w:p>
        </w:tc>
        <w:tc>
          <w:tcPr>
            <w:tcW w:w="67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color w:val="000000"/>
                <w:lang w:eastAsia="ru-RU"/>
              </w:rPr>
              <w:t>- самоопределение </w:t>
            </w:r>
            <w:r w:rsidRPr="006A4C7D">
              <w:rPr>
                <w:rFonts w:ascii="Times New Roman" w:eastAsia="Times New Roman" w:hAnsi="Times New Roman" w:cs="Times New Roman"/>
                <w:color w:val="000000"/>
                <w:lang w:eastAsia="ru-RU"/>
              </w:rPr>
              <w:t>(мотивация учения, формирование основ гражданской идентичности личности);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color w:val="000000"/>
                <w:lang w:eastAsia="ru-RU"/>
              </w:rPr>
              <w:t>- </w:t>
            </w:r>
            <w:proofErr w:type="spellStart"/>
            <w:r w:rsidRPr="006A4C7D">
              <w:rPr>
                <w:rFonts w:ascii="Times New Roman" w:eastAsia="Times New Roman" w:hAnsi="Times New Roman" w:cs="Times New Roman"/>
                <w:b/>
                <w:bCs/>
                <w:color w:val="000000"/>
                <w:lang w:eastAsia="ru-RU"/>
              </w:rPr>
              <w:t>смыслообразование</w:t>
            </w:r>
            <w:proofErr w:type="spellEnd"/>
            <w:r w:rsidRPr="006A4C7D">
              <w:rPr>
                <w:rFonts w:ascii="Times New Roman" w:eastAsia="Times New Roman" w:hAnsi="Times New Roman" w:cs="Times New Roman"/>
                <w:b/>
                <w:bCs/>
                <w:color w:val="000000"/>
                <w:lang w:eastAsia="ru-RU"/>
              </w:rPr>
              <w:t> </w:t>
            </w:r>
            <w:r w:rsidRPr="006A4C7D">
              <w:rPr>
                <w:rFonts w:ascii="Times New Roman" w:eastAsia="Times New Roman" w:hAnsi="Times New Roman" w:cs="Times New Roman"/>
                <w:color w:val="000000"/>
                <w:lang w:eastAsia="ru-RU"/>
              </w:rPr>
              <w:t>(«какое значение, смысл имеет для меня учение», и уметь находить ответ на него);</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color w:val="000000"/>
                <w:lang w:eastAsia="ru-RU"/>
              </w:rPr>
              <w:t>- </w:t>
            </w:r>
            <w:r w:rsidRPr="006A4C7D">
              <w:rPr>
                <w:rFonts w:ascii="Times New Roman" w:eastAsia="Times New Roman" w:hAnsi="Times New Roman" w:cs="Times New Roman"/>
                <w:b/>
                <w:bCs/>
                <w:color w:val="000000"/>
                <w:lang w:eastAsia="ru-RU"/>
              </w:rPr>
              <w:t>нравственно-эстетическое оценивание </w:t>
            </w:r>
            <w:r w:rsidRPr="006A4C7D">
              <w:rPr>
                <w:rFonts w:ascii="Times New Roman" w:eastAsia="Times New Roman" w:hAnsi="Times New Roman" w:cs="Times New Roman"/>
                <w:color w:val="000000"/>
                <w:lang w:eastAsia="ru-RU"/>
              </w:rPr>
              <w:t>(оценивание усваиваемого содержания, исходя из социальных и личностных ценностей, обеспечивающее личностный моральный выбор)</w:t>
            </w:r>
          </w:p>
        </w:tc>
        <w:tc>
          <w:tcPr>
            <w:tcW w:w="57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участие в проектах;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подведение итогов урока;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творческие задания;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мысленное воспроизведение картины, ситуации;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самооценка события.</w:t>
            </w:r>
          </w:p>
        </w:tc>
      </w:tr>
      <w:tr w:rsidR="00FB65BF" w:rsidRPr="006A4C7D" w:rsidTr="00FB65BF">
        <w:trPr>
          <w:tblCellSpacing w:w="15" w:type="dxa"/>
        </w:trPr>
        <w:tc>
          <w:tcPr>
            <w:tcW w:w="22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Познавательные УУД</w:t>
            </w:r>
          </w:p>
        </w:tc>
        <w:tc>
          <w:tcPr>
            <w:tcW w:w="67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color w:val="000000"/>
                <w:lang w:eastAsia="ru-RU"/>
              </w:rPr>
              <w:t xml:space="preserve">- </w:t>
            </w:r>
            <w:proofErr w:type="spellStart"/>
            <w:r w:rsidRPr="006A4C7D">
              <w:rPr>
                <w:rFonts w:ascii="Times New Roman" w:eastAsia="Times New Roman" w:hAnsi="Times New Roman" w:cs="Times New Roman"/>
                <w:b/>
                <w:bCs/>
                <w:color w:val="000000"/>
                <w:lang w:eastAsia="ru-RU"/>
              </w:rPr>
              <w:t>общеучебные</w:t>
            </w:r>
            <w:proofErr w:type="spellEnd"/>
            <w:r w:rsidRPr="006A4C7D">
              <w:rPr>
                <w:rFonts w:ascii="Times New Roman" w:eastAsia="Times New Roman" w:hAnsi="Times New Roman" w:cs="Times New Roman"/>
                <w:b/>
                <w:bCs/>
                <w:color w:val="000000"/>
                <w:lang w:eastAsia="ru-RU"/>
              </w:rPr>
              <w:t> </w:t>
            </w:r>
            <w:r w:rsidRPr="006A4C7D">
              <w:rPr>
                <w:rFonts w:ascii="Times New Roman" w:eastAsia="Times New Roman" w:hAnsi="Times New Roman" w:cs="Times New Roman"/>
                <w:color w:val="000000"/>
                <w:lang w:eastAsia="ru-RU"/>
              </w:rPr>
              <w:t>(формулирование познавательной цели; поиск и выделение информации; знаково-символические; моделирование);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color w:val="000000"/>
                <w:lang w:eastAsia="ru-RU"/>
              </w:rPr>
              <w:t>- </w:t>
            </w:r>
            <w:r w:rsidRPr="006A4C7D">
              <w:rPr>
                <w:rFonts w:ascii="Times New Roman" w:eastAsia="Times New Roman" w:hAnsi="Times New Roman" w:cs="Times New Roman"/>
                <w:b/>
                <w:bCs/>
                <w:color w:val="000000"/>
                <w:lang w:eastAsia="ru-RU"/>
              </w:rPr>
              <w:t>логические </w:t>
            </w:r>
            <w:r w:rsidRPr="006A4C7D">
              <w:rPr>
                <w:rFonts w:ascii="Times New Roman" w:eastAsia="Times New Roman" w:hAnsi="Times New Roman" w:cs="Times New Roman"/>
                <w:color w:val="000000"/>
                <w:lang w:eastAsia="ru-RU"/>
              </w:rPr>
              <w:t>(анализ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w:t>
            </w:r>
          </w:p>
        </w:tc>
        <w:tc>
          <w:tcPr>
            <w:tcW w:w="57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составление схем-опор;</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работа с разного вида таблицами;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color w:val="000000"/>
                <w:lang w:eastAsia="ru-RU"/>
              </w:rPr>
              <w:t>составление и распознавание диаграмм;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color w:val="000000"/>
                <w:lang w:eastAsia="ru-RU"/>
              </w:rPr>
              <w:t>построение и распознавание графиков функций;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умение проводить классификации, логические обоснования, доказательства математических утверждений;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умение применять индуктивные и дедуктивные способы рассуждений, видеть различные стратегии решения задач;</w:t>
            </w:r>
          </w:p>
        </w:tc>
      </w:tr>
      <w:tr w:rsidR="00FB65BF" w:rsidRPr="006A4C7D" w:rsidTr="00FB65BF">
        <w:trPr>
          <w:tblCellSpacing w:w="15" w:type="dxa"/>
        </w:trPr>
        <w:tc>
          <w:tcPr>
            <w:tcW w:w="22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Регулятивные УУД</w:t>
            </w:r>
          </w:p>
        </w:tc>
        <w:tc>
          <w:tcPr>
            <w:tcW w:w="67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целеполагание;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планирование;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 прогнозирование;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контроль;</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коррекция;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оценка;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xml:space="preserve">- волевая </w:t>
            </w:r>
            <w:proofErr w:type="spellStart"/>
            <w:r w:rsidRPr="006A4C7D">
              <w:rPr>
                <w:rFonts w:ascii="Times New Roman" w:eastAsia="Times New Roman" w:hAnsi="Times New Roman" w:cs="Times New Roman"/>
                <w:b/>
                <w:bCs/>
                <w:lang w:eastAsia="ru-RU"/>
              </w:rPr>
              <w:t>саморегуляция</w:t>
            </w:r>
            <w:proofErr w:type="spellEnd"/>
            <w:r w:rsidRPr="006A4C7D">
              <w:rPr>
                <w:rFonts w:ascii="Times New Roman" w:eastAsia="Times New Roman" w:hAnsi="Times New Roman" w:cs="Times New Roman"/>
                <w:b/>
                <w:bCs/>
                <w:lang w:eastAsia="ru-RU"/>
              </w:rPr>
              <w:t>.</w:t>
            </w:r>
          </w:p>
        </w:tc>
        <w:tc>
          <w:tcPr>
            <w:tcW w:w="57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постановка учебной задачи на основе соотнесения того, что уже известно и усвоено учащимися, и того, что еще неизвестно;</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определение последовательности промежуточных целей с учетом конечного результата; составление плана и последовательности действий;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предвосхищение результата уровня усвоения, его временных характеристик;</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в форме сличения способа действия и его результата </w:t>
            </w:r>
            <w:proofErr w:type="gramStart"/>
            <w:r w:rsidRPr="006A4C7D">
              <w:rPr>
                <w:rFonts w:ascii="Times New Roman" w:eastAsia="Times New Roman" w:hAnsi="Times New Roman" w:cs="Times New Roman"/>
                <w:lang w:eastAsia="ru-RU"/>
              </w:rPr>
              <w:t>с</w:t>
            </w:r>
            <w:proofErr w:type="gramEnd"/>
            <w:r w:rsidRPr="006A4C7D">
              <w:rPr>
                <w:rFonts w:ascii="Times New Roman" w:eastAsia="Times New Roman" w:hAnsi="Times New Roman" w:cs="Times New Roman"/>
                <w:lang w:eastAsia="ru-RU"/>
              </w:rPr>
              <w:t xml:space="preserve"> заданным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эталоном с целью обнаружения отклонений и отличий от эталона;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внесение необходимых дополнений и корректив в </w:t>
            </w:r>
            <w:proofErr w:type="gramStart"/>
            <w:r w:rsidRPr="006A4C7D">
              <w:rPr>
                <w:rFonts w:ascii="Times New Roman" w:eastAsia="Times New Roman" w:hAnsi="Times New Roman" w:cs="Times New Roman"/>
                <w:lang w:eastAsia="ru-RU"/>
              </w:rPr>
              <w:t>план</w:t>
            </w:r>
            <w:proofErr w:type="gramEnd"/>
            <w:r w:rsidRPr="006A4C7D">
              <w:rPr>
                <w:rFonts w:ascii="Times New Roman" w:eastAsia="Times New Roman" w:hAnsi="Times New Roman" w:cs="Times New Roman"/>
                <w:lang w:eastAsia="ru-RU"/>
              </w:rPr>
              <w:t xml:space="preserve"> и способ действия в случае расхождения эталона, реального действия и его продукта;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выделение и осознание учащимися того, что уже усвоено и что еще подлежит усвоению, осознание качества и уровня усвоения;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FB65BF" w:rsidRPr="006A4C7D" w:rsidTr="00FB65BF">
        <w:trPr>
          <w:tblCellSpacing w:w="15" w:type="dxa"/>
        </w:trPr>
        <w:tc>
          <w:tcPr>
            <w:tcW w:w="22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Коммуникативные УУД</w:t>
            </w:r>
          </w:p>
        </w:tc>
        <w:tc>
          <w:tcPr>
            <w:tcW w:w="67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color w:val="000000"/>
                <w:lang w:eastAsia="ru-RU"/>
              </w:rPr>
              <w:t>- планирование</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color w:val="000000"/>
                <w:lang w:eastAsia="ru-RU"/>
              </w:rPr>
              <w:t>- постановка вопросов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color w:val="000000"/>
                <w:lang w:eastAsia="ru-RU"/>
              </w:rPr>
              <w:t>- разрешение конфликтов</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color w:val="000000"/>
                <w:lang w:eastAsia="ru-RU"/>
              </w:rPr>
              <w:t>- управление поведением партнера точностью выражать свои мысли</w:t>
            </w:r>
          </w:p>
        </w:tc>
        <w:tc>
          <w:tcPr>
            <w:tcW w:w="57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определение цели, функций участников, способов взаимодействия;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инициативное сотрудничество в поиске и сборе информации;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выявление, идентификация проблемы, поиск и оценка альтернативных способов разрешения конфликта, принятие решения и его реализация;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контроль, коррекция, оценка действий партнера, умение с достаточной полнотой и точностью выражать свои мысли</w:t>
            </w:r>
          </w:p>
        </w:tc>
      </w:tr>
    </w:tbl>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lastRenderedPageBreak/>
        <w:t>.</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br/>
        <w:t> </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b/>
          <w:bCs/>
          <w:color w:val="000000"/>
          <w:lang w:eastAsia="ru-RU"/>
        </w:rPr>
      </w:pP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Содержание тем учебного курса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br/>
        <w:t> </w:t>
      </w:r>
    </w:p>
    <w:tbl>
      <w:tblPr>
        <w:tblW w:w="15044" w:type="dxa"/>
        <w:tblCellSpacing w:w="15" w:type="dxa"/>
        <w:tblCellMar>
          <w:top w:w="15" w:type="dxa"/>
          <w:left w:w="15" w:type="dxa"/>
          <w:bottom w:w="15" w:type="dxa"/>
          <w:right w:w="15" w:type="dxa"/>
        </w:tblCellMar>
        <w:tblLook w:val="04A0" w:firstRow="1" w:lastRow="0" w:firstColumn="1" w:lastColumn="0" w:noHBand="0" w:noVBand="1"/>
      </w:tblPr>
      <w:tblGrid>
        <w:gridCol w:w="808"/>
        <w:gridCol w:w="3218"/>
        <w:gridCol w:w="11018"/>
      </w:tblGrid>
      <w:tr w:rsidR="00FB65BF" w:rsidRPr="006A4C7D" w:rsidTr="00FB65BF">
        <w:trPr>
          <w:trHeight w:val="330"/>
          <w:tblCellSpacing w:w="15" w:type="dxa"/>
        </w:trPr>
        <w:tc>
          <w:tcPr>
            <w:tcW w:w="763" w:type="dxa"/>
            <w:tcBorders>
              <w:top w:val="single" w:sz="6" w:space="0" w:color="000000"/>
              <w:left w:val="single" w:sz="6" w:space="0" w:color="000000"/>
              <w:bottom w:val="single" w:sz="6" w:space="0" w:color="000000"/>
              <w:right w:val="nil"/>
            </w:tcBorders>
            <w:shd w:val="clear" w:color="auto" w:fill="F2F2F2"/>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roofErr w:type="gramStart"/>
            <w:r w:rsidRPr="006A4C7D">
              <w:rPr>
                <w:rFonts w:ascii="Times New Roman" w:eastAsia="Times New Roman" w:hAnsi="Times New Roman" w:cs="Times New Roman"/>
                <w:b/>
                <w:bCs/>
                <w:lang w:eastAsia="ru-RU"/>
              </w:rPr>
              <w:t>п</w:t>
            </w:r>
            <w:proofErr w:type="gramEnd"/>
            <w:r w:rsidRPr="006A4C7D">
              <w:rPr>
                <w:rFonts w:ascii="Times New Roman" w:eastAsia="Times New Roman" w:hAnsi="Times New Roman" w:cs="Times New Roman"/>
                <w:b/>
                <w:bCs/>
                <w:lang w:eastAsia="ru-RU"/>
              </w:rPr>
              <w:t>/п</w:t>
            </w:r>
          </w:p>
        </w:tc>
        <w:tc>
          <w:tcPr>
            <w:tcW w:w="3188" w:type="dxa"/>
            <w:tcBorders>
              <w:top w:val="single" w:sz="6" w:space="0" w:color="000000"/>
              <w:left w:val="single" w:sz="6" w:space="0" w:color="000000"/>
              <w:bottom w:val="single" w:sz="6" w:space="0" w:color="000000"/>
              <w:right w:val="nil"/>
            </w:tcBorders>
            <w:shd w:val="clear" w:color="auto" w:fill="F2F2F2"/>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Тема</w:t>
            </w:r>
          </w:p>
        </w:tc>
        <w:tc>
          <w:tcPr>
            <w:tcW w:w="10973" w:type="dxa"/>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Содержание</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Алгебраические дроби (20 ч.)</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Основные понятия. Основное свойство алгебраической дроби. Сложение и вычитание алгебраических дробей с одинаковыми знаменателями. Сложение и вычитание алгебраических дробей с разными знаменателями.</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Умножение и деление алгебраических дробей. Возведение алгебраической дроби в степень. Преобразование алгебраических выражений. Первые представления о решении рациональных уравнений. Степень с отрицательным целым показателем.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№1 по теме: «Сложение и вычитание алгебраических дробей».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№2 по теме: «Преобразование алгебраических выражений».</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Функция </w:t>
            </w:r>
            <w:r w:rsidRPr="006A4C7D">
              <w:rPr>
                <w:rFonts w:ascii="Times New Roman" w:eastAsia="Times New Roman" w:hAnsi="Times New Roman" w:cs="Times New Roman"/>
                <w:b/>
                <w:bCs/>
                <w:noProof/>
                <w:lang w:eastAsia="ru-RU"/>
              </w:rPr>
              <w:drawing>
                <wp:inline distT="0" distB="0" distL="0" distR="0" wp14:anchorId="2DDB8DAB" wp14:editId="5AD6B68E">
                  <wp:extent cx="523875" cy="238125"/>
                  <wp:effectExtent l="0" t="0" r="9525" b="9525"/>
                  <wp:docPr id="3" name="Рисунок 3" descr="https://xn--j1ahfl.xn--p1ai/data/images/u166002/t150308972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66002/t1503089722a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roofErr w:type="gramStart"/>
            <w:r w:rsidRPr="006A4C7D">
              <w:rPr>
                <w:rFonts w:ascii="Times New Roman" w:eastAsia="Times New Roman" w:hAnsi="Times New Roman" w:cs="Times New Roman"/>
                <w:b/>
                <w:bCs/>
                <w:lang w:eastAsia="ru-RU"/>
              </w:rPr>
              <w:t> ,</w:t>
            </w:r>
            <w:proofErr w:type="gramEnd"/>
            <w:r w:rsidRPr="006A4C7D">
              <w:rPr>
                <w:rFonts w:ascii="Times New Roman" w:eastAsia="Times New Roman" w:hAnsi="Times New Roman" w:cs="Times New Roman"/>
                <w:b/>
                <w:bCs/>
                <w:lang w:eastAsia="ru-RU"/>
              </w:rPr>
              <w:t> свойства квадратного корня (18 ч.)</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числа. Понятие квадратного корня из неотрицательного числа. Иррациональные числа. Множество действи</w:t>
            </w:r>
            <w:r w:rsidRPr="006A4C7D">
              <w:rPr>
                <w:rFonts w:ascii="Times New Roman" w:eastAsia="Times New Roman" w:hAnsi="Times New Roman" w:cs="Times New Roman"/>
                <w:lang w:eastAsia="ru-RU"/>
              </w:rPr>
              <w:softHyphen/>
              <w:t>тельных чисел. Функция </w:t>
            </w:r>
            <w:r w:rsidRPr="006A4C7D">
              <w:rPr>
                <w:rFonts w:ascii="Times New Roman" w:eastAsia="Times New Roman" w:hAnsi="Times New Roman" w:cs="Times New Roman"/>
                <w:b/>
                <w:bCs/>
                <w:noProof/>
                <w:lang w:eastAsia="ru-RU"/>
              </w:rPr>
              <w:drawing>
                <wp:inline distT="0" distB="0" distL="0" distR="0" wp14:anchorId="7A2652D4" wp14:editId="2B4488C7">
                  <wp:extent cx="523875" cy="238125"/>
                  <wp:effectExtent l="0" t="0" r="9525" b="9525"/>
                  <wp:docPr id="4" name="Рисунок 4" descr="https://xn--j1ahfl.xn--p1ai/data/images/u166002/t150308972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images/u166002/t1503089722a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6A4C7D">
              <w:rPr>
                <w:rFonts w:ascii="Times New Roman" w:eastAsia="Times New Roman" w:hAnsi="Times New Roman" w:cs="Times New Roman"/>
                <w:lang w:eastAsia="ru-RU"/>
              </w:rPr>
              <w:t> ее свойства и график. Свойства квадратных корней. Преобразование выражений, содержащих операцию извлечения квадратного корня. Модуль дей</w:t>
            </w:r>
            <w:r w:rsidRPr="006A4C7D">
              <w:rPr>
                <w:rFonts w:ascii="Times New Roman" w:eastAsia="Times New Roman" w:hAnsi="Times New Roman" w:cs="Times New Roman"/>
                <w:lang w:eastAsia="ru-RU"/>
              </w:rPr>
              <w:softHyphen/>
              <w:t>ствительного числа. График функции </w:t>
            </w:r>
            <w:r w:rsidRPr="006A4C7D">
              <w:rPr>
                <w:rFonts w:ascii="Times New Roman" w:eastAsia="Times New Roman" w:hAnsi="Times New Roman" w:cs="Times New Roman"/>
                <w:noProof/>
                <w:lang w:eastAsia="ru-RU"/>
              </w:rPr>
              <w:drawing>
                <wp:inline distT="0" distB="0" distL="0" distR="0" wp14:anchorId="7F3FF436" wp14:editId="5388A51E">
                  <wp:extent cx="447675" cy="238125"/>
                  <wp:effectExtent l="0" t="0" r="9525" b="9525"/>
                  <wp:docPr id="5" name="Рисунок 5" descr="https://xn--j1ahfl.xn--p1ai/data/images/u166002/t150308972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images/u166002/t1503089722a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6A4C7D">
              <w:rPr>
                <w:rFonts w:ascii="Times New Roman" w:eastAsia="Times New Roman" w:hAnsi="Times New Roman" w:cs="Times New Roman"/>
                <w:lang w:eastAsia="ru-RU"/>
              </w:rPr>
              <w:t>. Формула </w:t>
            </w:r>
            <w:r w:rsidRPr="006A4C7D">
              <w:rPr>
                <w:rFonts w:ascii="Times New Roman" w:eastAsia="Times New Roman" w:hAnsi="Times New Roman" w:cs="Times New Roman"/>
                <w:b/>
                <w:bCs/>
                <w:noProof/>
                <w:lang w:eastAsia="ru-RU"/>
              </w:rPr>
              <w:drawing>
                <wp:inline distT="0" distB="0" distL="0" distR="0" wp14:anchorId="3C334026" wp14:editId="1530B9E3">
                  <wp:extent cx="647700" cy="266700"/>
                  <wp:effectExtent l="0" t="0" r="0" b="0"/>
                  <wp:docPr id="6" name="Рисунок 6" descr="https://xn--j1ahfl.xn--p1ai/data/images/u166002/t150308972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j1ahfl.xn--p1ai/data/images/u166002/t1503089722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Контрольная работа №3 по теме: «Преобразование выражений, содержащих операцию извлечения квадратного корня».</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3</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Квадратичная функция. Функция </w:t>
            </w:r>
            <w:r w:rsidRPr="006A4C7D">
              <w:rPr>
                <w:rFonts w:ascii="Times New Roman" w:eastAsia="Times New Roman" w:hAnsi="Times New Roman" w:cs="Times New Roman"/>
                <w:b/>
                <w:bCs/>
                <w:noProof/>
                <w:lang w:eastAsia="ru-RU"/>
              </w:rPr>
              <w:drawing>
                <wp:inline distT="0" distB="0" distL="0" distR="0" wp14:anchorId="09580944" wp14:editId="11683A57">
                  <wp:extent cx="428625" cy="400050"/>
                  <wp:effectExtent l="0" t="0" r="9525" b="0"/>
                  <wp:docPr id="7" name="Рисунок 7" descr="https://xn--j1ahfl.xn--p1ai/data/images/u166002/t1503089722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images/u166002/t1503089722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r w:rsidRPr="006A4C7D">
              <w:rPr>
                <w:rFonts w:ascii="Times New Roman" w:eastAsia="Times New Roman" w:hAnsi="Times New Roman" w:cs="Times New Roman"/>
                <w:b/>
                <w:bCs/>
                <w:lang w:eastAsia="ru-RU"/>
              </w:rPr>
              <w:t>(17ч.)</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 =кх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 ее свойства и график. Функция </w:t>
            </w:r>
            <w:r w:rsidRPr="006A4C7D">
              <w:rPr>
                <w:rFonts w:ascii="Times New Roman" w:eastAsia="Times New Roman" w:hAnsi="Times New Roman" w:cs="Times New Roman"/>
                <w:b/>
                <w:bCs/>
                <w:noProof/>
                <w:lang w:eastAsia="ru-RU"/>
              </w:rPr>
              <w:drawing>
                <wp:inline distT="0" distB="0" distL="0" distR="0" wp14:anchorId="6692DDC4" wp14:editId="2B5290F4">
                  <wp:extent cx="428625" cy="400050"/>
                  <wp:effectExtent l="0" t="0" r="9525" b="0"/>
                  <wp:docPr id="8" name="Рисунок 8" descr="https://xn--j1ahfl.xn--p1ai/data/images/u166002/t1503089722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j1ahfl.xn--p1ai/data/images/u166002/t1503089722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r w:rsidRPr="006A4C7D">
              <w:rPr>
                <w:rFonts w:ascii="Times New Roman" w:eastAsia="Times New Roman" w:hAnsi="Times New Roman" w:cs="Times New Roman"/>
                <w:lang w:eastAsia="ru-RU"/>
              </w:rPr>
              <w:t>ее свойства и график.</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 = f (х+1), если известен график функции у = f(x).</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 = f(x)+ m, если известен график функции у = f(x).</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 = f(</w:t>
            </w:r>
            <w:proofErr w:type="spellStart"/>
            <w:r w:rsidRPr="006A4C7D">
              <w:rPr>
                <w:rFonts w:ascii="Times New Roman" w:eastAsia="Times New Roman" w:hAnsi="Times New Roman" w:cs="Times New Roman"/>
                <w:lang w:eastAsia="ru-RU"/>
              </w:rPr>
              <w:t>x+l</w:t>
            </w:r>
            <w:proofErr w:type="spellEnd"/>
            <w:r w:rsidRPr="006A4C7D">
              <w:rPr>
                <w:rFonts w:ascii="Times New Roman" w:eastAsia="Times New Roman" w:hAnsi="Times New Roman" w:cs="Times New Roman"/>
                <w:lang w:eastAsia="ru-RU"/>
              </w:rPr>
              <w:t>)+ m, если известен график функции у = f(x).</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 = ах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+вх+с, ее свойства и график. Графическое решение квадратных уравнений</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№4 по теме: «Функции у = kх2 и у = k/х».</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№5 по теме: «Преобразования графиков функций».</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Квадратные уравнения (21 ч.)</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Основные понятия. Квадратное уравнение. Приведенное (</w:t>
            </w:r>
            <w:proofErr w:type="spellStart"/>
            <w:r w:rsidRPr="006A4C7D">
              <w:rPr>
                <w:rFonts w:ascii="Times New Roman" w:eastAsia="Times New Roman" w:hAnsi="Times New Roman" w:cs="Times New Roman"/>
                <w:lang w:eastAsia="ru-RU"/>
              </w:rPr>
              <w:t>неприведенное</w:t>
            </w:r>
            <w:proofErr w:type="spellEnd"/>
            <w:r w:rsidRPr="006A4C7D">
              <w:rPr>
                <w:rFonts w:ascii="Times New Roman" w:eastAsia="Times New Roman" w:hAnsi="Times New Roman" w:cs="Times New Roman"/>
                <w:lang w:eastAsia="ru-RU"/>
              </w:rPr>
              <w:t>) квадрат</w:t>
            </w:r>
            <w:r w:rsidRPr="006A4C7D">
              <w:rPr>
                <w:rFonts w:ascii="Times New Roman" w:eastAsia="Times New Roman" w:hAnsi="Times New Roman" w:cs="Times New Roman"/>
                <w:lang w:eastAsia="ru-RU"/>
              </w:rPr>
              <w:softHyphen/>
              <w:t xml:space="preserve">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Формулы корней квадратных уравнений. Рациональные уравнения. Биквадратное уравнение. Метод введения новой переменной. Рациональные уравнения как математические модели реальных ситуаций. Еще одна формула корней квадратного уравнения. </w:t>
            </w:r>
            <w:proofErr w:type="gramStart"/>
            <w:r w:rsidRPr="006A4C7D">
              <w:rPr>
                <w:rFonts w:ascii="Times New Roman" w:eastAsia="Times New Roman" w:hAnsi="Times New Roman" w:cs="Times New Roman"/>
                <w:lang w:eastAsia="ru-RU"/>
              </w:rPr>
              <w:t>Частные случаи формулы корней квадратного уравнения).</w:t>
            </w:r>
            <w:proofErr w:type="gramEnd"/>
            <w:r w:rsidRPr="006A4C7D">
              <w:rPr>
                <w:rFonts w:ascii="Times New Roman" w:eastAsia="Times New Roman" w:hAnsi="Times New Roman" w:cs="Times New Roman"/>
                <w:lang w:eastAsia="ru-RU"/>
              </w:rPr>
              <w:t xml:space="preserve"> Теорема Виета. Иррациональные уравнения. Метод возведения в квадрат.</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№6 по теме: «Квадратные уравнения».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№7 по теме: « Рациональные уравнения. Теорема Виета».</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Неравенства (15 ч.)</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числовых неравенств. Исследование функций на монотонность. Решение линейных неравенств. Решение квадратных неравенств. Приближенные значения действительных чисел. Стандартный вид положительного числа.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№8 по теме: «Решение неравенств».</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6</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Теория вероятностей и статистика</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(7 часов)</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Статистические характеристики. Вероятность равновозможных событий. Геометрические вероятности.</w:t>
            </w:r>
          </w:p>
        </w:tc>
      </w:tr>
      <w:tr w:rsidR="00FB65BF" w:rsidRPr="006A4C7D" w:rsidTr="00FB65BF">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7</w:t>
            </w:r>
          </w:p>
        </w:tc>
        <w:tc>
          <w:tcPr>
            <w:tcW w:w="318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Обобщающее повторение курса алгебры за 8 класс</w:t>
            </w:r>
          </w:p>
        </w:tc>
        <w:tc>
          <w:tcPr>
            <w:tcW w:w="109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Повторение, обобщение и систематизация знаний, умений и навыков за курс «Алгебра- 8» .</w:t>
            </w:r>
          </w:p>
        </w:tc>
      </w:tr>
    </w:tbl>
    <w:p w:rsidR="00FB65BF" w:rsidRPr="006A4C7D" w:rsidRDefault="00FB65BF" w:rsidP="00C47E2A">
      <w:pPr>
        <w:spacing w:after="0"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 xml:space="preserve"> Календарно-тематическое планирование</w:t>
      </w:r>
    </w:p>
    <w:tbl>
      <w:tblPr>
        <w:tblW w:w="1500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9"/>
        <w:gridCol w:w="625"/>
        <w:gridCol w:w="151"/>
        <w:gridCol w:w="160"/>
        <w:gridCol w:w="160"/>
        <w:gridCol w:w="360"/>
        <w:gridCol w:w="164"/>
        <w:gridCol w:w="35"/>
        <w:gridCol w:w="121"/>
        <w:gridCol w:w="160"/>
        <w:gridCol w:w="287"/>
        <w:gridCol w:w="109"/>
        <w:gridCol w:w="35"/>
        <w:gridCol w:w="370"/>
        <w:gridCol w:w="40"/>
        <w:gridCol w:w="35"/>
        <w:gridCol w:w="2213"/>
        <w:gridCol w:w="52"/>
        <w:gridCol w:w="426"/>
        <w:gridCol w:w="680"/>
        <w:gridCol w:w="999"/>
        <w:gridCol w:w="30"/>
        <w:gridCol w:w="627"/>
        <w:gridCol w:w="1241"/>
        <w:gridCol w:w="2093"/>
        <w:gridCol w:w="846"/>
        <w:gridCol w:w="49"/>
        <w:gridCol w:w="2190"/>
      </w:tblGrid>
      <w:tr w:rsidR="00471857" w:rsidRPr="006A4C7D" w:rsidTr="00471857">
        <w:trPr>
          <w:tblCellSpacing w:w="15" w:type="dxa"/>
        </w:trPr>
        <w:tc>
          <w:tcPr>
            <w:tcW w:w="70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47E2A"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урока</w:t>
            </w:r>
          </w:p>
        </w:tc>
        <w:tc>
          <w:tcPr>
            <w:tcW w:w="1428"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Дата</w:t>
            </w:r>
          </w:p>
        </w:tc>
        <w:tc>
          <w:tcPr>
            <w:tcW w:w="737"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Кол-во</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часов</w:t>
            </w:r>
          </w:p>
        </w:tc>
        <w:tc>
          <w:tcPr>
            <w:tcW w:w="484" w:type="dxa"/>
            <w:gridSpan w:val="3"/>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Тема учебного занятия</w:t>
            </w:r>
          </w:p>
        </w:tc>
        <w:tc>
          <w:tcPr>
            <w:tcW w:w="2785" w:type="dxa"/>
            <w:gridSpan w:val="6"/>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Тип урока</w:t>
            </w:r>
          </w:p>
        </w:tc>
        <w:tc>
          <w:tcPr>
            <w:tcW w:w="3306"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Формы организации образовательного процесса</w:t>
            </w:r>
          </w:p>
        </w:tc>
        <w:tc>
          <w:tcPr>
            <w:tcW w:w="3033"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Наглядность</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ИКТ</w:t>
            </w:r>
          </w:p>
        </w:tc>
      </w:tr>
      <w:tr w:rsidR="00471857" w:rsidRPr="006A4C7D" w:rsidTr="00471857">
        <w:trPr>
          <w:tblCellSpacing w:w="15" w:type="dxa"/>
        </w:trPr>
        <w:tc>
          <w:tcPr>
            <w:tcW w:w="705" w:type="dxa"/>
            <w:vMerge/>
            <w:tcBorders>
              <w:top w:val="single" w:sz="6" w:space="0" w:color="000000"/>
              <w:left w:val="single" w:sz="6" w:space="0" w:color="000000"/>
              <w:bottom w:val="single" w:sz="6" w:space="0" w:color="000000"/>
              <w:right w:val="nil"/>
            </w:tcBorders>
            <w:vAlign w:val="center"/>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90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По плану</w:t>
            </w:r>
          </w:p>
        </w:tc>
        <w:tc>
          <w:tcPr>
            <w:tcW w:w="49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По факту</w:t>
            </w:r>
          </w:p>
        </w:tc>
        <w:tc>
          <w:tcPr>
            <w:tcW w:w="737"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2259" w:type="dxa"/>
            <w:gridSpan w:val="3"/>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2785" w:type="dxa"/>
            <w:gridSpan w:val="6"/>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306"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033" w:type="dxa"/>
            <w:gridSpan w:val="3"/>
            <w:vMerge/>
            <w:tcBorders>
              <w:top w:val="single" w:sz="6" w:space="0" w:color="000000"/>
              <w:left w:val="single" w:sz="6" w:space="0" w:color="000000"/>
              <w:bottom w:val="single" w:sz="6" w:space="0" w:color="000000"/>
              <w:right w:val="single" w:sz="6" w:space="0" w:color="000000"/>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r>
      <w:tr w:rsidR="00FB65BF" w:rsidRPr="006A4C7D" w:rsidTr="00C47E2A">
        <w:trPr>
          <w:trHeight w:val="75"/>
          <w:tblCellSpacing w:w="15" w:type="dxa"/>
        </w:trPr>
        <w:tc>
          <w:tcPr>
            <w:tcW w:w="14947" w:type="dxa"/>
            <w:gridSpan w:val="2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7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Повторение курса «Алгебра -7 класса. 5 часов</w:t>
            </w:r>
          </w:p>
        </w:tc>
      </w:tr>
      <w:tr w:rsidR="00471857" w:rsidRPr="006A4C7D" w:rsidTr="00471857">
        <w:trPr>
          <w:trHeight w:val="120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90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9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737"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5</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степени с натуральным показателем.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Действия с одночленами и многочленами. Формулы сокращенного умножения.</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Демонстраци</w:t>
            </w:r>
            <w:r w:rsidRPr="006A4C7D">
              <w:rPr>
                <w:rFonts w:ascii="Times New Roman" w:eastAsia="Times New Roman" w:hAnsi="Times New Roman" w:cs="Times New Roman"/>
                <w:lang w:eastAsia="ru-RU"/>
              </w:rPr>
              <w:softHyphen/>
              <w:t>онные плака</w:t>
            </w:r>
            <w:r w:rsidRPr="006A4C7D">
              <w:rPr>
                <w:rFonts w:ascii="Times New Roman" w:eastAsia="Times New Roman" w:hAnsi="Times New Roman" w:cs="Times New Roman"/>
                <w:lang w:eastAsia="ru-RU"/>
              </w:rPr>
              <w:softHyphen/>
              <w:t>т</w:t>
            </w:r>
            <w:proofErr w:type="gramStart"/>
            <w:r w:rsidRPr="006A4C7D">
              <w:rPr>
                <w:rFonts w:ascii="Times New Roman" w:eastAsia="Times New Roman" w:hAnsi="Times New Roman" w:cs="Times New Roman"/>
                <w:lang w:eastAsia="ru-RU"/>
              </w:rPr>
              <w:t>ы(</w:t>
            </w:r>
            <w:proofErr w:type="gramEnd"/>
            <w:r w:rsidRPr="006A4C7D">
              <w:rPr>
                <w:rFonts w:ascii="Times New Roman" w:eastAsia="Times New Roman" w:hAnsi="Times New Roman" w:cs="Times New Roman"/>
                <w:lang w:eastAsia="ru-RU"/>
              </w:rPr>
              <w:t>формулы сокращенного умножения)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Для само</w:t>
            </w:r>
            <w:r w:rsidRPr="006A4C7D">
              <w:rPr>
                <w:rFonts w:ascii="Times New Roman" w:eastAsia="Times New Roman" w:hAnsi="Times New Roman" w:cs="Times New Roman"/>
                <w:lang w:eastAsia="ru-RU"/>
              </w:rPr>
              <w:softHyphen/>
              <w:t>образования: </w:t>
            </w:r>
            <w:hyperlink r:id="rId9" w:tgtFrame="_blank" w:history="1">
              <w:r w:rsidRPr="006A4C7D">
                <w:rPr>
                  <w:rFonts w:ascii="Times New Roman" w:eastAsia="Times New Roman" w:hAnsi="Times New Roman" w:cs="Times New Roman"/>
                  <w:color w:val="2C7BDE"/>
                  <w:u w:val="single"/>
                  <w:lang w:eastAsia="ru-RU"/>
                </w:rPr>
                <w:t>http://uztest.ru</w:t>
              </w:r>
            </w:hyperlink>
          </w:p>
        </w:tc>
      </w:tr>
      <w:tr w:rsidR="00471857" w:rsidRPr="006A4C7D" w:rsidTr="00471857">
        <w:trPr>
          <w:trHeight w:val="52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90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9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737"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Основные методы разложения на множители.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Для само</w:t>
            </w:r>
            <w:r w:rsidRPr="006A4C7D">
              <w:rPr>
                <w:rFonts w:ascii="Times New Roman" w:eastAsia="Times New Roman" w:hAnsi="Times New Roman" w:cs="Times New Roman"/>
                <w:lang w:eastAsia="ru-RU"/>
              </w:rPr>
              <w:softHyphen/>
              <w:t>образования: </w:t>
            </w:r>
            <w:hyperlink r:id="rId10" w:tgtFrame="_blank" w:history="1">
              <w:r w:rsidRPr="006A4C7D">
                <w:rPr>
                  <w:rFonts w:ascii="Times New Roman" w:eastAsia="Times New Roman" w:hAnsi="Times New Roman" w:cs="Times New Roman"/>
                  <w:color w:val="2C7BDE"/>
                  <w:u w:val="single"/>
                  <w:lang w:eastAsia="ru-RU"/>
                </w:rPr>
                <w:t>http://uztest.ru</w:t>
              </w:r>
            </w:hyperlink>
          </w:p>
        </w:tc>
      </w:tr>
      <w:tr w:rsidR="00471857" w:rsidRPr="006A4C7D" w:rsidTr="00471857">
        <w:trPr>
          <w:trHeight w:val="52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90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9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737"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y = x2 и ее график.</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Линейная функция и её график.</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Для само</w:t>
            </w:r>
            <w:r w:rsidRPr="006A4C7D">
              <w:rPr>
                <w:rFonts w:ascii="Times New Roman" w:eastAsia="Times New Roman" w:hAnsi="Times New Roman" w:cs="Times New Roman"/>
                <w:lang w:eastAsia="ru-RU"/>
              </w:rPr>
              <w:softHyphen/>
              <w:t>образования: </w:t>
            </w:r>
            <w:hyperlink r:id="rId11" w:tgtFrame="_blank" w:history="1">
              <w:r w:rsidRPr="006A4C7D">
                <w:rPr>
                  <w:rFonts w:ascii="Times New Roman" w:eastAsia="Times New Roman" w:hAnsi="Times New Roman" w:cs="Times New Roman"/>
                  <w:color w:val="2C7BDE"/>
                  <w:u w:val="single"/>
                  <w:lang w:eastAsia="ru-RU"/>
                </w:rPr>
                <w:t>http://uztest.ru</w:t>
              </w:r>
            </w:hyperlink>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w:t>
            </w:r>
          </w:p>
        </w:tc>
        <w:tc>
          <w:tcPr>
            <w:tcW w:w="90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9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737"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Линейные уравнения. Системы линейных </w:t>
            </w:r>
            <w:r w:rsidRPr="006A4C7D">
              <w:rPr>
                <w:rFonts w:ascii="Times New Roman" w:eastAsia="Times New Roman" w:hAnsi="Times New Roman" w:cs="Times New Roman"/>
                <w:lang w:eastAsia="ru-RU"/>
              </w:rPr>
              <w:lastRenderedPageBreak/>
              <w:t>уравнений.</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Урок актуализации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Для само</w:t>
            </w:r>
            <w:r w:rsidRPr="006A4C7D">
              <w:rPr>
                <w:rFonts w:ascii="Times New Roman" w:eastAsia="Times New Roman" w:hAnsi="Times New Roman" w:cs="Times New Roman"/>
                <w:lang w:eastAsia="ru-RU"/>
              </w:rPr>
              <w:softHyphen/>
              <w:t>образования: </w:t>
            </w:r>
            <w:hyperlink r:id="rId12" w:tgtFrame="_blank" w:history="1">
              <w:r w:rsidRPr="006A4C7D">
                <w:rPr>
                  <w:rFonts w:ascii="Times New Roman" w:eastAsia="Times New Roman" w:hAnsi="Times New Roman" w:cs="Times New Roman"/>
                  <w:color w:val="2C7BDE"/>
                  <w:u w:val="single"/>
                  <w:lang w:eastAsia="ru-RU"/>
                </w:rPr>
                <w:t>http://uztest.ru</w:t>
              </w:r>
            </w:hyperlink>
          </w:p>
        </w:tc>
      </w:tr>
      <w:tr w:rsidR="00471857" w:rsidRPr="006A4C7D" w:rsidTr="00471857">
        <w:trPr>
          <w:trHeight w:val="31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5.</w:t>
            </w:r>
          </w:p>
        </w:tc>
        <w:tc>
          <w:tcPr>
            <w:tcW w:w="908"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9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737"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Административная входная контрольная работа</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FB65BF" w:rsidRPr="006A4C7D" w:rsidTr="00C47E2A">
        <w:trPr>
          <w:trHeight w:val="225"/>
          <w:tblCellSpacing w:w="15" w:type="dxa"/>
        </w:trPr>
        <w:tc>
          <w:tcPr>
            <w:tcW w:w="14947" w:type="dxa"/>
            <w:gridSpan w:val="2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2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xml:space="preserve">Алгебраические дроби </w:t>
            </w:r>
            <w:proofErr w:type="gramStart"/>
            <w:r w:rsidRPr="006A4C7D">
              <w:rPr>
                <w:rFonts w:ascii="Times New Roman" w:eastAsia="Times New Roman" w:hAnsi="Times New Roman" w:cs="Times New Roman"/>
                <w:b/>
                <w:bCs/>
                <w:lang w:eastAsia="ru-RU"/>
              </w:rPr>
              <w:t xml:space="preserve">( </w:t>
            </w:r>
            <w:proofErr w:type="gramEnd"/>
            <w:r w:rsidRPr="006A4C7D">
              <w:rPr>
                <w:rFonts w:ascii="Times New Roman" w:eastAsia="Times New Roman" w:hAnsi="Times New Roman" w:cs="Times New Roman"/>
                <w:b/>
                <w:bCs/>
                <w:lang w:eastAsia="ru-RU"/>
              </w:rPr>
              <w:t>20 ч ).</w:t>
            </w:r>
          </w:p>
        </w:tc>
      </w:tr>
      <w:tr w:rsidR="00471857" w:rsidRPr="006A4C7D" w:rsidTr="00471857">
        <w:trPr>
          <w:trHeight w:val="22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2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2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2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2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25" w:lineRule="atLeast"/>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2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Основные понятия.</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2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2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2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6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Основное свойство алгебраической дроби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w:t>
            </w:r>
            <w:proofErr w:type="gramStart"/>
            <w:r w:rsidRPr="006A4C7D">
              <w:rPr>
                <w:rFonts w:ascii="Times New Roman" w:eastAsia="Times New Roman" w:hAnsi="Times New Roman" w:cs="Times New Roman"/>
                <w:lang w:eastAsia="ru-RU"/>
              </w:rPr>
              <w:t>я(</w:t>
            </w:r>
            <w:proofErr w:type="spellStart"/>
            <w:proofErr w:type="gramEnd"/>
            <w:r w:rsidRPr="006A4C7D">
              <w:rPr>
                <w:rFonts w:ascii="Times New Roman" w:eastAsia="Times New Roman" w:hAnsi="Times New Roman" w:cs="Times New Roman"/>
                <w:lang w:eastAsia="ru-RU"/>
              </w:rPr>
              <w:t>разноуровневые</w:t>
            </w:r>
            <w:proofErr w:type="spellEnd"/>
            <w:r w:rsidRPr="006A4C7D">
              <w:rPr>
                <w:rFonts w:ascii="Times New Roman" w:eastAsia="Times New Roman" w:hAnsi="Times New Roman" w:cs="Times New Roman"/>
                <w:lang w:eastAsia="ru-RU"/>
              </w:rPr>
              <w:t xml:space="preserve"> индивидуальные задания)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55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Основное свойство алгебраической дроби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 (работа по карточкам).</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Сложение и вычитание алгебраических дробей с одинаковыми знаменателями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10.</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Сложение и вычитание алгебраических дробей с разными знаменателями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11.</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Сложение и вычитание алгебраических </w:t>
            </w:r>
            <w:r w:rsidRPr="006A4C7D">
              <w:rPr>
                <w:rFonts w:ascii="Times New Roman" w:eastAsia="Times New Roman" w:hAnsi="Times New Roman" w:cs="Times New Roman"/>
                <w:lang w:eastAsia="ru-RU"/>
              </w:rPr>
              <w:lastRenderedPageBreak/>
              <w:t>дробей с разными знаменателями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xml:space="preserve">урок комплексного применения знаний и умений (урок закрепления) </w:t>
            </w:r>
            <w:r w:rsidRPr="006A4C7D">
              <w:rPr>
                <w:rFonts w:ascii="Times New Roman" w:eastAsia="Times New Roman" w:hAnsi="Times New Roman" w:cs="Times New Roman"/>
                <w:lang w:eastAsia="ru-RU"/>
              </w:rPr>
              <w:lastRenderedPageBreak/>
              <w:t>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w:t>
            </w:r>
            <w:proofErr w:type="gramStart"/>
            <w:r w:rsidRPr="006A4C7D">
              <w:rPr>
                <w:rFonts w:ascii="Times New Roman" w:eastAsia="Times New Roman" w:hAnsi="Times New Roman" w:cs="Times New Roman"/>
                <w:lang w:eastAsia="ru-RU"/>
              </w:rPr>
              <w:t>я(</w:t>
            </w:r>
            <w:proofErr w:type="spellStart"/>
            <w:proofErr w:type="gramEnd"/>
            <w:r w:rsidRPr="006A4C7D">
              <w:rPr>
                <w:rFonts w:ascii="Times New Roman" w:eastAsia="Times New Roman" w:hAnsi="Times New Roman" w:cs="Times New Roman"/>
                <w:lang w:eastAsia="ru-RU"/>
              </w:rPr>
              <w:t>разноуровневые</w:t>
            </w:r>
            <w:proofErr w:type="spellEnd"/>
            <w:r w:rsidRPr="006A4C7D">
              <w:rPr>
                <w:rFonts w:ascii="Times New Roman" w:eastAsia="Times New Roman" w:hAnsi="Times New Roman" w:cs="Times New Roman"/>
                <w:lang w:eastAsia="ru-RU"/>
              </w:rPr>
              <w:t xml:space="preserve"> </w:t>
            </w:r>
            <w:r w:rsidRPr="006A4C7D">
              <w:rPr>
                <w:rFonts w:ascii="Times New Roman" w:eastAsia="Times New Roman" w:hAnsi="Times New Roman" w:cs="Times New Roman"/>
                <w:lang w:eastAsia="ru-RU"/>
              </w:rPr>
              <w:lastRenderedPageBreak/>
              <w:t>индивидуальные задания)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12.</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Сложение и вычитание алгебраических дробей с разными знаменателями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Проверочная самостоятельная работа</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самостоятельной работы</w:t>
            </w:r>
          </w:p>
        </w:tc>
      </w:tr>
      <w:tr w:rsidR="00471857" w:rsidRPr="006A4C7D" w:rsidTr="00471857">
        <w:trPr>
          <w:trHeight w:val="75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13.</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Сложение и вычитание алгебраических дробей с разными знаменателями</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 (урок повторения)</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w:t>
            </w:r>
            <w:proofErr w:type="gramStart"/>
            <w:r w:rsidRPr="006A4C7D">
              <w:rPr>
                <w:rFonts w:ascii="Times New Roman" w:eastAsia="Times New Roman" w:hAnsi="Times New Roman" w:cs="Times New Roman"/>
                <w:lang w:eastAsia="ru-RU"/>
              </w:rPr>
              <w:t>я(</w:t>
            </w:r>
            <w:proofErr w:type="spellStart"/>
            <w:proofErr w:type="gramEnd"/>
            <w:r w:rsidRPr="006A4C7D">
              <w:rPr>
                <w:rFonts w:ascii="Times New Roman" w:eastAsia="Times New Roman" w:hAnsi="Times New Roman" w:cs="Times New Roman"/>
                <w:lang w:eastAsia="ru-RU"/>
              </w:rPr>
              <w:t>разноуровневые</w:t>
            </w:r>
            <w:proofErr w:type="spellEnd"/>
            <w:r w:rsidRPr="006A4C7D">
              <w:rPr>
                <w:rFonts w:ascii="Times New Roman" w:eastAsia="Times New Roman" w:hAnsi="Times New Roman" w:cs="Times New Roman"/>
                <w:lang w:eastAsia="ru-RU"/>
              </w:rPr>
              <w:t xml:space="preserve"> индивидуальные задания)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Домашняя контрольная работа №1</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14.</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Контрольная работа №1 по теме «Сложение и вычитание дробей алгебраических дробей»</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§1-§4.</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15.</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Умножение и деление алгебраических дробей. Возведение алгебраической дроби в степень</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88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16.</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Умножение и деление алгебраических дробей. Возведение алгебраической дроби в степень</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17.</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Преобразование рациональных </w:t>
            </w:r>
            <w:r w:rsidRPr="006A4C7D">
              <w:rPr>
                <w:rFonts w:ascii="Times New Roman" w:eastAsia="Times New Roman" w:hAnsi="Times New Roman" w:cs="Times New Roman"/>
                <w:lang w:eastAsia="ru-RU"/>
              </w:rPr>
              <w:lastRenderedPageBreak/>
              <w:t>выражений</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w:t>
            </w:r>
          </w:p>
        </w:tc>
      </w:tr>
      <w:tr w:rsidR="00471857" w:rsidRPr="006A4C7D" w:rsidTr="00471857">
        <w:trPr>
          <w:trHeight w:val="66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18.</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рациональных выражений</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w:t>
            </w:r>
            <w:proofErr w:type="spellStart"/>
            <w:r w:rsidRPr="006A4C7D">
              <w:rPr>
                <w:rFonts w:ascii="Times New Roman" w:eastAsia="Times New Roman" w:hAnsi="Times New Roman" w:cs="Times New Roman"/>
                <w:lang w:eastAsia="ru-RU"/>
              </w:rPr>
              <w:t>разноуровневые</w:t>
            </w:r>
            <w:proofErr w:type="spellEnd"/>
            <w:r w:rsidRPr="006A4C7D">
              <w:rPr>
                <w:rFonts w:ascii="Times New Roman" w:eastAsia="Times New Roman" w:hAnsi="Times New Roman" w:cs="Times New Roman"/>
                <w:lang w:eastAsia="ru-RU"/>
              </w:rPr>
              <w:t xml:space="preserve"> индивидуальные задания)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19.</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рациональных выражений</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индивидуальнаяПроверочная</w:t>
            </w:r>
            <w:proofErr w:type="spellEnd"/>
            <w:r w:rsidRPr="006A4C7D">
              <w:rPr>
                <w:rFonts w:ascii="Times New Roman" w:eastAsia="Times New Roman" w:hAnsi="Times New Roman" w:cs="Times New Roman"/>
                <w:lang w:eastAsia="ru-RU"/>
              </w:rPr>
              <w:t xml:space="preserve"> самостоятельная работа</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самостоятельной работы</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20.</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Первые представления о рациональных уравнениях</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21.</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Первые представления о рациональных уравнениях</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Обучающ</w:t>
            </w:r>
            <w:proofErr w:type="spellEnd"/>
            <w:r w:rsidRPr="006A4C7D">
              <w:rPr>
                <w:rFonts w:ascii="Times New Roman" w:eastAsia="Times New Roman" w:hAnsi="Times New Roman" w:cs="Times New Roman"/>
                <w:lang w:eastAsia="ru-RU"/>
              </w:rPr>
              <w:t>.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абота</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22.</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Степень с отрицательным показателем</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23</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Степень с отрицательным показателем</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Коллективная, парная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99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24.</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Степень с отрицательным показателем</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gramStart"/>
            <w:r w:rsidRPr="006A4C7D">
              <w:rPr>
                <w:rFonts w:ascii="Times New Roman" w:eastAsia="Times New Roman" w:hAnsi="Times New Roman" w:cs="Times New Roman"/>
                <w:lang w:eastAsia="ru-RU"/>
              </w:rPr>
              <w:t>Фронтальная</w:t>
            </w:r>
            <w:proofErr w:type="gramEnd"/>
            <w:r w:rsidRPr="006A4C7D">
              <w:rPr>
                <w:rFonts w:ascii="Times New Roman" w:eastAsia="Times New Roman" w:hAnsi="Times New Roman" w:cs="Times New Roman"/>
                <w:lang w:eastAsia="ru-RU"/>
              </w:rPr>
              <w:t>, индивидуальная (выполнение теста №1).</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Сборник с тестами из УМК</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25.</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5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xml:space="preserve">Контрольная работа №2 по теме «Преобразование </w:t>
            </w:r>
            <w:r w:rsidRPr="006A4C7D">
              <w:rPr>
                <w:rFonts w:ascii="Times New Roman" w:eastAsia="Times New Roman" w:hAnsi="Times New Roman" w:cs="Times New Roman"/>
                <w:b/>
                <w:bCs/>
                <w:lang w:eastAsia="ru-RU"/>
              </w:rPr>
              <w:lastRenderedPageBreak/>
              <w:t>рациональных выражений.</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§5-§8</w:t>
            </w:r>
          </w:p>
        </w:tc>
        <w:tc>
          <w:tcPr>
            <w:tcW w:w="278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Урок контроля знаний и умений</w:t>
            </w:r>
          </w:p>
        </w:tc>
        <w:tc>
          <w:tcPr>
            <w:tcW w:w="330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303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FB65BF" w:rsidRPr="006A4C7D" w:rsidTr="00C47E2A">
        <w:trPr>
          <w:trHeight w:val="390"/>
          <w:tblCellSpacing w:w="15" w:type="dxa"/>
        </w:trPr>
        <w:tc>
          <w:tcPr>
            <w:tcW w:w="14947" w:type="dxa"/>
            <w:gridSpan w:val="2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 xml:space="preserve">III Функция у=√х. Свойства квадратного корня </w:t>
            </w:r>
            <w:proofErr w:type="gramStart"/>
            <w:r w:rsidRPr="006A4C7D">
              <w:rPr>
                <w:rFonts w:ascii="Times New Roman" w:eastAsia="Times New Roman" w:hAnsi="Times New Roman" w:cs="Times New Roman"/>
                <w:b/>
                <w:bCs/>
                <w:lang w:eastAsia="ru-RU"/>
              </w:rPr>
              <w:t xml:space="preserve">( </w:t>
            </w:r>
            <w:proofErr w:type="gramEnd"/>
            <w:r w:rsidRPr="006A4C7D">
              <w:rPr>
                <w:rFonts w:ascii="Times New Roman" w:eastAsia="Times New Roman" w:hAnsi="Times New Roman" w:cs="Times New Roman"/>
                <w:b/>
                <w:bCs/>
                <w:lang w:eastAsia="ru-RU"/>
              </w:rPr>
              <w:t>18 часов ).</w:t>
            </w:r>
          </w:p>
        </w:tc>
      </w:tr>
      <w:tr w:rsidR="00471857" w:rsidRPr="006A4C7D" w:rsidTr="00471857">
        <w:trPr>
          <w:trHeight w:val="21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26.</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48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27.</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 парная (при этапе рефлексии)</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28.</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Понятие квадратного корня из неотрицательного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29.</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after="0"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Понятие квадратного корня из неотрицательного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парная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6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30.</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Иррациональные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31.</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Множество действительных чисел</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32.</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у=√х, ее свойства и график</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33.</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Функция у=√х, ее </w:t>
            </w:r>
            <w:r w:rsidRPr="006A4C7D">
              <w:rPr>
                <w:rFonts w:ascii="Times New Roman" w:eastAsia="Times New Roman" w:hAnsi="Times New Roman" w:cs="Times New Roman"/>
                <w:lang w:eastAsia="ru-RU"/>
              </w:rPr>
              <w:lastRenderedPageBreak/>
              <w:t>свойства и график</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xml:space="preserve">Урок комплексного </w:t>
            </w:r>
            <w:r w:rsidRPr="006A4C7D">
              <w:rPr>
                <w:rFonts w:ascii="Times New Roman" w:eastAsia="Times New Roman" w:hAnsi="Times New Roman" w:cs="Times New Roman"/>
                <w:lang w:eastAsia="ru-RU"/>
              </w:rPr>
              <w:lastRenderedPageBreak/>
              <w:t>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Коллективная, парная.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0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34.</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квадратных корней</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57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35.</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квадратных корней</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Фронтальная, </w:t>
            </w:r>
            <w:proofErr w:type="gramStart"/>
            <w:r w:rsidRPr="006A4C7D">
              <w:rPr>
                <w:rFonts w:ascii="Times New Roman" w:eastAsia="Times New Roman" w:hAnsi="Times New Roman" w:cs="Times New Roman"/>
                <w:lang w:eastAsia="ru-RU"/>
              </w:rPr>
              <w:t>парная</w:t>
            </w:r>
            <w:proofErr w:type="gramEnd"/>
            <w:r w:rsidRPr="006A4C7D">
              <w:rPr>
                <w:rFonts w:ascii="Times New Roman" w:eastAsia="Times New Roman" w:hAnsi="Times New Roman" w:cs="Times New Roman"/>
                <w:lang w:eastAsia="ru-RU"/>
              </w:rPr>
              <w:t xml:space="preserve"> Обучающая </w:t>
            </w:r>
            <w:proofErr w:type="spellStart"/>
            <w:r w:rsidRPr="006A4C7D">
              <w:rPr>
                <w:rFonts w:ascii="Times New Roman" w:eastAsia="Times New Roman" w:hAnsi="Times New Roman" w:cs="Times New Roman"/>
                <w:lang w:eastAsia="ru-RU"/>
              </w:rPr>
              <w:t>с.р</w:t>
            </w:r>
            <w:proofErr w:type="spellEnd"/>
            <w:r w:rsidRPr="006A4C7D">
              <w:rPr>
                <w:rFonts w:ascii="Times New Roman" w:eastAsia="Times New Roman" w:hAnsi="Times New Roman" w:cs="Times New Roman"/>
                <w:lang w:eastAsia="ru-RU"/>
              </w:rPr>
              <w:t>.</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1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36.</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выражений, содержащих операцию извлечения квадратного корня</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37.</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выражений, содержащих операцию извлечения квадратного корня</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1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38.</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выражений, содержащих операцию извлечения квадратного корня</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закрепления изученного.</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w:t>
            </w:r>
            <w:proofErr w:type="gramStart"/>
            <w:r w:rsidRPr="006A4C7D">
              <w:rPr>
                <w:rFonts w:ascii="Times New Roman" w:eastAsia="Times New Roman" w:hAnsi="Times New Roman" w:cs="Times New Roman"/>
                <w:lang w:eastAsia="ru-RU"/>
              </w:rPr>
              <w:t>к-</w:t>
            </w:r>
            <w:proofErr w:type="gramEnd"/>
            <w:r w:rsidRPr="006A4C7D">
              <w:rPr>
                <w:rFonts w:ascii="Times New Roman" w:eastAsia="Times New Roman" w:hAnsi="Times New Roman" w:cs="Times New Roman"/>
                <w:lang w:eastAsia="ru-RU"/>
              </w:rPr>
              <w:t xml:space="preserve">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проверочная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абота</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91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39.</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выражений, содержащих операцию извлечения квадратного корня</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gramStart"/>
            <w:r w:rsidRPr="006A4C7D">
              <w:rPr>
                <w:rFonts w:ascii="Times New Roman" w:eastAsia="Times New Roman" w:hAnsi="Times New Roman" w:cs="Times New Roman"/>
                <w:lang w:eastAsia="ru-RU"/>
              </w:rPr>
              <w:t>Фронтальная</w:t>
            </w:r>
            <w:proofErr w:type="gramEnd"/>
            <w:r w:rsidRPr="006A4C7D">
              <w:rPr>
                <w:rFonts w:ascii="Times New Roman" w:eastAsia="Times New Roman" w:hAnsi="Times New Roman" w:cs="Times New Roman"/>
                <w:lang w:eastAsia="ru-RU"/>
              </w:rPr>
              <w:t>, индивидуальная (выполнение теста №2).</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Сборник с тестами из УМК</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40.</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after="0"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xml:space="preserve">Контрольная работа </w:t>
            </w:r>
            <w:r w:rsidRPr="006A4C7D">
              <w:rPr>
                <w:rFonts w:ascii="Times New Roman" w:eastAsia="Times New Roman" w:hAnsi="Times New Roman" w:cs="Times New Roman"/>
                <w:b/>
                <w:bCs/>
                <w:lang w:eastAsia="ru-RU"/>
              </w:rPr>
              <w:lastRenderedPageBreak/>
              <w:t>№3</w:t>
            </w:r>
            <w:r w:rsidRPr="006A4C7D">
              <w:rPr>
                <w:rFonts w:ascii="Times New Roman" w:eastAsia="Times New Roman" w:hAnsi="Times New Roman" w:cs="Times New Roman"/>
                <w:lang w:eastAsia="ru-RU"/>
              </w:rPr>
              <w:t> по теме «Функция у=√х. Квадратный корень»</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xml:space="preserve">Урок контроля </w:t>
            </w:r>
            <w:r w:rsidRPr="006A4C7D">
              <w:rPr>
                <w:rFonts w:ascii="Times New Roman" w:eastAsia="Times New Roman" w:hAnsi="Times New Roman" w:cs="Times New Roman"/>
                <w:lang w:eastAsia="ru-RU"/>
              </w:rPr>
              <w:lastRenderedPageBreak/>
              <w:t>знаний и умений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Карточки с </w:t>
            </w:r>
            <w:r w:rsidRPr="006A4C7D">
              <w:rPr>
                <w:rFonts w:ascii="Times New Roman" w:eastAsia="Times New Roman" w:hAnsi="Times New Roman" w:cs="Times New Roman"/>
                <w:lang w:eastAsia="ru-RU"/>
              </w:rPr>
              <w:lastRenderedPageBreak/>
              <w:t>заданиями для контрольной работы</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41.</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Модуль действительного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42.</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Модуль действительного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Коллективная, парная.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43.</w:t>
            </w:r>
          </w:p>
        </w:tc>
        <w:tc>
          <w:tcPr>
            <w:tcW w:w="106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417" w:type="dxa"/>
            <w:gridSpan w:val="2"/>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25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Модуль действительного числа</w:t>
            </w:r>
          </w:p>
        </w:tc>
        <w:tc>
          <w:tcPr>
            <w:tcW w:w="2128"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1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проверочная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абота</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FB65BF" w:rsidRPr="006A4C7D" w:rsidTr="00C47E2A">
        <w:trPr>
          <w:trHeight w:val="195"/>
          <w:tblCellSpacing w:w="15" w:type="dxa"/>
        </w:trPr>
        <w:tc>
          <w:tcPr>
            <w:tcW w:w="14947" w:type="dxa"/>
            <w:gridSpan w:val="2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19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Ш. Квадратичная функция. Функция у=k/x </w:t>
            </w:r>
            <w:proofErr w:type="gramStart"/>
            <w:r w:rsidRPr="006A4C7D">
              <w:rPr>
                <w:rFonts w:ascii="Times New Roman" w:eastAsia="Times New Roman" w:hAnsi="Times New Roman" w:cs="Times New Roman"/>
                <w:b/>
                <w:bCs/>
                <w:lang w:eastAsia="ru-RU"/>
              </w:rPr>
              <w:t xml:space="preserve">( </w:t>
            </w:r>
            <w:proofErr w:type="gramEnd"/>
            <w:r w:rsidRPr="006A4C7D">
              <w:rPr>
                <w:rFonts w:ascii="Times New Roman" w:eastAsia="Times New Roman" w:hAnsi="Times New Roman" w:cs="Times New Roman"/>
                <w:b/>
                <w:bCs/>
                <w:lang w:eastAsia="ru-RU"/>
              </w:rPr>
              <w:t>17 часов ).</w:t>
            </w:r>
          </w:p>
        </w:tc>
      </w:tr>
      <w:tr w:rsidR="00471857" w:rsidRPr="006A4C7D" w:rsidTr="00471857">
        <w:trPr>
          <w:trHeight w:val="46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44.</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у=ax2,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46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45.</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у=ax2,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Коллективная, 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28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46.</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у=ax2,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закрепления изученного. Уро</w:t>
            </w:r>
            <w:proofErr w:type="gramStart"/>
            <w:r w:rsidRPr="006A4C7D">
              <w:rPr>
                <w:rFonts w:ascii="Times New Roman" w:eastAsia="Times New Roman" w:hAnsi="Times New Roman" w:cs="Times New Roman"/>
                <w:lang w:eastAsia="ru-RU"/>
              </w:rPr>
              <w:t>к-</w:t>
            </w:r>
            <w:proofErr w:type="gramEnd"/>
            <w:r w:rsidRPr="006A4C7D">
              <w:rPr>
                <w:rFonts w:ascii="Times New Roman" w:eastAsia="Times New Roman" w:hAnsi="Times New Roman" w:cs="Times New Roman"/>
                <w:lang w:eastAsia="ru-RU"/>
              </w:rPr>
              <w:t xml:space="preserve">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 Обучающая с. р</w:t>
            </w:r>
            <w:proofErr w:type="gramStart"/>
            <w:r w:rsidRPr="006A4C7D">
              <w:rPr>
                <w:rFonts w:ascii="Times New Roman" w:eastAsia="Times New Roman" w:hAnsi="Times New Roman" w:cs="Times New Roman"/>
                <w:lang w:eastAsia="ru-RU"/>
              </w:rPr>
              <w:t>..</w:t>
            </w:r>
            <w:proofErr w:type="gramEnd"/>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47.</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у=k/х,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52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48.</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у=k/х,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46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49.</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Контрольная работа №4</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по теме «Функция у=ax2, у=k/х»</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50.</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у=f(</w:t>
            </w:r>
            <w:proofErr w:type="spellStart"/>
            <w:r w:rsidRPr="006A4C7D">
              <w:rPr>
                <w:rFonts w:ascii="Times New Roman" w:eastAsia="Times New Roman" w:hAnsi="Times New Roman" w:cs="Times New Roman"/>
                <w:lang w:eastAsia="ru-RU"/>
              </w:rPr>
              <w:t>x+l</w:t>
            </w:r>
            <w:proofErr w:type="spellEnd"/>
            <w:r w:rsidRPr="006A4C7D">
              <w:rPr>
                <w:rFonts w:ascii="Times New Roman" w:eastAsia="Times New Roman" w:hAnsi="Times New Roman" w:cs="Times New Roman"/>
                <w:lang w:eastAsia="ru-RU"/>
              </w:rPr>
              <w:t>), если известен график функции у=f(x)</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коллективная,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9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51.</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у=f(</w:t>
            </w:r>
            <w:proofErr w:type="spellStart"/>
            <w:r w:rsidRPr="006A4C7D">
              <w:rPr>
                <w:rFonts w:ascii="Times New Roman" w:eastAsia="Times New Roman" w:hAnsi="Times New Roman" w:cs="Times New Roman"/>
                <w:lang w:eastAsia="ru-RU"/>
              </w:rPr>
              <w:t>x+l</w:t>
            </w:r>
            <w:proofErr w:type="spellEnd"/>
            <w:r w:rsidRPr="006A4C7D">
              <w:rPr>
                <w:rFonts w:ascii="Times New Roman" w:eastAsia="Times New Roman" w:hAnsi="Times New Roman" w:cs="Times New Roman"/>
                <w:lang w:eastAsia="ru-RU"/>
              </w:rPr>
              <w:t>), если известен график функции у=f(x)</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Обуч</w:t>
            </w:r>
            <w:proofErr w:type="spellEnd"/>
            <w:r w:rsidRPr="006A4C7D">
              <w:rPr>
                <w:rFonts w:ascii="Times New Roman" w:eastAsia="Times New Roman" w:hAnsi="Times New Roman" w:cs="Times New Roman"/>
                <w:lang w:eastAsia="ru-RU"/>
              </w:rPr>
              <w:t>.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21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52.</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у=f(x)+m, если известен график функции у=f(x)</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коллективная,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1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53.</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у=f(x)+m, если известен график функции у=f(x)</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 дифференцированная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Обуч</w:t>
            </w:r>
            <w:proofErr w:type="spellEnd"/>
            <w:r w:rsidRPr="006A4C7D">
              <w:rPr>
                <w:rFonts w:ascii="Times New Roman" w:eastAsia="Times New Roman" w:hAnsi="Times New Roman" w:cs="Times New Roman"/>
                <w:lang w:eastAsia="ru-RU"/>
              </w:rPr>
              <w:t>.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54.</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у=f(</w:t>
            </w:r>
            <w:proofErr w:type="spellStart"/>
            <w:r w:rsidRPr="006A4C7D">
              <w:rPr>
                <w:rFonts w:ascii="Times New Roman" w:eastAsia="Times New Roman" w:hAnsi="Times New Roman" w:cs="Times New Roman"/>
                <w:lang w:eastAsia="ru-RU"/>
              </w:rPr>
              <w:t>x+l</w:t>
            </w:r>
            <w:proofErr w:type="spellEnd"/>
            <w:r w:rsidRPr="006A4C7D">
              <w:rPr>
                <w:rFonts w:ascii="Times New Roman" w:eastAsia="Times New Roman" w:hAnsi="Times New Roman" w:cs="Times New Roman"/>
                <w:lang w:eastAsia="ru-RU"/>
              </w:rPr>
              <w:t>)+m, если известен график функции у=f(x)</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55.</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Как построить график функции у=f(</w:t>
            </w:r>
            <w:proofErr w:type="spellStart"/>
            <w:r w:rsidRPr="006A4C7D">
              <w:rPr>
                <w:rFonts w:ascii="Times New Roman" w:eastAsia="Times New Roman" w:hAnsi="Times New Roman" w:cs="Times New Roman"/>
                <w:lang w:eastAsia="ru-RU"/>
              </w:rPr>
              <w:t>x+l</w:t>
            </w:r>
            <w:proofErr w:type="spellEnd"/>
            <w:r w:rsidRPr="006A4C7D">
              <w:rPr>
                <w:rFonts w:ascii="Times New Roman" w:eastAsia="Times New Roman" w:hAnsi="Times New Roman" w:cs="Times New Roman"/>
                <w:lang w:eastAsia="ru-RU"/>
              </w:rPr>
              <w:t>)+m, если известен график функции у=f(x)</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 дифференцированная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Провер</w:t>
            </w:r>
            <w:proofErr w:type="spellEnd"/>
            <w:r w:rsidRPr="006A4C7D">
              <w:rPr>
                <w:rFonts w:ascii="Times New Roman" w:eastAsia="Times New Roman" w:hAnsi="Times New Roman" w:cs="Times New Roman"/>
                <w:lang w:eastAsia="ru-RU"/>
              </w:rPr>
              <w:t>.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6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56.</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у=ах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+bx+c,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57.</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у=ах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+bx+c,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коллективная,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58.</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Функция у=ах</w:t>
            </w:r>
            <w:proofErr w:type="gramStart"/>
            <w:r w:rsidRPr="006A4C7D">
              <w:rPr>
                <w:rFonts w:ascii="Times New Roman" w:eastAsia="Times New Roman" w:hAnsi="Times New Roman" w:cs="Times New Roman"/>
                <w:lang w:eastAsia="ru-RU"/>
              </w:rPr>
              <w:t>2</w:t>
            </w:r>
            <w:proofErr w:type="gramEnd"/>
            <w:r w:rsidRPr="006A4C7D">
              <w:rPr>
                <w:rFonts w:ascii="Times New Roman" w:eastAsia="Times New Roman" w:hAnsi="Times New Roman" w:cs="Times New Roman"/>
                <w:lang w:eastAsia="ru-RU"/>
              </w:rPr>
              <w:t>+bx+c, ее свойства и график</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закрепления изученного. Уро</w:t>
            </w:r>
            <w:proofErr w:type="gramStart"/>
            <w:r w:rsidRPr="006A4C7D">
              <w:rPr>
                <w:rFonts w:ascii="Times New Roman" w:eastAsia="Times New Roman" w:hAnsi="Times New Roman" w:cs="Times New Roman"/>
                <w:lang w:eastAsia="ru-RU"/>
              </w:rPr>
              <w:t>к-</w:t>
            </w:r>
            <w:proofErr w:type="gramEnd"/>
            <w:r w:rsidRPr="006A4C7D">
              <w:rPr>
                <w:rFonts w:ascii="Times New Roman" w:eastAsia="Times New Roman" w:hAnsi="Times New Roman" w:cs="Times New Roman"/>
                <w:lang w:eastAsia="ru-RU"/>
              </w:rPr>
              <w:t xml:space="preserve"> практикум</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 дифференцированная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Провер</w:t>
            </w:r>
            <w:proofErr w:type="spellEnd"/>
            <w:r w:rsidRPr="006A4C7D">
              <w:rPr>
                <w:rFonts w:ascii="Times New Roman" w:eastAsia="Times New Roman" w:hAnsi="Times New Roman" w:cs="Times New Roman"/>
                <w:lang w:eastAsia="ru-RU"/>
              </w:rPr>
              <w:t>. сам</w:t>
            </w:r>
            <w:proofErr w:type="gramStart"/>
            <w:r w:rsidRPr="006A4C7D">
              <w:rPr>
                <w:rFonts w:ascii="Times New Roman" w:eastAsia="Times New Roman" w:hAnsi="Times New Roman" w:cs="Times New Roman"/>
                <w:lang w:eastAsia="ru-RU"/>
              </w:rPr>
              <w:t>.</w:t>
            </w:r>
            <w:proofErr w:type="gramEnd"/>
            <w:r w:rsidRPr="006A4C7D">
              <w:rPr>
                <w:rFonts w:ascii="Times New Roman" w:eastAsia="Times New Roman" w:hAnsi="Times New Roman" w:cs="Times New Roman"/>
                <w:lang w:eastAsia="ru-RU"/>
              </w:rPr>
              <w:t xml:space="preserve"> </w:t>
            </w:r>
            <w:proofErr w:type="gramStart"/>
            <w:r w:rsidRPr="006A4C7D">
              <w:rPr>
                <w:rFonts w:ascii="Times New Roman" w:eastAsia="Times New Roman" w:hAnsi="Times New Roman" w:cs="Times New Roman"/>
                <w:lang w:eastAsia="ru-RU"/>
              </w:rPr>
              <w:t>р</w:t>
            </w:r>
            <w:proofErr w:type="gramEnd"/>
            <w:r w:rsidRPr="006A4C7D">
              <w:rPr>
                <w:rFonts w:ascii="Times New Roman" w:eastAsia="Times New Roman" w:hAnsi="Times New Roman" w:cs="Times New Roman"/>
                <w:lang w:eastAsia="ru-RU"/>
              </w:rPr>
              <w:t>.</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59.</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Графическое решение квадратных уравнений</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60.</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573"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8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311"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Контрольная работа №5</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по теме «Функция у=ах</w:t>
            </w:r>
            <w:proofErr w:type="gramStart"/>
            <w:r w:rsidRPr="006A4C7D">
              <w:rPr>
                <w:rFonts w:ascii="Times New Roman" w:eastAsia="Times New Roman" w:hAnsi="Times New Roman" w:cs="Times New Roman"/>
                <w:b/>
                <w:bCs/>
                <w:lang w:eastAsia="ru-RU"/>
              </w:rPr>
              <w:t>2</w:t>
            </w:r>
            <w:proofErr w:type="gramEnd"/>
            <w:r w:rsidRPr="006A4C7D">
              <w:rPr>
                <w:rFonts w:ascii="Times New Roman" w:eastAsia="Times New Roman" w:hAnsi="Times New Roman" w:cs="Times New Roman"/>
                <w:b/>
                <w:bCs/>
                <w:lang w:eastAsia="ru-RU"/>
              </w:rPr>
              <w:t>+bx+c»</w:t>
            </w:r>
          </w:p>
        </w:tc>
        <w:tc>
          <w:tcPr>
            <w:tcW w:w="20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482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471857" w:rsidRPr="006A4C7D" w:rsidTr="00471857">
        <w:trPr>
          <w:trHeight w:val="46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14212" w:type="dxa"/>
            <w:gridSpan w:val="2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b/>
                <w:bCs/>
                <w:lang w:eastAsia="ru-RU"/>
              </w:rPr>
              <w:t>IV.Квадратные</w:t>
            </w:r>
            <w:proofErr w:type="spellEnd"/>
            <w:r w:rsidRPr="006A4C7D">
              <w:rPr>
                <w:rFonts w:ascii="Times New Roman" w:eastAsia="Times New Roman" w:hAnsi="Times New Roman" w:cs="Times New Roman"/>
                <w:b/>
                <w:bCs/>
                <w:lang w:eastAsia="ru-RU"/>
              </w:rPr>
              <w:t xml:space="preserve"> уравнения (21 час).</w:t>
            </w:r>
          </w:p>
        </w:tc>
      </w:tr>
      <w:tr w:rsidR="00471857" w:rsidRPr="006A4C7D" w:rsidTr="00471857">
        <w:trPr>
          <w:trHeight w:val="36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61.</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Основные понятия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 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6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62.</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6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6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60" w:lineRule="atLeast"/>
              <w:jc w:val="center"/>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60"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Основные понятия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6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60" w:lineRule="atLeast"/>
              <w:jc w:val="center"/>
              <w:rPr>
                <w:rFonts w:ascii="Times New Roman" w:eastAsia="Times New Roman" w:hAnsi="Times New Roman" w:cs="Times New Roman"/>
                <w:lang w:eastAsia="ru-RU"/>
              </w:rPr>
            </w:pPr>
            <w:proofErr w:type="spellStart"/>
            <w:r w:rsidRPr="006A4C7D">
              <w:rPr>
                <w:rFonts w:ascii="Times New Roman" w:eastAsia="Times New Roman" w:hAnsi="Times New Roman" w:cs="Times New Roman"/>
                <w:lang w:eastAsia="ru-RU"/>
              </w:rPr>
              <w:t>Матем</w:t>
            </w:r>
            <w:proofErr w:type="spellEnd"/>
            <w:r w:rsidRPr="006A4C7D">
              <w:rPr>
                <w:rFonts w:ascii="Times New Roman" w:eastAsia="Times New Roman" w:hAnsi="Times New Roman" w:cs="Times New Roman"/>
                <w:lang w:eastAsia="ru-RU"/>
              </w:rPr>
              <w:t>. диктант</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60"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63.</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Формулы корней квадратного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64.</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Формулы корней квадратного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65.</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Формулы корней квадратного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закрепления знаний.</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w:t>
            </w:r>
            <w:proofErr w:type="gramStart"/>
            <w:r w:rsidRPr="006A4C7D">
              <w:rPr>
                <w:rFonts w:ascii="Times New Roman" w:eastAsia="Times New Roman" w:hAnsi="Times New Roman" w:cs="Times New Roman"/>
                <w:lang w:eastAsia="ru-RU"/>
              </w:rPr>
              <w:t>к-</w:t>
            </w:r>
            <w:proofErr w:type="gramEnd"/>
            <w:r w:rsidRPr="006A4C7D">
              <w:rPr>
                <w:rFonts w:ascii="Times New Roman" w:eastAsia="Times New Roman" w:hAnsi="Times New Roman" w:cs="Times New Roman"/>
                <w:lang w:eastAsia="ru-RU"/>
              </w:rPr>
              <w:t xml:space="preserve">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Проверочная </w:t>
            </w:r>
            <w:proofErr w:type="spellStart"/>
            <w:r w:rsidRPr="006A4C7D">
              <w:rPr>
                <w:rFonts w:ascii="Times New Roman" w:eastAsia="Times New Roman" w:hAnsi="Times New Roman" w:cs="Times New Roman"/>
                <w:lang w:eastAsia="ru-RU"/>
              </w:rPr>
              <w:t>самостооятельная</w:t>
            </w:r>
            <w:proofErr w:type="spellEnd"/>
            <w:r w:rsidRPr="006A4C7D">
              <w:rPr>
                <w:rFonts w:ascii="Times New Roman" w:eastAsia="Times New Roman" w:hAnsi="Times New Roman" w:cs="Times New Roman"/>
                <w:lang w:eastAsia="ru-RU"/>
              </w:rPr>
              <w:t xml:space="preserve"> работа</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66.</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67.</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68.</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gramStart"/>
            <w:r w:rsidRPr="006A4C7D">
              <w:rPr>
                <w:rFonts w:ascii="Times New Roman" w:eastAsia="Times New Roman" w:hAnsi="Times New Roman" w:cs="Times New Roman"/>
                <w:lang w:eastAsia="ru-RU"/>
              </w:rPr>
              <w:t>Фронтальная</w:t>
            </w:r>
            <w:proofErr w:type="gramEnd"/>
            <w:r w:rsidRPr="006A4C7D">
              <w:rPr>
                <w:rFonts w:ascii="Times New Roman" w:eastAsia="Times New Roman" w:hAnsi="Times New Roman" w:cs="Times New Roman"/>
                <w:lang w:eastAsia="ru-RU"/>
              </w:rPr>
              <w:t>, индивидуальная (выполнение теста №2).</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Сборник с тестами из УМК</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69.</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471857">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 xml:space="preserve">Контрольная работа №6по теме «Формулы корней квадратного </w:t>
            </w:r>
            <w:proofErr w:type="spellStart"/>
            <w:r w:rsidRPr="006A4C7D">
              <w:rPr>
                <w:rFonts w:ascii="Times New Roman" w:eastAsia="Times New Roman" w:hAnsi="Times New Roman" w:cs="Times New Roman"/>
                <w:b/>
                <w:bCs/>
                <w:lang w:eastAsia="ru-RU"/>
              </w:rPr>
              <w:t>уравнения</w:t>
            </w:r>
            <w:proofErr w:type="gramStart"/>
            <w:r w:rsidRPr="006A4C7D">
              <w:rPr>
                <w:rFonts w:ascii="Times New Roman" w:eastAsia="Times New Roman" w:hAnsi="Times New Roman" w:cs="Times New Roman"/>
                <w:b/>
                <w:bCs/>
                <w:lang w:eastAsia="ru-RU"/>
              </w:rPr>
              <w:t>.Р</w:t>
            </w:r>
            <w:proofErr w:type="gramEnd"/>
            <w:r w:rsidRPr="006A4C7D">
              <w:rPr>
                <w:rFonts w:ascii="Times New Roman" w:eastAsia="Times New Roman" w:hAnsi="Times New Roman" w:cs="Times New Roman"/>
                <w:b/>
                <w:bCs/>
                <w:lang w:eastAsia="ru-RU"/>
              </w:rPr>
              <w:t>ациональные</w:t>
            </w:r>
            <w:proofErr w:type="spellEnd"/>
            <w:r w:rsidRPr="006A4C7D">
              <w:rPr>
                <w:rFonts w:ascii="Times New Roman" w:eastAsia="Times New Roman" w:hAnsi="Times New Roman" w:cs="Times New Roman"/>
                <w:b/>
                <w:bCs/>
                <w:lang w:eastAsia="ru-RU"/>
              </w:rPr>
              <w:t xml:space="preserve">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70.</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4</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 как математические модели реальных ситуаций</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71.</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 как математические модели реальных ситуаций</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72.</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 как математические модели реальных ситуаций</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73.</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Рациональные уравнения как математические модели реальных ситуаций</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74.</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Еще одна формула корней квадратного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75.</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Еще одна формула корней квадратного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45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76.</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Теорема Виета</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77.</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Теорема Виета</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78.</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471857">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Контрольная работа №7 по теме «Рациональные уравнения как математические модели реальных ситуаций»</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Карточки с заданиями для контрольной работы</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79.</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Иррациональные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24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80.</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Иррациональные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81.</w:t>
            </w:r>
          </w:p>
        </w:tc>
        <w:tc>
          <w:tcPr>
            <w:tcW w:w="5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96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Иррациональные уравнения</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закрепления знаний.</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Уро</w:t>
            </w:r>
            <w:proofErr w:type="gramStart"/>
            <w:r w:rsidRPr="006A4C7D">
              <w:rPr>
                <w:rFonts w:ascii="Times New Roman" w:eastAsia="Times New Roman" w:hAnsi="Times New Roman" w:cs="Times New Roman"/>
                <w:lang w:eastAsia="ru-RU"/>
              </w:rPr>
              <w:t>к-</w:t>
            </w:r>
            <w:proofErr w:type="gramEnd"/>
            <w:r w:rsidRPr="006A4C7D">
              <w:rPr>
                <w:rFonts w:ascii="Times New Roman" w:eastAsia="Times New Roman" w:hAnsi="Times New Roman" w:cs="Times New Roman"/>
                <w:lang w:eastAsia="ru-RU"/>
              </w:rPr>
              <w:t xml:space="preserve"> практикум</w:t>
            </w:r>
          </w:p>
        </w:tc>
        <w:tc>
          <w:tcPr>
            <w:tcW w:w="2951"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Индивидуальная</w:t>
            </w:r>
          </w:p>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Проверочная самостоятельная работа</w:t>
            </w:r>
          </w:p>
        </w:tc>
        <w:tc>
          <w:tcPr>
            <w:tcW w:w="21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w:t>
            </w:r>
          </w:p>
        </w:tc>
      </w:tr>
      <w:tr w:rsidR="00471857" w:rsidRPr="006A4C7D" w:rsidTr="00471857">
        <w:trPr>
          <w:trHeight w:val="19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w:t>
            </w:r>
          </w:p>
        </w:tc>
        <w:tc>
          <w:tcPr>
            <w:tcW w:w="14212" w:type="dxa"/>
            <w:gridSpan w:val="2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19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V. Неравенства (15 часов).</w:t>
            </w:r>
          </w:p>
        </w:tc>
      </w:tr>
      <w:tr w:rsidR="00471857" w:rsidRPr="006A4C7D" w:rsidTr="00471857">
        <w:trPr>
          <w:trHeight w:val="39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82.</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числовых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83.</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числовых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84.</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Свойства числовых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 Проверочная самостоятельная работа</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1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85.</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Исследование функции на монотонность</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86.</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Исследование функции на монотонность</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87.</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Исследование функции на монотонность</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88.</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Решение линейных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3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89.</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Решение линейных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90.</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3</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Решение квадратных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усвоения новых знаний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 </w:t>
            </w:r>
          </w:p>
        </w:tc>
      </w:tr>
      <w:tr w:rsidR="00471857" w:rsidRPr="006A4C7D" w:rsidTr="00471857">
        <w:trPr>
          <w:trHeight w:val="3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lastRenderedPageBreak/>
              <w:t>91.</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Решение квадратных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819"/>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92.</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Решение квадратных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roofErr w:type="gramStart"/>
            <w:r w:rsidRPr="006A4C7D">
              <w:rPr>
                <w:rFonts w:ascii="Times New Roman" w:eastAsia="Times New Roman" w:hAnsi="Times New Roman" w:cs="Times New Roman"/>
                <w:lang w:eastAsia="ru-RU"/>
              </w:rPr>
              <w:t>Фронтальная</w:t>
            </w:r>
            <w:proofErr w:type="gramEnd"/>
            <w:r w:rsidRPr="006A4C7D">
              <w:rPr>
                <w:rFonts w:ascii="Times New Roman" w:eastAsia="Times New Roman" w:hAnsi="Times New Roman" w:cs="Times New Roman"/>
                <w:lang w:eastAsia="ru-RU"/>
              </w:rPr>
              <w:t>, индивидуальная (выполнение теста №2).</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Сборник с тестами из УМК</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93.</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Контрольная работа №8 по теме «Решение линейных и квадратных неравенств»</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471857">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Карточки с заданиями </w:t>
            </w:r>
          </w:p>
        </w:tc>
      </w:tr>
      <w:tr w:rsidR="00471857" w:rsidRPr="006A4C7D" w:rsidTr="00471857">
        <w:trPr>
          <w:trHeight w:val="39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94.</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2</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Приближённое значение действительных чисел</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изучения нового материала. Урок-лекция</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19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19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95.</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vMerge/>
            <w:tcBorders>
              <w:top w:val="single" w:sz="6" w:space="0" w:color="000000"/>
              <w:left w:val="single" w:sz="6" w:space="0" w:color="000000"/>
              <w:bottom w:val="single" w:sz="6" w:space="0" w:color="000000"/>
              <w:right w:val="nil"/>
            </w:tcBorders>
            <w:hideMark/>
          </w:tcPr>
          <w:p w:rsidR="00FB65BF" w:rsidRPr="006A4C7D" w:rsidRDefault="00FB65BF" w:rsidP="00FB65BF">
            <w:pPr>
              <w:spacing w:after="0" w:line="240" w:lineRule="auto"/>
              <w:rPr>
                <w:rFonts w:ascii="Times New Roman" w:eastAsia="Times New Roman" w:hAnsi="Times New Roman" w:cs="Times New Roman"/>
                <w:lang w:eastAsia="ru-RU"/>
              </w:rPr>
            </w:pP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195" w:lineRule="atLeast"/>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195" w:lineRule="atLeast"/>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Приближённое значение действительных чисел</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комплексного применения знаний и умений (урок закрепления). Практикум.</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парная.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390"/>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96.</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3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p>
        </w:tc>
        <w:tc>
          <w:tcPr>
            <w:tcW w:w="2697"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Стандартный вид числа</w:t>
            </w:r>
          </w:p>
        </w:tc>
        <w:tc>
          <w:tcPr>
            <w:tcW w:w="35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изучения нового материала. Урок-лекция</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Фронтальная,</w:t>
            </w:r>
          </w:p>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FB65BF" w:rsidRPr="006A4C7D" w:rsidTr="00C47E2A">
        <w:trPr>
          <w:trHeight w:val="195"/>
          <w:tblCellSpacing w:w="15" w:type="dxa"/>
        </w:trPr>
        <w:tc>
          <w:tcPr>
            <w:tcW w:w="14947" w:type="dxa"/>
            <w:gridSpan w:val="2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before="100" w:beforeAutospacing="1" w:after="100" w:afterAutospacing="1" w:line="195" w:lineRule="atLeast"/>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Обобщающее повторение курса алгебры за 8 класс</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97.</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3342"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Преобразование алгебраических выражений. Степень с отрицательным целым показателем</w:t>
            </w:r>
          </w:p>
        </w:tc>
        <w:tc>
          <w:tcPr>
            <w:tcW w:w="2869"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98.</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3342"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Квадратные уравнения. Рациональные уравнения. Линейные и квадратные неравенства</w:t>
            </w:r>
          </w:p>
        </w:tc>
        <w:tc>
          <w:tcPr>
            <w:tcW w:w="2869"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t>99.</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3342"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Квадратичная функция. Функция </w:t>
            </w:r>
            <w:proofErr w:type="gramStart"/>
            <w:r w:rsidRPr="006A4C7D">
              <w:rPr>
                <w:rFonts w:ascii="Times New Roman" w:eastAsia="Times New Roman" w:hAnsi="Times New Roman" w:cs="Times New Roman"/>
                <w:lang w:eastAsia="ru-RU"/>
              </w:rPr>
              <w:t>у</w:t>
            </w:r>
            <w:proofErr w:type="gramEnd"/>
            <w:r w:rsidRPr="006A4C7D">
              <w:rPr>
                <w:rFonts w:ascii="Times New Roman" w:eastAsia="Times New Roman" w:hAnsi="Times New Roman" w:cs="Times New Roman"/>
                <w:lang w:eastAsia="ru-RU"/>
              </w:rPr>
              <w:t xml:space="preserve"> = к/ х. Функция </w:t>
            </w:r>
            <w:r w:rsidRPr="006A4C7D">
              <w:rPr>
                <w:rFonts w:ascii="Times New Roman" w:eastAsia="Times New Roman" w:hAnsi="Times New Roman" w:cs="Times New Roman"/>
                <w:b/>
                <w:bCs/>
                <w:noProof/>
                <w:lang w:eastAsia="ru-RU"/>
              </w:rPr>
              <w:drawing>
                <wp:inline distT="0" distB="0" distL="0" distR="0" wp14:anchorId="198FB7EF" wp14:editId="399016C1">
                  <wp:extent cx="523875" cy="238125"/>
                  <wp:effectExtent l="0" t="0" r="9525" b="9525"/>
                  <wp:docPr id="12" name="Рисунок 12" descr="https://xn--j1ahfl.xn--p1ai/data/images/u166002/t150308972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xn--j1ahfl.xn--p1ai/data/images/u166002/t1503089722a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6A4C7D">
              <w:rPr>
                <w:rFonts w:ascii="Times New Roman" w:eastAsia="Times New Roman" w:hAnsi="Times New Roman" w:cs="Times New Roman"/>
                <w:lang w:eastAsia="ru-RU"/>
              </w:rPr>
              <w:t>.</w:t>
            </w:r>
          </w:p>
        </w:tc>
        <w:tc>
          <w:tcPr>
            <w:tcW w:w="2869"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актуализации знаний и умений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r>
      <w:tr w:rsidR="00471857" w:rsidRPr="006A4C7D" w:rsidTr="00471857">
        <w:trPr>
          <w:trHeight w:val="645"/>
          <w:tblCellSpacing w:w="15" w:type="dxa"/>
        </w:trPr>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b/>
                <w:bCs/>
                <w:lang w:eastAsia="ru-RU"/>
              </w:rPr>
              <w:lastRenderedPageBreak/>
              <w:t>100.</w:t>
            </w:r>
          </w:p>
        </w:tc>
        <w:tc>
          <w:tcPr>
            <w:tcW w:w="74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849"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682"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1</w:t>
            </w:r>
          </w:p>
        </w:tc>
        <w:tc>
          <w:tcPr>
            <w:tcW w:w="41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after="0"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w:t>
            </w:r>
          </w:p>
        </w:tc>
        <w:tc>
          <w:tcPr>
            <w:tcW w:w="3342"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Итоговая контрольная работа</w:t>
            </w:r>
          </w:p>
        </w:tc>
        <w:tc>
          <w:tcPr>
            <w:tcW w:w="2869"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jc w:val="center"/>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Урок контроля знаний и умений</w:t>
            </w:r>
          </w:p>
        </w:tc>
        <w:tc>
          <w:tcPr>
            <w:tcW w:w="291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6A4C7D" w:rsidRDefault="00FB65BF" w:rsidP="00FB65BF">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Индивидуальная.</w:t>
            </w:r>
          </w:p>
        </w:tc>
        <w:tc>
          <w:tcPr>
            <w:tcW w:w="218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6A4C7D" w:rsidRDefault="00471857" w:rsidP="00471857">
            <w:pPr>
              <w:spacing w:before="100" w:beforeAutospacing="1" w:after="100" w:afterAutospacing="1" w:line="240" w:lineRule="auto"/>
              <w:rPr>
                <w:rFonts w:ascii="Times New Roman" w:eastAsia="Times New Roman" w:hAnsi="Times New Roman" w:cs="Times New Roman"/>
                <w:lang w:eastAsia="ru-RU"/>
              </w:rPr>
            </w:pPr>
            <w:r w:rsidRPr="006A4C7D">
              <w:rPr>
                <w:rFonts w:ascii="Times New Roman" w:eastAsia="Times New Roman" w:hAnsi="Times New Roman" w:cs="Times New Roman"/>
                <w:lang w:eastAsia="ru-RU"/>
              </w:rPr>
              <w:t xml:space="preserve">Карточки с заданиями </w:t>
            </w:r>
          </w:p>
        </w:tc>
      </w:tr>
    </w:tbl>
    <w:p w:rsidR="00471857" w:rsidRPr="006A4C7D" w:rsidRDefault="00471857" w:rsidP="00471857">
      <w:pPr>
        <w:spacing w:before="100" w:beforeAutospacing="1" w:after="100" w:afterAutospacing="1" w:line="240" w:lineRule="auto"/>
        <w:rPr>
          <w:rFonts w:ascii="Times New Roman" w:eastAsia="Times New Roman" w:hAnsi="Times New Roman" w:cs="Times New Roman"/>
          <w:b/>
          <w:bCs/>
          <w:color w:val="000000"/>
          <w:lang w:eastAsia="ru-RU"/>
        </w:rPr>
      </w:pPr>
      <w:r w:rsidRPr="006A4C7D">
        <w:rPr>
          <w:rFonts w:ascii="Times New Roman" w:eastAsia="Times New Roman" w:hAnsi="Times New Roman" w:cs="Times New Roman"/>
          <w:b/>
          <w:bCs/>
          <w:color w:val="000000"/>
          <w:lang w:eastAsia="ru-RU"/>
        </w:rPr>
        <w:t>Резерв 2 урока</w:t>
      </w:r>
    </w:p>
    <w:p w:rsidR="00471857" w:rsidRPr="006A4C7D" w:rsidRDefault="00471857" w:rsidP="00471857">
      <w:pPr>
        <w:spacing w:before="100" w:beforeAutospacing="1" w:after="100" w:afterAutospacing="1" w:line="240" w:lineRule="auto"/>
        <w:jc w:val="center"/>
        <w:rPr>
          <w:rFonts w:ascii="Times New Roman" w:eastAsia="Times New Roman" w:hAnsi="Times New Roman" w:cs="Times New Roman"/>
          <w:b/>
          <w:bCs/>
          <w:color w:val="000000"/>
          <w:lang w:eastAsia="ru-RU"/>
        </w:rPr>
      </w:pPr>
    </w:p>
    <w:p w:rsidR="00471857" w:rsidRPr="006A4C7D" w:rsidRDefault="00471857" w:rsidP="00471857">
      <w:pPr>
        <w:spacing w:before="100" w:beforeAutospacing="1" w:after="100" w:afterAutospacing="1" w:line="240" w:lineRule="auto"/>
        <w:jc w:val="center"/>
        <w:rPr>
          <w:rFonts w:ascii="Times New Roman" w:eastAsia="Times New Roman" w:hAnsi="Times New Roman" w:cs="Times New Roman"/>
          <w:b/>
          <w:bCs/>
          <w:color w:val="000000"/>
          <w:lang w:eastAsia="ru-RU"/>
        </w:rPr>
      </w:pPr>
    </w:p>
    <w:p w:rsidR="006A4C7D" w:rsidRPr="006A4C7D" w:rsidRDefault="00471857" w:rsidP="006A4C7D">
      <w:pPr>
        <w:spacing w:before="100" w:beforeAutospacing="1" w:after="100" w:afterAutospacing="1" w:line="240" w:lineRule="auto"/>
        <w:jc w:val="center"/>
        <w:rPr>
          <w:rFonts w:ascii="Times New Roman" w:eastAsia="Times New Roman" w:hAnsi="Times New Roman" w:cs="Times New Roman"/>
          <w:color w:val="000000"/>
          <w:lang w:eastAsia="ru-RU"/>
        </w:rPr>
      </w:pPr>
      <w:r w:rsidRPr="006A4C7D">
        <w:rPr>
          <w:rFonts w:ascii="Times New Roman" w:eastAsia="Times New Roman" w:hAnsi="Times New Roman" w:cs="Times New Roman"/>
          <w:b/>
          <w:bCs/>
          <w:color w:val="000000"/>
          <w:lang w:eastAsia="ru-RU"/>
        </w:rPr>
        <w:t>Учебно-методическое обеспечение</w:t>
      </w:r>
    </w:p>
    <w:p w:rsidR="00471857" w:rsidRPr="006A4C7D" w:rsidRDefault="006A4C7D"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1</w:t>
      </w:r>
      <w:r w:rsidR="00471857" w:rsidRPr="006A4C7D">
        <w:rPr>
          <w:rFonts w:ascii="Times New Roman" w:eastAsia="Times New Roman" w:hAnsi="Times New Roman" w:cs="Times New Roman"/>
          <w:color w:val="000000"/>
          <w:lang w:eastAsia="ru-RU"/>
        </w:rPr>
        <w:t>. Учебное пособие "ЕГЭ-2016</w:t>
      </w:r>
      <w:proofErr w:type="gramStart"/>
      <w:r w:rsidR="00471857" w:rsidRPr="006A4C7D">
        <w:rPr>
          <w:rFonts w:ascii="Times New Roman" w:eastAsia="Times New Roman" w:hAnsi="Times New Roman" w:cs="Times New Roman"/>
          <w:color w:val="000000"/>
          <w:lang w:eastAsia="ru-RU"/>
        </w:rPr>
        <w:t xml:space="preserve"> :</w:t>
      </w:r>
      <w:proofErr w:type="gramEnd"/>
      <w:r w:rsidR="00471857" w:rsidRPr="006A4C7D">
        <w:rPr>
          <w:rFonts w:ascii="Times New Roman" w:eastAsia="Times New Roman" w:hAnsi="Times New Roman" w:cs="Times New Roman"/>
          <w:color w:val="000000"/>
          <w:lang w:eastAsia="ru-RU"/>
        </w:rPr>
        <w:t xml:space="preserve"> Математика</w:t>
      </w:r>
      <w:proofErr w:type="gramStart"/>
      <w:r w:rsidR="00471857" w:rsidRPr="006A4C7D">
        <w:rPr>
          <w:rFonts w:ascii="Times New Roman" w:eastAsia="Times New Roman" w:hAnsi="Times New Roman" w:cs="Times New Roman"/>
          <w:color w:val="000000"/>
          <w:lang w:eastAsia="ru-RU"/>
        </w:rPr>
        <w:t xml:space="preserve"> :</w:t>
      </w:r>
      <w:proofErr w:type="gramEnd"/>
      <w:r w:rsidR="00471857" w:rsidRPr="006A4C7D">
        <w:rPr>
          <w:rFonts w:ascii="Times New Roman" w:eastAsia="Times New Roman" w:hAnsi="Times New Roman" w:cs="Times New Roman"/>
          <w:color w:val="000000"/>
          <w:lang w:eastAsia="ru-RU"/>
        </w:rPr>
        <w:t xml:space="preserve"> 30 вариантов экзаменационных работ для подготовки к единому государственному экзамену : профильный уровень" под редакцией Ященко И.В.</w:t>
      </w:r>
    </w:p>
    <w:p w:rsidR="00471857" w:rsidRPr="006A4C7D" w:rsidRDefault="006A4C7D"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2</w:t>
      </w:r>
      <w:r w:rsidR="00471857" w:rsidRPr="006A4C7D">
        <w:rPr>
          <w:rFonts w:ascii="Times New Roman" w:eastAsia="Times New Roman" w:hAnsi="Times New Roman" w:cs="Times New Roman"/>
          <w:color w:val="000000"/>
          <w:lang w:eastAsia="ru-RU"/>
        </w:rPr>
        <w:t>. Учебное пособие "ОГЭ-2016</w:t>
      </w:r>
      <w:proofErr w:type="gramStart"/>
      <w:r w:rsidR="00471857" w:rsidRPr="006A4C7D">
        <w:rPr>
          <w:rFonts w:ascii="Times New Roman" w:eastAsia="Times New Roman" w:hAnsi="Times New Roman" w:cs="Times New Roman"/>
          <w:color w:val="000000"/>
          <w:lang w:eastAsia="ru-RU"/>
        </w:rPr>
        <w:t xml:space="preserve"> :</w:t>
      </w:r>
      <w:proofErr w:type="gramEnd"/>
      <w:r w:rsidR="00471857" w:rsidRPr="006A4C7D">
        <w:rPr>
          <w:rFonts w:ascii="Times New Roman" w:eastAsia="Times New Roman" w:hAnsi="Times New Roman" w:cs="Times New Roman"/>
          <w:color w:val="000000"/>
          <w:lang w:eastAsia="ru-RU"/>
        </w:rPr>
        <w:t xml:space="preserve"> Математика</w:t>
      </w:r>
      <w:proofErr w:type="gramStart"/>
      <w:r w:rsidR="00471857" w:rsidRPr="006A4C7D">
        <w:rPr>
          <w:rFonts w:ascii="Times New Roman" w:eastAsia="Times New Roman" w:hAnsi="Times New Roman" w:cs="Times New Roman"/>
          <w:color w:val="000000"/>
          <w:lang w:eastAsia="ru-RU"/>
        </w:rPr>
        <w:t xml:space="preserve"> :</w:t>
      </w:r>
      <w:proofErr w:type="gramEnd"/>
      <w:r w:rsidR="00471857" w:rsidRPr="006A4C7D">
        <w:rPr>
          <w:rFonts w:ascii="Times New Roman" w:eastAsia="Times New Roman" w:hAnsi="Times New Roman" w:cs="Times New Roman"/>
          <w:color w:val="000000"/>
          <w:lang w:eastAsia="ru-RU"/>
        </w:rPr>
        <w:t xml:space="preserve"> 30 вариантов экзаменационных работ для подготовки к основному государственному экзамену : профильный уровень" под редакцией Ященко И.В.</w:t>
      </w:r>
    </w:p>
    <w:p w:rsidR="00471857" w:rsidRPr="006A4C7D" w:rsidRDefault="00471857"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Информационные источники</w:t>
      </w:r>
    </w:p>
    <w:p w:rsidR="00471857" w:rsidRPr="006A4C7D" w:rsidRDefault="00471857"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1. </w:t>
      </w:r>
      <w:hyperlink r:id="rId13" w:tgtFrame="_blank" w:history="1">
        <w:r w:rsidRPr="006A4C7D">
          <w:rPr>
            <w:rFonts w:ascii="Times New Roman" w:eastAsia="Times New Roman" w:hAnsi="Times New Roman" w:cs="Times New Roman"/>
            <w:color w:val="0000FF"/>
            <w:u w:val="single"/>
            <w:lang w:eastAsia="ru-RU"/>
          </w:rPr>
          <w:t>http://urokimatematiki.ru</w:t>
        </w:r>
      </w:hyperlink>
    </w:p>
    <w:p w:rsidR="00471857" w:rsidRPr="006A4C7D" w:rsidRDefault="00471857"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2. </w:t>
      </w:r>
      <w:hyperlink r:id="rId14" w:tgtFrame="_blank" w:history="1">
        <w:r w:rsidRPr="006A4C7D">
          <w:rPr>
            <w:rFonts w:ascii="Times New Roman" w:eastAsia="Times New Roman" w:hAnsi="Times New Roman" w:cs="Times New Roman"/>
            <w:color w:val="2C7BDE"/>
            <w:u w:val="single"/>
            <w:lang w:eastAsia="ru-RU"/>
          </w:rPr>
          <w:t>https://oge.sdamgia.ru</w:t>
        </w:r>
      </w:hyperlink>
      <w:r w:rsidRPr="006A4C7D">
        <w:rPr>
          <w:rFonts w:ascii="Times New Roman" w:eastAsia="Times New Roman" w:hAnsi="Times New Roman" w:cs="Times New Roman"/>
          <w:color w:val="000000"/>
          <w:lang w:eastAsia="ru-RU"/>
        </w:rPr>
        <w:t> /</w:t>
      </w:r>
    </w:p>
    <w:p w:rsidR="00471857" w:rsidRPr="006A4C7D" w:rsidRDefault="00471857"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3. </w:t>
      </w:r>
      <w:hyperlink r:id="rId15" w:tgtFrame="_blank" w:history="1">
        <w:r w:rsidRPr="006A4C7D">
          <w:rPr>
            <w:rFonts w:ascii="Times New Roman" w:eastAsia="Times New Roman" w:hAnsi="Times New Roman" w:cs="Times New Roman"/>
            <w:color w:val="2C7BDE"/>
            <w:u w:val="single"/>
            <w:lang w:eastAsia="ru-RU"/>
          </w:rPr>
          <w:t>http://www.openclass.ru</w:t>
        </w:r>
      </w:hyperlink>
      <w:r w:rsidRPr="006A4C7D">
        <w:rPr>
          <w:rFonts w:ascii="Times New Roman" w:eastAsia="Times New Roman" w:hAnsi="Times New Roman" w:cs="Times New Roman"/>
          <w:color w:val="000000"/>
          <w:lang w:eastAsia="ru-RU"/>
        </w:rPr>
        <w:t> /</w:t>
      </w:r>
    </w:p>
    <w:p w:rsidR="00471857" w:rsidRPr="006A4C7D" w:rsidRDefault="00471857"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4. </w:t>
      </w:r>
      <w:hyperlink r:id="rId16" w:tgtFrame="_blank" w:history="1">
        <w:r w:rsidRPr="006A4C7D">
          <w:rPr>
            <w:rFonts w:ascii="Times New Roman" w:eastAsia="Times New Roman" w:hAnsi="Times New Roman" w:cs="Times New Roman"/>
            <w:color w:val="2C7BDE"/>
            <w:u w:val="single"/>
            <w:lang w:eastAsia="ru-RU"/>
          </w:rPr>
          <w:t>http://festival.1september.ru/</w:t>
        </w:r>
      </w:hyperlink>
    </w:p>
    <w:p w:rsidR="00471857" w:rsidRPr="006A4C7D" w:rsidRDefault="00471857" w:rsidP="00471857">
      <w:pPr>
        <w:spacing w:before="100" w:beforeAutospacing="1" w:after="100" w:afterAutospacing="1" w:line="240" w:lineRule="auto"/>
        <w:rPr>
          <w:rFonts w:ascii="Times New Roman" w:eastAsia="Times New Roman" w:hAnsi="Times New Roman" w:cs="Times New Roman"/>
          <w:color w:val="000000"/>
          <w:lang w:eastAsia="ru-RU"/>
        </w:rPr>
      </w:pPr>
      <w:r w:rsidRPr="006A4C7D">
        <w:rPr>
          <w:rFonts w:ascii="Times New Roman" w:eastAsia="Times New Roman" w:hAnsi="Times New Roman" w:cs="Times New Roman"/>
          <w:color w:val="000000"/>
          <w:lang w:eastAsia="ru-RU"/>
        </w:rPr>
        <w:t>5. http://fgos-matematic.ucoz.ru/</w:t>
      </w: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71857" w:rsidRDefault="00471857" w:rsidP="00FB65BF">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B65BF" w:rsidRPr="00FB65BF" w:rsidRDefault="00FB65BF" w:rsidP="00FB65B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VI. Приложения</w:t>
      </w:r>
    </w:p>
    <w:p w:rsidR="00FB65BF" w:rsidRPr="00FB65BF" w:rsidRDefault="00FB65BF" w:rsidP="00FB65B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V.I. Лист коррекции рабочей программы «Алгебра-8»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
        <w:gridCol w:w="1061"/>
        <w:gridCol w:w="1061"/>
        <w:gridCol w:w="1072"/>
        <w:gridCol w:w="1919"/>
        <w:gridCol w:w="1620"/>
      </w:tblGrid>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Название раздела</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Название темы</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Причина </w:t>
            </w:r>
            <w:proofErr w:type="spellStart"/>
            <w:r w:rsidRPr="00FB65BF">
              <w:rPr>
                <w:rFonts w:ascii="Times New Roman" w:eastAsia="Times New Roman" w:hAnsi="Times New Roman" w:cs="Times New Roman"/>
                <w:sz w:val="24"/>
                <w:szCs w:val="24"/>
                <w:lang w:eastAsia="ru-RU"/>
              </w:rPr>
              <w:t>корреции</w:t>
            </w:r>
            <w:proofErr w:type="spellEnd"/>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Корректирующие мероприятия</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Протокол ШМО о рассмотрении коррекции</w:t>
            </w:r>
          </w:p>
        </w:tc>
      </w:tr>
      <w:tr w:rsidR="00FB65BF" w:rsidRPr="00FB65BF" w:rsidTr="00FB65BF">
        <w:trPr>
          <w:trHeight w:val="660"/>
          <w:tblCellSpacing w:w="15" w:type="dxa"/>
        </w:trPr>
        <w:tc>
          <w:tcPr>
            <w:tcW w:w="6" w:type="dxa"/>
            <w:tcBorders>
              <w:top w:val="nil"/>
              <w:left w:val="single" w:sz="6" w:space="0" w:color="000000"/>
              <w:bottom w:val="single" w:sz="6" w:space="0" w:color="000000"/>
              <w:right w:val="nil"/>
            </w:tcBorders>
            <w:tcMar>
              <w:top w:w="0"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1.</w:t>
            </w:r>
          </w:p>
        </w:tc>
        <w:tc>
          <w:tcPr>
            <w:tcW w:w="6" w:type="dxa"/>
            <w:tcBorders>
              <w:top w:val="nil"/>
              <w:left w:val="single" w:sz="6" w:space="0" w:color="000000"/>
              <w:bottom w:val="single" w:sz="6" w:space="0" w:color="000000"/>
              <w:right w:val="nil"/>
            </w:tcBorders>
            <w:tcMar>
              <w:top w:w="0"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nil"/>
              <w:left w:val="single" w:sz="6" w:space="0" w:color="000000"/>
              <w:bottom w:val="single" w:sz="6" w:space="0" w:color="000000"/>
              <w:right w:val="nil"/>
            </w:tcBorders>
            <w:tcMar>
              <w:top w:w="0"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nil"/>
              <w:left w:val="single" w:sz="6" w:space="0" w:color="000000"/>
              <w:bottom w:val="single" w:sz="6" w:space="0" w:color="000000"/>
              <w:right w:val="nil"/>
            </w:tcBorders>
            <w:tcMar>
              <w:top w:w="0"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nil"/>
              <w:left w:val="single" w:sz="6" w:space="0" w:color="000000"/>
              <w:bottom w:val="single" w:sz="6" w:space="0" w:color="000000"/>
              <w:right w:val="nil"/>
            </w:tcBorders>
            <w:tcMar>
              <w:top w:w="0"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15"/>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525"/>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30"/>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00"/>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30"/>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30"/>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30"/>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600"/>
          <w:tblCellSpacing w:w="15" w:type="dxa"/>
        </w:trPr>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bl>
    <w:p w:rsidR="00FB65BF" w:rsidRPr="00FB65BF" w:rsidRDefault="00FB65BF" w:rsidP="00FB65B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V.II. Организация учебного процесса</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Образовательный процесс осуществляется в рамках классно – урочной системы.</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Основной формой организации учебного</w:t>
      </w:r>
      <w:r w:rsidRPr="00FB65BF">
        <w:rPr>
          <w:rFonts w:ascii="Verdana" w:eastAsia="Times New Roman" w:hAnsi="Verdana" w:cs="Times New Roman"/>
          <w:color w:val="000000"/>
          <w:sz w:val="20"/>
          <w:szCs w:val="20"/>
          <w:lang w:eastAsia="ru-RU"/>
        </w:rPr>
        <w:t> процесса является урок:</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lastRenderedPageBreak/>
        <w:t>урок усвоения новых знаний (урок – лекция, урок – беседа),</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урок комплексного применения знаний и умений (урок закрепления),</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урок актуализации знаний и умений (урок повторения),</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урок контроля знаний и умений,</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урок систематизации и обобщения знаний и умений,</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комбинированный,</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уроки коррекции знаний, умений и навыков.</w:t>
      </w:r>
    </w:p>
    <w:p w:rsidR="00FB65BF" w:rsidRPr="00FB65BF" w:rsidRDefault="00FB65BF" w:rsidP="00FB65B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232323"/>
          <w:sz w:val="20"/>
          <w:szCs w:val="20"/>
          <w:lang w:eastAsia="ru-RU"/>
        </w:rPr>
        <w:t>Основные типы уроков и их примерная структура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7"/>
        <w:gridCol w:w="2391"/>
      </w:tblGrid>
      <w:tr w:rsidR="00FB65BF" w:rsidRPr="00FB65BF" w:rsidTr="00FB65BF">
        <w:trPr>
          <w:trHeight w:val="19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1. Структура урока усвоения новых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Постановка цели и задач урока. Мотивация учебной 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3) Актуализация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4) Первичное усвоение </w:t>
            </w:r>
            <w:r w:rsidRPr="00FB65BF">
              <w:rPr>
                <w:rFonts w:ascii="Times New Roman" w:eastAsia="Times New Roman" w:hAnsi="Times New Roman" w:cs="Times New Roman"/>
                <w:sz w:val="24"/>
                <w:szCs w:val="24"/>
                <w:lang w:eastAsia="ru-RU"/>
              </w:rPr>
              <w:lastRenderedPageBreak/>
              <w:t>новых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5) Первичная проверка понимания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6) Первичное закрепление.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7) Информация о домашнем задании, инструктаж по его выполнению</w:t>
            </w:r>
          </w:p>
          <w:p w:rsidR="00FB65BF" w:rsidRPr="00FB65BF" w:rsidRDefault="00FB65BF" w:rsidP="00FB65BF">
            <w:pPr>
              <w:spacing w:before="100" w:beforeAutospacing="1" w:after="100" w:afterAutospacing="1" w:line="195" w:lineRule="atLeast"/>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8) Рефлексия (подведение итогов занятия)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lastRenderedPageBreak/>
              <w:t>5. Структура урока контроля знаний и умений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Постановка цели и задач урока. Мотивация учебной 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3) Выявление знаний, умений и навыков, проверка </w:t>
            </w:r>
            <w:r w:rsidRPr="00FB65BF">
              <w:rPr>
                <w:rFonts w:ascii="Times New Roman" w:eastAsia="Times New Roman" w:hAnsi="Times New Roman" w:cs="Times New Roman"/>
                <w:sz w:val="24"/>
                <w:szCs w:val="24"/>
                <w:lang w:eastAsia="ru-RU"/>
              </w:rPr>
              <w:lastRenderedPageBreak/>
              <w:t xml:space="preserve">уровня </w:t>
            </w:r>
            <w:proofErr w:type="spellStart"/>
            <w:r w:rsidRPr="00FB65BF">
              <w:rPr>
                <w:rFonts w:ascii="Times New Roman" w:eastAsia="Times New Roman" w:hAnsi="Times New Roman" w:cs="Times New Roman"/>
                <w:sz w:val="24"/>
                <w:szCs w:val="24"/>
                <w:lang w:eastAsia="ru-RU"/>
              </w:rPr>
              <w:t>сформированности</w:t>
            </w:r>
            <w:proofErr w:type="spellEnd"/>
            <w:r w:rsidRPr="00FB65BF">
              <w:rPr>
                <w:rFonts w:ascii="Times New Roman" w:eastAsia="Times New Roman" w:hAnsi="Times New Roman" w:cs="Times New Roman"/>
                <w:sz w:val="24"/>
                <w:szCs w:val="24"/>
                <w:lang w:eastAsia="ru-RU"/>
              </w:rPr>
              <w:t xml:space="preserve"> у учащихся </w:t>
            </w:r>
            <w:proofErr w:type="spellStart"/>
            <w:r w:rsidRPr="00FB65BF">
              <w:rPr>
                <w:rFonts w:ascii="Times New Roman" w:eastAsia="Times New Roman" w:hAnsi="Times New Roman" w:cs="Times New Roman"/>
                <w:sz w:val="24"/>
                <w:szCs w:val="24"/>
                <w:lang w:eastAsia="ru-RU"/>
              </w:rPr>
              <w:t>общеучебных</w:t>
            </w:r>
            <w:proofErr w:type="spellEnd"/>
            <w:r w:rsidRPr="00FB65BF">
              <w:rPr>
                <w:rFonts w:ascii="Times New Roman" w:eastAsia="Times New Roman" w:hAnsi="Times New Roman" w:cs="Times New Roman"/>
                <w:sz w:val="24"/>
                <w:szCs w:val="24"/>
                <w:lang w:eastAsia="ru-RU"/>
              </w:rPr>
              <w:t xml:space="preserve"> умений. (Задания по объему или степени трудности должны соответствовать программе и быть посильными для каждого ученика).</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FB65BF" w:rsidRPr="00FB65BF" w:rsidRDefault="00FB65BF" w:rsidP="00FB65BF">
            <w:pPr>
              <w:spacing w:before="100" w:beforeAutospacing="1" w:after="100" w:afterAutospacing="1" w:line="195" w:lineRule="atLeast"/>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 Рефлексия (подведение итогов занятия)</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lastRenderedPageBreak/>
              <w:t xml:space="preserve">2. Структура урока комплексного применения знаний и </w:t>
            </w:r>
            <w:r w:rsidRPr="00FB65BF">
              <w:rPr>
                <w:rFonts w:ascii="Times New Roman" w:eastAsia="Times New Roman" w:hAnsi="Times New Roman" w:cs="Times New Roman"/>
                <w:b/>
                <w:bCs/>
                <w:sz w:val="24"/>
                <w:szCs w:val="24"/>
                <w:lang w:eastAsia="ru-RU"/>
              </w:rPr>
              <w:lastRenderedPageBreak/>
              <w:t>умений (урок закрепления)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Проверка домашнего задания, воспроизведение и коррекция опорных знаний учащихся. Актуализация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3) Постановка цели и задач урока. Мотивация учебной 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 Первичное закрепление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в знакомой ситуации (типовые)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65BF">
              <w:rPr>
                <w:rFonts w:ascii="Times New Roman" w:eastAsia="Times New Roman" w:hAnsi="Times New Roman" w:cs="Times New Roman"/>
                <w:sz w:val="24"/>
                <w:szCs w:val="24"/>
                <w:lang w:eastAsia="ru-RU"/>
              </w:rPr>
              <w:t>- в изменённой ситуации (конструктивные)</w:t>
            </w:r>
            <w:proofErr w:type="gramEnd"/>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5) Творческое применение и добывание знаний в </w:t>
            </w:r>
            <w:r w:rsidRPr="00FB65BF">
              <w:rPr>
                <w:rFonts w:ascii="Times New Roman" w:eastAsia="Times New Roman" w:hAnsi="Times New Roman" w:cs="Times New Roman"/>
                <w:sz w:val="24"/>
                <w:szCs w:val="24"/>
                <w:lang w:eastAsia="ru-RU"/>
              </w:rPr>
              <w:lastRenderedPageBreak/>
              <w:t>новой ситуации (проблемные задания)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6) Информация о домашнем задании, инструктаж по его выполнению</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7) Рефлексия (подведение итогов занятия)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lastRenderedPageBreak/>
              <w:t xml:space="preserve">6. Структура урока коррекции знаний, умений и </w:t>
            </w:r>
            <w:r w:rsidRPr="00FB65BF">
              <w:rPr>
                <w:rFonts w:ascii="Times New Roman" w:eastAsia="Times New Roman" w:hAnsi="Times New Roman" w:cs="Times New Roman"/>
                <w:b/>
                <w:bCs/>
                <w:sz w:val="24"/>
                <w:szCs w:val="24"/>
                <w:lang w:eastAsia="ru-RU"/>
              </w:rPr>
              <w:lastRenderedPageBreak/>
              <w:t>навыков.</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Постановка цели и задач урока. Мотивация учебной 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В зависимости от результатов диагностики учитель планирует коллективные, групповые и индивидуальные </w:t>
            </w:r>
            <w:r w:rsidRPr="00FB65BF">
              <w:rPr>
                <w:rFonts w:ascii="Times New Roman" w:eastAsia="Times New Roman" w:hAnsi="Times New Roman" w:cs="Times New Roman"/>
                <w:sz w:val="24"/>
                <w:szCs w:val="24"/>
                <w:lang w:eastAsia="ru-RU"/>
              </w:rPr>
              <w:lastRenderedPageBreak/>
              <w:t>способы обучения.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 Информация о домашнем задании, инструктаж по его выполнению</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5) Рефлексия (подведение итогов занятия)</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3</w:t>
            </w:r>
            <w:r w:rsidRPr="00FB65BF">
              <w:rPr>
                <w:rFonts w:ascii="Times New Roman" w:eastAsia="Times New Roman" w:hAnsi="Times New Roman" w:cs="Times New Roman"/>
                <w:b/>
                <w:bCs/>
                <w:sz w:val="24"/>
                <w:szCs w:val="24"/>
                <w:lang w:eastAsia="ru-RU"/>
              </w:rPr>
              <w:t>. Структура урока актуализации знаний и умений (урок повторения)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3) Постановка цели и задач урока. Мотивация учебной </w:t>
            </w:r>
            <w:r w:rsidRPr="00FB65BF">
              <w:rPr>
                <w:rFonts w:ascii="Times New Roman" w:eastAsia="Times New Roman" w:hAnsi="Times New Roman" w:cs="Times New Roman"/>
                <w:sz w:val="24"/>
                <w:szCs w:val="24"/>
                <w:lang w:eastAsia="ru-RU"/>
              </w:rPr>
              <w:lastRenderedPageBreak/>
              <w:t>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 Актуализация знаний с целью подготовки к контрольному уроку; с целью подготовки к изучению новой темы.</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5) Применение знаний и умений в новой ситуации</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6) Обобщение и систематизация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7) Контроль усвоения, обсуждение допущенных ошибок и их коррекция.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8) Информация о домашнем задании, инструктаж по его выполнению</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9) Рефлексия (подведение итогов занятия)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7. </w:t>
            </w:r>
            <w:r w:rsidRPr="00FB65BF">
              <w:rPr>
                <w:rFonts w:ascii="Times New Roman" w:eastAsia="Times New Roman" w:hAnsi="Times New Roman" w:cs="Times New Roman"/>
                <w:b/>
                <w:bCs/>
                <w:sz w:val="24"/>
                <w:szCs w:val="24"/>
                <w:lang w:eastAsia="ru-RU"/>
              </w:rPr>
              <w:t>Структура комбинированного урока</w:t>
            </w:r>
            <w:r w:rsidRPr="00FB65BF">
              <w:rPr>
                <w:rFonts w:ascii="Times New Roman" w:eastAsia="Times New Roman" w:hAnsi="Times New Roman" w:cs="Times New Roman"/>
                <w:sz w:val="24"/>
                <w:szCs w:val="24"/>
                <w:lang w:eastAsia="ru-RU"/>
              </w:rPr>
              <w:t>.</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Постановка цели и задач урока. Мотивация учебной 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3) Актуализация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 Первичное усвоение новых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5) Первичная проверка понимания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6) Первичное закрепление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7) Контроль усвоения, обсуждение допущенных ошибок и их коррекция.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8) Информация о домашнем задании, инструктаж по его выполнению</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9) Рефлексия (подведение итогов занятия)</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4. </w:t>
            </w:r>
            <w:r w:rsidRPr="00FB65BF">
              <w:rPr>
                <w:rFonts w:ascii="Times New Roman" w:eastAsia="Times New Roman" w:hAnsi="Times New Roman" w:cs="Times New Roman"/>
                <w:b/>
                <w:bCs/>
                <w:sz w:val="24"/>
                <w:szCs w:val="24"/>
                <w:lang w:eastAsia="ru-RU"/>
              </w:rPr>
              <w:t xml:space="preserve">Структура урока систематизации и </w:t>
            </w:r>
            <w:r w:rsidRPr="00FB65BF">
              <w:rPr>
                <w:rFonts w:ascii="Times New Roman" w:eastAsia="Times New Roman" w:hAnsi="Times New Roman" w:cs="Times New Roman"/>
                <w:b/>
                <w:bCs/>
                <w:sz w:val="24"/>
                <w:szCs w:val="24"/>
                <w:lang w:eastAsia="ru-RU"/>
              </w:rPr>
              <w:lastRenderedPageBreak/>
              <w:t>обобщения знаний и умений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 Организационный этап.</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 Постановка цели и задач урока. Мотивация учебной деятельности учащихся.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3) Актуализация знаний.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 Обобщение и систематизация знаний</w:t>
            </w:r>
            <w:proofErr w:type="gramStart"/>
            <w:r w:rsidRPr="00FB65BF">
              <w:rPr>
                <w:rFonts w:ascii="Times New Roman" w:eastAsia="Times New Roman" w:hAnsi="Times New Roman" w:cs="Times New Roman"/>
                <w:sz w:val="24"/>
                <w:szCs w:val="24"/>
                <w:lang w:eastAsia="ru-RU"/>
              </w:rPr>
              <w:t xml:space="preserve"> .</w:t>
            </w:r>
            <w:proofErr w:type="gramEnd"/>
            <w:r w:rsidRPr="00FB65BF">
              <w:rPr>
                <w:rFonts w:ascii="Times New Roman" w:eastAsia="Times New Roman" w:hAnsi="Times New Roman" w:cs="Times New Roman"/>
                <w:sz w:val="24"/>
                <w:szCs w:val="24"/>
                <w:lang w:eastAsia="ru-RU"/>
              </w:rPr>
              <w:t>Подготовка учащихся к обобщенной деятельности . Воспроизведение на новом уровне (переформулированные вопросы).</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5) Применение знаний и умений в новой ситуации</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6)Контроль усвоения, обсуждение допущенных ошибок и </w:t>
            </w:r>
            <w:r w:rsidRPr="00FB65BF">
              <w:rPr>
                <w:rFonts w:ascii="Times New Roman" w:eastAsia="Times New Roman" w:hAnsi="Times New Roman" w:cs="Times New Roman"/>
                <w:sz w:val="24"/>
                <w:szCs w:val="24"/>
                <w:lang w:eastAsia="ru-RU"/>
              </w:rPr>
              <w:lastRenderedPageBreak/>
              <w:t>их коррекция.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7) Рефлексия (подведение итогов занятия). Анализ и содержание итогов работы, формирование выводов по изученному материалу</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 </w:t>
            </w:r>
          </w:p>
        </w:tc>
      </w:tr>
    </w:tbl>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lastRenderedPageBreak/>
        <w:t>Формы организации образовательного процесса</w:t>
      </w:r>
      <w:r w:rsidRPr="00FB65BF">
        <w:rPr>
          <w:rFonts w:ascii="Verdana" w:eastAsia="Times New Roman" w:hAnsi="Verdana" w:cs="Times New Roman"/>
          <w:color w:val="000000"/>
          <w:sz w:val="20"/>
          <w:szCs w:val="20"/>
          <w:lang w:eastAsia="ru-RU"/>
        </w:rPr>
        <w:t>:</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коллективная (урок, лекция, семинар, олимпиада, конференция, лабораторные занятия),</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xml:space="preserve">- </w:t>
      </w:r>
      <w:proofErr w:type="gramStart"/>
      <w:r w:rsidRPr="00FB65BF">
        <w:rPr>
          <w:rFonts w:ascii="Verdana" w:eastAsia="Times New Roman" w:hAnsi="Verdana" w:cs="Times New Roman"/>
          <w:color w:val="000000"/>
          <w:sz w:val="20"/>
          <w:szCs w:val="20"/>
          <w:lang w:eastAsia="ru-RU"/>
        </w:rPr>
        <w:t>групповая</w:t>
      </w:r>
      <w:proofErr w:type="gramEnd"/>
      <w:r w:rsidRPr="00FB65BF">
        <w:rPr>
          <w:rFonts w:ascii="Verdana" w:eastAsia="Times New Roman" w:hAnsi="Verdana" w:cs="Times New Roman"/>
          <w:color w:val="000000"/>
          <w:sz w:val="20"/>
          <w:szCs w:val="20"/>
          <w:lang w:eastAsia="ru-RU"/>
        </w:rPr>
        <w:t xml:space="preserve"> (практикум, групповое занятие, учебное исследование, проектирование),</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индивидуальная (консультации, исследовательская работа, собеседование, индивидуальные планы работы).</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xml:space="preserve">В данном классе ведущими методами обучения предмету являются: объяснительно - </w:t>
      </w:r>
      <w:proofErr w:type="gramStart"/>
      <w:r w:rsidRPr="00FB65BF">
        <w:rPr>
          <w:rFonts w:ascii="Verdana" w:eastAsia="Times New Roman" w:hAnsi="Verdana" w:cs="Times New Roman"/>
          <w:color w:val="000000"/>
          <w:sz w:val="20"/>
          <w:szCs w:val="20"/>
          <w:lang w:eastAsia="ru-RU"/>
        </w:rPr>
        <w:t>иллюстративный</w:t>
      </w:r>
      <w:proofErr w:type="gramEnd"/>
      <w:r w:rsidRPr="00FB65BF">
        <w:rPr>
          <w:rFonts w:ascii="Verdana" w:eastAsia="Times New Roman" w:hAnsi="Verdana" w:cs="Times New Roman"/>
          <w:color w:val="000000"/>
          <w:sz w:val="20"/>
          <w:szCs w:val="20"/>
          <w:lang w:eastAsia="ru-RU"/>
        </w:rPr>
        <w:t>, частично – поисковый и репродуктивный.</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Технологии, используемые в образовательном процессе</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Основу преподавания курса составляют следующие педагогические технологии: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2"/>
        <w:gridCol w:w="2256"/>
      </w:tblGrid>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Технология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Ожидаемый результат</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Групповая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Развитие умения взаимодействовать в команде, распределять роли, </w:t>
            </w:r>
            <w:r w:rsidRPr="00FB65BF">
              <w:rPr>
                <w:rFonts w:ascii="Times New Roman" w:eastAsia="Times New Roman" w:hAnsi="Times New Roman" w:cs="Times New Roman"/>
                <w:sz w:val="24"/>
                <w:szCs w:val="24"/>
                <w:lang w:eastAsia="ru-RU"/>
              </w:rPr>
              <w:lastRenderedPageBreak/>
              <w:t>конструировать собственные знания, ориентироваться в информационном пространстве, представлять результаты собственной деятельности.</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Дифференцированного обучения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Формирование более высокого уровня овладения материалом</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уровня возможностей, за счет развития творческого потенциала каждого учащегося в соответствии с его индивидуальными запросами</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Здоровье сбережения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Повышение качества знаний и уровня активности учащихся 5 за счет снятия эмоционального напряжения и </w:t>
            </w:r>
            <w:r w:rsidRPr="00FB65BF">
              <w:rPr>
                <w:rFonts w:ascii="Times New Roman" w:eastAsia="Times New Roman" w:hAnsi="Times New Roman" w:cs="Times New Roman"/>
                <w:sz w:val="24"/>
                <w:szCs w:val="24"/>
                <w:lang w:eastAsia="ru-RU"/>
              </w:rPr>
              <w:lastRenderedPageBreak/>
              <w:t>чередования форм и видов деятельности на уроке. Сохранение зрения учащихся при помощи динамических пауз с использованием физкультминуток для глаз.</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ИКТ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Повышение эффективности урока за счет наглядности. Сво</w:t>
            </w:r>
            <w:proofErr w:type="gramStart"/>
            <w:r w:rsidRPr="00FB65BF">
              <w:rPr>
                <w:rFonts w:ascii="Times New Roman" w:eastAsia="Times New Roman" w:hAnsi="Times New Roman" w:cs="Times New Roman"/>
                <w:sz w:val="24"/>
                <w:szCs w:val="24"/>
                <w:lang w:eastAsia="ru-RU"/>
              </w:rPr>
              <w:t>е-</w:t>
            </w:r>
            <w:proofErr w:type="gramEnd"/>
            <w:r w:rsidRPr="00FB65BF">
              <w:rPr>
                <w:rFonts w:ascii="Times New Roman" w:eastAsia="Times New Roman" w:hAnsi="Times New Roman" w:cs="Times New Roman"/>
                <w:sz w:val="24"/>
                <w:szCs w:val="24"/>
                <w:lang w:eastAsia="ru-RU"/>
              </w:rPr>
              <w:t xml:space="preserve"> временный индивидуальный и фронтальный контроль усвоения темы, раздела. Повышение познавательного интереса </w:t>
            </w:r>
            <w:proofErr w:type="gramStart"/>
            <w:r w:rsidRPr="00FB65BF">
              <w:rPr>
                <w:rFonts w:ascii="Times New Roman" w:eastAsia="Times New Roman" w:hAnsi="Times New Roman" w:cs="Times New Roman"/>
                <w:sz w:val="24"/>
                <w:szCs w:val="24"/>
                <w:lang w:eastAsia="ru-RU"/>
              </w:rPr>
              <w:t>обучающихся</w:t>
            </w:r>
            <w:proofErr w:type="gramEnd"/>
            <w:r w:rsidRPr="00FB65BF">
              <w:rPr>
                <w:rFonts w:ascii="Times New Roman" w:eastAsia="Times New Roman" w:hAnsi="Times New Roman" w:cs="Times New Roman"/>
                <w:sz w:val="24"/>
                <w:szCs w:val="24"/>
                <w:lang w:eastAsia="ru-RU"/>
              </w:rPr>
              <w:t>, создание ситуации успешности на уроке.</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Опорных схем и алгоритмов</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Повышение познавательного интереса обучающихся, создания ситуации </w:t>
            </w:r>
            <w:r w:rsidRPr="00FB65BF">
              <w:rPr>
                <w:rFonts w:ascii="Times New Roman" w:eastAsia="Times New Roman" w:hAnsi="Times New Roman" w:cs="Times New Roman"/>
                <w:sz w:val="24"/>
                <w:szCs w:val="24"/>
                <w:lang w:eastAsia="ru-RU"/>
              </w:rPr>
              <w:lastRenderedPageBreak/>
              <w:t>успешности на уроке и перевод знаний в долг</w:t>
            </w:r>
            <w:proofErr w:type="gramStart"/>
            <w:r w:rsidRPr="00FB65BF">
              <w:rPr>
                <w:rFonts w:ascii="Times New Roman" w:eastAsia="Times New Roman" w:hAnsi="Times New Roman" w:cs="Times New Roman"/>
                <w:sz w:val="24"/>
                <w:szCs w:val="24"/>
                <w:lang w:eastAsia="ru-RU"/>
              </w:rPr>
              <w:t>о-</w:t>
            </w:r>
            <w:proofErr w:type="gramEnd"/>
            <w:r w:rsidRPr="00FB65BF">
              <w:rPr>
                <w:rFonts w:ascii="Times New Roman" w:eastAsia="Times New Roman" w:hAnsi="Times New Roman" w:cs="Times New Roman"/>
                <w:sz w:val="24"/>
                <w:szCs w:val="24"/>
                <w:lang w:eastAsia="ru-RU"/>
              </w:rPr>
              <w:t xml:space="preserve"> временную память за счет составления опорных схем, алгоритмов, таблиц, карточек, чертежей, рисунков.</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Проблемного обучения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Формирование способности самостоятельно видеть, ставить и решать проблемы, осуществлять поиск и усвоение необходимых знаний.</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Проектного обучения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Умение взаимодействовать в команде, распределять роли, конструировать собственные знания, ориентироваться в информационном пространстве, </w:t>
            </w:r>
            <w:r w:rsidRPr="00FB65BF">
              <w:rPr>
                <w:rFonts w:ascii="Times New Roman" w:eastAsia="Times New Roman" w:hAnsi="Times New Roman" w:cs="Times New Roman"/>
                <w:sz w:val="24"/>
                <w:szCs w:val="24"/>
                <w:lang w:eastAsia="ru-RU"/>
              </w:rPr>
              <w:lastRenderedPageBreak/>
              <w:t>представлять результаты собственной деятельности.</w:t>
            </w:r>
          </w:p>
        </w:tc>
      </w:tr>
    </w:tbl>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lastRenderedPageBreak/>
        <w:t>Типы уроков и используемые педагогические технологии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7"/>
        <w:gridCol w:w="2122"/>
      </w:tblGrid>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урок усвоения новых знаний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ИКТ,  технология проблемного обучения, технология здоровье сбережения</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урок комплексного применения знаний и умений (урок закрепления)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ИКТ, обучение в сотрудничестве, технологии критического мышления</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урок актуализации знаний и умений (урок повторения)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ИГРЫ, групповые формы работы</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урок систематизации изученного материала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ИКТ, метод проектов, обучение в сотрудничестве, групповые формы работы</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комбинированный урок</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Возможно применение всех </w:t>
            </w:r>
            <w:r w:rsidRPr="00FB65BF">
              <w:rPr>
                <w:rFonts w:ascii="Times New Roman" w:eastAsia="Times New Roman" w:hAnsi="Times New Roman" w:cs="Times New Roman"/>
                <w:sz w:val="24"/>
                <w:szCs w:val="24"/>
                <w:lang w:eastAsia="ru-RU"/>
              </w:rPr>
              <w:lastRenderedPageBreak/>
              <w:t>технологий</w:t>
            </w:r>
          </w:p>
        </w:tc>
      </w:tr>
    </w:tbl>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lastRenderedPageBreak/>
        <w:t>Формирование и развитие УУД на уроках математики происходит с помощью различных видов заданий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2"/>
        <w:gridCol w:w="2192"/>
      </w:tblGrid>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Виды универсальных действий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Виды заданий</w:t>
            </w:r>
          </w:p>
        </w:tc>
      </w:tr>
      <w:tr w:rsidR="00FB65BF" w:rsidRPr="00FB65BF" w:rsidTr="00FB65BF">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Познавательные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w:t>
            </w:r>
            <w:r w:rsidRPr="00FB65BF">
              <w:rPr>
                <w:rFonts w:ascii="Times New Roman" w:eastAsia="Times New Roman" w:hAnsi="Times New Roman" w:cs="Times New Roman"/>
                <w:sz w:val="24"/>
                <w:szCs w:val="24"/>
                <w:lang w:eastAsia="ru-RU"/>
              </w:rPr>
              <w:t>Найти отличия»</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«Поиск лишнего»</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Составления схем-опор</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Работа с разными видами таблиц, диаграмм</w:t>
            </w:r>
          </w:p>
        </w:tc>
      </w:tr>
      <w:tr w:rsidR="00FB65BF" w:rsidRPr="00FB65BF" w:rsidTr="00FB65BF">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Регулятивные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«Преднамеренные ошибки»</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Поиск информации в предложенных источниках</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Взаимоконтроль</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Диспут</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Контрольный опрос на определенную проблему</w:t>
            </w:r>
          </w:p>
        </w:tc>
      </w:tr>
      <w:tr w:rsidR="00FB65BF" w:rsidRPr="00FB65BF" w:rsidTr="00FB65BF">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Составь задание партнеру</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Отзыв на работу товарища</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Групповая работа</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«Объясни …»</w:t>
            </w:r>
          </w:p>
        </w:tc>
      </w:tr>
      <w:tr w:rsidR="00FB65BF" w:rsidRPr="00FB65BF" w:rsidTr="00FB65BF">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Личностные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Участие в проектах</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Подведение итогов урока</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Творческие задания, имеющие практическое применение</w:t>
            </w:r>
          </w:p>
        </w:tc>
      </w:tr>
      <w:tr w:rsidR="00FB65BF" w:rsidRPr="00FB65BF" w:rsidTr="00FB65BF">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FB65BF" w:rsidRPr="00FB65BF" w:rsidRDefault="00FB65BF" w:rsidP="00FB65BF">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Самооценка событий</w:t>
            </w:r>
          </w:p>
        </w:tc>
      </w:tr>
    </w:tbl>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«Описание этапов урока и УУД, которые формируются на данных этапах»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2232"/>
      </w:tblGrid>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Этапы урока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Формируемые УУД</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1.Оргмомент. Психологический настрой.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Личностные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2.Актуализация знаний.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Познавательные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Личностные</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3.Физкультминутка.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Регулятивные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Личностные</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4.Изучение нового материала.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Познавательные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Регулятивные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5.Закрепление по теме урока.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Регулятивные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Познавательные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Личностные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Логические</w:t>
            </w:r>
          </w:p>
        </w:tc>
      </w:tr>
      <w:tr w:rsidR="00FB65BF" w:rsidRPr="00FB65BF" w:rsidTr="00FB65BF">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6.Итог урока. Рефлексия.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Личностные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w:t>
            </w:r>
          </w:p>
        </w:tc>
      </w:tr>
    </w:tbl>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Формы организации учебной деятельности, направленные на формирование УУД»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1"/>
        <w:gridCol w:w="2037"/>
        <w:gridCol w:w="2226"/>
      </w:tblGrid>
      <w:tr w:rsidR="00FB65BF" w:rsidRPr="00FB65BF" w:rsidTr="00FB65BF">
        <w:trPr>
          <w:trHeight w:val="285"/>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Требования</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к уроку комбинированного типа</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Формируемые универсальные</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учебные действия</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 xml:space="preserve">Методы, приёмы, средства обучения; формы организации деятельности учащихся; </w:t>
            </w:r>
            <w:r w:rsidRPr="00FB65BF">
              <w:rPr>
                <w:rFonts w:ascii="Times New Roman" w:eastAsia="Times New Roman" w:hAnsi="Times New Roman" w:cs="Times New Roman"/>
                <w:b/>
                <w:bCs/>
                <w:sz w:val="24"/>
                <w:szCs w:val="24"/>
                <w:lang w:eastAsia="ru-RU"/>
              </w:rPr>
              <w:lastRenderedPageBreak/>
              <w:t>педагогические технологии</w:t>
            </w:r>
          </w:p>
        </w:tc>
      </w:tr>
      <w:tr w:rsidR="00FB65BF" w:rsidRPr="00FB65BF" w:rsidTr="00FB65BF">
        <w:trPr>
          <w:trHeight w:val="360"/>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lastRenderedPageBreak/>
              <w:t>Объявление темы урока</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Познавательные </w:t>
            </w:r>
            <w:proofErr w:type="spellStart"/>
            <w:r w:rsidRPr="00FB65BF">
              <w:rPr>
                <w:rFonts w:ascii="Times New Roman" w:eastAsia="Times New Roman" w:hAnsi="Times New Roman" w:cs="Times New Roman"/>
                <w:sz w:val="24"/>
                <w:szCs w:val="24"/>
                <w:lang w:eastAsia="ru-RU"/>
              </w:rPr>
              <w:t>общеучебные</w:t>
            </w:r>
            <w:proofErr w:type="spellEnd"/>
            <w:r w:rsidRPr="00FB65BF">
              <w:rPr>
                <w:rFonts w:ascii="Times New Roman" w:eastAsia="Times New Roman" w:hAnsi="Times New Roman" w:cs="Times New Roman"/>
                <w:sz w:val="24"/>
                <w:szCs w:val="24"/>
                <w:lang w:eastAsia="ru-RU"/>
              </w:rPr>
              <w:t>, коммуникативные</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Постановка проблемного вопроса, организация проблемной ситуации</w:t>
            </w:r>
          </w:p>
        </w:tc>
      </w:tr>
      <w:tr w:rsidR="00FB65BF" w:rsidRPr="00FB65BF" w:rsidTr="00FB65BF">
        <w:trPr>
          <w:trHeight w:val="630"/>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Сообщение целей и задач</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Регулятивные целеполагания, коммуникативные</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Диалог, технология проблемного обучения</w:t>
            </w:r>
          </w:p>
        </w:tc>
      </w:tr>
      <w:tr w:rsidR="00FB65BF" w:rsidRPr="00FB65BF" w:rsidTr="00FB65BF">
        <w:trPr>
          <w:trHeight w:val="495"/>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Планирование</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Регулятивные планирования</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ЦОР, карта урока, интерактивные плакаты, презентация</w:t>
            </w:r>
          </w:p>
        </w:tc>
      </w:tr>
      <w:tr w:rsidR="00FB65BF" w:rsidRPr="00FB65BF" w:rsidTr="00FB65BF">
        <w:trPr>
          <w:trHeight w:val="495"/>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Практическая деятельность учащихся</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Все виды УУД</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Проектная деятельность.</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Свободный урок, уроки </w:t>
            </w:r>
            <w:proofErr w:type="spellStart"/>
            <w:r w:rsidRPr="00FB65BF">
              <w:rPr>
                <w:rFonts w:ascii="Times New Roman" w:eastAsia="Times New Roman" w:hAnsi="Times New Roman" w:cs="Times New Roman"/>
                <w:sz w:val="24"/>
                <w:szCs w:val="24"/>
                <w:lang w:eastAsia="ru-RU"/>
              </w:rPr>
              <w:t>взаимообучения</w:t>
            </w:r>
            <w:proofErr w:type="spellEnd"/>
            <w:r w:rsidRPr="00FB65BF">
              <w:rPr>
                <w:rFonts w:ascii="Times New Roman" w:eastAsia="Times New Roman" w:hAnsi="Times New Roman" w:cs="Times New Roman"/>
                <w:sz w:val="24"/>
                <w:szCs w:val="24"/>
                <w:lang w:eastAsia="ru-RU"/>
              </w:rPr>
              <w:t>;</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Частично поисковая, исследовательская деятельность</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Проведение дидактических </w:t>
            </w:r>
            <w:r w:rsidRPr="00FB65BF">
              <w:rPr>
                <w:rFonts w:ascii="Times New Roman" w:eastAsia="Times New Roman" w:hAnsi="Times New Roman" w:cs="Times New Roman"/>
                <w:sz w:val="24"/>
                <w:szCs w:val="24"/>
                <w:lang w:eastAsia="ru-RU"/>
              </w:rPr>
              <w:lastRenderedPageBreak/>
              <w:t>игр.</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Работа с учебником, выполнение тренировочных заданий.</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Работа с интерактивными тренажёрами.</w:t>
            </w:r>
          </w:p>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Применение энциклопедий, словарей, справочников, ИКТ – технологий.</w:t>
            </w:r>
          </w:p>
        </w:tc>
      </w:tr>
      <w:tr w:rsidR="00FB65BF" w:rsidRPr="00FB65BF" w:rsidTr="00FB65BF">
        <w:trPr>
          <w:trHeight w:val="360"/>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lastRenderedPageBreak/>
              <w:t>Осуществление коррекции</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Коммуникативные, регулятивные коррекции</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Взаимопомощь, работа по памяткам</w:t>
            </w:r>
          </w:p>
        </w:tc>
      </w:tr>
      <w:tr w:rsidR="00FB65BF" w:rsidRPr="00FB65BF" w:rsidTr="00FB65BF">
        <w:trPr>
          <w:trHeight w:val="495"/>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Оценивание учащихся</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65BF">
              <w:rPr>
                <w:rFonts w:ascii="Times New Roman" w:eastAsia="Times New Roman" w:hAnsi="Times New Roman" w:cs="Times New Roman"/>
                <w:sz w:val="24"/>
                <w:szCs w:val="24"/>
                <w:lang w:eastAsia="ru-RU"/>
              </w:rPr>
              <w:t>Регулятивные</w:t>
            </w:r>
            <w:proofErr w:type="gramEnd"/>
            <w:r w:rsidRPr="00FB65BF">
              <w:rPr>
                <w:rFonts w:ascii="Times New Roman" w:eastAsia="Times New Roman" w:hAnsi="Times New Roman" w:cs="Times New Roman"/>
                <w:sz w:val="24"/>
                <w:szCs w:val="24"/>
                <w:lang w:eastAsia="ru-RU"/>
              </w:rPr>
              <w:t xml:space="preserve"> оценивания (</w:t>
            </w:r>
            <w:proofErr w:type="spellStart"/>
            <w:r w:rsidRPr="00FB65BF">
              <w:rPr>
                <w:rFonts w:ascii="Times New Roman" w:eastAsia="Times New Roman" w:hAnsi="Times New Roman" w:cs="Times New Roman"/>
                <w:sz w:val="24"/>
                <w:szCs w:val="24"/>
                <w:lang w:eastAsia="ru-RU"/>
              </w:rPr>
              <w:t>самооценивания</w:t>
            </w:r>
            <w:proofErr w:type="spellEnd"/>
            <w:r w:rsidRPr="00FB65BF">
              <w:rPr>
                <w:rFonts w:ascii="Times New Roman" w:eastAsia="Times New Roman" w:hAnsi="Times New Roman" w:cs="Times New Roman"/>
                <w:sz w:val="24"/>
                <w:szCs w:val="24"/>
                <w:lang w:eastAsia="ru-RU"/>
              </w:rPr>
              <w:t>), коммуникативные</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Используются самоконтроль, взаимоконтроль</w:t>
            </w:r>
          </w:p>
        </w:tc>
      </w:tr>
      <w:tr w:rsidR="00FB65BF" w:rsidRPr="00FB65BF" w:rsidTr="00FB65BF">
        <w:trPr>
          <w:trHeight w:val="615"/>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Итог урока</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Регулятивные </w:t>
            </w:r>
            <w:proofErr w:type="spellStart"/>
            <w:r w:rsidRPr="00FB65BF">
              <w:rPr>
                <w:rFonts w:ascii="Times New Roman" w:eastAsia="Times New Roman" w:hAnsi="Times New Roman" w:cs="Times New Roman"/>
                <w:sz w:val="24"/>
                <w:szCs w:val="24"/>
                <w:lang w:eastAsia="ru-RU"/>
              </w:rPr>
              <w:t>саморегуляции</w:t>
            </w:r>
            <w:proofErr w:type="spellEnd"/>
            <w:r w:rsidRPr="00FB65BF">
              <w:rPr>
                <w:rFonts w:ascii="Times New Roman" w:eastAsia="Times New Roman" w:hAnsi="Times New Roman" w:cs="Times New Roman"/>
                <w:sz w:val="24"/>
                <w:szCs w:val="24"/>
                <w:lang w:eastAsia="ru-RU"/>
              </w:rPr>
              <w:t>, коммуникативные</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Приёмы «ладошка», смайлики, карты обратной связи, карты урока, презентация</w:t>
            </w:r>
          </w:p>
        </w:tc>
      </w:tr>
      <w:tr w:rsidR="00FB65BF" w:rsidRPr="00FB65BF" w:rsidTr="00FB65BF">
        <w:trPr>
          <w:trHeight w:val="15"/>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after="0" w:line="15" w:lineRule="atLeast"/>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lastRenderedPageBreak/>
              <w:t> </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after="0" w:line="15" w:lineRule="atLeast"/>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after="0" w:line="15" w:lineRule="atLeast"/>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w:t>
            </w:r>
          </w:p>
        </w:tc>
      </w:tr>
      <w:tr w:rsidR="00FB65BF" w:rsidRPr="00FB65BF" w:rsidTr="00FB65BF">
        <w:trPr>
          <w:trHeight w:val="840"/>
          <w:tblCellSpacing w:w="15" w:type="dxa"/>
        </w:trPr>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b/>
                <w:bCs/>
                <w:sz w:val="24"/>
                <w:szCs w:val="24"/>
                <w:lang w:eastAsia="ru-RU"/>
              </w:rPr>
              <w:t>Домашнее задание</w:t>
            </w:r>
          </w:p>
        </w:tc>
        <w:tc>
          <w:tcPr>
            <w:tcW w:w="6" w:type="dxa"/>
            <w:tcBorders>
              <w:top w:val="single" w:sz="8" w:space="0" w:color="000000"/>
              <w:left w:val="single" w:sz="8" w:space="0" w:color="000000"/>
              <w:bottom w:val="single" w:sz="8" w:space="0" w:color="000000"/>
              <w:right w:val="nil"/>
            </w:tcBorders>
            <w:shd w:val="clear" w:color="auto" w:fill="FFFFCC"/>
            <w:tcMar>
              <w:top w:w="0" w:type="dxa"/>
              <w:left w:w="0" w:type="dxa"/>
              <w:bottom w:w="0" w:type="dxa"/>
              <w:right w:w="0"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Познавательные, регулятивные, коммуникативные</w:t>
            </w:r>
          </w:p>
        </w:tc>
        <w:tc>
          <w:tcPr>
            <w:tcW w:w="6" w:type="dxa"/>
            <w:tcBorders>
              <w:top w:val="single" w:sz="8" w:space="0" w:color="000000"/>
              <w:left w:val="single" w:sz="8" w:space="0" w:color="000000"/>
              <w:bottom w:val="single" w:sz="8" w:space="0" w:color="000000"/>
              <w:right w:val="single" w:sz="8" w:space="0" w:color="000000"/>
            </w:tcBorders>
            <w:shd w:val="clear" w:color="auto" w:fill="FFFFCC"/>
            <w:tcMar>
              <w:top w:w="14" w:type="dxa"/>
              <w:left w:w="115" w:type="dxa"/>
              <w:bottom w:w="0" w:type="dxa"/>
              <w:right w:w="115" w:type="dxa"/>
            </w:tcMar>
            <w:hideMark/>
          </w:tcPr>
          <w:p w:rsidR="00FB65BF" w:rsidRPr="00FB65BF" w:rsidRDefault="00FB65BF" w:rsidP="00FB65BF">
            <w:pPr>
              <w:spacing w:before="100" w:beforeAutospacing="1" w:after="100" w:afterAutospacing="1" w:line="240" w:lineRule="auto"/>
              <w:rPr>
                <w:rFonts w:ascii="Times New Roman" w:eastAsia="Times New Roman" w:hAnsi="Times New Roman" w:cs="Times New Roman"/>
                <w:sz w:val="24"/>
                <w:szCs w:val="24"/>
                <w:lang w:eastAsia="ru-RU"/>
              </w:rPr>
            </w:pPr>
            <w:r w:rsidRPr="00FB65BF">
              <w:rPr>
                <w:rFonts w:ascii="Times New Roman" w:eastAsia="Times New Roman" w:hAnsi="Times New Roman" w:cs="Times New Roman"/>
                <w:sz w:val="24"/>
                <w:szCs w:val="24"/>
                <w:lang w:eastAsia="ru-RU"/>
              </w:rPr>
              <w:t xml:space="preserve">Используются </w:t>
            </w:r>
            <w:proofErr w:type="spellStart"/>
            <w:r w:rsidRPr="00FB65BF">
              <w:rPr>
                <w:rFonts w:ascii="Times New Roman" w:eastAsia="Times New Roman" w:hAnsi="Times New Roman" w:cs="Times New Roman"/>
                <w:sz w:val="24"/>
                <w:szCs w:val="24"/>
                <w:lang w:eastAsia="ru-RU"/>
              </w:rPr>
              <w:t>разноуровневые</w:t>
            </w:r>
            <w:proofErr w:type="spellEnd"/>
            <w:r w:rsidRPr="00FB65BF">
              <w:rPr>
                <w:rFonts w:ascii="Times New Roman" w:eastAsia="Times New Roman" w:hAnsi="Times New Roman" w:cs="Times New Roman"/>
                <w:sz w:val="24"/>
                <w:szCs w:val="24"/>
                <w:lang w:eastAsia="ru-RU"/>
              </w:rPr>
              <w:t xml:space="preserve"> домашние задания, задания по выбору, творческие и поисковые задания, тематические проекты</w:t>
            </w:r>
          </w:p>
        </w:tc>
      </w:tr>
    </w:tbl>
    <w:p w:rsidR="00FB65BF" w:rsidRPr="00FB65BF" w:rsidRDefault="00FB65BF" w:rsidP="00FB65BF">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B65BF">
        <w:rPr>
          <w:rFonts w:ascii="Verdana" w:eastAsia="Times New Roman" w:hAnsi="Verdana" w:cs="Times New Roman"/>
          <w:b/>
          <w:bCs/>
          <w:color w:val="000000"/>
          <w:sz w:val="20"/>
          <w:szCs w:val="20"/>
          <w:lang w:eastAsia="ru-RU"/>
        </w:rPr>
        <w:t>V.III. Учебно-методическое обеспечение</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ДОПОЛНИТЕЛЬНАЯ ЛИТЕРАТУРА</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xml:space="preserve">1.Дидактические материалы по алгебре для 8 класса / В. И. </w:t>
      </w:r>
      <w:proofErr w:type="gramStart"/>
      <w:r w:rsidRPr="00FB65BF">
        <w:rPr>
          <w:rFonts w:ascii="Verdana" w:eastAsia="Times New Roman" w:hAnsi="Verdana" w:cs="Times New Roman"/>
          <w:color w:val="000000"/>
          <w:sz w:val="20"/>
          <w:szCs w:val="20"/>
          <w:lang w:eastAsia="ru-RU"/>
        </w:rPr>
        <w:t>Жохов</w:t>
      </w:r>
      <w:proofErr w:type="gramEnd"/>
      <w:r w:rsidRPr="00FB65BF">
        <w:rPr>
          <w:rFonts w:ascii="Verdana" w:eastAsia="Times New Roman" w:hAnsi="Verdana" w:cs="Times New Roman"/>
          <w:color w:val="000000"/>
          <w:sz w:val="20"/>
          <w:szCs w:val="20"/>
          <w:lang w:eastAsia="ru-RU"/>
        </w:rPr>
        <w:t xml:space="preserve">, Ю. Н. Макарычев, Н. Г. </w:t>
      </w:r>
      <w:proofErr w:type="spellStart"/>
      <w:r w:rsidRPr="00FB65BF">
        <w:rPr>
          <w:rFonts w:ascii="Verdana" w:eastAsia="Times New Roman" w:hAnsi="Verdana" w:cs="Times New Roman"/>
          <w:color w:val="000000"/>
          <w:sz w:val="20"/>
          <w:szCs w:val="20"/>
          <w:lang w:eastAsia="ru-RU"/>
        </w:rPr>
        <w:t>Миндюк</w:t>
      </w:r>
      <w:proofErr w:type="spellEnd"/>
      <w:r w:rsidRPr="00FB65BF">
        <w:rPr>
          <w:rFonts w:ascii="Verdana" w:eastAsia="Times New Roman" w:hAnsi="Verdana" w:cs="Times New Roman"/>
          <w:color w:val="000000"/>
          <w:sz w:val="20"/>
          <w:szCs w:val="20"/>
          <w:lang w:eastAsia="ru-RU"/>
        </w:rPr>
        <w:t>.- М.: Просвещение, 2012-2014.</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xml:space="preserve">2. Вероятность и статистика. 5 – 9 </w:t>
      </w:r>
      <w:proofErr w:type="spellStart"/>
      <w:r w:rsidRPr="00FB65BF">
        <w:rPr>
          <w:rFonts w:ascii="Verdana" w:eastAsia="Times New Roman" w:hAnsi="Verdana" w:cs="Times New Roman"/>
          <w:color w:val="000000"/>
          <w:sz w:val="20"/>
          <w:szCs w:val="20"/>
          <w:lang w:eastAsia="ru-RU"/>
        </w:rPr>
        <w:t>кл</w:t>
      </w:r>
      <w:proofErr w:type="spellEnd"/>
      <w:r w:rsidRPr="00FB65BF">
        <w:rPr>
          <w:rFonts w:ascii="Verdana" w:eastAsia="Times New Roman" w:hAnsi="Verdana" w:cs="Times New Roman"/>
          <w:color w:val="000000"/>
          <w:sz w:val="20"/>
          <w:szCs w:val="20"/>
          <w:lang w:eastAsia="ru-RU"/>
        </w:rPr>
        <w:t xml:space="preserve">.: пособие для общеобразовательных </w:t>
      </w:r>
      <w:proofErr w:type="spellStart"/>
      <w:r w:rsidRPr="00FB65BF">
        <w:rPr>
          <w:rFonts w:ascii="Verdana" w:eastAsia="Times New Roman" w:hAnsi="Verdana" w:cs="Times New Roman"/>
          <w:color w:val="000000"/>
          <w:sz w:val="20"/>
          <w:szCs w:val="20"/>
          <w:lang w:eastAsia="ru-RU"/>
        </w:rPr>
        <w:t>учебн</w:t>
      </w:r>
      <w:proofErr w:type="spellEnd"/>
      <w:r w:rsidRPr="00FB65BF">
        <w:rPr>
          <w:rFonts w:ascii="Verdana" w:eastAsia="Times New Roman" w:hAnsi="Verdana" w:cs="Times New Roman"/>
          <w:color w:val="000000"/>
          <w:sz w:val="20"/>
          <w:szCs w:val="20"/>
          <w:lang w:eastAsia="ru-RU"/>
        </w:rPr>
        <w:t xml:space="preserve">. заведений / Е. А. </w:t>
      </w:r>
      <w:proofErr w:type="spellStart"/>
      <w:r w:rsidRPr="00FB65BF">
        <w:rPr>
          <w:rFonts w:ascii="Verdana" w:eastAsia="Times New Roman" w:hAnsi="Verdana" w:cs="Times New Roman"/>
          <w:color w:val="000000"/>
          <w:sz w:val="20"/>
          <w:szCs w:val="20"/>
          <w:lang w:eastAsia="ru-RU"/>
        </w:rPr>
        <w:t>Бунимович</w:t>
      </w:r>
      <w:proofErr w:type="spellEnd"/>
      <w:r w:rsidRPr="00FB65BF">
        <w:rPr>
          <w:rFonts w:ascii="Verdana" w:eastAsia="Times New Roman" w:hAnsi="Verdana" w:cs="Times New Roman"/>
          <w:color w:val="000000"/>
          <w:sz w:val="20"/>
          <w:szCs w:val="20"/>
          <w:lang w:eastAsia="ru-RU"/>
        </w:rPr>
        <w:t>, В. А. Булычев. – М.: Дрофа, 2010.</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3. Сборник тестовых заданий для тематического и итогового контроля. Алгебра 8 класс./Терехова Т. В., Гусева И. Л. и др. – М.: «Интеллект»,</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4. Учебное пособие "ЕГЭ-2016</w:t>
      </w:r>
      <w:proofErr w:type="gramStart"/>
      <w:r w:rsidRPr="00FB65BF">
        <w:rPr>
          <w:rFonts w:ascii="Verdana" w:eastAsia="Times New Roman" w:hAnsi="Verdana" w:cs="Times New Roman"/>
          <w:color w:val="000000"/>
          <w:sz w:val="20"/>
          <w:szCs w:val="20"/>
          <w:lang w:eastAsia="ru-RU"/>
        </w:rPr>
        <w:t xml:space="preserve"> :</w:t>
      </w:r>
      <w:proofErr w:type="gramEnd"/>
      <w:r w:rsidRPr="00FB65BF">
        <w:rPr>
          <w:rFonts w:ascii="Verdana" w:eastAsia="Times New Roman" w:hAnsi="Verdana" w:cs="Times New Roman"/>
          <w:color w:val="000000"/>
          <w:sz w:val="20"/>
          <w:szCs w:val="20"/>
          <w:lang w:eastAsia="ru-RU"/>
        </w:rPr>
        <w:t xml:space="preserve"> Математика</w:t>
      </w:r>
      <w:proofErr w:type="gramStart"/>
      <w:r w:rsidRPr="00FB65BF">
        <w:rPr>
          <w:rFonts w:ascii="Verdana" w:eastAsia="Times New Roman" w:hAnsi="Verdana" w:cs="Times New Roman"/>
          <w:color w:val="000000"/>
          <w:sz w:val="20"/>
          <w:szCs w:val="20"/>
          <w:lang w:eastAsia="ru-RU"/>
        </w:rPr>
        <w:t xml:space="preserve"> :</w:t>
      </w:r>
      <w:proofErr w:type="gramEnd"/>
      <w:r w:rsidRPr="00FB65BF">
        <w:rPr>
          <w:rFonts w:ascii="Verdana" w:eastAsia="Times New Roman" w:hAnsi="Verdana" w:cs="Times New Roman"/>
          <w:color w:val="000000"/>
          <w:sz w:val="20"/>
          <w:szCs w:val="20"/>
          <w:lang w:eastAsia="ru-RU"/>
        </w:rPr>
        <w:t xml:space="preserve"> 30 вариантов экзаменационных работ для подготовки к единому государственному экзамену : профильный уровень" под редакцией Ященко И.В.</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5. Учебное пособие "ОГЭ-2016</w:t>
      </w:r>
      <w:proofErr w:type="gramStart"/>
      <w:r w:rsidRPr="00FB65BF">
        <w:rPr>
          <w:rFonts w:ascii="Verdana" w:eastAsia="Times New Roman" w:hAnsi="Verdana" w:cs="Times New Roman"/>
          <w:color w:val="000000"/>
          <w:sz w:val="20"/>
          <w:szCs w:val="20"/>
          <w:lang w:eastAsia="ru-RU"/>
        </w:rPr>
        <w:t xml:space="preserve"> :</w:t>
      </w:r>
      <w:proofErr w:type="gramEnd"/>
      <w:r w:rsidRPr="00FB65BF">
        <w:rPr>
          <w:rFonts w:ascii="Verdana" w:eastAsia="Times New Roman" w:hAnsi="Verdana" w:cs="Times New Roman"/>
          <w:color w:val="000000"/>
          <w:sz w:val="20"/>
          <w:szCs w:val="20"/>
          <w:lang w:eastAsia="ru-RU"/>
        </w:rPr>
        <w:t xml:space="preserve"> Математика</w:t>
      </w:r>
      <w:proofErr w:type="gramStart"/>
      <w:r w:rsidRPr="00FB65BF">
        <w:rPr>
          <w:rFonts w:ascii="Verdana" w:eastAsia="Times New Roman" w:hAnsi="Verdana" w:cs="Times New Roman"/>
          <w:color w:val="000000"/>
          <w:sz w:val="20"/>
          <w:szCs w:val="20"/>
          <w:lang w:eastAsia="ru-RU"/>
        </w:rPr>
        <w:t xml:space="preserve"> :</w:t>
      </w:r>
      <w:proofErr w:type="gramEnd"/>
      <w:r w:rsidRPr="00FB65BF">
        <w:rPr>
          <w:rFonts w:ascii="Verdana" w:eastAsia="Times New Roman" w:hAnsi="Verdana" w:cs="Times New Roman"/>
          <w:color w:val="000000"/>
          <w:sz w:val="20"/>
          <w:szCs w:val="20"/>
          <w:lang w:eastAsia="ru-RU"/>
        </w:rPr>
        <w:t xml:space="preserve"> 30 вариантов экзаменационных работ для подготовки к основному государственному экзамену : профильный уровень" под редакцией Ященко И.В.</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6. Лысенко Ф.Ф. Алгебра. 9 класс. Подготовка к государственной итоговой аттестации 2017:учебно-методическое пособие Ростов на Дону: Легион М,2016.</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lastRenderedPageBreak/>
        <w:t>7. Лысенко Ф.Ф. Алгебра. 9 класс. Тематические тесты для подготовки к государственной итоговой аттестации 2017: учебно-методическое пособие Ростов на Дону: Легион М,2016.</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 xml:space="preserve">8. Самостоятельные и контрольные работы по алгебре и геометрии, 8 класс. Ершова А.П., </w:t>
      </w:r>
      <w:proofErr w:type="spellStart"/>
      <w:r w:rsidRPr="00FB65BF">
        <w:rPr>
          <w:rFonts w:ascii="Verdana" w:eastAsia="Times New Roman" w:hAnsi="Verdana" w:cs="Times New Roman"/>
          <w:color w:val="000000"/>
          <w:sz w:val="20"/>
          <w:szCs w:val="20"/>
          <w:lang w:eastAsia="ru-RU"/>
        </w:rPr>
        <w:t>Голобородько</w:t>
      </w:r>
      <w:proofErr w:type="spellEnd"/>
      <w:r w:rsidRPr="00FB65BF">
        <w:rPr>
          <w:rFonts w:ascii="Verdana" w:eastAsia="Times New Roman" w:hAnsi="Verdana" w:cs="Times New Roman"/>
          <w:color w:val="000000"/>
          <w:sz w:val="20"/>
          <w:szCs w:val="20"/>
          <w:lang w:eastAsia="ru-RU"/>
        </w:rPr>
        <w:t xml:space="preserve"> В.В., Ершова А.С., 2014</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Информационные источники</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1. </w:t>
      </w:r>
      <w:hyperlink r:id="rId17" w:tgtFrame="_blank" w:history="1">
        <w:r w:rsidRPr="00FB65BF">
          <w:rPr>
            <w:rFonts w:ascii="Verdana" w:eastAsia="Times New Roman" w:hAnsi="Verdana" w:cs="Times New Roman"/>
            <w:color w:val="0000FF"/>
            <w:sz w:val="20"/>
            <w:szCs w:val="20"/>
            <w:u w:val="single"/>
            <w:lang w:eastAsia="ru-RU"/>
          </w:rPr>
          <w:t>http://urokimatematiki.ru</w:t>
        </w:r>
      </w:hyperlink>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2. </w:t>
      </w:r>
      <w:hyperlink r:id="rId18" w:tgtFrame="_blank" w:history="1">
        <w:r w:rsidRPr="00FB65BF">
          <w:rPr>
            <w:rFonts w:ascii="Verdana" w:eastAsia="Times New Roman" w:hAnsi="Verdana" w:cs="Times New Roman"/>
            <w:color w:val="2C7BDE"/>
            <w:sz w:val="20"/>
            <w:szCs w:val="20"/>
            <w:u w:val="single"/>
            <w:lang w:eastAsia="ru-RU"/>
          </w:rPr>
          <w:t>https://oge.sdamgia.ru</w:t>
        </w:r>
      </w:hyperlink>
      <w:r w:rsidRPr="00FB65BF">
        <w:rPr>
          <w:rFonts w:ascii="Verdana" w:eastAsia="Times New Roman" w:hAnsi="Verdana" w:cs="Times New Roman"/>
          <w:color w:val="000000"/>
          <w:sz w:val="20"/>
          <w:szCs w:val="20"/>
          <w:lang w:eastAsia="ru-RU"/>
        </w:rPr>
        <w:t> /</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3. </w:t>
      </w:r>
      <w:hyperlink r:id="rId19" w:tgtFrame="_blank" w:history="1">
        <w:r w:rsidRPr="00FB65BF">
          <w:rPr>
            <w:rFonts w:ascii="Verdana" w:eastAsia="Times New Roman" w:hAnsi="Verdana" w:cs="Times New Roman"/>
            <w:color w:val="2C7BDE"/>
            <w:sz w:val="20"/>
            <w:szCs w:val="20"/>
            <w:u w:val="single"/>
            <w:lang w:eastAsia="ru-RU"/>
          </w:rPr>
          <w:t>http://www.openclass.ru</w:t>
        </w:r>
      </w:hyperlink>
      <w:r w:rsidRPr="00FB65BF">
        <w:rPr>
          <w:rFonts w:ascii="Verdana" w:eastAsia="Times New Roman" w:hAnsi="Verdana" w:cs="Times New Roman"/>
          <w:color w:val="000000"/>
          <w:sz w:val="20"/>
          <w:szCs w:val="20"/>
          <w:lang w:eastAsia="ru-RU"/>
        </w:rPr>
        <w:t> /</w:t>
      </w:r>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4. </w:t>
      </w:r>
      <w:hyperlink r:id="rId20" w:tgtFrame="_blank" w:history="1">
        <w:r w:rsidRPr="00FB65BF">
          <w:rPr>
            <w:rFonts w:ascii="Verdana" w:eastAsia="Times New Roman" w:hAnsi="Verdana" w:cs="Times New Roman"/>
            <w:color w:val="2C7BDE"/>
            <w:sz w:val="20"/>
            <w:szCs w:val="20"/>
            <w:u w:val="single"/>
            <w:lang w:eastAsia="ru-RU"/>
          </w:rPr>
          <w:t>http://festival.1september.ru/</w:t>
        </w:r>
      </w:hyperlink>
    </w:p>
    <w:p w:rsidR="00FB65BF" w:rsidRPr="00FB65BF" w:rsidRDefault="00FB65BF" w:rsidP="00FB65BF">
      <w:pPr>
        <w:spacing w:before="100" w:beforeAutospacing="1" w:after="100" w:afterAutospacing="1" w:line="240" w:lineRule="auto"/>
        <w:rPr>
          <w:rFonts w:ascii="Verdana" w:eastAsia="Times New Roman" w:hAnsi="Verdana" w:cs="Times New Roman"/>
          <w:color w:val="000000"/>
          <w:sz w:val="20"/>
          <w:szCs w:val="20"/>
          <w:lang w:eastAsia="ru-RU"/>
        </w:rPr>
      </w:pPr>
      <w:r w:rsidRPr="00FB65BF">
        <w:rPr>
          <w:rFonts w:ascii="Verdana" w:eastAsia="Times New Roman" w:hAnsi="Verdana" w:cs="Times New Roman"/>
          <w:color w:val="000000"/>
          <w:sz w:val="20"/>
          <w:szCs w:val="20"/>
          <w:lang w:eastAsia="ru-RU"/>
        </w:rPr>
        <w:t>5. http://fgos-matematic.ucoz.ru/</w:t>
      </w:r>
    </w:p>
    <w:p w:rsidR="0042285D" w:rsidRDefault="00FB65BF" w:rsidP="00FB65BF">
      <w:r w:rsidRPr="00FB65BF">
        <w:rPr>
          <w:rFonts w:ascii="Verdana" w:eastAsia="Times New Roman" w:hAnsi="Verdana" w:cs="Times New Roman"/>
          <w:color w:val="000000"/>
          <w:sz w:val="20"/>
          <w:szCs w:val="20"/>
          <w:shd w:val="clear" w:color="auto" w:fill="FFFFFF"/>
          <w:lang w:eastAsia="ru-RU"/>
        </w:rPr>
        <w:t>Опубликовано </w:t>
      </w:r>
      <w:r w:rsidRPr="00FB65BF">
        <w:rPr>
          <w:rFonts w:ascii="Times New Roman" w:eastAsia="Times New Roman" w:hAnsi="Times New Roman" w:cs="Times New Roman"/>
          <w:sz w:val="24"/>
          <w:szCs w:val="24"/>
          <w:lang w:eastAsia="ru-RU"/>
        </w:rPr>
        <w:t>18.08.17 в 23:56</w:t>
      </w:r>
    </w:p>
    <w:sectPr w:rsidR="0042285D" w:rsidSect="00FB65BF">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BF"/>
    <w:rsid w:val="00047F8B"/>
    <w:rsid w:val="00316442"/>
    <w:rsid w:val="0042285D"/>
    <w:rsid w:val="00426265"/>
    <w:rsid w:val="00471857"/>
    <w:rsid w:val="006A4C7D"/>
    <w:rsid w:val="00727594"/>
    <w:rsid w:val="00747FF7"/>
    <w:rsid w:val="007B1133"/>
    <w:rsid w:val="008011B5"/>
    <w:rsid w:val="00A3655E"/>
    <w:rsid w:val="00B8353C"/>
    <w:rsid w:val="00B94937"/>
    <w:rsid w:val="00C47E2A"/>
    <w:rsid w:val="00D37823"/>
    <w:rsid w:val="00D438AC"/>
    <w:rsid w:val="00E153AF"/>
    <w:rsid w:val="00E45DF3"/>
    <w:rsid w:val="00FB65BF"/>
    <w:rsid w:val="00FE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65BF"/>
  </w:style>
  <w:style w:type="paragraph" w:styleId="a3">
    <w:name w:val="Normal (Web)"/>
    <w:basedOn w:val="a"/>
    <w:uiPriority w:val="99"/>
    <w:unhideWhenUsed/>
    <w:rsid w:val="00FB6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5BF"/>
    <w:rPr>
      <w:color w:val="0000FF"/>
      <w:u w:val="single"/>
    </w:rPr>
  </w:style>
  <w:style w:type="character" w:styleId="a5">
    <w:name w:val="FollowedHyperlink"/>
    <w:basedOn w:val="a0"/>
    <w:uiPriority w:val="99"/>
    <w:semiHidden/>
    <w:unhideWhenUsed/>
    <w:rsid w:val="00FB65BF"/>
    <w:rPr>
      <w:color w:val="800080"/>
      <w:u w:val="single"/>
    </w:rPr>
  </w:style>
  <w:style w:type="paragraph" w:styleId="a6">
    <w:name w:val="Balloon Text"/>
    <w:basedOn w:val="a"/>
    <w:link w:val="a7"/>
    <w:uiPriority w:val="99"/>
    <w:semiHidden/>
    <w:unhideWhenUsed/>
    <w:rsid w:val="00FB6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65BF"/>
  </w:style>
  <w:style w:type="paragraph" w:styleId="a3">
    <w:name w:val="Normal (Web)"/>
    <w:basedOn w:val="a"/>
    <w:uiPriority w:val="99"/>
    <w:unhideWhenUsed/>
    <w:rsid w:val="00FB6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5BF"/>
    <w:rPr>
      <w:color w:val="0000FF"/>
      <w:u w:val="single"/>
    </w:rPr>
  </w:style>
  <w:style w:type="character" w:styleId="a5">
    <w:name w:val="FollowedHyperlink"/>
    <w:basedOn w:val="a0"/>
    <w:uiPriority w:val="99"/>
    <w:semiHidden/>
    <w:unhideWhenUsed/>
    <w:rsid w:val="00FB65BF"/>
    <w:rPr>
      <w:color w:val="800080"/>
      <w:u w:val="single"/>
    </w:rPr>
  </w:style>
  <w:style w:type="paragraph" w:styleId="a6">
    <w:name w:val="Balloon Text"/>
    <w:basedOn w:val="a"/>
    <w:link w:val="a7"/>
    <w:uiPriority w:val="99"/>
    <w:semiHidden/>
    <w:unhideWhenUsed/>
    <w:rsid w:val="00FB6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6878">
      <w:bodyDiv w:val="1"/>
      <w:marLeft w:val="0"/>
      <w:marRight w:val="0"/>
      <w:marTop w:val="0"/>
      <w:marBottom w:val="0"/>
      <w:divBdr>
        <w:top w:val="none" w:sz="0" w:space="0" w:color="auto"/>
        <w:left w:val="none" w:sz="0" w:space="0" w:color="auto"/>
        <w:bottom w:val="none" w:sz="0" w:space="0" w:color="auto"/>
        <w:right w:val="none" w:sz="0" w:space="0" w:color="auto"/>
      </w:divBdr>
      <w:divsChild>
        <w:div w:id="814569602">
          <w:marLeft w:val="0"/>
          <w:marRight w:val="0"/>
          <w:marTop w:val="150"/>
          <w:marBottom w:val="150"/>
          <w:divBdr>
            <w:top w:val="none" w:sz="0" w:space="0" w:color="auto"/>
            <w:left w:val="none" w:sz="0" w:space="0" w:color="auto"/>
            <w:bottom w:val="none" w:sz="0" w:space="0" w:color="auto"/>
            <w:right w:val="none" w:sz="0" w:space="0" w:color="auto"/>
          </w:divBdr>
          <w:divsChild>
            <w:div w:id="2079941827">
              <w:marLeft w:val="0"/>
              <w:marRight w:val="0"/>
              <w:marTop w:val="0"/>
              <w:marBottom w:val="0"/>
              <w:divBdr>
                <w:top w:val="none" w:sz="0" w:space="0" w:color="auto"/>
                <w:left w:val="none" w:sz="0" w:space="0" w:color="auto"/>
                <w:bottom w:val="none" w:sz="0" w:space="0" w:color="auto"/>
                <w:right w:val="none" w:sz="0" w:space="0" w:color="auto"/>
              </w:divBdr>
              <w:divsChild>
                <w:div w:id="2098093920">
                  <w:marLeft w:val="0"/>
                  <w:marRight w:val="0"/>
                  <w:marTop w:val="0"/>
                  <w:marBottom w:val="0"/>
                  <w:divBdr>
                    <w:top w:val="none" w:sz="0" w:space="0" w:color="auto"/>
                    <w:left w:val="none" w:sz="0" w:space="0" w:color="auto"/>
                    <w:bottom w:val="none" w:sz="0" w:space="0" w:color="auto"/>
                    <w:right w:val="none" w:sz="0" w:space="0" w:color="auto"/>
                  </w:divBdr>
                </w:div>
                <w:div w:id="1526407267">
                  <w:marLeft w:val="0"/>
                  <w:marRight w:val="0"/>
                  <w:marTop w:val="0"/>
                  <w:marBottom w:val="0"/>
                  <w:divBdr>
                    <w:top w:val="none" w:sz="0" w:space="0" w:color="auto"/>
                    <w:left w:val="none" w:sz="0" w:space="0" w:color="auto"/>
                    <w:bottom w:val="none" w:sz="0" w:space="0" w:color="auto"/>
                    <w:right w:val="none" w:sz="0" w:space="0" w:color="auto"/>
                  </w:divBdr>
                </w:div>
                <w:div w:id="1720468853">
                  <w:marLeft w:val="0"/>
                  <w:marRight w:val="0"/>
                  <w:marTop w:val="0"/>
                  <w:marBottom w:val="0"/>
                  <w:divBdr>
                    <w:top w:val="none" w:sz="0" w:space="0" w:color="auto"/>
                    <w:left w:val="none" w:sz="0" w:space="0" w:color="auto"/>
                    <w:bottom w:val="none" w:sz="0" w:space="0" w:color="auto"/>
                    <w:right w:val="none" w:sz="0" w:space="0" w:color="auto"/>
                  </w:divBdr>
                </w:div>
                <w:div w:id="554853154">
                  <w:marLeft w:val="0"/>
                  <w:marRight w:val="0"/>
                  <w:marTop w:val="0"/>
                  <w:marBottom w:val="0"/>
                  <w:divBdr>
                    <w:top w:val="none" w:sz="0" w:space="0" w:color="auto"/>
                    <w:left w:val="none" w:sz="0" w:space="0" w:color="auto"/>
                    <w:bottom w:val="none" w:sz="0" w:space="0" w:color="auto"/>
                    <w:right w:val="none" w:sz="0" w:space="0" w:color="auto"/>
                  </w:divBdr>
                </w:div>
                <w:div w:id="1610312880">
                  <w:marLeft w:val="0"/>
                  <w:marRight w:val="0"/>
                  <w:marTop w:val="0"/>
                  <w:marBottom w:val="0"/>
                  <w:divBdr>
                    <w:top w:val="none" w:sz="0" w:space="0" w:color="auto"/>
                    <w:left w:val="none" w:sz="0" w:space="0" w:color="auto"/>
                    <w:bottom w:val="none" w:sz="0" w:space="0" w:color="auto"/>
                    <w:right w:val="none" w:sz="0" w:space="0" w:color="auto"/>
                  </w:divBdr>
                </w:div>
                <w:div w:id="899949629">
                  <w:marLeft w:val="0"/>
                  <w:marRight w:val="0"/>
                  <w:marTop w:val="0"/>
                  <w:marBottom w:val="0"/>
                  <w:divBdr>
                    <w:top w:val="none" w:sz="0" w:space="0" w:color="auto"/>
                    <w:left w:val="none" w:sz="0" w:space="0" w:color="auto"/>
                    <w:bottom w:val="none" w:sz="0" w:space="0" w:color="auto"/>
                    <w:right w:val="none" w:sz="0" w:space="0" w:color="auto"/>
                  </w:divBdr>
                </w:div>
                <w:div w:id="799611650">
                  <w:marLeft w:val="0"/>
                  <w:marRight w:val="0"/>
                  <w:marTop w:val="0"/>
                  <w:marBottom w:val="0"/>
                  <w:divBdr>
                    <w:top w:val="none" w:sz="0" w:space="0" w:color="auto"/>
                    <w:left w:val="none" w:sz="0" w:space="0" w:color="auto"/>
                    <w:bottom w:val="none" w:sz="0" w:space="0" w:color="auto"/>
                    <w:right w:val="none" w:sz="0" w:space="0" w:color="auto"/>
                  </w:divBdr>
                </w:div>
                <w:div w:id="1476682399">
                  <w:marLeft w:val="0"/>
                  <w:marRight w:val="0"/>
                  <w:marTop w:val="0"/>
                  <w:marBottom w:val="0"/>
                  <w:divBdr>
                    <w:top w:val="none" w:sz="0" w:space="0" w:color="auto"/>
                    <w:left w:val="none" w:sz="0" w:space="0" w:color="auto"/>
                    <w:bottom w:val="none" w:sz="0" w:space="0" w:color="auto"/>
                    <w:right w:val="none" w:sz="0" w:space="0" w:color="auto"/>
                  </w:divBdr>
                </w:div>
                <w:div w:id="1168907984">
                  <w:marLeft w:val="0"/>
                  <w:marRight w:val="0"/>
                  <w:marTop w:val="0"/>
                  <w:marBottom w:val="0"/>
                  <w:divBdr>
                    <w:top w:val="none" w:sz="0" w:space="0" w:color="auto"/>
                    <w:left w:val="none" w:sz="0" w:space="0" w:color="auto"/>
                    <w:bottom w:val="none" w:sz="0" w:space="0" w:color="auto"/>
                    <w:right w:val="none" w:sz="0" w:space="0" w:color="auto"/>
                  </w:divBdr>
                </w:div>
                <w:div w:id="568614858">
                  <w:marLeft w:val="0"/>
                  <w:marRight w:val="0"/>
                  <w:marTop w:val="0"/>
                  <w:marBottom w:val="0"/>
                  <w:divBdr>
                    <w:top w:val="none" w:sz="0" w:space="0" w:color="auto"/>
                    <w:left w:val="none" w:sz="0" w:space="0" w:color="auto"/>
                    <w:bottom w:val="none" w:sz="0" w:space="0" w:color="auto"/>
                    <w:right w:val="none" w:sz="0" w:space="0" w:color="auto"/>
                  </w:divBdr>
                </w:div>
                <w:div w:id="1896425352">
                  <w:marLeft w:val="0"/>
                  <w:marRight w:val="0"/>
                  <w:marTop w:val="0"/>
                  <w:marBottom w:val="0"/>
                  <w:divBdr>
                    <w:top w:val="none" w:sz="0" w:space="0" w:color="auto"/>
                    <w:left w:val="none" w:sz="0" w:space="0" w:color="auto"/>
                    <w:bottom w:val="none" w:sz="0" w:space="0" w:color="auto"/>
                    <w:right w:val="none" w:sz="0" w:space="0" w:color="auto"/>
                  </w:divBdr>
                </w:div>
                <w:div w:id="888806119">
                  <w:marLeft w:val="0"/>
                  <w:marRight w:val="0"/>
                  <w:marTop w:val="0"/>
                  <w:marBottom w:val="0"/>
                  <w:divBdr>
                    <w:top w:val="none" w:sz="0" w:space="0" w:color="auto"/>
                    <w:left w:val="none" w:sz="0" w:space="0" w:color="auto"/>
                    <w:bottom w:val="none" w:sz="0" w:space="0" w:color="auto"/>
                    <w:right w:val="none" w:sz="0" w:space="0" w:color="auto"/>
                  </w:divBdr>
                </w:div>
                <w:div w:id="9053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urokimatematiki.ru/" TargetMode="External"/><Relationship Id="rId18" Type="http://schemas.openxmlformats.org/officeDocument/2006/relationships/hyperlink" Target="https://oge.sdamgi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uztest.ru/" TargetMode="External"/><Relationship Id="rId17" Type="http://schemas.openxmlformats.org/officeDocument/2006/relationships/hyperlink" Target="http://urokimatematiki.ru/" TargetMode="External"/><Relationship Id="rId2" Type="http://schemas.microsoft.com/office/2007/relationships/stylesWithEffects" Target="stylesWithEffects.xml"/><Relationship Id="rId16" Type="http://schemas.openxmlformats.org/officeDocument/2006/relationships/hyperlink" Target="http://festival.1september.ru/" TargetMode="External"/><Relationship Id="rId20" Type="http://schemas.openxmlformats.org/officeDocument/2006/relationships/hyperlink" Target="http://festival.1september.r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ztest.ru/" TargetMode="External"/><Relationship Id="rId5" Type="http://schemas.openxmlformats.org/officeDocument/2006/relationships/image" Target="media/image1.png"/><Relationship Id="rId15" Type="http://schemas.openxmlformats.org/officeDocument/2006/relationships/hyperlink" Target="http://www.openclass.ru/" TargetMode="External"/><Relationship Id="rId10" Type="http://schemas.openxmlformats.org/officeDocument/2006/relationships/hyperlink" Target="http://uztest.ru/" TargetMode="External"/><Relationship Id="rId19" Type="http://schemas.openxmlformats.org/officeDocument/2006/relationships/hyperlink" Target="http://www.openclass.ru/" TargetMode="External"/><Relationship Id="rId4" Type="http://schemas.openxmlformats.org/officeDocument/2006/relationships/webSettings" Target="webSettings.xml"/><Relationship Id="rId9" Type="http://schemas.openxmlformats.org/officeDocument/2006/relationships/hyperlink" Target="http://uztest.ru/" TargetMode="External"/><Relationship Id="rId14" Type="http://schemas.openxmlformats.org/officeDocument/2006/relationships/hyperlink" Target="https://oge.sdamg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7910</Words>
  <Characters>45089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2018-09-01T18:55:00Z</cp:lastPrinted>
  <dcterms:created xsi:type="dcterms:W3CDTF">2018-09-01T16:41:00Z</dcterms:created>
  <dcterms:modified xsi:type="dcterms:W3CDTF">2018-09-01T18:56:00Z</dcterms:modified>
</cp:coreProperties>
</file>