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6B" w:rsidRPr="0058620F" w:rsidRDefault="00812F95" w:rsidP="001E69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072245" cy="6609779"/>
            <wp:effectExtent l="0" t="0" r="0" b="635"/>
            <wp:docPr id="2" name="Рисунок 2" descr="C:\Users\User\AppData\Local\Microsoft\Windows\Temporary Internet Files\Content.Word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60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85D" w:rsidRDefault="0042285D">
      <w:pPr>
        <w:rPr>
          <w:rFonts w:ascii="Times New Roman" w:hAnsi="Times New Roman" w:cs="Times New Roman"/>
          <w:sz w:val="24"/>
          <w:szCs w:val="24"/>
        </w:rPr>
      </w:pPr>
    </w:p>
    <w:p w:rsidR="00D67A5C" w:rsidRDefault="00804CB8" w:rsidP="00F2291A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1.</w:t>
      </w:r>
      <w:r w:rsidR="00D67A5C" w:rsidRPr="00305F9C">
        <w:rPr>
          <w:rFonts w:ascii="Times New Roman" w:hAnsi="Times New Roman"/>
          <w:b/>
          <w:bCs/>
          <w:iCs/>
          <w:sz w:val="24"/>
          <w:szCs w:val="24"/>
        </w:rPr>
        <w:t>П</w:t>
      </w:r>
      <w:r w:rsidR="00D67A5C">
        <w:rPr>
          <w:rFonts w:ascii="Times New Roman" w:hAnsi="Times New Roman"/>
          <w:b/>
          <w:bCs/>
          <w:iCs/>
          <w:sz w:val="24"/>
          <w:szCs w:val="24"/>
        </w:rPr>
        <w:t>ланируемые</w:t>
      </w:r>
      <w:r w:rsidR="00D67A5C" w:rsidRPr="00305F9C">
        <w:rPr>
          <w:rFonts w:ascii="Times New Roman" w:hAnsi="Times New Roman"/>
          <w:b/>
          <w:bCs/>
          <w:iCs/>
          <w:sz w:val="24"/>
          <w:szCs w:val="24"/>
        </w:rPr>
        <w:t xml:space="preserve"> результаты </w:t>
      </w:r>
      <w:r w:rsidR="0071759E">
        <w:rPr>
          <w:rFonts w:ascii="Times New Roman" w:hAnsi="Times New Roman"/>
          <w:b/>
          <w:bCs/>
          <w:iCs/>
          <w:sz w:val="24"/>
          <w:szCs w:val="24"/>
        </w:rPr>
        <w:t>освоения</w:t>
      </w:r>
      <w:r w:rsidR="00D67A5C" w:rsidRPr="00305F9C">
        <w:rPr>
          <w:rFonts w:ascii="Times New Roman" w:hAnsi="Times New Roman"/>
          <w:b/>
          <w:bCs/>
          <w:iCs/>
          <w:sz w:val="24"/>
          <w:szCs w:val="24"/>
        </w:rPr>
        <w:t xml:space="preserve"> учебного предмета</w:t>
      </w:r>
    </w:p>
    <w:p w:rsidR="00804CB8" w:rsidRDefault="00D67A5C" w:rsidP="00F75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6A4C7D">
        <w:rPr>
          <w:rFonts w:ascii="Times New Roman" w:eastAsia="Times New Roman" w:hAnsi="Times New Roman"/>
          <w:b/>
          <w:bCs/>
          <w:color w:val="000000"/>
          <w:lang w:eastAsia="ru-RU"/>
        </w:rPr>
        <w:t>Личностные</w:t>
      </w:r>
      <w:r w:rsidR="00804CB8">
        <w:rPr>
          <w:rFonts w:ascii="Times New Roman" w:eastAsia="Times New Roman" w:hAnsi="Times New Roman"/>
          <w:b/>
          <w:bCs/>
          <w:color w:val="000000"/>
          <w:lang w:eastAsia="ru-RU"/>
        </w:rPr>
        <w:t>.</w:t>
      </w:r>
    </w:p>
    <w:p w:rsidR="00F75141" w:rsidRDefault="00F75141" w:rsidP="00F751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90E03">
        <w:rPr>
          <w:rFonts w:ascii="Times New Roman" w:hAnsi="Times New Roman" w:cs="Times New Roman"/>
          <w:sz w:val="24"/>
          <w:szCs w:val="24"/>
        </w:rPr>
        <w:t xml:space="preserve">отовность и способность </w:t>
      </w:r>
      <w:proofErr w:type="gramStart"/>
      <w:r w:rsidRPr="00490E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0E03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  </w:t>
      </w:r>
    </w:p>
    <w:p w:rsidR="00F75141" w:rsidRDefault="00F75141" w:rsidP="00F751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90E03">
        <w:rPr>
          <w:rFonts w:ascii="Times New Roman" w:hAnsi="Times New Roman" w:cs="Times New Roman"/>
          <w:sz w:val="24"/>
          <w:szCs w:val="24"/>
        </w:rPr>
        <w:t>мение контролировать процесс и результат учебной математической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141" w:rsidRDefault="00F75141" w:rsidP="00F751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90E03">
        <w:rPr>
          <w:rFonts w:ascii="Times New Roman" w:hAnsi="Times New Roman" w:cs="Times New Roman"/>
          <w:sz w:val="24"/>
          <w:szCs w:val="24"/>
        </w:rPr>
        <w:t xml:space="preserve">мение ясно, точно, грамотно излагать свои мысли в устной и письменной речи, </w:t>
      </w:r>
    </w:p>
    <w:p w:rsidR="00F75141" w:rsidRDefault="00F75141" w:rsidP="00F751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490E03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E03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</w:t>
      </w:r>
      <w:r>
        <w:rPr>
          <w:rFonts w:ascii="Times New Roman" w:hAnsi="Times New Roman" w:cs="Times New Roman"/>
          <w:sz w:val="24"/>
          <w:szCs w:val="24"/>
        </w:rPr>
        <w:t>сотрудничестве со сверстниками;</w:t>
      </w:r>
      <w:r w:rsidRPr="00506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141" w:rsidRDefault="00F75141" w:rsidP="00F751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490E03">
        <w:rPr>
          <w:rFonts w:ascii="Times New Roman" w:hAnsi="Times New Roman" w:cs="Times New Roman"/>
          <w:sz w:val="24"/>
          <w:szCs w:val="24"/>
        </w:rPr>
        <w:t>формирован</w:t>
      </w:r>
      <w:r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490E03">
        <w:rPr>
          <w:rFonts w:ascii="Times New Roman" w:hAnsi="Times New Roman" w:cs="Times New Roman"/>
          <w:sz w:val="24"/>
          <w:szCs w:val="24"/>
        </w:rPr>
        <w:t xml:space="preserve"> навыков самоанализа и самоконтроля.</w:t>
      </w:r>
      <w:r w:rsidRPr="00FF5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A5C" w:rsidRDefault="00F75141" w:rsidP="00F75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90E03">
        <w:rPr>
          <w:rFonts w:ascii="Times New Roman" w:hAnsi="Times New Roman" w:cs="Times New Roman"/>
          <w:sz w:val="24"/>
          <w:szCs w:val="24"/>
        </w:rPr>
        <w:t>оним</w:t>
      </w:r>
      <w:r>
        <w:rPr>
          <w:rFonts w:ascii="Times New Roman" w:hAnsi="Times New Roman" w:cs="Times New Roman"/>
          <w:sz w:val="24"/>
          <w:szCs w:val="24"/>
        </w:rPr>
        <w:t xml:space="preserve">ание </w:t>
      </w:r>
      <w:r w:rsidRPr="00490E03">
        <w:rPr>
          <w:rFonts w:ascii="Times New Roman" w:hAnsi="Times New Roman" w:cs="Times New Roman"/>
          <w:sz w:val="24"/>
          <w:szCs w:val="24"/>
        </w:rPr>
        <w:t xml:space="preserve"> смысл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490E03">
        <w:rPr>
          <w:rFonts w:ascii="Times New Roman" w:hAnsi="Times New Roman" w:cs="Times New Roman"/>
          <w:sz w:val="24"/>
          <w:szCs w:val="24"/>
        </w:rPr>
        <w:t xml:space="preserve"> поставленной задачи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141" w:rsidRPr="00506853" w:rsidRDefault="00F75141" w:rsidP="00F751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4C7D">
        <w:rPr>
          <w:rFonts w:ascii="Times New Roman" w:eastAsia="Times New Roman" w:hAnsi="Times New Roman"/>
          <w:b/>
          <w:bCs/>
          <w:color w:val="000000"/>
          <w:lang w:eastAsia="ru-RU"/>
        </w:rPr>
        <w:t>Метапредметные</w:t>
      </w:r>
      <w:proofErr w:type="spellEnd"/>
      <w:r w:rsidR="00804CB8">
        <w:rPr>
          <w:rFonts w:ascii="Times New Roman" w:eastAsia="Times New Roman" w:hAnsi="Times New Roman"/>
          <w:b/>
          <w:bCs/>
          <w:color w:val="000000"/>
          <w:lang w:eastAsia="ru-RU"/>
        </w:rPr>
        <w:t>.</w:t>
      </w:r>
    </w:p>
    <w:p w:rsidR="00F75141" w:rsidRDefault="00F75141" w:rsidP="00F751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90E03">
        <w:rPr>
          <w:rFonts w:ascii="Times New Roman" w:hAnsi="Times New Roman" w:cs="Times New Roman"/>
          <w:sz w:val="24"/>
          <w:szCs w:val="24"/>
        </w:rPr>
        <w:t>существлять анализ объектов с выд</w:t>
      </w:r>
      <w:r>
        <w:rPr>
          <w:rFonts w:ascii="Times New Roman" w:hAnsi="Times New Roman" w:cs="Times New Roman"/>
          <w:sz w:val="24"/>
          <w:szCs w:val="24"/>
        </w:rPr>
        <w:t>елением существенных признаков;</w:t>
      </w:r>
    </w:p>
    <w:p w:rsidR="00F75141" w:rsidRDefault="00F75141" w:rsidP="00F751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E03">
        <w:rPr>
          <w:rFonts w:ascii="Times New Roman" w:hAnsi="Times New Roman" w:cs="Times New Roman"/>
          <w:sz w:val="24"/>
          <w:szCs w:val="24"/>
        </w:rPr>
        <w:t>действие самоконтроля и самооценки процесса и результат</w:t>
      </w:r>
      <w:r>
        <w:rPr>
          <w:rFonts w:ascii="Times New Roman" w:hAnsi="Times New Roman" w:cs="Times New Roman"/>
          <w:sz w:val="24"/>
          <w:szCs w:val="24"/>
        </w:rPr>
        <w:t xml:space="preserve">а деятельности; </w:t>
      </w:r>
      <w:r w:rsidRPr="00490E03">
        <w:rPr>
          <w:rFonts w:ascii="Times New Roman" w:hAnsi="Times New Roman" w:cs="Times New Roman"/>
          <w:sz w:val="24"/>
          <w:szCs w:val="24"/>
        </w:rPr>
        <w:t>построен</w:t>
      </w:r>
      <w:r>
        <w:rPr>
          <w:rFonts w:ascii="Times New Roman" w:hAnsi="Times New Roman" w:cs="Times New Roman"/>
          <w:sz w:val="24"/>
          <w:szCs w:val="24"/>
        </w:rPr>
        <w:t xml:space="preserve">ие логической цепи рассуждений; </w:t>
      </w:r>
    </w:p>
    <w:p w:rsidR="00F75141" w:rsidRPr="00490E03" w:rsidRDefault="00F75141" w:rsidP="00F751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E03">
        <w:rPr>
          <w:rFonts w:ascii="Times New Roman" w:hAnsi="Times New Roman" w:cs="Times New Roman"/>
          <w:sz w:val="24"/>
          <w:szCs w:val="24"/>
        </w:rPr>
        <w:t>прогнозирование результата; планирование, определение последовательности действий;</w:t>
      </w:r>
    </w:p>
    <w:p w:rsidR="00F75141" w:rsidRDefault="00F75141" w:rsidP="00F75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90E03">
        <w:rPr>
          <w:rFonts w:ascii="Times New Roman" w:hAnsi="Times New Roman" w:cs="Times New Roman"/>
          <w:sz w:val="24"/>
          <w:szCs w:val="24"/>
        </w:rPr>
        <w:t>пособность адекватно оценивать правильность или ошибочность выполнения поставленной задачи, ее объективную трудность и собственные возможности ее решения</w:t>
      </w:r>
      <w:proofErr w:type="gramStart"/>
      <w:r w:rsidRPr="00490E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0E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0E0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90E03">
        <w:rPr>
          <w:rFonts w:ascii="Times New Roman" w:hAnsi="Times New Roman" w:cs="Times New Roman"/>
          <w:sz w:val="24"/>
          <w:szCs w:val="24"/>
        </w:rPr>
        <w:t>спользование знаково-символьных ср</w:t>
      </w:r>
      <w:r>
        <w:rPr>
          <w:rFonts w:ascii="Times New Roman" w:hAnsi="Times New Roman" w:cs="Times New Roman"/>
          <w:sz w:val="24"/>
          <w:szCs w:val="24"/>
        </w:rPr>
        <w:t xml:space="preserve">едств; </w:t>
      </w:r>
    </w:p>
    <w:p w:rsidR="00F75141" w:rsidRDefault="00F75141" w:rsidP="00F75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формулирование проблемы;</w:t>
      </w:r>
    </w:p>
    <w:p w:rsidR="00F75141" w:rsidRDefault="00F75141" w:rsidP="00F75141">
      <w:pPr>
        <w:rPr>
          <w:rFonts w:ascii="Times New Roman" w:hAnsi="Times New Roman" w:cs="Times New Roman"/>
          <w:sz w:val="24"/>
          <w:szCs w:val="24"/>
        </w:rPr>
      </w:pPr>
      <w:r w:rsidRPr="00490E03">
        <w:rPr>
          <w:rFonts w:ascii="Times New Roman" w:hAnsi="Times New Roman" w:cs="Times New Roman"/>
          <w:sz w:val="24"/>
          <w:szCs w:val="24"/>
        </w:rPr>
        <w:t xml:space="preserve">умение точно выражать свои </w:t>
      </w:r>
      <w:r>
        <w:rPr>
          <w:rFonts w:ascii="Times New Roman" w:hAnsi="Times New Roman" w:cs="Times New Roman"/>
          <w:sz w:val="24"/>
          <w:szCs w:val="24"/>
        </w:rPr>
        <w:t>мысли в соответствии с задачами;</w:t>
      </w:r>
      <w:r w:rsidRPr="00490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141" w:rsidRPr="00490E03" w:rsidRDefault="00F75141" w:rsidP="00F75141">
      <w:pPr>
        <w:rPr>
          <w:rFonts w:ascii="Times New Roman" w:hAnsi="Times New Roman" w:cs="Times New Roman"/>
          <w:sz w:val="24"/>
          <w:szCs w:val="24"/>
        </w:rPr>
      </w:pPr>
      <w:r w:rsidRPr="00490E03">
        <w:rPr>
          <w:rFonts w:ascii="Times New Roman" w:hAnsi="Times New Roman" w:cs="Times New Roman"/>
          <w:sz w:val="24"/>
          <w:szCs w:val="24"/>
        </w:rPr>
        <w:t xml:space="preserve">постановка цели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90E03">
        <w:rPr>
          <w:rFonts w:ascii="Times New Roman" w:hAnsi="Times New Roman" w:cs="Times New Roman"/>
          <w:sz w:val="24"/>
          <w:szCs w:val="24"/>
        </w:rPr>
        <w:t>постановка вопросов – инициативное сотрудничество в поиске и сборе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55C6">
        <w:rPr>
          <w:rFonts w:ascii="Times New Roman" w:hAnsi="Times New Roman" w:cs="Times New Roman"/>
          <w:sz w:val="24"/>
          <w:szCs w:val="24"/>
        </w:rPr>
        <w:t xml:space="preserve"> </w:t>
      </w:r>
      <w:r w:rsidRPr="00490E03">
        <w:rPr>
          <w:rFonts w:ascii="Times New Roman" w:hAnsi="Times New Roman" w:cs="Times New Roman"/>
          <w:sz w:val="24"/>
          <w:szCs w:val="24"/>
        </w:rPr>
        <w:t>самостоятельный поиск решения; выдвижение гипотез и их обоснование; произвольно и осознанно владеть общим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90E03">
        <w:rPr>
          <w:rFonts w:ascii="Times New Roman" w:hAnsi="Times New Roman" w:cs="Times New Roman"/>
          <w:sz w:val="24"/>
          <w:szCs w:val="24"/>
        </w:rPr>
        <w:t xml:space="preserve"> прием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0E0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90E03">
        <w:rPr>
          <w:rFonts w:ascii="Times New Roman" w:hAnsi="Times New Roman" w:cs="Times New Roman"/>
          <w:sz w:val="24"/>
          <w:szCs w:val="24"/>
        </w:rPr>
        <w:t xml:space="preserve"> решения задач;</w:t>
      </w:r>
    </w:p>
    <w:p w:rsidR="00FE290A" w:rsidRDefault="00FE290A" w:rsidP="00F75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E594D" w:rsidRDefault="00F75141" w:rsidP="00F751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4C7D">
        <w:rPr>
          <w:rFonts w:ascii="Times New Roman" w:eastAsia="Times New Roman" w:hAnsi="Times New Roman"/>
          <w:b/>
          <w:bCs/>
          <w:color w:val="000000"/>
          <w:lang w:eastAsia="ru-RU"/>
        </w:rPr>
        <w:t>Предметные</w:t>
      </w:r>
      <w:r w:rsidR="00804CB8">
        <w:rPr>
          <w:rFonts w:ascii="Times New Roman" w:eastAsia="Times New Roman" w:hAnsi="Times New Roman"/>
          <w:b/>
          <w:bCs/>
          <w:color w:val="000000"/>
          <w:lang w:eastAsia="ru-RU"/>
        </w:rPr>
        <w:t>.</w:t>
      </w:r>
      <w:r w:rsidR="000E594D" w:rsidRPr="000E5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18C" w:rsidRDefault="000D218C" w:rsidP="00F751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E04F1">
        <w:rPr>
          <w:rFonts w:ascii="Times New Roman" w:hAnsi="Times New Roman" w:cs="Times New Roman"/>
          <w:sz w:val="24"/>
          <w:szCs w:val="24"/>
        </w:rPr>
        <w:t xml:space="preserve">владение базовым понятийным аппаратом по основным разделам содержания; </w:t>
      </w:r>
    </w:p>
    <w:p w:rsidR="000D218C" w:rsidRDefault="000D218C" w:rsidP="00F751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E04F1">
        <w:rPr>
          <w:rFonts w:ascii="Times New Roman" w:hAnsi="Times New Roman" w:cs="Times New Roman"/>
          <w:sz w:val="24"/>
          <w:szCs w:val="24"/>
        </w:rPr>
        <w:t>редставление об основных изучаемых понятиях (геометрическая фигура, величина) как важнейших математических моделях, позволяющих описывать и изучат</w:t>
      </w:r>
      <w:r>
        <w:rPr>
          <w:rFonts w:ascii="Times New Roman" w:hAnsi="Times New Roman" w:cs="Times New Roman"/>
          <w:sz w:val="24"/>
          <w:szCs w:val="24"/>
        </w:rPr>
        <w:t xml:space="preserve">ь реальные процессы и явления; </w:t>
      </w:r>
    </w:p>
    <w:p w:rsidR="000D218C" w:rsidRDefault="000D218C" w:rsidP="00F751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04F1">
        <w:rPr>
          <w:rFonts w:ascii="Times New Roman" w:hAnsi="Times New Roman" w:cs="Times New Roman"/>
          <w:sz w:val="24"/>
          <w:szCs w:val="24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4F1">
        <w:rPr>
          <w:rFonts w:ascii="Times New Roman" w:hAnsi="Times New Roman" w:cs="Times New Roman"/>
          <w:sz w:val="24"/>
          <w:szCs w:val="24"/>
        </w:rPr>
        <w:t xml:space="preserve">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</w:t>
      </w:r>
      <w:r>
        <w:rPr>
          <w:rFonts w:ascii="Times New Roman" w:hAnsi="Times New Roman" w:cs="Times New Roman"/>
          <w:sz w:val="24"/>
          <w:szCs w:val="24"/>
        </w:rPr>
        <w:t>математических утверждений;</w:t>
      </w:r>
    </w:p>
    <w:p w:rsidR="000D218C" w:rsidRDefault="000D218C" w:rsidP="00F751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E04F1">
        <w:rPr>
          <w:rFonts w:ascii="Times New Roman" w:hAnsi="Times New Roman" w:cs="Times New Roman"/>
          <w:sz w:val="24"/>
          <w:szCs w:val="24"/>
        </w:rPr>
        <w:t>владение навыками устных письменных</w:t>
      </w:r>
      <w:r>
        <w:rPr>
          <w:rFonts w:ascii="Times New Roman" w:hAnsi="Times New Roman" w:cs="Times New Roman"/>
          <w:sz w:val="24"/>
          <w:szCs w:val="24"/>
        </w:rPr>
        <w:t xml:space="preserve">, инструментальных вычислений; </w:t>
      </w:r>
      <w:r w:rsidRPr="003E0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18C" w:rsidRDefault="000D218C" w:rsidP="00F751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04F1">
        <w:rPr>
          <w:rFonts w:ascii="Times New Roman" w:hAnsi="Times New Roman" w:cs="Times New Roman"/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0D218C" w:rsidRDefault="000D218C" w:rsidP="00F751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04F1">
        <w:rPr>
          <w:rFonts w:ascii="Times New Roman" w:hAnsi="Times New Roman" w:cs="Times New Roman"/>
          <w:sz w:val="24"/>
          <w:szCs w:val="24"/>
        </w:rPr>
        <w:t xml:space="preserve"> 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D67A5C" w:rsidRPr="00FE290A" w:rsidRDefault="000D218C" w:rsidP="00FE290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04F1">
        <w:rPr>
          <w:rFonts w:ascii="Times New Roman" w:hAnsi="Times New Roman" w:cs="Times New Roman"/>
          <w:sz w:val="24"/>
          <w:szCs w:val="24"/>
        </w:rPr>
        <w:t>умение измерять длины отрезков, величины углов; 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</w:t>
      </w:r>
      <w:r w:rsidR="00FE290A">
        <w:rPr>
          <w:rFonts w:ascii="Times New Roman" w:hAnsi="Times New Roman" w:cs="Times New Roman"/>
          <w:sz w:val="24"/>
          <w:szCs w:val="24"/>
        </w:rPr>
        <w:t>.</w:t>
      </w:r>
    </w:p>
    <w:p w:rsidR="004B38AA" w:rsidRPr="003E04F1" w:rsidRDefault="007C20A6" w:rsidP="00FE2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095CC6" w:rsidRPr="003E04F1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7C20A6" w:rsidRDefault="007C20A6" w:rsidP="004B38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Векторы. Метод координат.</w:t>
      </w:r>
    </w:p>
    <w:p w:rsidR="007C20A6" w:rsidRPr="003E04F1" w:rsidRDefault="007C20A6" w:rsidP="004B38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вектора. Равенство векторов.  Сумма векторов. </w:t>
      </w:r>
      <w:r w:rsidRPr="003E04F1">
        <w:rPr>
          <w:rFonts w:ascii="Times New Roman" w:hAnsi="Times New Roman" w:cs="Times New Roman"/>
          <w:sz w:val="24"/>
          <w:szCs w:val="24"/>
        </w:rPr>
        <w:t>Сумма нескольких векторов.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4F1">
        <w:rPr>
          <w:rFonts w:ascii="Times New Roman" w:hAnsi="Times New Roman" w:cs="Times New Roman"/>
          <w:sz w:val="24"/>
          <w:szCs w:val="24"/>
        </w:rPr>
        <w:t>Вычитание векторов.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4F1">
        <w:rPr>
          <w:rFonts w:ascii="Times New Roman" w:hAnsi="Times New Roman" w:cs="Times New Roman"/>
          <w:sz w:val="24"/>
          <w:szCs w:val="24"/>
        </w:rPr>
        <w:t>Произведение вектора на число.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4F1">
        <w:rPr>
          <w:rFonts w:ascii="Times New Roman" w:hAnsi="Times New Roman" w:cs="Times New Roman"/>
          <w:sz w:val="24"/>
          <w:szCs w:val="24"/>
        </w:rPr>
        <w:t>Применение векторов к решению задач.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4F1">
        <w:rPr>
          <w:rFonts w:ascii="Times New Roman" w:hAnsi="Times New Roman" w:cs="Times New Roman"/>
          <w:sz w:val="24"/>
          <w:szCs w:val="24"/>
        </w:rPr>
        <w:t>Средняя линия трапеции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4F1">
        <w:rPr>
          <w:rFonts w:ascii="Times New Roman" w:hAnsi="Times New Roman" w:cs="Times New Roman"/>
          <w:sz w:val="24"/>
          <w:szCs w:val="24"/>
        </w:rPr>
        <w:t>Разложение вектора по двум неколлинеарным векторам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4F1">
        <w:rPr>
          <w:rFonts w:ascii="Times New Roman" w:hAnsi="Times New Roman" w:cs="Times New Roman"/>
          <w:sz w:val="24"/>
          <w:szCs w:val="24"/>
        </w:rPr>
        <w:t>Координаты вектора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04F1">
        <w:rPr>
          <w:rFonts w:ascii="Times New Roman" w:hAnsi="Times New Roman" w:cs="Times New Roman"/>
          <w:sz w:val="24"/>
          <w:szCs w:val="24"/>
        </w:rPr>
        <w:t>Связь между координатами вектора и координатами его начала и конца.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4F1">
        <w:rPr>
          <w:rFonts w:ascii="Times New Roman" w:hAnsi="Times New Roman" w:cs="Times New Roman"/>
          <w:sz w:val="24"/>
          <w:szCs w:val="24"/>
        </w:rPr>
        <w:t>Простейшие задачи в координатах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04F1">
        <w:rPr>
          <w:rFonts w:ascii="Times New Roman" w:hAnsi="Times New Roman" w:cs="Times New Roman"/>
          <w:sz w:val="24"/>
          <w:szCs w:val="24"/>
        </w:rPr>
        <w:t>Уравнение линии на плоскости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04F1">
        <w:rPr>
          <w:rFonts w:ascii="Times New Roman" w:hAnsi="Times New Roman" w:cs="Times New Roman"/>
          <w:sz w:val="24"/>
          <w:szCs w:val="24"/>
        </w:rPr>
        <w:t>Уравнение окружности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04F1">
        <w:rPr>
          <w:rFonts w:ascii="Times New Roman" w:hAnsi="Times New Roman" w:cs="Times New Roman"/>
          <w:sz w:val="24"/>
          <w:szCs w:val="24"/>
        </w:rPr>
        <w:t xml:space="preserve">Уравнение </w:t>
      </w:r>
      <w:proofErr w:type="gramStart"/>
      <w:r w:rsidRPr="003E04F1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Решение задач.  </w:t>
      </w:r>
      <w:r w:rsidRPr="003E04F1">
        <w:rPr>
          <w:rFonts w:ascii="Times New Roman" w:hAnsi="Times New Roman" w:cs="Times New Roman"/>
          <w:sz w:val="24"/>
          <w:szCs w:val="24"/>
        </w:rPr>
        <w:t>Контрольная работа №1 "Векторы. Метод координат"</w:t>
      </w:r>
    </w:p>
    <w:p w:rsidR="00FE290A" w:rsidRDefault="00FE290A" w:rsidP="004B38AA">
      <w:pPr>
        <w:rPr>
          <w:rFonts w:ascii="Times New Roman" w:hAnsi="Times New Roman" w:cs="Times New Roman"/>
          <w:sz w:val="24"/>
          <w:szCs w:val="24"/>
        </w:rPr>
      </w:pPr>
    </w:p>
    <w:p w:rsidR="00FE290A" w:rsidRDefault="00FE290A" w:rsidP="004B38AA">
      <w:pPr>
        <w:rPr>
          <w:rFonts w:ascii="Times New Roman" w:hAnsi="Times New Roman" w:cs="Times New Roman"/>
          <w:sz w:val="24"/>
          <w:szCs w:val="24"/>
        </w:rPr>
      </w:pPr>
    </w:p>
    <w:p w:rsidR="004B38AA" w:rsidRDefault="00FD4E32" w:rsidP="004B38AA">
      <w:pPr>
        <w:rPr>
          <w:rFonts w:ascii="Times New Roman" w:hAnsi="Times New Roman" w:cs="Times New Roman"/>
          <w:b/>
          <w:sz w:val="24"/>
          <w:szCs w:val="24"/>
        </w:rPr>
      </w:pPr>
      <w:r w:rsidRPr="003E04F1">
        <w:rPr>
          <w:rFonts w:ascii="Times New Roman" w:hAnsi="Times New Roman" w:cs="Times New Roman"/>
          <w:sz w:val="24"/>
          <w:szCs w:val="24"/>
        </w:rPr>
        <w:t>Со</w:t>
      </w:r>
      <w:r w:rsidRPr="003E04F1">
        <w:rPr>
          <w:rFonts w:ascii="Times New Roman" w:hAnsi="Times New Roman" w:cs="Times New Roman"/>
          <w:b/>
          <w:sz w:val="24"/>
          <w:szCs w:val="24"/>
        </w:rPr>
        <w:t>отношения между сторонами и углами треугольника. Скалярное произведение векторов</w:t>
      </w:r>
      <w:r w:rsidR="0036160B">
        <w:rPr>
          <w:rFonts w:ascii="Times New Roman" w:hAnsi="Times New Roman" w:cs="Times New Roman"/>
          <w:b/>
          <w:sz w:val="24"/>
          <w:szCs w:val="24"/>
        </w:rPr>
        <w:t>.</w:t>
      </w:r>
      <w:r w:rsidRPr="003E04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763E" w:rsidRDefault="00DB763E" w:rsidP="004B38AA">
      <w:pPr>
        <w:rPr>
          <w:rFonts w:ascii="Times New Roman" w:hAnsi="Times New Roman" w:cs="Times New Roman"/>
          <w:b/>
          <w:sz w:val="24"/>
          <w:szCs w:val="24"/>
        </w:rPr>
      </w:pPr>
      <w:r w:rsidRPr="003E04F1">
        <w:rPr>
          <w:rFonts w:ascii="Times New Roman" w:hAnsi="Times New Roman" w:cs="Times New Roman"/>
          <w:sz w:val="24"/>
          <w:szCs w:val="24"/>
        </w:rPr>
        <w:t>Синус, косинус, тангенс.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4F1">
        <w:rPr>
          <w:rFonts w:ascii="Times New Roman" w:hAnsi="Times New Roman" w:cs="Times New Roman"/>
          <w:sz w:val="24"/>
          <w:szCs w:val="24"/>
        </w:rPr>
        <w:t>Основное тригонометрическое тождество. Формулы приведения.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4F1">
        <w:rPr>
          <w:rFonts w:ascii="Times New Roman" w:hAnsi="Times New Roman" w:cs="Times New Roman"/>
          <w:sz w:val="24"/>
          <w:szCs w:val="24"/>
        </w:rPr>
        <w:t>Формулы для вычисления координат точки.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4F1">
        <w:rPr>
          <w:rFonts w:ascii="Times New Roman" w:hAnsi="Times New Roman" w:cs="Times New Roman"/>
          <w:sz w:val="24"/>
          <w:szCs w:val="24"/>
        </w:rPr>
        <w:t>Теорема о площади треугольника.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4F1">
        <w:rPr>
          <w:rFonts w:ascii="Times New Roman" w:hAnsi="Times New Roman" w:cs="Times New Roman"/>
          <w:sz w:val="24"/>
          <w:szCs w:val="24"/>
        </w:rPr>
        <w:t>Теорема синусов.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4F1">
        <w:rPr>
          <w:rFonts w:ascii="Times New Roman" w:hAnsi="Times New Roman" w:cs="Times New Roman"/>
          <w:sz w:val="24"/>
          <w:szCs w:val="24"/>
        </w:rPr>
        <w:t>Теорема косинусов.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4F1">
        <w:rPr>
          <w:rFonts w:ascii="Times New Roman" w:hAnsi="Times New Roman" w:cs="Times New Roman"/>
          <w:sz w:val="24"/>
          <w:szCs w:val="24"/>
        </w:rPr>
        <w:t>Решение треугольников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04F1">
        <w:rPr>
          <w:rFonts w:ascii="Times New Roman" w:hAnsi="Times New Roman" w:cs="Times New Roman"/>
          <w:sz w:val="24"/>
          <w:szCs w:val="24"/>
        </w:rPr>
        <w:t>Скалярное произведение в координатах.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4F1">
        <w:rPr>
          <w:rFonts w:ascii="Times New Roman" w:hAnsi="Times New Roman" w:cs="Times New Roman"/>
          <w:sz w:val="24"/>
          <w:szCs w:val="24"/>
        </w:rPr>
        <w:t>Решение задач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04F1">
        <w:rPr>
          <w:rFonts w:ascii="Times New Roman" w:hAnsi="Times New Roman" w:cs="Times New Roman"/>
          <w:sz w:val="24"/>
          <w:szCs w:val="24"/>
        </w:rPr>
        <w:t>Контрольная работа №2 «Соотношения между сторонами и углами треугольника. Скалярное произведение векторов»</w:t>
      </w:r>
    </w:p>
    <w:p w:rsidR="00DB763E" w:rsidRPr="003E04F1" w:rsidRDefault="00DB763E" w:rsidP="004B38AA">
      <w:pPr>
        <w:rPr>
          <w:rFonts w:ascii="Times New Roman" w:hAnsi="Times New Roman" w:cs="Times New Roman"/>
          <w:sz w:val="24"/>
          <w:szCs w:val="24"/>
        </w:rPr>
      </w:pPr>
    </w:p>
    <w:p w:rsidR="0036160B" w:rsidRDefault="004B38AA" w:rsidP="004B38AA">
      <w:pPr>
        <w:rPr>
          <w:rFonts w:ascii="Times New Roman" w:hAnsi="Times New Roman" w:cs="Times New Roman"/>
          <w:b/>
          <w:sz w:val="24"/>
          <w:szCs w:val="24"/>
        </w:rPr>
      </w:pPr>
      <w:r w:rsidRPr="003E04F1">
        <w:rPr>
          <w:rFonts w:ascii="Times New Roman" w:hAnsi="Times New Roman" w:cs="Times New Roman"/>
          <w:b/>
          <w:sz w:val="24"/>
          <w:szCs w:val="24"/>
        </w:rPr>
        <w:t>Длина окружности и площадь круга</w:t>
      </w:r>
      <w:r w:rsidR="0036160B">
        <w:rPr>
          <w:rFonts w:ascii="Times New Roman" w:hAnsi="Times New Roman" w:cs="Times New Roman"/>
          <w:b/>
          <w:sz w:val="24"/>
          <w:szCs w:val="24"/>
        </w:rPr>
        <w:t>.</w:t>
      </w:r>
    </w:p>
    <w:p w:rsidR="00DB763E" w:rsidRPr="003E04F1" w:rsidRDefault="004B591B" w:rsidP="004B38AA">
      <w:pPr>
        <w:rPr>
          <w:rFonts w:ascii="Times New Roman" w:hAnsi="Times New Roman" w:cs="Times New Roman"/>
          <w:b/>
          <w:sz w:val="24"/>
          <w:szCs w:val="24"/>
        </w:rPr>
      </w:pPr>
      <w:r w:rsidRPr="003E04F1">
        <w:rPr>
          <w:rFonts w:ascii="Times New Roman" w:hAnsi="Times New Roman" w:cs="Times New Roman"/>
          <w:sz w:val="24"/>
          <w:szCs w:val="24"/>
        </w:rPr>
        <w:t>Правильный многоугольник. Окружность, описанная около правильного многоугольника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04F1">
        <w:rPr>
          <w:rFonts w:ascii="Times New Roman" w:hAnsi="Times New Roman" w:cs="Times New Roman"/>
          <w:sz w:val="24"/>
          <w:szCs w:val="24"/>
        </w:rPr>
        <w:t>Окружность, вписанная в правильный многоугольник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04F1">
        <w:rPr>
          <w:rFonts w:ascii="Times New Roman" w:hAnsi="Times New Roman" w:cs="Times New Roman"/>
          <w:sz w:val="24"/>
          <w:szCs w:val="24"/>
        </w:rPr>
        <w:t>Формулы для вычисления элементов правильного многоугольника.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4F1">
        <w:rPr>
          <w:rFonts w:ascii="Times New Roman" w:hAnsi="Times New Roman" w:cs="Times New Roman"/>
          <w:sz w:val="24"/>
          <w:szCs w:val="24"/>
        </w:rPr>
        <w:t>Построение правильных многоугольников.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4F1">
        <w:rPr>
          <w:rFonts w:ascii="Times New Roman" w:hAnsi="Times New Roman" w:cs="Times New Roman"/>
          <w:sz w:val="24"/>
          <w:szCs w:val="24"/>
        </w:rPr>
        <w:t>Длина окружности.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4F1">
        <w:rPr>
          <w:rFonts w:ascii="Times New Roman" w:hAnsi="Times New Roman" w:cs="Times New Roman"/>
          <w:sz w:val="24"/>
          <w:szCs w:val="24"/>
        </w:rPr>
        <w:t>Площадь круга. Площадь кругового сектора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04F1">
        <w:rPr>
          <w:rFonts w:ascii="Times New Roman" w:hAnsi="Times New Roman" w:cs="Times New Roman"/>
          <w:sz w:val="24"/>
          <w:szCs w:val="24"/>
        </w:rPr>
        <w:t>Решение задач по теме «Площадь круга»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04F1">
        <w:rPr>
          <w:rFonts w:ascii="Times New Roman" w:hAnsi="Times New Roman" w:cs="Times New Roman"/>
          <w:sz w:val="24"/>
          <w:szCs w:val="24"/>
        </w:rPr>
        <w:t>Решение задач по теме «Площадь круга»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04F1">
        <w:rPr>
          <w:rFonts w:ascii="Times New Roman" w:hAnsi="Times New Roman" w:cs="Times New Roman"/>
          <w:sz w:val="24"/>
          <w:szCs w:val="24"/>
        </w:rPr>
        <w:t>Решение задач по теме «Окружность, вписанная в правильный многоугольник»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0342">
        <w:rPr>
          <w:rFonts w:ascii="Times New Roman" w:hAnsi="Times New Roman" w:cs="Times New Roman"/>
          <w:sz w:val="24"/>
          <w:szCs w:val="24"/>
        </w:rPr>
        <w:t>Решение задач по теме «Окружность, описанная около правильного многоугольника</w:t>
      </w:r>
      <w:proofErr w:type="gramStart"/>
      <w:r w:rsidRPr="00C60342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C60342">
        <w:rPr>
          <w:rFonts w:ascii="Times New Roman" w:hAnsi="Times New Roman" w:cs="Times New Roman"/>
          <w:sz w:val="24"/>
          <w:szCs w:val="24"/>
        </w:rPr>
        <w:t>Решение задач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0342">
        <w:rPr>
          <w:rFonts w:ascii="Times New Roman" w:hAnsi="Times New Roman" w:cs="Times New Roman"/>
          <w:sz w:val="24"/>
          <w:szCs w:val="24"/>
        </w:rPr>
        <w:t>Контрольная работа №3 "Длина окружности и площадь круга"</w:t>
      </w:r>
    </w:p>
    <w:p w:rsidR="004B38AA" w:rsidRDefault="004B38AA" w:rsidP="004B38AA">
      <w:pPr>
        <w:rPr>
          <w:rFonts w:ascii="Times New Roman" w:hAnsi="Times New Roman" w:cs="Times New Roman"/>
          <w:b/>
          <w:sz w:val="24"/>
          <w:szCs w:val="24"/>
        </w:rPr>
      </w:pPr>
      <w:r w:rsidRPr="003E04F1">
        <w:rPr>
          <w:rFonts w:ascii="Times New Roman" w:hAnsi="Times New Roman" w:cs="Times New Roman"/>
          <w:b/>
          <w:sz w:val="24"/>
          <w:szCs w:val="24"/>
        </w:rPr>
        <w:t>Движения</w:t>
      </w:r>
      <w:r w:rsidR="0036160B">
        <w:rPr>
          <w:rFonts w:ascii="Times New Roman" w:hAnsi="Times New Roman" w:cs="Times New Roman"/>
          <w:b/>
          <w:sz w:val="24"/>
          <w:szCs w:val="24"/>
        </w:rPr>
        <w:t>.</w:t>
      </w:r>
    </w:p>
    <w:p w:rsidR="00751F82" w:rsidRDefault="004B591B" w:rsidP="00751F82">
      <w:pPr>
        <w:rPr>
          <w:rFonts w:ascii="Times New Roman" w:hAnsi="Times New Roman" w:cs="Times New Roman"/>
          <w:b/>
          <w:sz w:val="24"/>
          <w:szCs w:val="24"/>
        </w:rPr>
      </w:pPr>
      <w:r w:rsidRPr="00C60342">
        <w:rPr>
          <w:rFonts w:ascii="Times New Roman" w:hAnsi="Times New Roman" w:cs="Times New Roman"/>
          <w:sz w:val="24"/>
          <w:szCs w:val="24"/>
        </w:rPr>
        <w:t>Отображение плоскости на себя.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FD2">
        <w:rPr>
          <w:rFonts w:ascii="Times New Roman" w:hAnsi="Times New Roman" w:cs="Times New Roman"/>
          <w:sz w:val="24"/>
          <w:szCs w:val="24"/>
        </w:rPr>
        <w:t>Понятие движения.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342">
        <w:rPr>
          <w:rFonts w:ascii="Times New Roman" w:hAnsi="Times New Roman" w:cs="Times New Roman"/>
          <w:sz w:val="24"/>
          <w:szCs w:val="24"/>
        </w:rPr>
        <w:t>Решение задач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0342">
        <w:rPr>
          <w:rFonts w:ascii="Times New Roman" w:hAnsi="Times New Roman" w:cs="Times New Roman"/>
          <w:sz w:val="24"/>
          <w:szCs w:val="24"/>
        </w:rPr>
        <w:t>Параллельный перенос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77FD2">
        <w:rPr>
          <w:rFonts w:ascii="Times New Roman" w:hAnsi="Times New Roman" w:cs="Times New Roman"/>
          <w:sz w:val="24"/>
          <w:szCs w:val="24"/>
        </w:rPr>
        <w:t>Поворот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0342">
        <w:rPr>
          <w:rFonts w:ascii="Times New Roman" w:hAnsi="Times New Roman" w:cs="Times New Roman"/>
          <w:sz w:val="24"/>
          <w:szCs w:val="24"/>
        </w:rPr>
        <w:t>Решение задач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0342">
        <w:rPr>
          <w:rFonts w:ascii="Times New Roman" w:hAnsi="Times New Roman" w:cs="Times New Roman"/>
          <w:sz w:val="24"/>
          <w:szCs w:val="24"/>
        </w:rPr>
        <w:t>Контрольная работа №4 "Движения"</w:t>
      </w:r>
      <w:r w:rsidR="004B38AA" w:rsidRPr="003E04F1">
        <w:rPr>
          <w:rFonts w:ascii="Times New Roman" w:hAnsi="Times New Roman" w:cs="Times New Roman"/>
          <w:sz w:val="24"/>
          <w:szCs w:val="24"/>
        </w:rPr>
        <w:t>.</w:t>
      </w:r>
      <w:r w:rsidR="00751F82" w:rsidRPr="00751F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591B" w:rsidRDefault="004B591B" w:rsidP="00751F82">
      <w:pPr>
        <w:rPr>
          <w:rFonts w:ascii="Times New Roman" w:hAnsi="Times New Roman" w:cs="Times New Roman"/>
          <w:b/>
          <w:sz w:val="24"/>
          <w:szCs w:val="24"/>
        </w:rPr>
      </w:pPr>
      <w:r w:rsidRPr="00E94072">
        <w:rPr>
          <w:rFonts w:ascii="Times New Roman" w:hAnsi="Times New Roman" w:cs="Times New Roman"/>
          <w:b/>
          <w:sz w:val="24"/>
          <w:szCs w:val="24"/>
        </w:rPr>
        <w:t>Нача</w:t>
      </w:r>
      <w:r>
        <w:rPr>
          <w:rFonts w:ascii="Times New Roman" w:hAnsi="Times New Roman" w:cs="Times New Roman"/>
          <w:b/>
          <w:sz w:val="24"/>
          <w:szCs w:val="24"/>
        </w:rPr>
        <w:t>льные сведения из стереометрии</w:t>
      </w:r>
      <w:r w:rsidR="0036160B">
        <w:rPr>
          <w:rFonts w:ascii="Times New Roman" w:hAnsi="Times New Roman" w:cs="Times New Roman"/>
          <w:b/>
          <w:sz w:val="24"/>
          <w:szCs w:val="24"/>
        </w:rPr>
        <w:t>.</w:t>
      </w:r>
    </w:p>
    <w:p w:rsidR="004B591B" w:rsidRDefault="004B591B" w:rsidP="00751F82">
      <w:pPr>
        <w:rPr>
          <w:rFonts w:ascii="Times New Roman" w:hAnsi="Times New Roman" w:cs="Times New Roman"/>
          <w:b/>
          <w:sz w:val="24"/>
          <w:szCs w:val="24"/>
        </w:rPr>
      </w:pPr>
      <w:r w:rsidRPr="00C60342">
        <w:rPr>
          <w:rFonts w:ascii="Times New Roman" w:hAnsi="Times New Roman" w:cs="Times New Roman"/>
          <w:sz w:val="24"/>
          <w:szCs w:val="24"/>
        </w:rPr>
        <w:t>Предмет стереометрии. Многогранник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0342">
        <w:rPr>
          <w:rFonts w:ascii="Times New Roman" w:hAnsi="Times New Roman" w:cs="Times New Roman"/>
          <w:sz w:val="24"/>
          <w:szCs w:val="24"/>
        </w:rPr>
        <w:t>Призма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0342">
        <w:rPr>
          <w:rFonts w:ascii="Times New Roman" w:hAnsi="Times New Roman" w:cs="Times New Roman"/>
          <w:sz w:val="24"/>
          <w:szCs w:val="24"/>
        </w:rPr>
        <w:t>Параллелепипед. Объем тела.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363">
        <w:rPr>
          <w:rFonts w:ascii="Times New Roman" w:hAnsi="Times New Roman" w:cs="Times New Roman"/>
          <w:sz w:val="24"/>
          <w:szCs w:val="24"/>
        </w:rPr>
        <w:t>Пирамида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5363">
        <w:rPr>
          <w:rFonts w:ascii="Times New Roman" w:hAnsi="Times New Roman" w:cs="Times New Roman"/>
          <w:sz w:val="24"/>
          <w:szCs w:val="24"/>
        </w:rPr>
        <w:t>Цилиндр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5363">
        <w:rPr>
          <w:rFonts w:ascii="Times New Roman" w:hAnsi="Times New Roman" w:cs="Times New Roman"/>
          <w:sz w:val="24"/>
          <w:szCs w:val="24"/>
        </w:rPr>
        <w:t>Конус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5363">
        <w:rPr>
          <w:rFonts w:ascii="Times New Roman" w:hAnsi="Times New Roman" w:cs="Times New Roman"/>
          <w:sz w:val="24"/>
          <w:szCs w:val="24"/>
        </w:rPr>
        <w:t>Сфера и шар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5363">
        <w:rPr>
          <w:rFonts w:ascii="Times New Roman" w:hAnsi="Times New Roman" w:cs="Times New Roman"/>
          <w:sz w:val="24"/>
          <w:szCs w:val="24"/>
        </w:rPr>
        <w:t>Решение задач</w:t>
      </w:r>
    </w:p>
    <w:p w:rsidR="004B591B" w:rsidRDefault="004B591B" w:rsidP="00751F82">
      <w:pPr>
        <w:rPr>
          <w:rFonts w:ascii="Times New Roman" w:hAnsi="Times New Roman" w:cs="Times New Roman"/>
          <w:b/>
          <w:sz w:val="24"/>
          <w:szCs w:val="24"/>
        </w:rPr>
      </w:pPr>
      <w:r w:rsidRPr="00753BBD">
        <w:rPr>
          <w:rFonts w:ascii="Times New Roman" w:hAnsi="Times New Roman" w:cs="Times New Roman"/>
          <w:b/>
          <w:sz w:val="24"/>
          <w:szCs w:val="24"/>
        </w:rPr>
        <w:t>Об аксиомах геометрии</w:t>
      </w:r>
      <w:r w:rsidR="0036160B">
        <w:rPr>
          <w:rFonts w:ascii="Times New Roman" w:hAnsi="Times New Roman" w:cs="Times New Roman"/>
          <w:b/>
          <w:sz w:val="24"/>
          <w:szCs w:val="24"/>
        </w:rPr>
        <w:t>.</w:t>
      </w:r>
    </w:p>
    <w:p w:rsidR="004B591B" w:rsidRDefault="004B591B" w:rsidP="00751F82">
      <w:pPr>
        <w:rPr>
          <w:rFonts w:ascii="Times New Roman" w:hAnsi="Times New Roman" w:cs="Times New Roman"/>
          <w:b/>
          <w:sz w:val="24"/>
          <w:szCs w:val="24"/>
        </w:rPr>
      </w:pPr>
      <w:r w:rsidRPr="00BD5363">
        <w:rPr>
          <w:rFonts w:ascii="Times New Roman" w:hAnsi="Times New Roman" w:cs="Times New Roman"/>
          <w:sz w:val="24"/>
          <w:szCs w:val="24"/>
        </w:rPr>
        <w:t>Об аксиомах планиметрии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5363">
        <w:rPr>
          <w:rFonts w:ascii="Times New Roman" w:hAnsi="Times New Roman" w:cs="Times New Roman"/>
          <w:sz w:val="24"/>
          <w:szCs w:val="24"/>
        </w:rPr>
        <w:t>Некоторые сведения о развитии геометрии</w:t>
      </w:r>
    </w:p>
    <w:p w:rsidR="004B591B" w:rsidRDefault="004B591B" w:rsidP="00751F82">
      <w:pPr>
        <w:rPr>
          <w:rFonts w:ascii="Times New Roman" w:hAnsi="Times New Roman" w:cs="Times New Roman"/>
          <w:b/>
          <w:sz w:val="24"/>
          <w:szCs w:val="24"/>
        </w:rPr>
      </w:pPr>
    </w:p>
    <w:p w:rsidR="004B591B" w:rsidRDefault="004B591B" w:rsidP="00751F82">
      <w:pPr>
        <w:rPr>
          <w:rFonts w:ascii="Times New Roman" w:hAnsi="Times New Roman" w:cs="Times New Roman"/>
          <w:b/>
          <w:sz w:val="24"/>
          <w:szCs w:val="24"/>
        </w:rPr>
      </w:pPr>
    </w:p>
    <w:p w:rsidR="00751F82" w:rsidRPr="003E04F1" w:rsidRDefault="00751F82" w:rsidP="00751F82">
      <w:pPr>
        <w:rPr>
          <w:rFonts w:ascii="Times New Roman" w:hAnsi="Times New Roman" w:cs="Times New Roman"/>
          <w:b/>
          <w:sz w:val="24"/>
          <w:szCs w:val="24"/>
        </w:rPr>
      </w:pPr>
      <w:r w:rsidRPr="003E04F1">
        <w:rPr>
          <w:rFonts w:ascii="Times New Roman" w:hAnsi="Times New Roman" w:cs="Times New Roman"/>
          <w:b/>
          <w:sz w:val="24"/>
          <w:szCs w:val="24"/>
        </w:rPr>
        <w:t>Повторение. Решение задач</w:t>
      </w:r>
      <w:r w:rsidR="0036160B">
        <w:rPr>
          <w:rFonts w:ascii="Times New Roman" w:hAnsi="Times New Roman" w:cs="Times New Roman"/>
          <w:b/>
          <w:sz w:val="24"/>
          <w:szCs w:val="24"/>
        </w:rPr>
        <w:t>.</w:t>
      </w:r>
    </w:p>
    <w:p w:rsidR="004B591B" w:rsidRPr="004B591B" w:rsidRDefault="004B591B" w:rsidP="004B59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5363">
        <w:rPr>
          <w:rFonts w:ascii="Times New Roman" w:hAnsi="Times New Roman" w:cs="Times New Roman"/>
          <w:sz w:val="24"/>
          <w:szCs w:val="24"/>
        </w:rPr>
        <w:t>Решение задач по теме «Векторы»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5363">
        <w:rPr>
          <w:rFonts w:ascii="Times New Roman" w:hAnsi="Times New Roman" w:cs="Times New Roman"/>
          <w:sz w:val="24"/>
          <w:szCs w:val="24"/>
        </w:rPr>
        <w:t>Решение задач по теме «Скалярное произведение векторов</w:t>
      </w:r>
      <w:r>
        <w:rPr>
          <w:rFonts w:ascii="Times New Roman" w:hAnsi="Times New Roman" w:cs="Times New Roman"/>
          <w:sz w:val="24"/>
          <w:szCs w:val="24"/>
        </w:rPr>
        <w:t xml:space="preserve">. Решение задач по теме «Длина </w:t>
      </w:r>
      <w:r w:rsidRPr="00BD5363">
        <w:rPr>
          <w:rFonts w:ascii="Times New Roman" w:hAnsi="Times New Roman" w:cs="Times New Roman"/>
          <w:sz w:val="24"/>
          <w:szCs w:val="24"/>
        </w:rPr>
        <w:t>окружности и площадь круга»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5363">
        <w:rPr>
          <w:rFonts w:ascii="Times New Roman" w:hAnsi="Times New Roman" w:cs="Times New Roman"/>
          <w:sz w:val="24"/>
          <w:szCs w:val="24"/>
        </w:rPr>
        <w:t>Итоговая контрольная работа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5363">
        <w:rPr>
          <w:rFonts w:ascii="Times New Roman" w:hAnsi="Times New Roman" w:cs="Times New Roman"/>
          <w:sz w:val="24"/>
          <w:szCs w:val="24"/>
        </w:rPr>
        <w:t>Решение задач из открытого банка ОГЭ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290A" w:rsidRPr="00CE31B9" w:rsidRDefault="0071759E" w:rsidP="004B59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B591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B763E">
        <w:rPr>
          <w:rFonts w:ascii="Times New Roman" w:hAnsi="Times New Roman" w:cs="Times New Roman"/>
          <w:b/>
          <w:sz w:val="24"/>
          <w:szCs w:val="24"/>
        </w:rPr>
        <w:t>3.Тематическое</w:t>
      </w:r>
      <w:r w:rsidR="00FE290A" w:rsidRPr="000847AA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DB763E">
        <w:rPr>
          <w:rFonts w:ascii="Times New Roman" w:hAnsi="Times New Roman" w:cs="Times New Roman"/>
          <w:b/>
          <w:sz w:val="24"/>
          <w:szCs w:val="24"/>
        </w:rPr>
        <w:t>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с указанием количества часов, отводимых на освоение каждой темы.</w:t>
      </w:r>
    </w:p>
    <w:tbl>
      <w:tblPr>
        <w:tblpPr w:leftFromText="180" w:rightFromText="180" w:vertAnchor="text" w:tblpY="1"/>
        <w:tblOverlap w:val="never"/>
        <w:tblW w:w="13969" w:type="dxa"/>
        <w:tblInd w:w="-10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00"/>
        <w:gridCol w:w="3969"/>
      </w:tblGrid>
      <w:tr w:rsidR="007C20A6" w:rsidRPr="00CE31B9" w:rsidTr="004B591B">
        <w:trPr>
          <w:trHeight w:val="173"/>
        </w:trPr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6" w:rsidRPr="00CE31B9" w:rsidRDefault="007C20A6" w:rsidP="0071759E">
            <w:pPr>
              <w:pStyle w:val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B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6" w:rsidRPr="00CE31B9" w:rsidRDefault="007C20A6" w:rsidP="0071759E">
            <w:pPr>
              <w:pStyle w:val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C20A6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6" w:rsidRPr="003E04F1" w:rsidRDefault="007C20A6" w:rsidP="00E9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Понятие вектора.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6" w:rsidRPr="003E04F1" w:rsidRDefault="007C20A6" w:rsidP="00717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0A6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6" w:rsidRPr="003E04F1" w:rsidRDefault="007C20A6" w:rsidP="00E9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Равенство векторов. Откладывание вектора от данной точки.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6" w:rsidRPr="003E04F1" w:rsidRDefault="007C20A6" w:rsidP="00717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0A6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6" w:rsidRPr="003E04F1" w:rsidRDefault="007C20A6" w:rsidP="00E9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 xml:space="preserve">Сумма двух векторов.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6" w:rsidRPr="003E04F1" w:rsidRDefault="007C20A6" w:rsidP="00717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0A6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6" w:rsidRPr="003E04F1" w:rsidRDefault="007C20A6" w:rsidP="00E9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Сумма нескольких векторов.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6" w:rsidRPr="003E04F1" w:rsidRDefault="007C20A6" w:rsidP="00717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0A6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6" w:rsidRPr="003E04F1" w:rsidRDefault="007C20A6" w:rsidP="00E9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Вычитание векторов.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6" w:rsidRPr="003E04F1" w:rsidRDefault="007C20A6" w:rsidP="00717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0A6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6" w:rsidRPr="003E04F1" w:rsidRDefault="007C20A6" w:rsidP="00E9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Произведение вектора на число.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6" w:rsidRPr="003E04F1" w:rsidRDefault="007C20A6" w:rsidP="00717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0A6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6" w:rsidRPr="003E04F1" w:rsidRDefault="007C20A6" w:rsidP="00E9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Применение векторов к решению задач.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6" w:rsidRPr="003E04F1" w:rsidRDefault="007C20A6" w:rsidP="00717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0A6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6" w:rsidRPr="003E04F1" w:rsidRDefault="007C20A6" w:rsidP="00E9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Средняя линия трапеции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6" w:rsidRPr="003E04F1" w:rsidRDefault="007C20A6" w:rsidP="00717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0A6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6" w:rsidRPr="003E04F1" w:rsidRDefault="007C20A6" w:rsidP="00E9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двум неколлинеарным векторам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6" w:rsidRPr="003E04F1" w:rsidRDefault="007C20A6" w:rsidP="00717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0A6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6" w:rsidRPr="003E04F1" w:rsidRDefault="007C20A6" w:rsidP="00E9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6" w:rsidRPr="003E04F1" w:rsidRDefault="007C20A6" w:rsidP="00717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0A6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6" w:rsidRPr="003E04F1" w:rsidRDefault="007C20A6" w:rsidP="00E9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6" w:rsidRPr="003E04F1" w:rsidRDefault="007C20A6" w:rsidP="00717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0A6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6" w:rsidRPr="003E04F1" w:rsidRDefault="007C20A6" w:rsidP="00E9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6" w:rsidRPr="003E04F1" w:rsidRDefault="00E94072" w:rsidP="00717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0A6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6" w:rsidRPr="003E04F1" w:rsidRDefault="007C20A6" w:rsidP="00E9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Уравнение линии на плоскости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6" w:rsidRPr="003E04F1" w:rsidRDefault="00E94072" w:rsidP="00717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072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3E04F1" w:rsidRDefault="00E94072" w:rsidP="00E9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Уравнение окружности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3E04F1" w:rsidRDefault="00E94072" w:rsidP="00717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072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3E04F1" w:rsidRDefault="00E94072" w:rsidP="00E9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gramStart"/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3E04F1" w:rsidRDefault="00E94072" w:rsidP="00717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072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3E04F1" w:rsidRDefault="00E94072" w:rsidP="00E9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3E04F1" w:rsidRDefault="0071759E" w:rsidP="00717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4072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3E04F1" w:rsidRDefault="00E94072" w:rsidP="00E9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"Векторы. Метод координат"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3E04F1" w:rsidRDefault="00E94072" w:rsidP="00717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072" w:rsidRPr="00305F9C" w:rsidTr="004B591B">
        <w:trPr>
          <w:trHeight w:val="336"/>
        </w:trPr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3E04F1" w:rsidRDefault="00E94072" w:rsidP="00E94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Default="00E94072" w:rsidP="00717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072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3E04F1" w:rsidRDefault="00E94072" w:rsidP="00E94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Основное тригонометрическое тождество. Формулы приведения.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Default="00E94072" w:rsidP="00717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072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3E04F1" w:rsidRDefault="00E94072" w:rsidP="00E94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координат точки.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Default="00E94072" w:rsidP="00717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072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3E04F1" w:rsidRDefault="00E94072" w:rsidP="00E94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Теорема о площади треугольника.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Default="00E94072" w:rsidP="00717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072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3E04F1" w:rsidRDefault="00E94072" w:rsidP="00E94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Теорема синусов.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Default="00E94072" w:rsidP="00717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072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3E04F1" w:rsidRDefault="00E94072" w:rsidP="00E94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Теорема косинусов.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Default="00E94072" w:rsidP="00717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072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3E04F1" w:rsidRDefault="00E94072" w:rsidP="00E94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Default="0071759E" w:rsidP="00717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4072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3E04F1" w:rsidRDefault="00E94072" w:rsidP="00E94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 координатах.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Default="00E94072" w:rsidP="00717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072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3E04F1" w:rsidRDefault="00E94072" w:rsidP="00E94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Default="00E94072" w:rsidP="00717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072" w:rsidRPr="00305F9C" w:rsidTr="004B591B">
        <w:trPr>
          <w:trHeight w:val="827"/>
        </w:trPr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3E04F1" w:rsidRDefault="00E94072" w:rsidP="00E94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«Соотношения между сторонами и углами треугольника. Скалярное произведение векторов»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Default="00E94072" w:rsidP="00717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072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3E04F1" w:rsidRDefault="00E94072" w:rsidP="00E9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Правильный многоугольник. Окружность, описанная около правильного многоугольника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Default="00E94072" w:rsidP="0071759E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072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3E04F1" w:rsidRDefault="00E94072" w:rsidP="00E94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Окружность, вписанная в правильный многоугольник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Default="00E94072" w:rsidP="0071759E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072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3E04F1" w:rsidRDefault="00E94072" w:rsidP="00E9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элементов правильного многоугольника.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Default="00E94072" w:rsidP="0071759E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072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3E04F1" w:rsidRDefault="00E94072" w:rsidP="00E9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Построение правильных многоугольников.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Default="00E94072" w:rsidP="0071759E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072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3E04F1" w:rsidRDefault="00E94072" w:rsidP="00E9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Длина окружности.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Default="00E94072" w:rsidP="0071759E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072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3E04F1" w:rsidRDefault="00E94072" w:rsidP="00E9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Площадь круга. Площадь кругового сектора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Default="00E94072" w:rsidP="0071759E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072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3E04F1" w:rsidRDefault="00E94072" w:rsidP="00E94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«Площадь круга»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Default="0071759E" w:rsidP="0071759E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4072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3E04F1" w:rsidRDefault="00E94072" w:rsidP="00E94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«Окружность, вписанная в правильный многоугольник»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Default="00E94072" w:rsidP="0071759E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072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C60342" w:rsidRDefault="00E94072" w:rsidP="00E9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34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«Окружность, описанная около правильного многоугольника».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Default="00E94072" w:rsidP="0071759E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072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C60342" w:rsidRDefault="00E94072" w:rsidP="00E9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34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Default="00E94072" w:rsidP="0071759E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072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C60342" w:rsidRDefault="00E94072" w:rsidP="00E9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34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"Длина окружности и площадь круга"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Default="00E94072" w:rsidP="0071759E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072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C60342" w:rsidRDefault="00E94072" w:rsidP="00E9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342">
              <w:rPr>
                <w:rFonts w:ascii="Times New Roman" w:hAnsi="Times New Roman" w:cs="Times New Roman"/>
                <w:sz w:val="24"/>
                <w:szCs w:val="24"/>
              </w:rPr>
              <w:t>Отображение плоскости на себя.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Default="00E94072" w:rsidP="0071759E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072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D77FD2" w:rsidRDefault="00E94072" w:rsidP="00E9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D2">
              <w:rPr>
                <w:rFonts w:ascii="Times New Roman" w:hAnsi="Times New Roman" w:cs="Times New Roman"/>
                <w:sz w:val="24"/>
                <w:szCs w:val="24"/>
              </w:rPr>
              <w:t>Понятие движения.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Default="00E94072" w:rsidP="0071759E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072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C60342" w:rsidRDefault="00E94072" w:rsidP="00E94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34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Default="00E94072" w:rsidP="0071759E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072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C60342" w:rsidRDefault="00E94072" w:rsidP="00E9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342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Default="00E94072" w:rsidP="0071759E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072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D77FD2" w:rsidRDefault="00E94072" w:rsidP="00E9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D2">
              <w:rPr>
                <w:rFonts w:ascii="Times New Roman" w:hAnsi="Times New Roman" w:cs="Times New Roman"/>
                <w:sz w:val="24"/>
                <w:szCs w:val="24"/>
              </w:rPr>
              <w:t>Поворот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Default="00E94072" w:rsidP="0071759E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072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C60342" w:rsidRDefault="00E94072" w:rsidP="00E9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34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Default="0071759E" w:rsidP="0071759E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4072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C60342" w:rsidRDefault="00E94072" w:rsidP="00E94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34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"Движения"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Default="00E94072" w:rsidP="0071759E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BBD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Pr="00C60342" w:rsidRDefault="00753BBD" w:rsidP="008C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342">
              <w:rPr>
                <w:rFonts w:ascii="Times New Roman" w:hAnsi="Times New Roman" w:cs="Times New Roman"/>
                <w:sz w:val="24"/>
                <w:szCs w:val="24"/>
              </w:rPr>
              <w:t>Предмет стереометрии. Многогранник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Pr="0071759E" w:rsidRDefault="00753BBD" w:rsidP="0071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BBD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Pr="00C60342" w:rsidRDefault="00753BBD" w:rsidP="008C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342"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Pr="0071759E" w:rsidRDefault="00753BBD" w:rsidP="0071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BBD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Pr="00C60342" w:rsidRDefault="00753BBD" w:rsidP="008C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342">
              <w:rPr>
                <w:rFonts w:ascii="Times New Roman" w:hAnsi="Times New Roman" w:cs="Times New Roman"/>
                <w:sz w:val="24"/>
                <w:szCs w:val="24"/>
              </w:rPr>
              <w:t>Параллелепипед. Объем тела.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Pr="0071759E" w:rsidRDefault="00753BBD" w:rsidP="0071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BBD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Pr="00BD5363" w:rsidRDefault="00753BBD" w:rsidP="008C2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63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Pr="0071759E" w:rsidRDefault="00753BBD" w:rsidP="0071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BBD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Pr="00BD5363" w:rsidRDefault="00753BBD" w:rsidP="008C2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Цилиндр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Pr="0071759E" w:rsidRDefault="00753BBD" w:rsidP="0071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BBD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Pr="00BD5363" w:rsidRDefault="00753BBD" w:rsidP="008C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63"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Pr="0071759E" w:rsidRDefault="00753BBD" w:rsidP="0071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BBD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Pr="00BD5363" w:rsidRDefault="00753BBD" w:rsidP="008C2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63">
              <w:rPr>
                <w:rFonts w:ascii="Times New Roman" w:hAnsi="Times New Roman" w:cs="Times New Roman"/>
                <w:sz w:val="24"/>
                <w:szCs w:val="24"/>
              </w:rPr>
              <w:t>Сфера и шар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Pr="0071759E" w:rsidRDefault="00753BBD" w:rsidP="0071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BBD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Pr="00BD5363" w:rsidRDefault="00753BBD" w:rsidP="008C2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6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Pr="0071759E" w:rsidRDefault="00753BBD" w:rsidP="0071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BBD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Pr="00BD5363" w:rsidRDefault="00753BBD" w:rsidP="008C2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63"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Default="00753BBD" w:rsidP="0071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BBD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Pr="00BD5363" w:rsidRDefault="00753BBD" w:rsidP="008C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63">
              <w:rPr>
                <w:rFonts w:ascii="Times New Roman" w:hAnsi="Times New Roman" w:cs="Times New Roman"/>
                <w:sz w:val="24"/>
                <w:szCs w:val="24"/>
              </w:rPr>
              <w:t>Некоторые сведения о развитии геометрии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Default="00753BBD" w:rsidP="0071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BBD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Pr="00BD5363" w:rsidRDefault="00753BBD" w:rsidP="008C2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6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«Векторы»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Default="00753BBD" w:rsidP="0071759E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BBD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Pr="00BD5363" w:rsidRDefault="00753BBD" w:rsidP="008C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6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«Скалярное произведение векторов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Default="00753BBD" w:rsidP="0071759E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BBD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Pr="00BD5363" w:rsidRDefault="00753BBD" w:rsidP="008C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6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«Длина окружности и площадь круга»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Default="00753BBD" w:rsidP="0071759E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BBD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Pr="00BD5363" w:rsidRDefault="00753BBD" w:rsidP="008C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6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Default="00753BBD" w:rsidP="0071759E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BBD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Pr="00BD5363" w:rsidRDefault="00753BBD" w:rsidP="008C2C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363">
              <w:rPr>
                <w:rFonts w:ascii="Times New Roman" w:hAnsi="Times New Roman" w:cs="Times New Roman"/>
                <w:sz w:val="24"/>
                <w:szCs w:val="24"/>
              </w:rPr>
              <w:t>Решение задач из открытого банка ОГЭ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Default="0071759E" w:rsidP="0071759E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3BBD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Pr="00753BBD" w:rsidRDefault="00753BBD" w:rsidP="00D51D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B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Pr="00753BBD" w:rsidRDefault="00753BBD" w:rsidP="0071759E">
            <w:pPr>
              <w:pStyle w:val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B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753BBD" w:rsidRDefault="00753BBD" w:rsidP="004B38AA">
      <w:pPr>
        <w:rPr>
          <w:rFonts w:ascii="Times New Roman" w:hAnsi="Times New Roman" w:cs="Times New Roman"/>
          <w:sz w:val="24"/>
          <w:szCs w:val="24"/>
        </w:rPr>
      </w:pPr>
    </w:p>
    <w:p w:rsidR="00753BBD" w:rsidRDefault="00753BBD" w:rsidP="004B38AA">
      <w:pPr>
        <w:rPr>
          <w:rFonts w:ascii="Times New Roman" w:hAnsi="Times New Roman" w:cs="Times New Roman"/>
          <w:sz w:val="24"/>
          <w:szCs w:val="24"/>
        </w:rPr>
      </w:pPr>
    </w:p>
    <w:p w:rsidR="00753BBD" w:rsidRDefault="00753BBD" w:rsidP="004B38AA">
      <w:pPr>
        <w:rPr>
          <w:rFonts w:ascii="Times New Roman" w:hAnsi="Times New Roman" w:cs="Times New Roman"/>
          <w:sz w:val="24"/>
          <w:szCs w:val="24"/>
        </w:rPr>
      </w:pPr>
    </w:p>
    <w:p w:rsidR="00FE290A" w:rsidRDefault="00E94072" w:rsidP="004B3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E290A" w:rsidRDefault="00FE290A" w:rsidP="004B38AA">
      <w:pPr>
        <w:rPr>
          <w:rFonts w:ascii="Times New Roman" w:hAnsi="Times New Roman" w:cs="Times New Roman"/>
          <w:sz w:val="24"/>
          <w:szCs w:val="24"/>
        </w:rPr>
      </w:pPr>
    </w:p>
    <w:p w:rsidR="00FE290A" w:rsidRDefault="00FE290A" w:rsidP="004B38AA">
      <w:pPr>
        <w:rPr>
          <w:rFonts w:ascii="Times New Roman" w:hAnsi="Times New Roman" w:cs="Times New Roman"/>
          <w:sz w:val="24"/>
          <w:szCs w:val="24"/>
        </w:rPr>
      </w:pPr>
    </w:p>
    <w:p w:rsidR="00FE290A" w:rsidRDefault="00FE290A" w:rsidP="004B38AA">
      <w:pPr>
        <w:rPr>
          <w:rFonts w:ascii="Times New Roman" w:hAnsi="Times New Roman" w:cs="Times New Roman"/>
          <w:sz w:val="24"/>
          <w:szCs w:val="24"/>
        </w:rPr>
      </w:pPr>
    </w:p>
    <w:p w:rsidR="00FE290A" w:rsidRPr="0036160B" w:rsidRDefault="00D77FD2" w:rsidP="0036160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04CB8" w:rsidRPr="00804CB8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FE290A" w:rsidRDefault="00FE290A" w:rsidP="00D77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3FFA" w:rsidRPr="00553F80" w:rsidRDefault="00D77FD2" w:rsidP="00553F8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Календарно </w:t>
      </w:r>
      <w:r w:rsidR="00804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773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</w:t>
      </w:r>
      <w:r w:rsidR="00773FFA" w:rsidRPr="00D405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учебного предмета</w:t>
      </w:r>
    </w:p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312"/>
        <w:gridCol w:w="142"/>
        <w:gridCol w:w="1276"/>
        <w:gridCol w:w="141"/>
        <w:gridCol w:w="10757"/>
        <w:gridCol w:w="236"/>
      </w:tblGrid>
      <w:tr w:rsidR="004B591B" w:rsidRPr="003E04F1" w:rsidTr="004B591B">
        <w:trPr>
          <w:trHeight w:val="409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591B" w:rsidRPr="003E04F1" w:rsidRDefault="004B591B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1B" w:rsidRPr="003E04F1" w:rsidRDefault="004B591B" w:rsidP="00717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591B" w:rsidRPr="003E04F1" w:rsidRDefault="004B591B" w:rsidP="004B5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3E04F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4B591B" w:rsidRPr="003E04F1" w:rsidTr="004B591B">
        <w:trPr>
          <w:trHeight w:val="409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1B" w:rsidRPr="003E04F1" w:rsidRDefault="004B591B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1B" w:rsidRPr="003E04F1" w:rsidRDefault="004B591B" w:rsidP="00717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1B" w:rsidRPr="003E04F1" w:rsidRDefault="004B591B" w:rsidP="00717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0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1B" w:rsidRPr="003E04F1" w:rsidRDefault="004B591B" w:rsidP="00FD4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FD2" w:rsidRPr="003E04F1" w:rsidTr="008D25DB">
        <w:trPr>
          <w:trHeight w:val="409"/>
        </w:trPr>
        <w:tc>
          <w:tcPr>
            <w:tcW w:w="1450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2" w:rsidRPr="003E04F1" w:rsidRDefault="00D77FD2" w:rsidP="00D51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торы. Метод координат 18 час</w:t>
            </w:r>
            <w:r w:rsidR="00D51DBC">
              <w:rPr>
                <w:rFonts w:ascii="Times New Roman" w:hAnsi="Times New Roman" w:cs="Times New Roman"/>
                <w:b/>
                <w:sz w:val="24"/>
                <w:szCs w:val="24"/>
              </w:rPr>
              <w:t>ов.</w:t>
            </w:r>
          </w:p>
        </w:tc>
      </w:tr>
      <w:tr w:rsidR="00DB763E" w:rsidRPr="003E04F1" w:rsidTr="00F2291A">
        <w:trPr>
          <w:trHeight w:val="6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63E" w:rsidRPr="003E04F1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Понятие вектора.</w:t>
            </w:r>
          </w:p>
        </w:tc>
      </w:tr>
      <w:tr w:rsidR="00DB763E" w:rsidRPr="003E04F1" w:rsidTr="00F2291A">
        <w:trPr>
          <w:trHeight w:val="56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63E" w:rsidRPr="003E04F1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Равенство векторов. Откладывание вектора от данной точки.</w:t>
            </w:r>
          </w:p>
        </w:tc>
      </w:tr>
      <w:tr w:rsidR="00DB763E" w:rsidRPr="003E04F1" w:rsidTr="00F2291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 xml:space="preserve">Сумма двух векторов. </w:t>
            </w:r>
          </w:p>
        </w:tc>
      </w:tr>
      <w:tr w:rsidR="00DB763E" w:rsidRPr="003E04F1" w:rsidTr="00F2291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Сумма нескольких векторов.</w:t>
            </w:r>
          </w:p>
        </w:tc>
      </w:tr>
      <w:tr w:rsidR="00DB763E" w:rsidRPr="003E04F1" w:rsidTr="00F2291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Вычитание векторов.</w:t>
            </w:r>
          </w:p>
        </w:tc>
      </w:tr>
      <w:tr w:rsidR="00DB763E" w:rsidRPr="003E04F1" w:rsidTr="00F2291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Произведение вектора на число.</w:t>
            </w:r>
          </w:p>
        </w:tc>
      </w:tr>
      <w:tr w:rsidR="00DB763E" w:rsidRPr="003E04F1" w:rsidTr="00F2291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Применение векторов к решению задач.</w:t>
            </w:r>
          </w:p>
        </w:tc>
      </w:tr>
      <w:tr w:rsidR="00DB763E" w:rsidRPr="003E04F1" w:rsidTr="00F2291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Средняя линия трапеции</w:t>
            </w:r>
          </w:p>
        </w:tc>
      </w:tr>
      <w:tr w:rsidR="00DB763E" w:rsidRPr="003E04F1" w:rsidTr="00F2291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двум неколлинеарным векторам</w:t>
            </w:r>
          </w:p>
        </w:tc>
      </w:tr>
      <w:tr w:rsidR="00DB763E" w:rsidRPr="003E04F1" w:rsidTr="00F2291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763E" w:rsidRPr="003E04F1" w:rsidTr="00F2291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вектора и координатами его начала и конца.</w:t>
            </w:r>
          </w:p>
        </w:tc>
      </w:tr>
      <w:tr w:rsidR="00DB763E" w:rsidRPr="003E04F1" w:rsidTr="00F2291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</w:tr>
      <w:tr w:rsidR="00DB763E" w:rsidRPr="003E04F1" w:rsidTr="00F2291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Уравнение линии на плоскости</w:t>
            </w:r>
          </w:p>
        </w:tc>
      </w:tr>
      <w:tr w:rsidR="00DB763E" w:rsidRPr="003E04F1" w:rsidTr="00F2291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</w:t>
            </w:r>
          </w:p>
        </w:tc>
      </w:tr>
      <w:tr w:rsidR="00DB763E" w:rsidRPr="003E04F1" w:rsidTr="00F2291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gramStart"/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20A6" w:rsidRPr="003E04F1" w:rsidTr="00F2291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6" w:rsidRPr="003E04F1" w:rsidRDefault="007C20A6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6" w:rsidRPr="003E04F1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6" w:rsidRPr="003E04F1" w:rsidRDefault="007C20A6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6" w:rsidRPr="003E04F1" w:rsidRDefault="007C20A6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0A6" w:rsidRPr="003E04F1" w:rsidRDefault="007C20A6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0A6" w:rsidRPr="003E04F1" w:rsidTr="00F2291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6" w:rsidRPr="003E04F1" w:rsidRDefault="007C20A6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6" w:rsidRPr="003E04F1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6" w:rsidRPr="003E04F1" w:rsidRDefault="007C20A6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6" w:rsidRPr="003E04F1" w:rsidRDefault="007C20A6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6" w:rsidRPr="003E04F1" w:rsidRDefault="007C20A6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63E" w:rsidRPr="003E04F1" w:rsidTr="00F2291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"Векторы. Метод координат"</w:t>
            </w:r>
          </w:p>
        </w:tc>
      </w:tr>
      <w:tr w:rsidR="004127AA" w:rsidRPr="003E04F1" w:rsidTr="00DA683F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F2291A" w:rsidRDefault="00D77FD2" w:rsidP="00D51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3E04F1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между сторонами и углами треугольника. Скалярное произведение векторов 11 час</w:t>
            </w:r>
            <w:r w:rsidR="00D51DBC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3E04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B763E" w:rsidRPr="003E04F1" w:rsidTr="00FF1AD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тангенс.</w:t>
            </w:r>
          </w:p>
        </w:tc>
      </w:tr>
      <w:tr w:rsidR="00DB763E" w:rsidRPr="003E04F1" w:rsidTr="003666C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Основное тригонометрическое тождество. Формулы приведения.</w:t>
            </w:r>
          </w:p>
        </w:tc>
      </w:tr>
      <w:tr w:rsidR="00DB763E" w:rsidRPr="003E04F1" w:rsidTr="00154F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координат точки.</w:t>
            </w:r>
          </w:p>
        </w:tc>
      </w:tr>
      <w:tr w:rsidR="00DB763E" w:rsidRPr="003E04F1" w:rsidTr="00BD53D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Теорема о площади треугольника.</w:t>
            </w:r>
          </w:p>
        </w:tc>
      </w:tr>
      <w:tr w:rsidR="00DB763E" w:rsidRPr="003E04F1" w:rsidTr="0079158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Теорема синусов.</w:t>
            </w:r>
          </w:p>
        </w:tc>
      </w:tr>
      <w:tr w:rsidR="00DB763E" w:rsidRPr="003E04F1" w:rsidTr="000B67F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Теорема косинусов.</w:t>
            </w:r>
          </w:p>
        </w:tc>
      </w:tr>
      <w:tr w:rsidR="00DB763E" w:rsidRPr="003E04F1" w:rsidTr="0047621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</w:t>
            </w:r>
          </w:p>
        </w:tc>
      </w:tr>
      <w:tr w:rsidR="00DB763E" w:rsidRPr="003E04F1" w:rsidTr="00C0678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DB763E" w:rsidRPr="003E04F1" w:rsidTr="00D8197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DB763E">
            <w:pPr>
              <w:pStyle w:val="2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 координатах.</w:t>
            </w:r>
          </w:p>
        </w:tc>
      </w:tr>
      <w:tr w:rsidR="00DB763E" w:rsidRPr="003E04F1" w:rsidTr="00FD310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DB763E" w:rsidRPr="003E04F1" w:rsidTr="008873B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«Соотношения между сторонами и углами треугольника. Скалярное произведение векторов»</w:t>
            </w:r>
          </w:p>
        </w:tc>
      </w:tr>
      <w:tr w:rsidR="00F01361" w:rsidRPr="003E04F1" w:rsidTr="00DA683F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F2291A" w:rsidRDefault="00F01361" w:rsidP="00361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Длина окружности и площадь круга</w:t>
            </w:r>
            <w:r w:rsidR="008D2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7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12часов</w:t>
            </w:r>
          </w:p>
        </w:tc>
      </w:tr>
      <w:tr w:rsidR="00DB763E" w:rsidRPr="003E04F1" w:rsidTr="0026160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Правильный многоугольник. Окружность, описанная около правильного многоугольника</w:t>
            </w:r>
          </w:p>
        </w:tc>
      </w:tr>
      <w:tr w:rsidR="00DB763E" w:rsidRPr="003E04F1" w:rsidTr="000609A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Окружность, вписанная в правильный многоугольник</w:t>
            </w:r>
          </w:p>
        </w:tc>
      </w:tr>
      <w:tr w:rsidR="00DB763E" w:rsidRPr="003E04F1" w:rsidTr="0002110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элементов правильного многоугольника.</w:t>
            </w:r>
          </w:p>
        </w:tc>
      </w:tr>
      <w:tr w:rsidR="00DB763E" w:rsidRPr="003E04F1" w:rsidTr="00F51E5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Построение правильных многоугольников.</w:t>
            </w:r>
          </w:p>
        </w:tc>
      </w:tr>
      <w:tr w:rsidR="00DB763E" w:rsidRPr="003E04F1" w:rsidTr="0036160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Длина окружности.</w:t>
            </w:r>
          </w:p>
        </w:tc>
      </w:tr>
      <w:tr w:rsidR="00DB763E" w:rsidRPr="003E04F1" w:rsidTr="004045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Площадь круга. Площадь кругового сектора</w:t>
            </w:r>
          </w:p>
        </w:tc>
      </w:tr>
      <w:tr w:rsidR="00DB763E" w:rsidRPr="003E04F1" w:rsidTr="00B312C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«Площадь круга»</w:t>
            </w:r>
          </w:p>
        </w:tc>
      </w:tr>
      <w:tr w:rsidR="00DB763E" w:rsidRPr="003E04F1" w:rsidTr="0071702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«Площадь круга»</w:t>
            </w:r>
          </w:p>
        </w:tc>
      </w:tr>
      <w:tr w:rsidR="00DB763E" w:rsidRPr="003E04F1" w:rsidTr="00CA43E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«Окружность, вписанная в правильный многоугольник»</w:t>
            </w:r>
          </w:p>
        </w:tc>
      </w:tr>
      <w:tr w:rsidR="00DB763E" w:rsidRPr="00490E03" w:rsidTr="00FC517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490E03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C60342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C60342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490E03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34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«Окружность, описанная около правильного многоугольника».</w:t>
            </w:r>
          </w:p>
        </w:tc>
      </w:tr>
      <w:tr w:rsidR="00DB763E" w:rsidRPr="00490E03" w:rsidTr="0096111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490E03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490E03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490E03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490E03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34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DB763E" w:rsidRPr="00490E03" w:rsidTr="006B5E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490E03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490E03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490E03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490E03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34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"Длина окружности и площадь круга"</w:t>
            </w:r>
          </w:p>
        </w:tc>
      </w:tr>
      <w:tr w:rsidR="000117CB" w:rsidRPr="00490E03" w:rsidTr="00DA683F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F2291A" w:rsidRDefault="000117CB" w:rsidP="00361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Движения</w:t>
            </w:r>
            <w:r w:rsidR="00E1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7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8часов</w:t>
            </w:r>
          </w:p>
        </w:tc>
      </w:tr>
      <w:tr w:rsidR="00F2291A" w:rsidRPr="00490E03" w:rsidTr="00CF4A0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C60342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C60342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342">
              <w:rPr>
                <w:rFonts w:ascii="Times New Roman" w:hAnsi="Times New Roman" w:cs="Times New Roman"/>
                <w:sz w:val="24"/>
                <w:szCs w:val="24"/>
              </w:rPr>
              <w:t>Отображение плоскости на себя.</w:t>
            </w:r>
          </w:p>
        </w:tc>
      </w:tr>
      <w:tr w:rsidR="00F2291A" w:rsidRPr="00490E03" w:rsidTr="00AE609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C60342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D77FD2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D2">
              <w:rPr>
                <w:rFonts w:ascii="Times New Roman" w:hAnsi="Times New Roman" w:cs="Times New Roman"/>
                <w:sz w:val="24"/>
                <w:szCs w:val="24"/>
              </w:rPr>
              <w:t>Понятие движения.</w:t>
            </w:r>
          </w:p>
        </w:tc>
      </w:tr>
      <w:tr w:rsidR="00F2291A" w:rsidRPr="00490E03" w:rsidTr="0038195C">
        <w:trPr>
          <w:trHeight w:val="52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C60342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34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F2291A" w:rsidRPr="00490E03" w:rsidTr="00E3109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C60342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342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</w:t>
            </w:r>
          </w:p>
        </w:tc>
      </w:tr>
      <w:tr w:rsidR="00F2291A" w:rsidRPr="00490E03" w:rsidTr="00F15DD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C60342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C60342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D2">
              <w:rPr>
                <w:rFonts w:ascii="Times New Roman" w:hAnsi="Times New Roman" w:cs="Times New Roman"/>
                <w:sz w:val="24"/>
                <w:szCs w:val="24"/>
              </w:rPr>
              <w:t>Поворот</w:t>
            </w:r>
          </w:p>
        </w:tc>
      </w:tr>
      <w:tr w:rsidR="00F2291A" w:rsidRPr="00490E03" w:rsidTr="00480EF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C60342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C60342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34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F2291A" w:rsidRPr="00490E03" w:rsidTr="00B6568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34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F2291A" w:rsidRPr="00490E03" w:rsidTr="00545CE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34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"Движения"</w:t>
            </w:r>
          </w:p>
        </w:tc>
      </w:tr>
      <w:tr w:rsidR="00284D04" w:rsidRPr="00490E03" w:rsidTr="00FD4E32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04" w:rsidRPr="00830D0A" w:rsidRDefault="00830D0A" w:rsidP="00D51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Начальные сведения из стереометрии </w:t>
            </w:r>
            <w:r w:rsidR="00D51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E04F1">
              <w:rPr>
                <w:rFonts w:ascii="Times New Roman" w:hAnsi="Times New Roman" w:cs="Times New Roman"/>
                <w:b/>
                <w:sz w:val="24"/>
                <w:szCs w:val="24"/>
              </w:rPr>
              <w:t>8 час</w:t>
            </w:r>
            <w:r w:rsidR="00D51DBC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3E04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2291A" w:rsidRPr="00490E03" w:rsidTr="00327E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C60342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342">
              <w:rPr>
                <w:rFonts w:ascii="Times New Roman" w:hAnsi="Times New Roman" w:cs="Times New Roman"/>
                <w:sz w:val="24"/>
                <w:szCs w:val="24"/>
              </w:rPr>
              <w:t>Предмет стереометрии. Многогранник</w:t>
            </w:r>
          </w:p>
        </w:tc>
      </w:tr>
      <w:tr w:rsidR="00F2291A" w:rsidRPr="00490E03" w:rsidTr="00482B1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342"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</w:p>
        </w:tc>
      </w:tr>
      <w:tr w:rsidR="00F2291A" w:rsidRPr="00490E03" w:rsidTr="0092179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342">
              <w:rPr>
                <w:rFonts w:ascii="Times New Roman" w:hAnsi="Times New Roman" w:cs="Times New Roman"/>
                <w:sz w:val="24"/>
                <w:szCs w:val="24"/>
              </w:rPr>
              <w:t>Параллелепипед. Объем тела.</w:t>
            </w:r>
          </w:p>
        </w:tc>
      </w:tr>
      <w:tr w:rsidR="00F2291A" w:rsidRPr="00490E03" w:rsidTr="001D435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63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</w:tc>
      </w:tr>
      <w:tr w:rsidR="00F2291A" w:rsidRPr="00490E03" w:rsidTr="007E08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63"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</w:tc>
      </w:tr>
      <w:tr w:rsidR="00F2291A" w:rsidRPr="00490E03" w:rsidTr="00CE68E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63"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</w:tc>
      </w:tr>
      <w:tr w:rsidR="00F2291A" w:rsidRPr="00490E03" w:rsidTr="00B3697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63">
              <w:rPr>
                <w:rFonts w:ascii="Times New Roman" w:hAnsi="Times New Roman" w:cs="Times New Roman"/>
                <w:sz w:val="24"/>
                <w:szCs w:val="24"/>
              </w:rPr>
              <w:t>Сфера и шар</w:t>
            </w:r>
          </w:p>
        </w:tc>
      </w:tr>
      <w:tr w:rsidR="00F2291A" w:rsidRPr="00490E03" w:rsidTr="00CB133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6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153196" w:rsidRPr="00490E03" w:rsidTr="00F75141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96" w:rsidRPr="00153196" w:rsidRDefault="00153196" w:rsidP="00D51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аксиомах геометрии </w:t>
            </w:r>
            <w:r w:rsidR="00D51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04F1">
              <w:rPr>
                <w:rFonts w:ascii="Times New Roman" w:hAnsi="Times New Roman" w:cs="Times New Roman"/>
                <w:b/>
                <w:sz w:val="24"/>
                <w:szCs w:val="24"/>
              </w:rPr>
              <w:t>2 час</w:t>
            </w:r>
            <w:r w:rsidR="00D51DB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E04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2291A" w:rsidRPr="00490E03" w:rsidTr="005F311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63"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</w:t>
            </w:r>
          </w:p>
        </w:tc>
      </w:tr>
      <w:tr w:rsidR="00F2291A" w:rsidRPr="00490E03" w:rsidTr="00B2180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63">
              <w:rPr>
                <w:rFonts w:ascii="Times New Roman" w:hAnsi="Times New Roman" w:cs="Times New Roman"/>
                <w:sz w:val="24"/>
                <w:szCs w:val="24"/>
              </w:rPr>
              <w:t>Некоторые сведения о развитии геометрии</w:t>
            </w:r>
          </w:p>
        </w:tc>
      </w:tr>
      <w:tr w:rsidR="00F75795" w:rsidRPr="00490E03" w:rsidTr="00F75795">
        <w:trPr>
          <w:trHeight w:val="512"/>
        </w:trPr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Pr="00153196" w:rsidRDefault="00153196" w:rsidP="00D51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b/>
                <w:sz w:val="24"/>
                <w:szCs w:val="24"/>
              </w:rPr>
              <w:t>Пов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торение. Решение задач </w:t>
            </w:r>
            <w:r w:rsidR="00D51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час</w:t>
            </w:r>
            <w:r w:rsidR="00D51DBC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F2291A" w:rsidRPr="00490E03" w:rsidTr="005415A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6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«Векторы»</w:t>
            </w:r>
          </w:p>
        </w:tc>
      </w:tr>
      <w:tr w:rsidR="00F2291A" w:rsidRPr="00490E03" w:rsidTr="00476A6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6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«Скалярное произведение векторов</w:t>
            </w:r>
          </w:p>
        </w:tc>
      </w:tr>
      <w:tr w:rsidR="00F2291A" w:rsidRPr="00490E03" w:rsidTr="0031119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6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«Длина окружности и площадь круга»</w:t>
            </w:r>
          </w:p>
        </w:tc>
      </w:tr>
      <w:tr w:rsidR="00F2291A" w:rsidRPr="00490E03" w:rsidTr="00BE54A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6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F2291A" w:rsidRPr="00490E03" w:rsidTr="00D42E9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63">
              <w:rPr>
                <w:rFonts w:ascii="Times New Roman" w:hAnsi="Times New Roman" w:cs="Times New Roman"/>
                <w:sz w:val="24"/>
                <w:szCs w:val="24"/>
              </w:rPr>
              <w:t>Решение задач из открытого банка ОГЭ</w:t>
            </w:r>
          </w:p>
        </w:tc>
      </w:tr>
      <w:tr w:rsidR="00F2291A" w:rsidRPr="00490E03" w:rsidTr="0049157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63">
              <w:rPr>
                <w:rFonts w:ascii="Times New Roman" w:hAnsi="Times New Roman" w:cs="Times New Roman"/>
                <w:sz w:val="24"/>
                <w:szCs w:val="24"/>
              </w:rPr>
              <w:t>Решение задач из открытого банка ОГЭ</w:t>
            </w:r>
          </w:p>
        </w:tc>
      </w:tr>
      <w:tr w:rsidR="00F2291A" w:rsidRPr="00490E03" w:rsidTr="00931CF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63">
              <w:rPr>
                <w:rFonts w:ascii="Times New Roman" w:hAnsi="Times New Roman" w:cs="Times New Roman"/>
                <w:sz w:val="24"/>
                <w:szCs w:val="24"/>
              </w:rPr>
              <w:t>Решение задач из открытого банка ОГЭ</w:t>
            </w:r>
          </w:p>
        </w:tc>
      </w:tr>
      <w:tr w:rsidR="00F2291A" w:rsidRPr="00490E03" w:rsidTr="005F250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63">
              <w:rPr>
                <w:rFonts w:ascii="Times New Roman" w:hAnsi="Times New Roman" w:cs="Times New Roman"/>
                <w:sz w:val="24"/>
                <w:szCs w:val="24"/>
              </w:rPr>
              <w:t>Решение задач из открытого банка ОГЭ</w:t>
            </w:r>
          </w:p>
        </w:tc>
      </w:tr>
      <w:tr w:rsidR="00F2291A" w:rsidRPr="00490E03" w:rsidTr="005065B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71759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63">
              <w:rPr>
                <w:rFonts w:ascii="Times New Roman" w:hAnsi="Times New Roman" w:cs="Times New Roman"/>
                <w:sz w:val="24"/>
                <w:szCs w:val="24"/>
              </w:rPr>
              <w:t>Решение задач из открытого банка ОГЭ</w:t>
            </w:r>
          </w:p>
        </w:tc>
      </w:tr>
    </w:tbl>
    <w:p w:rsidR="004B38AA" w:rsidRPr="00E133C4" w:rsidRDefault="004B38AA" w:rsidP="00E133C4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</w:p>
    <w:sectPr w:rsidR="004B38AA" w:rsidRPr="00E133C4" w:rsidSect="004B38AA">
      <w:footerReference w:type="default" r:id="rId10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7D1" w:rsidRDefault="009277D1" w:rsidP="00D51DBC">
      <w:pPr>
        <w:spacing w:after="0" w:line="240" w:lineRule="auto"/>
      </w:pPr>
      <w:r>
        <w:separator/>
      </w:r>
    </w:p>
  </w:endnote>
  <w:endnote w:type="continuationSeparator" w:id="0">
    <w:p w:rsidR="009277D1" w:rsidRDefault="009277D1" w:rsidP="00D5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8029068"/>
      <w:docPartObj>
        <w:docPartGallery w:val="Page Numbers (Bottom of Page)"/>
        <w:docPartUnique/>
      </w:docPartObj>
    </w:sdtPr>
    <w:sdtContent>
      <w:p w:rsidR="00D51DBC" w:rsidRDefault="00D51DB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D51DBC" w:rsidRDefault="00D51D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7D1" w:rsidRDefault="009277D1" w:rsidP="00D51DBC">
      <w:pPr>
        <w:spacing w:after="0" w:line="240" w:lineRule="auto"/>
      </w:pPr>
      <w:r>
        <w:separator/>
      </w:r>
    </w:p>
  </w:footnote>
  <w:footnote w:type="continuationSeparator" w:id="0">
    <w:p w:rsidR="009277D1" w:rsidRDefault="009277D1" w:rsidP="00D51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4A1"/>
    <w:multiLevelType w:val="hybridMultilevel"/>
    <w:tmpl w:val="A99A0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F05B8"/>
    <w:multiLevelType w:val="hybridMultilevel"/>
    <w:tmpl w:val="21981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C640C"/>
    <w:multiLevelType w:val="hybridMultilevel"/>
    <w:tmpl w:val="51D0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A7493"/>
    <w:multiLevelType w:val="hybridMultilevel"/>
    <w:tmpl w:val="F836B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B2B14"/>
    <w:multiLevelType w:val="hybridMultilevel"/>
    <w:tmpl w:val="CCC2B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CEB314A"/>
    <w:multiLevelType w:val="hybridMultilevel"/>
    <w:tmpl w:val="5B70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8F578B"/>
    <w:multiLevelType w:val="hybridMultilevel"/>
    <w:tmpl w:val="6E1E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928F9"/>
    <w:multiLevelType w:val="hybridMultilevel"/>
    <w:tmpl w:val="0218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AC60C3"/>
    <w:multiLevelType w:val="hybridMultilevel"/>
    <w:tmpl w:val="D31C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AA"/>
    <w:rsid w:val="00000E3C"/>
    <w:rsid w:val="000117CB"/>
    <w:rsid w:val="00020E07"/>
    <w:rsid w:val="000257C4"/>
    <w:rsid w:val="00035C9E"/>
    <w:rsid w:val="00037ADC"/>
    <w:rsid w:val="00047F8B"/>
    <w:rsid w:val="00063A8E"/>
    <w:rsid w:val="00066C03"/>
    <w:rsid w:val="0007092C"/>
    <w:rsid w:val="0009451A"/>
    <w:rsid w:val="00095CC6"/>
    <w:rsid w:val="000B24EC"/>
    <w:rsid w:val="000B3BA6"/>
    <w:rsid w:val="000B404B"/>
    <w:rsid w:val="000B51CC"/>
    <w:rsid w:val="000B6D99"/>
    <w:rsid w:val="000D218C"/>
    <w:rsid w:val="000D2CA3"/>
    <w:rsid w:val="000D4952"/>
    <w:rsid w:val="000E594D"/>
    <w:rsid w:val="000E5D12"/>
    <w:rsid w:val="00101899"/>
    <w:rsid w:val="00113DDA"/>
    <w:rsid w:val="001166F7"/>
    <w:rsid w:val="00120962"/>
    <w:rsid w:val="00131EDC"/>
    <w:rsid w:val="00146329"/>
    <w:rsid w:val="00153196"/>
    <w:rsid w:val="0016442C"/>
    <w:rsid w:val="00174061"/>
    <w:rsid w:val="00182636"/>
    <w:rsid w:val="00190458"/>
    <w:rsid w:val="001A5D81"/>
    <w:rsid w:val="001B51B9"/>
    <w:rsid w:val="001C78F9"/>
    <w:rsid w:val="001E19AD"/>
    <w:rsid w:val="001E6596"/>
    <w:rsid w:val="001E690A"/>
    <w:rsid w:val="001F070D"/>
    <w:rsid w:val="001F3F21"/>
    <w:rsid w:val="00205F61"/>
    <w:rsid w:val="0021216B"/>
    <w:rsid w:val="0022013C"/>
    <w:rsid w:val="00220F30"/>
    <w:rsid w:val="0022123D"/>
    <w:rsid w:val="002377BE"/>
    <w:rsid w:val="00241AC4"/>
    <w:rsid w:val="00252F86"/>
    <w:rsid w:val="002606D3"/>
    <w:rsid w:val="00264B0C"/>
    <w:rsid w:val="00266FB1"/>
    <w:rsid w:val="0026721F"/>
    <w:rsid w:val="002767D3"/>
    <w:rsid w:val="00281CD5"/>
    <w:rsid w:val="00284D04"/>
    <w:rsid w:val="002A078D"/>
    <w:rsid w:val="002A616B"/>
    <w:rsid w:val="002B03F1"/>
    <w:rsid w:val="002B1663"/>
    <w:rsid w:val="002C2947"/>
    <w:rsid w:val="002D1D5B"/>
    <w:rsid w:val="002E0519"/>
    <w:rsid w:val="002F1D82"/>
    <w:rsid w:val="002F54C9"/>
    <w:rsid w:val="00306C94"/>
    <w:rsid w:val="00307B5E"/>
    <w:rsid w:val="003127D8"/>
    <w:rsid w:val="00316442"/>
    <w:rsid w:val="00316D18"/>
    <w:rsid w:val="003258D4"/>
    <w:rsid w:val="00331FDC"/>
    <w:rsid w:val="00333689"/>
    <w:rsid w:val="00334126"/>
    <w:rsid w:val="00340A64"/>
    <w:rsid w:val="0036160B"/>
    <w:rsid w:val="00364E98"/>
    <w:rsid w:val="00372432"/>
    <w:rsid w:val="003A20BD"/>
    <w:rsid w:val="003B02CC"/>
    <w:rsid w:val="003B7976"/>
    <w:rsid w:val="003C0C00"/>
    <w:rsid w:val="003D2715"/>
    <w:rsid w:val="003D777B"/>
    <w:rsid w:val="003E04F1"/>
    <w:rsid w:val="003F217F"/>
    <w:rsid w:val="004127AA"/>
    <w:rsid w:val="00421265"/>
    <w:rsid w:val="0042285D"/>
    <w:rsid w:val="00426265"/>
    <w:rsid w:val="00444254"/>
    <w:rsid w:val="00460882"/>
    <w:rsid w:val="00464244"/>
    <w:rsid w:val="00482CAB"/>
    <w:rsid w:val="0049566F"/>
    <w:rsid w:val="004B38AA"/>
    <w:rsid w:val="004B591B"/>
    <w:rsid w:val="004C1C65"/>
    <w:rsid w:val="004D0720"/>
    <w:rsid w:val="004D1FF9"/>
    <w:rsid w:val="004E7CBB"/>
    <w:rsid w:val="004F1B23"/>
    <w:rsid w:val="004F5027"/>
    <w:rsid w:val="00503180"/>
    <w:rsid w:val="00523D77"/>
    <w:rsid w:val="0054679C"/>
    <w:rsid w:val="0054725C"/>
    <w:rsid w:val="0055215B"/>
    <w:rsid w:val="00553F80"/>
    <w:rsid w:val="00562D6D"/>
    <w:rsid w:val="00580DF8"/>
    <w:rsid w:val="005833E9"/>
    <w:rsid w:val="00584472"/>
    <w:rsid w:val="005912F7"/>
    <w:rsid w:val="00594EBF"/>
    <w:rsid w:val="005A5746"/>
    <w:rsid w:val="005B110C"/>
    <w:rsid w:val="005B79DF"/>
    <w:rsid w:val="005C24FA"/>
    <w:rsid w:val="005C4AD8"/>
    <w:rsid w:val="005E6F7C"/>
    <w:rsid w:val="005F3500"/>
    <w:rsid w:val="0060229C"/>
    <w:rsid w:val="00604B91"/>
    <w:rsid w:val="00611A24"/>
    <w:rsid w:val="00627D1A"/>
    <w:rsid w:val="00630AB8"/>
    <w:rsid w:val="00654C59"/>
    <w:rsid w:val="00656693"/>
    <w:rsid w:val="00657AC6"/>
    <w:rsid w:val="00670F97"/>
    <w:rsid w:val="006746F9"/>
    <w:rsid w:val="00684A7B"/>
    <w:rsid w:val="006A025A"/>
    <w:rsid w:val="006B70A2"/>
    <w:rsid w:val="006C26F8"/>
    <w:rsid w:val="006C7B91"/>
    <w:rsid w:val="006D39B2"/>
    <w:rsid w:val="006D7073"/>
    <w:rsid w:val="00715DA8"/>
    <w:rsid w:val="0071759E"/>
    <w:rsid w:val="00727594"/>
    <w:rsid w:val="00735481"/>
    <w:rsid w:val="00747FF7"/>
    <w:rsid w:val="00751F82"/>
    <w:rsid w:val="00753BBD"/>
    <w:rsid w:val="00773FFA"/>
    <w:rsid w:val="00786F64"/>
    <w:rsid w:val="0079118B"/>
    <w:rsid w:val="007B1133"/>
    <w:rsid w:val="007B118B"/>
    <w:rsid w:val="007B51F2"/>
    <w:rsid w:val="007C20A6"/>
    <w:rsid w:val="007D0595"/>
    <w:rsid w:val="008011B5"/>
    <w:rsid w:val="00801939"/>
    <w:rsid w:val="00804CB8"/>
    <w:rsid w:val="00810BBC"/>
    <w:rsid w:val="00812F95"/>
    <w:rsid w:val="00821B97"/>
    <w:rsid w:val="00825BB3"/>
    <w:rsid w:val="00830D0A"/>
    <w:rsid w:val="008311EE"/>
    <w:rsid w:val="00842B94"/>
    <w:rsid w:val="00853832"/>
    <w:rsid w:val="00862F36"/>
    <w:rsid w:val="00875A6F"/>
    <w:rsid w:val="008842A3"/>
    <w:rsid w:val="00890DA9"/>
    <w:rsid w:val="00894526"/>
    <w:rsid w:val="008963AD"/>
    <w:rsid w:val="008A054A"/>
    <w:rsid w:val="008C1964"/>
    <w:rsid w:val="008D25DB"/>
    <w:rsid w:val="008D4D17"/>
    <w:rsid w:val="008D5473"/>
    <w:rsid w:val="008E255F"/>
    <w:rsid w:val="008E3EA0"/>
    <w:rsid w:val="008F5D44"/>
    <w:rsid w:val="00903D8F"/>
    <w:rsid w:val="009117CE"/>
    <w:rsid w:val="00911956"/>
    <w:rsid w:val="009277D1"/>
    <w:rsid w:val="009279A2"/>
    <w:rsid w:val="00933430"/>
    <w:rsid w:val="00956D56"/>
    <w:rsid w:val="00966845"/>
    <w:rsid w:val="00966C74"/>
    <w:rsid w:val="00971D86"/>
    <w:rsid w:val="00996F8E"/>
    <w:rsid w:val="009B6B37"/>
    <w:rsid w:val="00A177AA"/>
    <w:rsid w:val="00A31244"/>
    <w:rsid w:val="00A32E2C"/>
    <w:rsid w:val="00A3655E"/>
    <w:rsid w:val="00A87C63"/>
    <w:rsid w:val="00A969D8"/>
    <w:rsid w:val="00AA272F"/>
    <w:rsid w:val="00AA34BC"/>
    <w:rsid w:val="00AB2F3C"/>
    <w:rsid w:val="00AC0590"/>
    <w:rsid w:val="00AC09DF"/>
    <w:rsid w:val="00AC28D7"/>
    <w:rsid w:val="00AD210A"/>
    <w:rsid w:val="00AD3268"/>
    <w:rsid w:val="00AD3663"/>
    <w:rsid w:val="00AD65B4"/>
    <w:rsid w:val="00AE0D14"/>
    <w:rsid w:val="00AE7716"/>
    <w:rsid w:val="00B043A8"/>
    <w:rsid w:val="00B07B18"/>
    <w:rsid w:val="00B529F7"/>
    <w:rsid w:val="00B64F44"/>
    <w:rsid w:val="00B81965"/>
    <w:rsid w:val="00B8353C"/>
    <w:rsid w:val="00B94B54"/>
    <w:rsid w:val="00BA7270"/>
    <w:rsid w:val="00BA7A2E"/>
    <w:rsid w:val="00BB75FC"/>
    <w:rsid w:val="00BC3963"/>
    <w:rsid w:val="00BD0FB7"/>
    <w:rsid w:val="00BD5288"/>
    <w:rsid w:val="00BD5363"/>
    <w:rsid w:val="00BE1496"/>
    <w:rsid w:val="00BE54FC"/>
    <w:rsid w:val="00C030B2"/>
    <w:rsid w:val="00C11DB3"/>
    <w:rsid w:val="00C1787F"/>
    <w:rsid w:val="00C35B31"/>
    <w:rsid w:val="00C438A6"/>
    <w:rsid w:val="00C4529E"/>
    <w:rsid w:val="00C45EEF"/>
    <w:rsid w:val="00C47720"/>
    <w:rsid w:val="00C5701D"/>
    <w:rsid w:val="00C60342"/>
    <w:rsid w:val="00C76AF2"/>
    <w:rsid w:val="00C85275"/>
    <w:rsid w:val="00C86DD5"/>
    <w:rsid w:val="00CB0E88"/>
    <w:rsid w:val="00CB63A0"/>
    <w:rsid w:val="00CD7B14"/>
    <w:rsid w:val="00CE1374"/>
    <w:rsid w:val="00D03D3F"/>
    <w:rsid w:val="00D21CDB"/>
    <w:rsid w:val="00D37823"/>
    <w:rsid w:val="00D438AC"/>
    <w:rsid w:val="00D45B43"/>
    <w:rsid w:val="00D47E6B"/>
    <w:rsid w:val="00D51DBC"/>
    <w:rsid w:val="00D67A5C"/>
    <w:rsid w:val="00D7155C"/>
    <w:rsid w:val="00D77FD2"/>
    <w:rsid w:val="00D8150C"/>
    <w:rsid w:val="00D907D8"/>
    <w:rsid w:val="00DA2B25"/>
    <w:rsid w:val="00DA67AF"/>
    <w:rsid w:val="00DA683F"/>
    <w:rsid w:val="00DB5E75"/>
    <w:rsid w:val="00DB763E"/>
    <w:rsid w:val="00DD4B39"/>
    <w:rsid w:val="00DD57D1"/>
    <w:rsid w:val="00DE0654"/>
    <w:rsid w:val="00E01B3F"/>
    <w:rsid w:val="00E03B17"/>
    <w:rsid w:val="00E10D9B"/>
    <w:rsid w:val="00E133C4"/>
    <w:rsid w:val="00E151BB"/>
    <w:rsid w:val="00E153AF"/>
    <w:rsid w:val="00E421E3"/>
    <w:rsid w:val="00E436A9"/>
    <w:rsid w:val="00E449D2"/>
    <w:rsid w:val="00E45DF3"/>
    <w:rsid w:val="00E462C5"/>
    <w:rsid w:val="00E51CD1"/>
    <w:rsid w:val="00E83344"/>
    <w:rsid w:val="00E94072"/>
    <w:rsid w:val="00EA668E"/>
    <w:rsid w:val="00EB0DAD"/>
    <w:rsid w:val="00EC5AB3"/>
    <w:rsid w:val="00EC6545"/>
    <w:rsid w:val="00EC73E3"/>
    <w:rsid w:val="00EC7C27"/>
    <w:rsid w:val="00ED10E6"/>
    <w:rsid w:val="00EF07BE"/>
    <w:rsid w:val="00F01361"/>
    <w:rsid w:val="00F0324F"/>
    <w:rsid w:val="00F0687C"/>
    <w:rsid w:val="00F21068"/>
    <w:rsid w:val="00F2291A"/>
    <w:rsid w:val="00F35D3F"/>
    <w:rsid w:val="00F36694"/>
    <w:rsid w:val="00F37A8C"/>
    <w:rsid w:val="00F37ADA"/>
    <w:rsid w:val="00F5371A"/>
    <w:rsid w:val="00F62B66"/>
    <w:rsid w:val="00F6365C"/>
    <w:rsid w:val="00F75141"/>
    <w:rsid w:val="00F75795"/>
    <w:rsid w:val="00F8129E"/>
    <w:rsid w:val="00F824CE"/>
    <w:rsid w:val="00F96B79"/>
    <w:rsid w:val="00F9708D"/>
    <w:rsid w:val="00F97C6A"/>
    <w:rsid w:val="00FC0FAA"/>
    <w:rsid w:val="00FC5EEE"/>
    <w:rsid w:val="00FC799E"/>
    <w:rsid w:val="00FD3CDB"/>
    <w:rsid w:val="00FD4E32"/>
    <w:rsid w:val="00FE290A"/>
    <w:rsid w:val="00FE29E6"/>
    <w:rsid w:val="00FE474B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956D5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56D56"/>
  </w:style>
  <w:style w:type="paragraph" w:styleId="a3">
    <w:name w:val="Balloon Text"/>
    <w:basedOn w:val="a"/>
    <w:link w:val="a4"/>
    <w:uiPriority w:val="99"/>
    <w:semiHidden/>
    <w:unhideWhenUsed/>
    <w:rsid w:val="0095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D56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uiPriority w:val="99"/>
    <w:rsid w:val="00FE290A"/>
    <w:pPr>
      <w:suppressAutoHyphens/>
      <w:spacing w:after="0" w:line="240" w:lineRule="auto"/>
    </w:pPr>
    <w:rPr>
      <w:rFonts w:ascii="Calibri" w:eastAsia="Calibri" w:hAnsi="Calibri" w:cs="Calibri"/>
      <w:kern w:val="1"/>
    </w:rPr>
  </w:style>
  <w:style w:type="paragraph" w:customStyle="1" w:styleId="1">
    <w:name w:val="Абзац списка1"/>
    <w:basedOn w:val="a"/>
    <w:uiPriority w:val="99"/>
    <w:rsid w:val="00316D18"/>
    <w:pPr>
      <w:suppressAutoHyphens/>
      <w:ind w:left="720"/>
    </w:pPr>
    <w:rPr>
      <w:rFonts w:ascii="Calibri" w:eastAsia="Calibri" w:hAnsi="Calibri" w:cs="Calibri"/>
      <w:kern w:val="1"/>
    </w:rPr>
  </w:style>
  <w:style w:type="paragraph" w:styleId="a5">
    <w:name w:val="header"/>
    <w:basedOn w:val="a"/>
    <w:link w:val="a6"/>
    <w:uiPriority w:val="99"/>
    <w:unhideWhenUsed/>
    <w:rsid w:val="00D5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1DBC"/>
  </w:style>
  <w:style w:type="paragraph" w:styleId="a7">
    <w:name w:val="footer"/>
    <w:basedOn w:val="a"/>
    <w:link w:val="a8"/>
    <w:uiPriority w:val="99"/>
    <w:unhideWhenUsed/>
    <w:rsid w:val="00D5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1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956D5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56D56"/>
  </w:style>
  <w:style w:type="paragraph" w:styleId="a3">
    <w:name w:val="Balloon Text"/>
    <w:basedOn w:val="a"/>
    <w:link w:val="a4"/>
    <w:uiPriority w:val="99"/>
    <w:semiHidden/>
    <w:unhideWhenUsed/>
    <w:rsid w:val="0095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D56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uiPriority w:val="99"/>
    <w:rsid w:val="00FE290A"/>
    <w:pPr>
      <w:suppressAutoHyphens/>
      <w:spacing w:after="0" w:line="240" w:lineRule="auto"/>
    </w:pPr>
    <w:rPr>
      <w:rFonts w:ascii="Calibri" w:eastAsia="Calibri" w:hAnsi="Calibri" w:cs="Calibri"/>
      <w:kern w:val="1"/>
    </w:rPr>
  </w:style>
  <w:style w:type="paragraph" w:customStyle="1" w:styleId="1">
    <w:name w:val="Абзац списка1"/>
    <w:basedOn w:val="a"/>
    <w:uiPriority w:val="99"/>
    <w:rsid w:val="00316D18"/>
    <w:pPr>
      <w:suppressAutoHyphens/>
      <w:ind w:left="720"/>
    </w:pPr>
    <w:rPr>
      <w:rFonts w:ascii="Calibri" w:eastAsia="Calibri" w:hAnsi="Calibri" w:cs="Calibri"/>
      <w:kern w:val="1"/>
    </w:rPr>
  </w:style>
  <w:style w:type="paragraph" w:styleId="a5">
    <w:name w:val="header"/>
    <w:basedOn w:val="a"/>
    <w:link w:val="a6"/>
    <w:uiPriority w:val="99"/>
    <w:unhideWhenUsed/>
    <w:rsid w:val="00D5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1DBC"/>
  </w:style>
  <w:style w:type="paragraph" w:styleId="a7">
    <w:name w:val="footer"/>
    <w:basedOn w:val="a"/>
    <w:link w:val="a8"/>
    <w:uiPriority w:val="99"/>
    <w:unhideWhenUsed/>
    <w:rsid w:val="00D5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D1DD2FD-8268-40DD-803B-909A0A4F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2019-11-23T16:07:00Z</cp:lastPrinted>
  <dcterms:created xsi:type="dcterms:W3CDTF">2019-08-18T11:02:00Z</dcterms:created>
  <dcterms:modified xsi:type="dcterms:W3CDTF">2019-11-23T16:09:00Z</dcterms:modified>
</cp:coreProperties>
</file>