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B0" w:rsidRDefault="00CF7E47" w:rsidP="002B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             </w:t>
      </w:r>
      <w:r w:rsidR="00505B6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                         </w:t>
      </w:r>
      <w:bookmarkStart w:id="0" w:name="_GoBack"/>
      <w:bookmarkEnd w:id="0"/>
      <w:r w:rsidR="00505B6F" w:rsidRPr="00505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307663" cy="8721725"/>
            <wp:effectExtent l="1714500" t="0" r="1684020" b="0"/>
            <wp:docPr id="2" name="Рисунок 2" descr="F:\Рабочие программы Диане\Рабочие программы  4 класс\Рабочие программы на сайт 2020-2021 уч.г\Диана титульники\ОРК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 программы Диане\Рабочие программы  4 класс\Рабочие программы на сайт 2020-2021 уч.г\Диана титульники\ОРКС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0070" cy="872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D3" w:rsidRPr="00E900DA" w:rsidRDefault="00CF7E47" w:rsidP="00AF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lastRenderedPageBreak/>
        <w:t xml:space="preserve">1.  </w:t>
      </w:r>
      <w:r w:rsidR="00E900D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Планируемые результаты освоения учебного предмета</w:t>
      </w:r>
      <w:r w:rsidR="00AF1DB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.</w:t>
      </w:r>
    </w:p>
    <w:p w:rsidR="002B53D3" w:rsidRPr="00A63BE3" w:rsidRDefault="002B53D3" w:rsidP="002B53D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                                         </w:t>
      </w:r>
    </w:p>
    <w:p w:rsidR="00970740" w:rsidRPr="00A63BE3" w:rsidRDefault="002B53D3" w:rsidP="002B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</w:t>
      </w:r>
      <w:r w:rsidR="00970740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Обучение детей по программе курса должно быть направлено на достижение следующих личностных, метапредметных и предметных результатов освоения содержания.</w:t>
      </w:r>
    </w:p>
    <w:p w:rsidR="00970740" w:rsidRPr="00A63BE3" w:rsidRDefault="00970740" w:rsidP="00A63BE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Требования к личностным результатам: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основ российской гражданской идентичности, чувства гордости за свою Родину;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этических чувств как регуляторов морального по ведения;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начальных форм регуляции своих эмоциональных состояний;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навыков сотрудн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ичества со взрослыми и сверстни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ками в различных социальных ситуациях, умений не создавать конфликтов и находить выходы из спорных ситуаций;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наличие мотивации к труд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у, работе на результат, бережно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му отношению к материальным и духовным ценностям.</w:t>
      </w:r>
    </w:p>
    <w:p w:rsidR="00970740" w:rsidRPr="00A63BE3" w:rsidRDefault="00970740" w:rsidP="00A63BE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Требования к метапредметным результатам: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способностью пр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инимать и сохранять цели и зада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чи учебной деятельности, а также находить средства её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осуществ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ления;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умений пл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анировать, контролировать и оце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соответствующие коррек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тивы в их выполнение на основе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оценки и с учётом характера оши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бок; понимать причины успеха/неуспеха учебной деятельности;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адекватное использование речевых средств и средств ин формационно-коммуникационных технологий для решения раз личных коммуникативных и познавательных задач;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умение осуществлять и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нформационный поиск для выполне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ния учебных заданий;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логическими де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йствиями анализа, синтеза, срав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нения, обобщения, классификац</w:t>
      </w:r>
      <w:r w:rsidR="006B675E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ии, установления аналогий и при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чинно-следственных связей, построения рассуждений, отнесения к известным понятиям;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готовность слушать собеседника, вести диалог, признавать возможность существования различных точек зрения и права  иметь свою собственную;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излагать своё мнение и аргумен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тировать свою точку зрения и оценку событий;</w:t>
      </w:r>
      <w:r w:rsidR="00242378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определение общей цели и.</w:t>
      </w:r>
      <w:r w:rsidR="00242378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путей</w:t>
      </w:r>
    </w:p>
    <w:p w:rsidR="005E18B9" w:rsidRPr="00A63BE3" w:rsidRDefault="00A63BE3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её достижения, умение </w:t>
      </w:r>
      <w:r w:rsidR="00242378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договориться о распределении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ролей в совместной деятельности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адекватно оценивать поведение свое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окружающих</w:t>
      </w:r>
    </w:p>
    <w:p w:rsidR="00F059CB" w:rsidRPr="00A63BE3" w:rsidRDefault="00F059CB" w:rsidP="00A63BE3">
      <w:pPr>
        <w:pStyle w:val="Default"/>
        <w:ind w:left="142" w:firstLine="567"/>
        <w:contextualSpacing/>
        <w:jc w:val="both"/>
        <w:rPr>
          <w:b/>
          <w:bCs/>
        </w:rPr>
      </w:pPr>
    </w:p>
    <w:p w:rsidR="00970740" w:rsidRPr="00A63BE3" w:rsidRDefault="00CF7E47" w:rsidP="00CF7E47">
      <w:pPr>
        <w:tabs>
          <w:tab w:val="left" w:pos="115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/>
        </w:rPr>
        <w:t xml:space="preserve">                                                            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 учебного предмета</w:t>
      </w:r>
      <w:r w:rsidR="00AF1D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       </w:t>
      </w:r>
      <w:r w:rsidR="00CF7E4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</w:t>
      </w:r>
      <w:r w:rsidR="00236FBF" w:rsidRPr="00A63B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I. Введение в православную духовную традицию (18 часов).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Россия – наша Родина.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такое духовный мир человека. Что такое культурные традиции и для чего они существуют.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Культура и религия.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человек создаёт культуру. О чем говорит религия.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Человек и Бог в православии.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Какие дары Бог дал человеку. Как вера в Бога может </w:t>
      </w:r>
      <w:r w:rsidR="00236FBF"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Православная молитва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ее происхождение и значение. Молитвенная культура Православия: виды молитв, о молитве «Отче Наш». Кто такие </w:t>
      </w:r>
      <w:r w:rsidR="001073B4"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>святые.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Библия и Евангелие.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Кто такие христиане. Что такое Библия. Евангелие — добрая весть. Смысл Евангелия.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Проповедь Христа.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Чему учил Христос. Нагорная проповедь. Какое сокровище нельзя украсть.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Христос и Его крест.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Бог стал человеком. Почему Христос не уклонился от казни. Какова символика креста.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Пасха.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Воскресение Христа. Русская Пасха. Как праздную Пасху.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Православное учение о человеке.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Душа. Когда болит душа. Что такое образ Божий в человеке.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Совесть и раскаяние.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подсказках совести. Раскаяние. Как исправить ошибки.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Заповеди.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Какие заповеди даны людям. Что общего у убийства и воровства. Как зависть гасит радость.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Милосердие и сострадание.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Золотое правило этики.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Главное правило человеческих отношений. Что такое неосуждение.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Храм.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люди делаю в храмах. Как устроен православный храм.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Икона.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Почему икона так необычна. Зачем изображают невидимое.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Творческие работы учащихся.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Конкурс сочинений.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Подведение итогов.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Выполнение праздничного проекта.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  <w:rPr>
          <w:b/>
          <w:bCs/>
        </w:rPr>
      </w:pPr>
      <w:r w:rsidRPr="00A63BE3">
        <w:rPr>
          <w:b/>
          <w:bCs/>
        </w:rPr>
        <w:t>Раздел II. Православие в России (16 часов).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Как христианство пришло на Русь.</w:t>
      </w:r>
      <w:r w:rsidRPr="00A63BE3">
        <w:t xml:space="preserve"> Что такое Церковь. Что такое крещение.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Подвиг.</w:t>
      </w:r>
      <w:r w:rsidRPr="00A63BE3">
        <w:t xml:space="preserve"> О том, что такое подвиг. О человеческой жертвенности.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Заповеди блаженств.</w:t>
      </w:r>
      <w:r w:rsidRPr="00A63BE3">
        <w:t xml:space="preserve"> Когда христиане бывают счастливы. Как плач может обернуться радостью. Когда сердце бывает чистым.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Зачем творить добро?</w:t>
      </w:r>
      <w:r w:rsidRPr="00A63BE3">
        <w:t xml:space="preserve"> Как подражают Христу. Чему радуются святые.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Чудо в жизни христианина.</w:t>
      </w:r>
      <w:r w:rsidRPr="00A63BE3">
        <w:t xml:space="preserve"> О Святой Троице. О христианских добродетелях.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Православие о Божием суде.</w:t>
      </w:r>
      <w:r w:rsidRPr="00A63BE3">
        <w:t xml:space="preserve"> Как видеть в людях Христа. Почему христиане верят в бессмертие.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Таинство Причастия.</w:t>
      </w:r>
      <w:r w:rsidRPr="00A63BE3">
        <w:t xml:space="preserve"> Как Христос передал Себя ученикам. Что такое Причастие. Что такое церковное таинство.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Монастырь.</w:t>
      </w:r>
      <w:r w:rsidRPr="00A63BE3">
        <w:t xml:space="preserve"> Почему люди идут в монахи. От чего отказываются монахи.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Отношение христианина к природе.</w:t>
      </w:r>
      <w:r w:rsidRPr="00A63BE3">
        <w:t xml:space="preserve"> Что делает человека выше природы.    Какую ответственность несет человек за сохранение природы.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Христианская семья.</w:t>
      </w:r>
      <w:r w:rsidRPr="00A63BE3">
        <w:t xml:space="preserve"> Что такое венчание. Что означает обручальное кольцо.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Защита Отечества.</w:t>
      </w:r>
      <w:r w:rsidRPr="00A63BE3">
        <w:t xml:space="preserve"> Когда война бывает справедливой. О святых защитниках Родины.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Христианин в труде.</w:t>
      </w:r>
      <w:r w:rsidRPr="00A63BE3">
        <w:t xml:space="preserve"> О первом грехе людей. Какой труд напрасен.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Любовь и уважение к Отечеству.</w:t>
      </w:r>
      <w:r w:rsidRPr="00A63BE3">
        <w:t xml:space="preserve"> Патриотизм многонационального и многоконфессионального народа России.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Повторительно - обобщающий урок</w:t>
      </w:r>
      <w:r w:rsidRPr="00A63BE3">
        <w:t xml:space="preserve"> по второму разделу. </w:t>
      </w:r>
    </w:p>
    <w:p w:rsidR="009B2C57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lastRenderedPageBreak/>
        <w:t xml:space="preserve">   </w:t>
      </w:r>
      <w:r w:rsidRPr="00A63BE3">
        <w:rPr>
          <w:u w:val="single"/>
        </w:rPr>
        <w:t>Итоговая презентация</w:t>
      </w:r>
      <w:r w:rsidRPr="00A63BE3">
        <w:t xml:space="preserve"> творческих проектов учащихся.</w:t>
      </w:r>
    </w:p>
    <w:p w:rsidR="00C166B4" w:rsidRPr="00A63BE3" w:rsidRDefault="00C166B4" w:rsidP="00A63BE3">
      <w:pPr>
        <w:pStyle w:val="a3"/>
        <w:spacing w:after="0"/>
        <w:ind w:left="142" w:firstLine="567"/>
        <w:contextualSpacing/>
        <w:jc w:val="both"/>
      </w:pPr>
    </w:p>
    <w:p w:rsidR="00C166B4" w:rsidRPr="00A63BE3" w:rsidRDefault="00C166B4" w:rsidP="00A63BE3">
      <w:pPr>
        <w:tabs>
          <w:tab w:val="left" w:pos="115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BE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04070" w:rsidRDefault="00242378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</w:t>
      </w:r>
      <w:r w:rsidR="00CF7E4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242378" w:rsidRPr="00A63BE3" w:rsidRDefault="00E900DA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         </w:t>
      </w:r>
      <w:r w:rsidR="0010407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CF7E4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3.Тематическое планирование с указанием количества часов, отводимых на освоение каждой темы. </w:t>
      </w:r>
    </w:p>
    <w:p w:rsidR="00242378" w:rsidRPr="00A63BE3" w:rsidRDefault="00242378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31"/>
        <w:gridCol w:w="1843"/>
      </w:tblGrid>
      <w:tr w:rsidR="00242378" w:rsidRPr="00A63BE3" w:rsidTr="00E34C7E">
        <w:tc>
          <w:tcPr>
            <w:tcW w:w="1418" w:type="dxa"/>
            <w:shd w:val="clear" w:color="auto" w:fill="auto"/>
          </w:tcPr>
          <w:p w:rsidR="00242378" w:rsidRPr="00A63BE3" w:rsidRDefault="00242378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№</w:t>
            </w:r>
          </w:p>
          <w:p w:rsidR="00242378" w:rsidRPr="00A63BE3" w:rsidRDefault="00242378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0631" w:type="dxa"/>
            <w:shd w:val="clear" w:color="auto" w:fill="auto"/>
          </w:tcPr>
          <w:p w:rsidR="00242378" w:rsidRPr="00A63BE3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Темы</w:t>
            </w:r>
          </w:p>
        </w:tc>
        <w:tc>
          <w:tcPr>
            <w:tcW w:w="1843" w:type="dxa"/>
            <w:shd w:val="clear" w:color="auto" w:fill="auto"/>
          </w:tcPr>
          <w:p w:rsidR="00242378" w:rsidRPr="00A63BE3" w:rsidRDefault="00242378" w:rsidP="00E34C7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Количество</w:t>
            </w:r>
          </w:p>
          <w:p w:rsidR="00242378" w:rsidRPr="00A63BE3" w:rsidRDefault="00242378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часов</w:t>
            </w:r>
          </w:p>
        </w:tc>
      </w:tr>
      <w:tr w:rsidR="00242378" w:rsidRPr="00A63BE3" w:rsidTr="00E34C7E">
        <w:trPr>
          <w:trHeight w:val="393"/>
        </w:trPr>
        <w:tc>
          <w:tcPr>
            <w:tcW w:w="1418" w:type="dxa"/>
            <w:shd w:val="clear" w:color="auto" w:fill="auto"/>
          </w:tcPr>
          <w:p w:rsidR="00242378" w:rsidRPr="00A63BE3" w:rsidRDefault="00242378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104070" w:rsidRPr="005E0C7D" w:rsidRDefault="00104070" w:rsidP="0010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Россия – наша Родина Введение.</w:t>
            </w:r>
          </w:p>
          <w:p w:rsidR="00242378" w:rsidRPr="00A63BE3" w:rsidRDefault="00242378" w:rsidP="00CF7E47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42378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Pr="00A63BE3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Культура и религия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104070" w:rsidTr="00E34C7E">
        <w:tc>
          <w:tcPr>
            <w:tcW w:w="1418" w:type="dxa"/>
            <w:shd w:val="clear" w:color="auto" w:fill="auto"/>
          </w:tcPr>
          <w:p w:rsidR="00CF7E47" w:rsidRPr="00A63BE3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Человек и Бог в православии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Библия и Евангелие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Христос и Его крест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631" w:type="dxa"/>
            <w:shd w:val="clear" w:color="auto" w:fill="auto"/>
          </w:tcPr>
          <w:p w:rsidR="00E34C7E" w:rsidRPr="00E34C7E" w:rsidRDefault="00961AFE" w:rsidP="00E34C7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Пасха.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961AFE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Православное учение о человеке.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961AFE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Совесть и раскаяние.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631" w:type="dxa"/>
            <w:shd w:val="clear" w:color="auto" w:fill="auto"/>
          </w:tcPr>
          <w:p w:rsidR="00961AFE" w:rsidRPr="00E34C7E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Заповеди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Милосердие и сострадание.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Золотое правило этики.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Храм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Икона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631" w:type="dxa"/>
            <w:shd w:val="clear" w:color="auto" w:fill="auto"/>
          </w:tcPr>
          <w:p w:rsidR="00961AFE" w:rsidRPr="00A63BE3" w:rsidRDefault="00961AFE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961AFE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631" w:type="dxa"/>
            <w:shd w:val="clear" w:color="auto" w:fill="auto"/>
          </w:tcPr>
          <w:p w:rsidR="00961AFE" w:rsidRPr="00A63BE3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Как христианство пришло на Русь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Подвиг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Зачем творить добро?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Pr="00A63BE3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Чудо в жизни христианина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Православие о Божием суде.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Монастырь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христианина к </w:t>
            </w:r>
            <w:r w:rsidRPr="009E5E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природе.</w:t>
            </w:r>
            <w:r w:rsidRPr="009E5EE9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Христианин в труде.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961AFE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631" w:type="dxa"/>
            <w:shd w:val="clear" w:color="auto" w:fill="auto"/>
          </w:tcPr>
          <w:p w:rsidR="00961AFE" w:rsidRPr="00A63BE3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Любовь и уважение к Отечеству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900DA" w:rsidRPr="00A63BE3" w:rsidTr="00E34C7E">
        <w:tc>
          <w:tcPr>
            <w:tcW w:w="1418" w:type="dxa"/>
            <w:shd w:val="clear" w:color="auto" w:fill="auto"/>
          </w:tcPr>
          <w:p w:rsidR="00E900DA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0631" w:type="dxa"/>
            <w:shd w:val="clear" w:color="auto" w:fill="auto"/>
          </w:tcPr>
          <w:p w:rsidR="00E900DA" w:rsidRPr="005E0C7D" w:rsidRDefault="00E900DA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14.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творческих проектов учащихся.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900DA" w:rsidRPr="00A63BE3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900DA" w:rsidRPr="00E900DA" w:rsidTr="00E34C7E">
        <w:tc>
          <w:tcPr>
            <w:tcW w:w="1418" w:type="dxa"/>
            <w:shd w:val="clear" w:color="auto" w:fill="auto"/>
          </w:tcPr>
          <w:p w:rsidR="00E900DA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0631" w:type="dxa"/>
            <w:shd w:val="clear" w:color="auto" w:fill="auto"/>
          </w:tcPr>
          <w:p w:rsidR="00E900DA" w:rsidRPr="00A63BE3" w:rsidRDefault="00E900DA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15.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Выступление учащихся  со своими творческими работами.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900DA" w:rsidRPr="00A63BE3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900DA" w:rsidRPr="00E900DA" w:rsidTr="00E34C7E">
        <w:tc>
          <w:tcPr>
            <w:tcW w:w="1418" w:type="dxa"/>
            <w:shd w:val="clear" w:color="auto" w:fill="auto"/>
          </w:tcPr>
          <w:p w:rsidR="00E900DA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631" w:type="dxa"/>
            <w:shd w:val="clear" w:color="auto" w:fill="auto"/>
          </w:tcPr>
          <w:p w:rsidR="00E900DA" w:rsidRPr="005E0C7D" w:rsidRDefault="00E900DA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16.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Выступление учащихся  со своими творческими работами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900DA" w:rsidRPr="00A63BE3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900DA" w:rsidRPr="00A63BE3" w:rsidTr="00E34C7E">
        <w:tc>
          <w:tcPr>
            <w:tcW w:w="1418" w:type="dxa"/>
            <w:shd w:val="clear" w:color="auto" w:fill="auto"/>
          </w:tcPr>
          <w:p w:rsidR="00E900DA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0631" w:type="dxa"/>
            <w:shd w:val="clear" w:color="auto" w:fill="auto"/>
          </w:tcPr>
          <w:p w:rsidR="00E900DA" w:rsidRPr="005E0C7D" w:rsidRDefault="00E900DA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17.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Презентация творческих проектов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900DA" w:rsidRPr="00A63BE3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242378" w:rsidRPr="00A63BE3" w:rsidRDefault="00242378" w:rsidP="00A63BE3">
      <w:pPr>
        <w:tabs>
          <w:tab w:val="left" w:pos="1004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42378" w:rsidRPr="00A63BE3" w:rsidRDefault="00242378" w:rsidP="00A63BE3">
      <w:pPr>
        <w:tabs>
          <w:tab w:val="left" w:pos="1004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ru-RU" w:eastAsia="ru-RU"/>
        </w:rPr>
      </w:pPr>
    </w:p>
    <w:p w:rsidR="009542E5" w:rsidRDefault="009542E5" w:rsidP="00C166B4">
      <w:pPr>
        <w:tabs>
          <w:tab w:val="left" w:pos="1155"/>
        </w:tabs>
        <w:rPr>
          <w:lang w:val="ru-RU"/>
        </w:rPr>
        <w:sectPr w:rsidR="009542E5" w:rsidSect="00505B6F">
          <w:headerReference w:type="default" r:id="rId8"/>
          <w:footerReference w:type="default" r:id="rId9"/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:rsidR="00765F4B" w:rsidRPr="00C166B4" w:rsidRDefault="00765F4B" w:rsidP="00AF4BBC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sectPr w:rsidR="00765F4B" w:rsidRPr="00C166B4" w:rsidSect="00AF1DB0">
      <w:pgSz w:w="16838" w:h="11906" w:orient="landscape"/>
      <w:pgMar w:top="170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B0" w:rsidRDefault="00AF1DB0" w:rsidP="009542E5">
      <w:pPr>
        <w:spacing w:after="0" w:line="240" w:lineRule="auto"/>
      </w:pPr>
      <w:r>
        <w:separator/>
      </w:r>
    </w:p>
  </w:endnote>
  <w:endnote w:type="continuationSeparator" w:id="0">
    <w:p w:rsidR="00AF1DB0" w:rsidRDefault="00AF1DB0" w:rsidP="0095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10757"/>
    </w:sdtPr>
    <w:sdtEndPr/>
    <w:sdtContent>
      <w:p w:rsidR="00AF1DB0" w:rsidRDefault="00AF1DB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B6F">
          <w:t>2</w:t>
        </w:r>
        <w:r>
          <w:fldChar w:fldCharType="end"/>
        </w:r>
      </w:p>
    </w:sdtContent>
  </w:sdt>
  <w:p w:rsidR="00AF1DB0" w:rsidRDefault="00AF1D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B0" w:rsidRDefault="00AF1DB0" w:rsidP="009542E5">
      <w:pPr>
        <w:spacing w:after="0" w:line="240" w:lineRule="auto"/>
      </w:pPr>
      <w:r>
        <w:separator/>
      </w:r>
    </w:p>
  </w:footnote>
  <w:footnote w:type="continuationSeparator" w:id="0">
    <w:p w:rsidR="00AF1DB0" w:rsidRDefault="00AF1DB0" w:rsidP="0095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B0" w:rsidRDefault="00AF1D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53F"/>
    <w:multiLevelType w:val="multilevel"/>
    <w:tmpl w:val="736A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B51DA"/>
    <w:multiLevelType w:val="multilevel"/>
    <w:tmpl w:val="DC0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55C65"/>
    <w:multiLevelType w:val="hybridMultilevel"/>
    <w:tmpl w:val="BA0E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4F4E"/>
    <w:multiLevelType w:val="hybridMultilevel"/>
    <w:tmpl w:val="3CAAC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A3397"/>
    <w:multiLevelType w:val="hybridMultilevel"/>
    <w:tmpl w:val="CD36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25C8D"/>
    <w:multiLevelType w:val="multilevel"/>
    <w:tmpl w:val="CEC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B9"/>
    <w:rsid w:val="00004BF5"/>
    <w:rsid w:val="00056B46"/>
    <w:rsid w:val="000B129F"/>
    <w:rsid w:val="000B72D2"/>
    <w:rsid w:val="000E68FB"/>
    <w:rsid w:val="000F2E17"/>
    <w:rsid w:val="00104070"/>
    <w:rsid w:val="001073B4"/>
    <w:rsid w:val="00154F50"/>
    <w:rsid w:val="00166F43"/>
    <w:rsid w:val="00174A68"/>
    <w:rsid w:val="001B3420"/>
    <w:rsid w:val="001C4650"/>
    <w:rsid w:val="002070BB"/>
    <w:rsid w:val="00236FBF"/>
    <w:rsid w:val="00242378"/>
    <w:rsid w:val="00242FEB"/>
    <w:rsid w:val="002B53D3"/>
    <w:rsid w:val="002B77A1"/>
    <w:rsid w:val="002F6686"/>
    <w:rsid w:val="00334686"/>
    <w:rsid w:val="00394536"/>
    <w:rsid w:val="00450130"/>
    <w:rsid w:val="004C70AC"/>
    <w:rsid w:val="00505B6F"/>
    <w:rsid w:val="0051388A"/>
    <w:rsid w:val="00526993"/>
    <w:rsid w:val="00530913"/>
    <w:rsid w:val="005534E5"/>
    <w:rsid w:val="00561055"/>
    <w:rsid w:val="00562E05"/>
    <w:rsid w:val="00594EB3"/>
    <w:rsid w:val="00596D27"/>
    <w:rsid w:val="005D5E4F"/>
    <w:rsid w:val="005E0C7D"/>
    <w:rsid w:val="005E18B9"/>
    <w:rsid w:val="005E33FD"/>
    <w:rsid w:val="00613F7E"/>
    <w:rsid w:val="00694F74"/>
    <w:rsid w:val="006B675E"/>
    <w:rsid w:val="006E57B8"/>
    <w:rsid w:val="00725B2C"/>
    <w:rsid w:val="00755783"/>
    <w:rsid w:val="00755D31"/>
    <w:rsid w:val="00765F4B"/>
    <w:rsid w:val="00793FEE"/>
    <w:rsid w:val="00802122"/>
    <w:rsid w:val="00825D83"/>
    <w:rsid w:val="0089497C"/>
    <w:rsid w:val="008F594B"/>
    <w:rsid w:val="0091420A"/>
    <w:rsid w:val="009343F4"/>
    <w:rsid w:val="009473AF"/>
    <w:rsid w:val="009542E5"/>
    <w:rsid w:val="00961AFE"/>
    <w:rsid w:val="00970740"/>
    <w:rsid w:val="009B2C57"/>
    <w:rsid w:val="009D310D"/>
    <w:rsid w:val="009D70FE"/>
    <w:rsid w:val="009E5EE9"/>
    <w:rsid w:val="00A00982"/>
    <w:rsid w:val="00A465F5"/>
    <w:rsid w:val="00A63BE3"/>
    <w:rsid w:val="00A65D2D"/>
    <w:rsid w:val="00A9659D"/>
    <w:rsid w:val="00AB521D"/>
    <w:rsid w:val="00AF1DB0"/>
    <w:rsid w:val="00AF4BBC"/>
    <w:rsid w:val="00B50E9A"/>
    <w:rsid w:val="00C03E0B"/>
    <w:rsid w:val="00C12039"/>
    <w:rsid w:val="00C166B4"/>
    <w:rsid w:val="00C74A66"/>
    <w:rsid w:val="00C810B3"/>
    <w:rsid w:val="00CF7E47"/>
    <w:rsid w:val="00D43A77"/>
    <w:rsid w:val="00D45FBA"/>
    <w:rsid w:val="00D71DD9"/>
    <w:rsid w:val="00DF3B48"/>
    <w:rsid w:val="00DF7853"/>
    <w:rsid w:val="00E22448"/>
    <w:rsid w:val="00E34C7E"/>
    <w:rsid w:val="00E900DA"/>
    <w:rsid w:val="00EA6420"/>
    <w:rsid w:val="00F059CB"/>
    <w:rsid w:val="00F25A3D"/>
    <w:rsid w:val="00F40A7F"/>
    <w:rsid w:val="00F53454"/>
    <w:rsid w:val="00F6160B"/>
    <w:rsid w:val="00F62546"/>
    <w:rsid w:val="00F91972"/>
    <w:rsid w:val="00FA4AA6"/>
    <w:rsid w:val="00FD51AD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98C8"/>
  <w15:docId w15:val="{9E5FF335-AB55-41BC-81C6-6491E8D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4B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970740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970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9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2">
    <w:name w:val="c2"/>
    <w:basedOn w:val="a0"/>
    <w:rsid w:val="00970740"/>
  </w:style>
  <w:style w:type="paragraph" w:customStyle="1" w:styleId="c19">
    <w:name w:val="c19"/>
    <w:basedOn w:val="a"/>
    <w:rsid w:val="009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9B2C57"/>
    <w:pPr>
      <w:spacing w:after="120"/>
      <w:ind w:left="283"/>
    </w:pPr>
    <w:rPr>
      <w:rFonts w:ascii="Calibri" w:eastAsia="Calibri" w:hAnsi="Calibri" w:cs="Times New Roman"/>
      <w:noProof w:val="0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B2C57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C1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1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2E5"/>
    <w:rPr>
      <w:noProof/>
      <w:lang w:val="en-US"/>
    </w:rPr>
  </w:style>
  <w:style w:type="paragraph" w:styleId="ab">
    <w:name w:val="footer"/>
    <w:basedOn w:val="a"/>
    <w:link w:val="ac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42E5"/>
    <w:rPr>
      <w:noProof/>
      <w:lang w:val="en-US"/>
    </w:rPr>
  </w:style>
  <w:style w:type="character" w:customStyle="1" w:styleId="apple-converted-space">
    <w:name w:val="apple-converted-space"/>
    <w:basedOn w:val="a0"/>
    <w:rsid w:val="009542E5"/>
  </w:style>
  <w:style w:type="paragraph" w:styleId="ad">
    <w:name w:val="Balloon Text"/>
    <w:basedOn w:val="a"/>
    <w:link w:val="ae"/>
    <w:uiPriority w:val="99"/>
    <w:semiHidden/>
    <w:unhideWhenUsed/>
    <w:rsid w:val="005E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C7D"/>
    <w:rPr>
      <w:rFonts w:ascii="Tahoma" w:hAnsi="Tahoma" w:cs="Tahoma"/>
      <w:noProof/>
      <w:sz w:val="16"/>
      <w:szCs w:val="16"/>
      <w:lang w:val="en-US"/>
    </w:rPr>
  </w:style>
  <w:style w:type="paragraph" w:customStyle="1" w:styleId="1">
    <w:name w:val="Абзац списка1"/>
    <w:basedOn w:val="a"/>
    <w:uiPriority w:val="99"/>
    <w:rsid w:val="001073B4"/>
    <w:pPr>
      <w:suppressAutoHyphens/>
      <w:ind w:left="720"/>
    </w:pPr>
    <w:rPr>
      <w:rFonts w:ascii="Calibri" w:eastAsia="Calibri" w:hAnsi="Calibri" w:cs="Calibri"/>
      <w:noProof w:val="0"/>
      <w:kern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имя</cp:lastModifiedBy>
  <cp:revision>43</cp:revision>
  <cp:lastPrinted>2020-09-30T10:50:00Z</cp:lastPrinted>
  <dcterms:created xsi:type="dcterms:W3CDTF">2014-09-28T11:14:00Z</dcterms:created>
  <dcterms:modified xsi:type="dcterms:W3CDTF">2020-10-14T11:50:00Z</dcterms:modified>
</cp:coreProperties>
</file>