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48" w:rsidRPr="00C01D14" w:rsidRDefault="00B26FE4" w:rsidP="00C01D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635"/>
            <wp:docPr id="3" name="Рисунок 3" descr="C:\Users\Use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F77" w:rsidRPr="00704DAF" w:rsidRDefault="006B21C8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  <w:r w:rsidR="00DD5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освоения 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совместной работе и сотрудничестве</w:t>
      </w:r>
      <w:r w:rsidR="002149D2">
        <w:rPr>
          <w:rFonts w:ascii="Times New Roman" w:hAnsi="Times New Roman" w:cs="Times New Roman"/>
          <w:sz w:val="24"/>
          <w:szCs w:val="24"/>
        </w:rPr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AF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B21C8">
        <w:rPr>
          <w:rFonts w:ascii="Times New Roman" w:hAnsi="Times New Roman" w:cs="Times New Roman"/>
          <w:b/>
          <w:sz w:val="24"/>
          <w:szCs w:val="24"/>
        </w:rPr>
        <w:t>.</w:t>
      </w:r>
      <w:r w:rsidRPr="0070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 на уроке самостоятельно.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 совместно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Учиться планировать учебную деятельность на уроке.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 словарях и энциклопедиях.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Pr="00704DAF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</w:t>
      </w:r>
      <w:r w:rsidR="00704DAF" w:rsidRPr="00704DAF">
        <w:rPr>
          <w:rFonts w:ascii="Times New Roman" w:hAnsi="Times New Roman" w:cs="Times New Roman"/>
          <w:sz w:val="24"/>
          <w:szCs w:val="24"/>
        </w:rPr>
        <w:t>).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Pr="00704DA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B42EE" w:rsidRPr="00704DAF" w:rsidRDefault="006B21C8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B42EE" w:rsidRPr="00704DAF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>Выразительно пересказывать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 xml:space="preserve">Вступать в беседу на уроке и в жизни. Совместно договариваться о 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  <w:r w:rsidRPr="0070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EE" w:rsidRPr="002149D2" w:rsidRDefault="003B42EE" w:rsidP="002149D2">
      <w:pPr>
        <w:jc w:val="both"/>
      </w:pPr>
      <w:proofErr w:type="gramStart"/>
      <w:r w:rsidRPr="002149D2">
        <w:t xml:space="preserve">Понимать смысл понятий: </w:t>
      </w:r>
      <w:r w:rsidR="00704DAF" w:rsidRPr="002149D2">
        <w:t xml:space="preserve"> </w:t>
      </w:r>
      <w:r w:rsidRPr="002149D2">
        <w:t>тепловое движение, теплопередача, теплопроводность, конвекция, излучение, агрегатное состояние, фазовый переход,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2149D2">
        <w:softHyphen/>
        <w:t>нии электрического поля,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</w:t>
      </w:r>
      <w:proofErr w:type="gramEnd"/>
      <w:r w:rsidRPr="002149D2">
        <w:t xml:space="preserve"> дальнозор</w:t>
      </w:r>
      <w:r w:rsidRPr="002149D2">
        <w:softHyphen/>
        <w:t>кость, магнитное поле, магнитные силовые линии, электромагнитное поле, электромагнитные волны, пос</w:t>
      </w:r>
      <w:r w:rsidR="006B21C8" w:rsidRPr="002149D2">
        <w:t>тоянный магнит, магнитный полюс.</w:t>
      </w:r>
    </w:p>
    <w:p w:rsidR="003B42EE" w:rsidRDefault="003B42EE" w:rsidP="002149D2">
      <w:pPr>
        <w:jc w:val="both"/>
      </w:pPr>
      <w:r w:rsidRPr="002149D2">
        <w:t xml:space="preserve"> </w:t>
      </w:r>
      <w:proofErr w:type="gramStart"/>
      <w:r w:rsidR="006B21C8" w:rsidRPr="002149D2">
        <w:t>Понимать</w:t>
      </w:r>
      <w:r w:rsidR="006B21C8" w:rsidRPr="006B21C8">
        <w:t xml:space="preserve"> </w:t>
      </w:r>
      <w:r w:rsidRPr="006B21C8">
        <w:t>смысл физических величин: внутренняя энергия,</w:t>
      </w:r>
      <w:r w:rsidRPr="002149D2">
        <w:rPr>
          <w:b/>
        </w:rPr>
        <w:t xml:space="preserve"> </w:t>
      </w:r>
      <w:r w:rsidRPr="006B21C8">
        <w:t>количество теплоты, удельная те</w:t>
      </w:r>
      <w:r w:rsidRPr="006B21C8">
        <w:softHyphen/>
        <w:t>плоемкость вещества, удельная теплота сгорания топлива, удельная теплота па</w:t>
      </w:r>
      <w:r w:rsidRPr="006B21C8">
        <w:softHyphen/>
        <w:t xml:space="preserve">рообразования, удельная теплота плавления, температура, температура кипения, температура плавления, влажность, </w:t>
      </w:r>
      <w:r w:rsidRPr="006B21C8">
        <w:lastRenderedPageBreak/>
        <w:t>электрический заряд, сила тока, напряжение, сопро</w:t>
      </w:r>
      <w:r w:rsidRPr="006B21C8">
        <w:softHyphen/>
        <w:t>тивление, удельное сопротивление, работа и мощность тока, массовое число, энергия связи, углы падения, отражения, преломления, фокусн</w:t>
      </w:r>
      <w:r w:rsidR="006B21C8">
        <w:t>ое рас</w:t>
      </w:r>
      <w:r w:rsidR="006B21C8">
        <w:softHyphen/>
        <w:t>стояние, оптическая сила.</w:t>
      </w:r>
      <w:proofErr w:type="gramEnd"/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3B42EE" w:rsidRPr="002149D2">
        <w:rPr>
          <w:rFonts w:ascii="Times New Roman" w:hAnsi="Times New Roman" w:cs="Times New Roman"/>
          <w:sz w:val="24"/>
          <w:szCs w:val="24"/>
        </w:rPr>
        <w:t>смысл физических законов:</w:t>
      </w:r>
      <w:r w:rsidR="00704DAF" w:rsidRPr="002149D2"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закон сохранения энергии в тепловых процессах, закон сохранения электрического заряда, закон Ома для участка электрической цепи, закон </w:t>
      </w:r>
      <w:proofErr w:type="gramStart"/>
      <w:r w:rsidR="003B42EE" w:rsidRPr="002149D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="003B42EE" w:rsidRPr="002149D2">
        <w:rPr>
          <w:rFonts w:ascii="Times New Roman" w:hAnsi="Times New Roman" w:cs="Times New Roman"/>
          <w:sz w:val="24"/>
          <w:szCs w:val="24"/>
        </w:rPr>
        <w:t>,  закон Ампера,  закон прямолинейного распространения света,  закон отражения и преломления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9D2">
        <w:rPr>
          <w:rFonts w:ascii="Times New Roman" w:hAnsi="Times New Roman" w:cs="Times New Roman"/>
          <w:sz w:val="24"/>
          <w:szCs w:val="24"/>
        </w:rPr>
        <w:t>О</w:t>
      </w:r>
      <w:r w:rsidR="003B42EE" w:rsidRPr="002149D2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</w:t>
      </w:r>
      <w:r w:rsidRPr="002149D2">
        <w:rPr>
          <w:rFonts w:ascii="Times New Roman" w:hAnsi="Times New Roman" w:cs="Times New Roman"/>
          <w:sz w:val="24"/>
          <w:szCs w:val="24"/>
        </w:rPr>
        <w:t>, преломление и дисперсию света.</w:t>
      </w:r>
      <w:proofErr w:type="gramEnd"/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И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</w:t>
      </w:r>
      <w:r w:rsidRPr="002149D2">
        <w:rPr>
          <w:rFonts w:ascii="Times New Roman" w:hAnsi="Times New Roman" w:cs="Times New Roman"/>
          <w:sz w:val="24"/>
          <w:szCs w:val="24"/>
        </w:rPr>
        <w:t>и мощности электрического тока.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</w:t>
      </w:r>
      <w:r w:rsidRPr="002149D2">
        <w:rPr>
          <w:rFonts w:ascii="Times New Roman" w:hAnsi="Times New Roman" w:cs="Times New Roman"/>
          <w:sz w:val="24"/>
          <w:szCs w:val="24"/>
        </w:rPr>
        <w:t>еломления от угла падения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В</w:t>
      </w:r>
      <w:r w:rsidR="003B42EE" w:rsidRPr="002149D2">
        <w:rPr>
          <w:rFonts w:ascii="Times New Roman" w:hAnsi="Times New Roman" w:cs="Times New Roman"/>
          <w:sz w:val="24"/>
          <w:szCs w:val="24"/>
        </w:rPr>
        <w:t>ыражать результаты измерений и расчетов в</w:t>
      </w:r>
      <w:r w:rsidRPr="002149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 о тепл</w:t>
      </w:r>
      <w:r w:rsidRPr="002149D2">
        <w:rPr>
          <w:rFonts w:ascii="Times New Roman" w:hAnsi="Times New Roman" w:cs="Times New Roman"/>
          <w:sz w:val="24"/>
          <w:szCs w:val="24"/>
        </w:rPr>
        <w:t>овых, электромагнитных явлениях.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Р</w:t>
      </w:r>
      <w:r w:rsidR="003B42EE" w:rsidRPr="002149D2">
        <w:rPr>
          <w:rFonts w:ascii="Times New Roman" w:hAnsi="Times New Roman" w:cs="Times New Roman"/>
          <w:sz w:val="24"/>
          <w:szCs w:val="24"/>
        </w:rPr>
        <w:t>ешать задачи на применение изученных физических законов.</w:t>
      </w:r>
    </w:p>
    <w:p w:rsidR="00914F77" w:rsidRPr="00704DAF" w:rsidRDefault="006B21C8" w:rsidP="002149D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79628C" w:rsidRDefault="0079628C" w:rsidP="006B21C8">
      <w:pPr>
        <w:pStyle w:val="ParagraphStyle"/>
        <w:rPr>
          <w:rFonts w:ascii="Times New Roman" w:hAnsi="Times New Roman" w:cs="Times New Roman"/>
          <w:b/>
          <w:color w:val="000000"/>
        </w:rPr>
      </w:pPr>
      <w:r w:rsidRPr="00704DAF">
        <w:rPr>
          <w:rFonts w:ascii="Times New Roman" w:hAnsi="Times New Roman" w:cs="Times New Roman"/>
          <w:b/>
          <w:color w:val="000000"/>
        </w:rPr>
        <w:t>Тепловые явления</w:t>
      </w:r>
      <w:r w:rsidR="006B21C8">
        <w:rPr>
          <w:rFonts w:ascii="Times New Roman" w:hAnsi="Times New Roman" w:cs="Times New Roman"/>
          <w:b/>
          <w:color w:val="000000"/>
        </w:rPr>
        <w:t>.</w:t>
      </w:r>
      <w:r w:rsidRPr="00704DAF">
        <w:rPr>
          <w:rFonts w:ascii="Times New Roman" w:hAnsi="Times New Roman" w:cs="Times New Roman"/>
          <w:b/>
          <w:color w:val="000000"/>
        </w:rPr>
        <w:t xml:space="preserve">  </w:t>
      </w:r>
    </w:p>
    <w:p w:rsidR="00DB79F6" w:rsidRPr="00704DAF" w:rsidRDefault="00AA20B9" w:rsidP="006B21C8">
      <w:pPr>
        <w:pStyle w:val="ParagraphStyle"/>
        <w:rPr>
          <w:rFonts w:ascii="Times New Roman" w:hAnsi="Times New Roman" w:cs="Times New Roman"/>
          <w:b/>
          <w:bCs/>
        </w:rPr>
      </w:pPr>
      <w:r w:rsidRPr="00812339">
        <w:rPr>
          <w:rFonts w:ascii="Times New Roman" w:hAnsi="Times New Roman" w:cs="Times New Roman"/>
        </w:rPr>
        <w:t>Тепловое движение. Температура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Внутренняя  энергия.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Способы изменения внутренней энергии.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Теплопроводность. Примеры  проявления.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Конвекция, виды конвекции.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Излучение, примеры проявления в природе.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Примеры теплопередачи в природе и технике.</w:t>
      </w:r>
      <w:r>
        <w:rPr>
          <w:rFonts w:ascii="Times New Roman" w:hAnsi="Times New Roman" w:cs="Times New Roman"/>
        </w:rPr>
        <w:t xml:space="preserve"> </w:t>
      </w:r>
      <w:r w:rsidRPr="00DD5A63">
        <w:rPr>
          <w:rFonts w:ascii="Times New Roman" w:hAnsi="Times New Roman" w:cs="Times New Roman"/>
        </w:rPr>
        <w:t>Лабораторная работа №1«Сравнение</w:t>
      </w:r>
      <w:r w:rsidRPr="00812339">
        <w:rPr>
          <w:rFonts w:ascii="Times New Roman" w:hAnsi="Times New Roman" w:cs="Times New Roman"/>
        </w:rPr>
        <w:t xml:space="preserve"> количеств теп</w:t>
      </w:r>
      <w:r>
        <w:rPr>
          <w:rFonts w:ascii="Times New Roman" w:hAnsi="Times New Roman" w:cs="Times New Roman"/>
        </w:rPr>
        <w:t xml:space="preserve">лоты при смешивании воды разной </w:t>
      </w:r>
      <w:r w:rsidRPr="00812339">
        <w:rPr>
          <w:rFonts w:ascii="Times New Roman" w:hAnsi="Times New Roman" w:cs="Times New Roman"/>
        </w:rPr>
        <w:t>температуры».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Удельная теплоёмкость.</w:t>
      </w:r>
      <w:r>
        <w:rPr>
          <w:rFonts w:ascii="Times New Roman" w:hAnsi="Times New Roman" w:cs="Times New Roman"/>
        </w:rPr>
        <w:t xml:space="preserve"> Расчёт количества теплоты. </w:t>
      </w:r>
      <w:r w:rsidRPr="00DD5A63">
        <w:rPr>
          <w:rFonts w:ascii="Times New Roman" w:hAnsi="Times New Roman" w:cs="Times New Roman"/>
        </w:rPr>
        <w:t>Лабораторная работа №2</w:t>
      </w:r>
      <w:r>
        <w:rPr>
          <w:rFonts w:ascii="Times New Roman" w:hAnsi="Times New Roman" w:cs="Times New Roman"/>
          <w:b/>
        </w:rPr>
        <w:t xml:space="preserve"> </w:t>
      </w:r>
      <w:r w:rsidRPr="00812339">
        <w:rPr>
          <w:rFonts w:ascii="Times New Roman" w:hAnsi="Times New Roman" w:cs="Times New Roman"/>
        </w:rPr>
        <w:t>« Измерение удельной теплоёмкости твёрдого тела»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Энергия топлива. Удельная теплота сгорания.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Закон сохранения и превращения энергии в механических и тепловых процессах.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Контрольная работа «Тепловые явления»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Агрегатные состояния веще</w:t>
      </w:r>
      <w:r>
        <w:rPr>
          <w:rFonts w:ascii="Times New Roman" w:hAnsi="Times New Roman" w:cs="Times New Roman"/>
        </w:rPr>
        <w:t xml:space="preserve">ства. Плавление  и отвердевание </w:t>
      </w:r>
      <w:r w:rsidRPr="00812339">
        <w:rPr>
          <w:rFonts w:ascii="Times New Roman" w:hAnsi="Times New Roman" w:cs="Times New Roman"/>
        </w:rPr>
        <w:t>кристаллических тел.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Удельная теплота плавления.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Решение задач по теме «Нагревание и плавление кристаллических тел»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Испарение и конденсация.</w:t>
      </w:r>
      <w:r>
        <w:rPr>
          <w:rFonts w:ascii="Times New Roman" w:hAnsi="Times New Roman" w:cs="Times New Roman"/>
        </w:rPr>
        <w:t xml:space="preserve"> Кипение. Удельная теплота </w:t>
      </w:r>
      <w:r w:rsidRPr="00812339">
        <w:rPr>
          <w:rFonts w:ascii="Times New Roman" w:hAnsi="Times New Roman" w:cs="Times New Roman"/>
        </w:rPr>
        <w:t>парообразования.</w:t>
      </w:r>
      <w:r>
        <w:rPr>
          <w:rFonts w:ascii="Times New Roman" w:hAnsi="Times New Roman" w:cs="Times New Roman"/>
        </w:rPr>
        <w:t xml:space="preserve"> Решение задач </w:t>
      </w:r>
      <w:r>
        <w:rPr>
          <w:rFonts w:ascii="Times New Roman" w:hAnsi="Times New Roman" w:cs="Times New Roman"/>
        </w:rPr>
        <w:lastRenderedPageBreak/>
        <w:t>«</w:t>
      </w:r>
      <w:r w:rsidRPr="00812339">
        <w:rPr>
          <w:rFonts w:ascii="Times New Roman" w:hAnsi="Times New Roman" w:cs="Times New Roman"/>
        </w:rPr>
        <w:t>Кипение и парообразование».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Влажность воздуха. Способы определения влажности воздуха.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Работа газа и пара при расширении. Двигатель внутреннего сгорания.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Паровая турбина. КПД теплового двигателя.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задач по теме «Изменение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агрегатных состояний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вещества»</w:t>
      </w:r>
      <w:r>
        <w:rPr>
          <w:rFonts w:ascii="Times New Roman" w:hAnsi="Times New Roman" w:cs="Times New Roman"/>
        </w:rPr>
        <w:t xml:space="preserve">. </w:t>
      </w:r>
      <w:r w:rsidRPr="00B0312E">
        <w:rPr>
          <w:rFonts w:ascii="Times New Roman" w:hAnsi="Times New Roman" w:cs="Times New Roman"/>
        </w:rPr>
        <w:t>Контрольная работа по теме «Изменение агрегатных состояний вещества»</w:t>
      </w:r>
    </w:p>
    <w:p w:rsidR="00AA20B9" w:rsidRDefault="00AA20B9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Электризация тел при соприкосновении Взаимодействие заряженных частиц.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Электроскоп. Проводники и диэлектрики.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Делимость электрического заряда. Строение атомов.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Объяснение электрических явлений.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ток. Источники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Электрическая цепь и её составные части.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 в </w:t>
      </w:r>
      <w:r w:rsidRPr="00812339">
        <w:rPr>
          <w:rFonts w:ascii="Times New Roman" w:hAnsi="Times New Roman" w:cs="Times New Roman"/>
          <w:sz w:val="24"/>
          <w:szCs w:val="24"/>
        </w:rPr>
        <w:t>металлах. Действие электрического тока. Направление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Сила тока. </w:t>
      </w:r>
      <w:r w:rsidRPr="00DD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 № 3 “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электрической цепи и измерение силы тока в ее различных участках”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Электрическое напряжение.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«Измерение напряжения на различных участках цепи»</w:t>
      </w:r>
      <w:r>
        <w:rPr>
          <w:rFonts w:ascii="Times New Roman" w:hAnsi="Times New Roman" w:cs="Times New Roman"/>
          <w:sz w:val="24"/>
          <w:szCs w:val="24"/>
        </w:rPr>
        <w:t xml:space="preserve">. Электрическое </w:t>
      </w:r>
      <w:r w:rsidRPr="00812339">
        <w:rPr>
          <w:rFonts w:ascii="Times New Roman" w:hAnsi="Times New Roman" w:cs="Times New Roman"/>
          <w:sz w:val="24"/>
          <w:szCs w:val="24"/>
        </w:rPr>
        <w:t>сопротивление.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Расчёт сопротивления проводников. Удельное сопротивление.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сопротивление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«Определение сопротивления проводника при помощи амперметра и вольтметра».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Параллельное соединение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простейших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цепей.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Работа электрического тока. Мощность электрического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«Изм</w:t>
      </w:r>
      <w:r>
        <w:rPr>
          <w:rFonts w:ascii="Times New Roman" w:hAnsi="Times New Roman" w:cs="Times New Roman"/>
          <w:sz w:val="24"/>
          <w:szCs w:val="24"/>
        </w:rPr>
        <w:t xml:space="preserve">ерение мощности и работы тока в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электрической лампе».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Нагревание проводников электрическим током.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233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339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8123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Лампа накаливания. Электрические нагревательные приборы.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Короткое замыкание. Предохранители.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Обобщение темы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по теме «Электрические </w:t>
      </w:r>
      <w:r w:rsidRPr="00812339">
        <w:rPr>
          <w:rFonts w:ascii="Times New Roman" w:hAnsi="Times New Roman" w:cs="Times New Roman"/>
          <w:sz w:val="24"/>
          <w:szCs w:val="24"/>
        </w:rPr>
        <w:t>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8C" w:rsidRPr="00597564" w:rsidRDefault="0079628C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AA20B9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Магнитное поле. Магнитное поле прямого тока. Магнитные линии.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F6">
        <w:rPr>
          <w:rFonts w:ascii="Times New Roman" w:hAnsi="Times New Roman" w:cs="Times New Roman"/>
          <w:sz w:val="24"/>
          <w:szCs w:val="24"/>
        </w:rPr>
        <w:t>Лабораторная работа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«Сборка электромагнита и испытание его </w:t>
      </w:r>
      <w:r w:rsidRPr="003671B5">
        <w:rPr>
          <w:rFonts w:ascii="Times New Roman" w:hAnsi="Times New Roman" w:cs="Times New Roman"/>
          <w:sz w:val="24"/>
          <w:szCs w:val="24"/>
        </w:rPr>
        <w:t>действия».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Применение электромагнитов.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Постоянные магниты. Магнитное поле постоянных магнитов. Магнитное поле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Электрический двигатель.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№8 </w:t>
      </w:r>
      <w:r w:rsidRPr="003671B5">
        <w:rPr>
          <w:rFonts w:ascii="Times New Roman" w:hAnsi="Times New Roman" w:cs="Times New Roman"/>
          <w:sz w:val="24"/>
          <w:szCs w:val="24"/>
        </w:rPr>
        <w:t>«Изучение электрического двигателя постоянного тока».</w:t>
      </w:r>
      <w:r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Pr="003671B5">
        <w:rPr>
          <w:rFonts w:ascii="Times New Roman" w:hAnsi="Times New Roman" w:cs="Times New Roman"/>
          <w:sz w:val="24"/>
          <w:szCs w:val="24"/>
        </w:rPr>
        <w:t>электроизмерительных приборов.</w:t>
      </w: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Световые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28C" w:rsidRDefault="0079628C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564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</w:t>
      </w:r>
      <w:r w:rsidR="00AA20B9">
        <w:rPr>
          <w:rFonts w:ascii="Times New Roman" w:hAnsi="Times New Roman" w:cs="Times New Roman"/>
          <w:sz w:val="24"/>
          <w:szCs w:val="24"/>
        </w:rPr>
        <w:t>.</w:t>
      </w:r>
      <w:r w:rsidRPr="00597564">
        <w:rPr>
          <w:rFonts w:ascii="Times New Roman" w:hAnsi="Times New Roman" w:cs="Times New Roman"/>
          <w:sz w:val="24"/>
          <w:szCs w:val="24"/>
        </w:rPr>
        <w:t xml:space="preserve"> Отражение света. Закон отражения. Плоское зер</w:t>
      </w:r>
      <w:r w:rsidR="00AA20B9">
        <w:rPr>
          <w:rFonts w:ascii="Times New Roman" w:hAnsi="Times New Roman" w:cs="Times New Roman"/>
          <w:sz w:val="24"/>
          <w:szCs w:val="24"/>
        </w:rPr>
        <w:t>кало. Преломление света. Линзы. О</w:t>
      </w:r>
      <w:r w:rsidRPr="00597564">
        <w:rPr>
          <w:rFonts w:ascii="Times New Roman" w:hAnsi="Times New Roman" w:cs="Times New Roman"/>
          <w:sz w:val="24"/>
          <w:szCs w:val="24"/>
        </w:rPr>
        <w:t xml:space="preserve">птическая сила линзы. </w:t>
      </w:r>
      <w:r w:rsidR="00AA20B9">
        <w:rPr>
          <w:rFonts w:ascii="Times New Roman" w:hAnsi="Times New Roman" w:cs="Times New Roman"/>
          <w:sz w:val="24"/>
          <w:szCs w:val="24"/>
        </w:rPr>
        <w:t>И</w:t>
      </w:r>
      <w:r w:rsidRPr="00597564">
        <w:rPr>
          <w:rFonts w:ascii="Times New Roman" w:hAnsi="Times New Roman" w:cs="Times New Roman"/>
          <w:sz w:val="24"/>
          <w:szCs w:val="24"/>
        </w:rPr>
        <w:t>зображени</w:t>
      </w:r>
      <w:r w:rsidR="00AA20B9">
        <w:rPr>
          <w:rFonts w:ascii="Times New Roman" w:hAnsi="Times New Roman" w:cs="Times New Roman"/>
          <w:sz w:val="24"/>
          <w:szCs w:val="24"/>
        </w:rPr>
        <w:t>я, даваемые</w:t>
      </w:r>
      <w:r w:rsidRPr="00597564">
        <w:rPr>
          <w:rFonts w:ascii="Times New Roman" w:hAnsi="Times New Roman" w:cs="Times New Roman"/>
          <w:sz w:val="24"/>
          <w:szCs w:val="24"/>
        </w:rPr>
        <w:t xml:space="preserve"> линз</w:t>
      </w:r>
      <w:r w:rsidR="00AA20B9">
        <w:rPr>
          <w:rFonts w:ascii="Times New Roman" w:hAnsi="Times New Roman" w:cs="Times New Roman"/>
          <w:sz w:val="24"/>
          <w:szCs w:val="24"/>
        </w:rPr>
        <w:t>ой</w:t>
      </w:r>
      <w:r w:rsidRPr="00597564">
        <w:rPr>
          <w:rFonts w:ascii="Times New Roman" w:hAnsi="Times New Roman" w:cs="Times New Roman"/>
          <w:sz w:val="24"/>
          <w:szCs w:val="24"/>
        </w:rPr>
        <w:t xml:space="preserve">. </w:t>
      </w:r>
      <w:r w:rsidRPr="00597564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Cs/>
          <w:sz w:val="24"/>
          <w:szCs w:val="24"/>
        </w:rPr>
        <w:t>№9</w:t>
      </w:r>
      <w:r w:rsidR="00AA20B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597564"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линзы”</w:t>
      </w:r>
    </w:p>
    <w:p w:rsidR="00AA20B9" w:rsidRPr="0079628C" w:rsidRDefault="00AA20B9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Контрольная работа по теме «Световые явления». Экскурсия на природу.</w:t>
      </w:r>
    </w:p>
    <w:p w:rsidR="00914F77" w:rsidRDefault="00914F77" w:rsidP="00914F77">
      <w:pPr>
        <w:rPr>
          <w:rFonts w:ascii="Times New Roman" w:hAnsi="Times New Roman" w:cs="Times New Roman"/>
          <w:b/>
          <w:sz w:val="24"/>
          <w:szCs w:val="24"/>
        </w:rPr>
      </w:pPr>
    </w:p>
    <w:p w:rsidR="0079628C" w:rsidRDefault="0079628C" w:rsidP="00914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77" w:rsidRPr="00CE31B9" w:rsidRDefault="006B21C8" w:rsidP="0021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5A63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559"/>
        <w:gridCol w:w="2410"/>
      </w:tblGrid>
      <w:tr w:rsidR="00DD5A63" w:rsidRPr="00CE31B9" w:rsidTr="00DB79F6">
        <w:trPr>
          <w:cantSplit/>
          <w:trHeight w:val="456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CE31B9" w:rsidRDefault="00DD5A6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CE31B9" w:rsidRDefault="00DD5A6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Внутренняя  энергия.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№1«Сравнение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 Измерение удельной теплоёмкости твёрдого тела»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теме «Нагревание и плавление кристаллических тел»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задач по теме «Изменение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агрегатных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474F3C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305F9C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rPr>
          <w:trHeight w:val="308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  № 3 “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электрической цепи и измерение силы тока в ее различных участках”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  <w:r w:rsidR="00DB7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Магнитное поле. Магнитное поле прямого тока. Магнитные линии.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DB79F6" w:rsidRDefault="00DB79F6" w:rsidP="006B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6B7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0724" w:rsidRDefault="00950724" w:rsidP="00EE3A48">
      <w:pPr>
        <w:tabs>
          <w:tab w:val="left" w:pos="5964"/>
        </w:tabs>
        <w:rPr>
          <w:rFonts w:ascii="Times New Roman" w:hAnsi="Times New Roman" w:cs="Times New Roman"/>
          <w:b/>
          <w:sz w:val="24"/>
          <w:szCs w:val="24"/>
        </w:rPr>
      </w:pPr>
    </w:p>
    <w:p w:rsidR="00E710D2" w:rsidRDefault="00AA20B9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proofErr w:type="gramEnd"/>
    </w:p>
    <w:p w:rsidR="00A341FB" w:rsidRPr="00BA6A23" w:rsidRDefault="00BA6A23" w:rsidP="00BA6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27418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предмета.</w:t>
      </w:r>
    </w:p>
    <w:tbl>
      <w:tblPr>
        <w:tblStyle w:val="a3"/>
        <w:tblpPr w:leftFromText="180" w:rightFromText="180" w:vertAnchor="page" w:horzAnchor="margin" w:tblpY="3241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7796"/>
        <w:gridCol w:w="567"/>
        <w:gridCol w:w="2771"/>
      </w:tblGrid>
      <w:tr w:rsidR="00E710D2" w:rsidRPr="003671B5" w:rsidTr="00274181">
        <w:tc>
          <w:tcPr>
            <w:tcW w:w="675" w:type="dxa"/>
            <w:vMerge w:val="restart"/>
          </w:tcPr>
          <w:p w:rsidR="00E710D2" w:rsidRPr="0009383F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2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3338" w:type="dxa"/>
            <w:gridSpan w:val="2"/>
            <w:vMerge w:val="restart"/>
          </w:tcPr>
          <w:p w:rsidR="00E710D2" w:rsidRPr="0009383F" w:rsidRDefault="00274181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10D2" w:rsidRPr="003671B5" w:rsidTr="00274181">
        <w:tc>
          <w:tcPr>
            <w:tcW w:w="675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B" w:rsidRPr="003671B5" w:rsidTr="00A341FB">
        <w:tc>
          <w:tcPr>
            <w:tcW w:w="14786" w:type="dxa"/>
            <w:gridSpan w:val="6"/>
          </w:tcPr>
          <w:p w:rsidR="00A341FB" w:rsidRPr="00614210" w:rsidRDefault="00A341FB" w:rsidP="002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 25 часов</w:t>
            </w: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23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274181">
              <w:rPr>
                <w:rFonts w:ascii="Times New Roman" w:hAnsi="Times New Roman" w:cs="Times New Roman"/>
                <w:sz w:val="24"/>
                <w:szCs w:val="24"/>
              </w:rPr>
              <w:t>я  энергия.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05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771" w:type="dxa"/>
          </w:tcPr>
          <w:p w:rsidR="001E01AA" w:rsidRPr="003671B5" w:rsidRDefault="001E01AA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771" w:type="dxa"/>
          </w:tcPr>
          <w:p w:rsidR="00E710D2" w:rsidRPr="003671B5" w:rsidRDefault="00E710D2" w:rsidP="00E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10D2" w:rsidRPr="003671B5" w:rsidRDefault="00B0312E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удельной теплоёмкости твёрдого тела»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10D2" w:rsidRPr="003671B5" w:rsidRDefault="00B0312E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10D2" w:rsidRPr="003671B5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  <w:p w:rsidR="00274181" w:rsidRPr="00812339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10D2" w:rsidRPr="00B0312E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274181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E710D2" w:rsidRPr="00B0312E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10D2" w:rsidRPr="00B0312E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10D2" w:rsidRPr="00B0312E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«Изменение  агрегатных состояний  </w:t>
            </w:r>
            <w:r w:rsidR="00E710D2"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771" w:type="dxa"/>
            <w:vMerge w:val="restart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10D2" w:rsidRPr="00B0312E" w:rsidRDefault="00B0312E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771" w:type="dxa"/>
            <w:vMerge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0C" w:rsidRPr="00B0312E" w:rsidRDefault="004D7E0C" w:rsidP="0056217E">
      <w:pPr>
        <w:pStyle w:val="western"/>
        <w:shd w:val="clear" w:color="auto" w:fill="FFFFFF"/>
        <w:spacing w:before="0" w:beforeAutospacing="0" w:after="0" w:afterAutospacing="0"/>
        <w:rPr>
          <w:b/>
          <w:color w:val="244061" w:themeColor="accent1" w:themeShade="8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363"/>
        <w:gridCol w:w="2771"/>
      </w:tblGrid>
      <w:tr w:rsidR="0015689D" w:rsidRPr="00B0312E" w:rsidTr="005E1C28">
        <w:trPr>
          <w:trHeight w:val="382"/>
        </w:trPr>
        <w:tc>
          <w:tcPr>
            <w:tcW w:w="14786" w:type="dxa"/>
            <w:gridSpan w:val="5"/>
          </w:tcPr>
          <w:p w:rsidR="0015689D" w:rsidRPr="00B0312E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  27 часов</w:t>
            </w:r>
          </w:p>
          <w:p w:rsidR="001E01AA" w:rsidRPr="00B0312E" w:rsidRDefault="001E01AA" w:rsidP="00E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B0312E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710D2" w:rsidRPr="00B0312E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0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77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5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3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 № 3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  <w:p w:rsidR="00E710D2" w:rsidRPr="00812339" w:rsidRDefault="00E710D2" w:rsidP="00F8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710D2" w:rsidRPr="003671B5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 w:rsidR="0061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  <w:p w:rsidR="001E01AA" w:rsidRPr="00812339" w:rsidRDefault="001E01AA" w:rsidP="0061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710D2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710D2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</w:p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710D2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10D2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B0312E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B42EE" w:rsidRDefault="001E01AA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Pr="00812339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  <w:r w:rsidR="0061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9часов</w:t>
            </w: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2149D2" w:rsidRDefault="002149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="001E01AA"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E01AA" w:rsidRPr="003671B5" w:rsidRDefault="00193455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9D" w:rsidRDefault="0015689D" w:rsidP="0015689D">
      <w:pPr>
        <w:jc w:val="center"/>
        <w:rPr>
          <w:rFonts w:ascii="Times New Roman" w:hAnsi="Times New Roman" w:cs="Times New Roman"/>
          <w:b/>
        </w:rPr>
      </w:pPr>
    </w:p>
    <w:p w:rsidR="0042285D" w:rsidRDefault="0042285D"/>
    <w:sectPr w:rsidR="0042285D" w:rsidSect="004A5F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0F3879F4"/>
    <w:multiLevelType w:val="hybridMultilevel"/>
    <w:tmpl w:val="E53CC40E"/>
    <w:lvl w:ilvl="0" w:tplc="5324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2B6"/>
    <w:multiLevelType w:val="hybridMultilevel"/>
    <w:tmpl w:val="8C06568C"/>
    <w:lvl w:ilvl="0" w:tplc="A8B0E746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E9227FE"/>
    <w:multiLevelType w:val="hybridMultilevel"/>
    <w:tmpl w:val="ECCE1E5C"/>
    <w:lvl w:ilvl="0" w:tplc="28942E4A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D"/>
    <w:rsid w:val="00000838"/>
    <w:rsid w:val="00020E07"/>
    <w:rsid w:val="000257C4"/>
    <w:rsid w:val="00035C9E"/>
    <w:rsid w:val="00037ADC"/>
    <w:rsid w:val="00047F8B"/>
    <w:rsid w:val="00066C03"/>
    <w:rsid w:val="0007092C"/>
    <w:rsid w:val="0009383F"/>
    <w:rsid w:val="0009451A"/>
    <w:rsid w:val="000B24EC"/>
    <w:rsid w:val="000B3BA6"/>
    <w:rsid w:val="000B404B"/>
    <w:rsid w:val="000B51CC"/>
    <w:rsid w:val="000B6D99"/>
    <w:rsid w:val="000D2CA3"/>
    <w:rsid w:val="000D4952"/>
    <w:rsid w:val="000E482C"/>
    <w:rsid w:val="000E5D12"/>
    <w:rsid w:val="00101899"/>
    <w:rsid w:val="00113DDA"/>
    <w:rsid w:val="00120962"/>
    <w:rsid w:val="00131EDC"/>
    <w:rsid w:val="00146329"/>
    <w:rsid w:val="0015689D"/>
    <w:rsid w:val="0016442C"/>
    <w:rsid w:val="00174061"/>
    <w:rsid w:val="001811F1"/>
    <w:rsid w:val="00182636"/>
    <w:rsid w:val="00190458"/>
    <w:rsid w:val="00193455"/>
    <w:rsid w:val="001A5D81"/>
    <w:rsid w:val="001B51B9"/>
    <w:rsid w:val="001E01AA"/>
    <w:rsid w:val="001E19AD"/>
    <w:rsid w:val="001E6596"/>
    <w:rsid w:val="001F070D"/>
    <w:rsid w:val="001F386A"/>
    <w:rsid w:val="001F3F21"/>
    <w:rsid w:val="00201F2A"/>
    <w:rsid w:val="00205F61"/>
    <w:rsid w:val="0021216B"/>
    <w:rsid w:val="002149D2"/>
    <w:rsid w:val="00220F30"/>
    <w:rsid w:val="0022123D"/>
    <w:rsid w:val="002377BE"/>
    <w:rsid w:val="00241AC4"/>
    <w:rsid w:val="00252F86"/>
    <w:rsid w:val="002563F4"/>
    <w:rsid w:val="002606D3"/>
    <w:rsid w:val="00266FB1"/>
    <w:rsid w:val="0026721F"/>
    <w:rsid w:val="00274181"/>
    <w:rsid w:val="002767D3"/>
    <w:rsid w:val="00281CD5"/>
    <w:rsid w:val="0029488C"/>
    <w:rsid w:val="00297BFE"/>
    <w:rsid w:val="002A078D"/>
    <w:rsid w:val="002A616B"/>
    <w:rsid w:val="002B03F1"/>
    <w:rsid w:val="002B1663"/>
    <w:rsid w:val="002C2947"/>
    <w:rsid w:val="002C6D4A"/>
    <w:rsid w:val="002D1D5B"/>
    <w:rsid w:val="002E0519"/>
    <w:rsid w:val="002E113E"/>
    <w:rsid w:val="002F1D82"/>
    <w:rsid w:val="002F54C9"/>
    <w:rsid w:val="00304D22"/>
    <w:rsid w:val="00306D91"/>
    <w:rsid w:val="00307B5E"/>
    <w:rsid w:val="003127D8"/>
    <w:rsid w:val="00316442"/>
    <w:rsid w:val="003258D4"/>
    <w:rsid w:val="00331FDC"/>
    <w:rsid w:val="00333689"/>
    <w:rsid w:val="00334126"/>
    <w:rsid w:val="00335F7D"/>
    <w:rsid w:val="00340A64"/>
    <w:rsid w:val="00341419"/>
    <w:rsid w:val="0036324B"/>
    <w:rsid w:val="00364E98"/>
    <w:rsid w:val="003657AD"/>
    <w:rsid w:val="00372432"/>
    <w:rsid w:val="003A0C53"/>
    <w:rsid w:val="003A20BD"/>
    <w:rsid w:val="003B02CC"/>
    <w:rsid w:val="003B42EE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4F3C"/>
    <w:rsid w:val="0049566F"/>
    <w:rsid w:val="004A5FD5"/>
    <w:rsid w:val="004A66C6"/>
    <w:rsid w:val="004C1C65"/>
    <w:rsid w:val="004D0720"/>
    <w:rsid w:val="004D1FF9"/>
    <w:rsid w:val="004D7E0C"/>
    <w:rsid w:val="004E7CBB"/>
    <w:rsid w:val="004F38B7"/>
    <w:rsid w:val="00503180"/>
    <w:rsid w:val="00523D77"/>
    <w:rsid w:val="005275DE"/>
    <w:rsid w:val="0054679C"/>
    <w:rsid w:val="0054725C"/>
    <w:rsid w:val="0055215B"/>
    <w:rsid w:val="00555E13"/>
    <w:rsid w:val="0056217E"/>
    <w:rsid w:val="00562D6D"/>
    <w:rsid w:val="005714BC"/>
    <w:rsid w:val="00582B29"/>
    <w:rsid w:val="005833E9"/>
    <w:rsid w:val="00584472"/>
    <w:rsid w:val="005912F7"/>
    <w:rsid w:val="00594EBF"/>
    <w:rsid w:val="00597564"/>
    <w:rsid w:val="005A5746"/>
    <w:rsid w:val="005B110C"/>
    <w:rsid w:val="005B79DF"/>
    <w:rsid w:val="005C24FA"/>
    <w:rsid w:val="005C45BB"/>
    <w:rsid w:val="005C4AD8"/>
    <w:rsid w:val="005E1C28"/>
    <w:rsid w:val="005E6231"/>
    <w:rsid w:val="005E6F7C"/>
    <w:rsid w:val="005F3500"/>
    <w:rsid w:val="0060229C"/>
    <w:rsid w:val="00604B91"/>
    <w:rsid w:val="00611A24"/>
    <w:rsid w:val="00614210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21C8"/>
    <w:rsid w:val="006B70A2"/>
    <w:rsid w:val="006C7B91"/>
    <w:rsid w:val="006D3020"/>
    <w:rsid w:val="00704DAF"/>
    <w:rsid w:val="00727594"/>
    <w:rsid w:val="00747395"/>
    <w:rsid w:val="00747FF7"/>
    <w:rsid w:val="00764A49"/>
    <w:rsid w:val="00786F64"/>
    <w:rsid w:val="0079118B"/>
    <w:rsid w:val="0079628C"/>
    <w:rsid w:val="007B1133"/>
    <w:rsid w:val="007B3705"/>
    <w:rsid w:val="007B51F2"/>
    <w:rsid w:val="007D0595"/>
    <w:rsid w:val="007D0B37"/>
    <w:rsid w:val="008011B5"/>
    <w:rsid w:val="00801939"/>
    <w:rsid w:val="00810BBC"/>
    <w:rsid w:val="00812339"/>
    <w:rsid w:val="00821B97"/>
    <w:rsid w:val="00825BB3"/>
    <w:rsid w:val="008311EE"/>
    <w:rsid w:val="00842B94"/>
    <w:rsid w:val="00853832"/>
    <w:rsid w:val="00862F36"/>
    <w:rsid w:val="00875A6F"/>
    <w:rsid w:val="008842A3"/>
    <w:rsid w:val="00885237"/>
    <w:rsid w:val="00890DA9"/>
    <w:rsid w:val="00894526"/>
    <w:rsid w:val="008963AD"/>
    <w:rsid w:val="008A13BD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14F77"/>
    <w:rsid w:val="009245C4"/>
    <w:rsid w:val="009279A2"/>
    <w:rsid w:val="00933430"/>
    <w:rsid w:val="00950724"/>
    <w:rsid w:val="00966845"/>
    <w:rsid w:val="00966C74"/>
    <w:rsid w:val="00993851"/>
    <w:rsid w:val="00996F8E"/>
    <w:rsid w:val="009B6B37"/>
    <w:rsid w:val="00A0390A"/>
    <w:rsid w:val="00A177AA"/>
    <w:rsid w:val="00A2106B"/>
    <w:rsid w:val="00A31244"/>
    <w:rsid w:val="00A315EA"/>
    <w:rsid w:val="00A32E2C"/>
    <w:rsid w:val="00A341FB"/>
    <w:rsid w:val="00A3655E"/>
    <w:rsid w:val="00A63A26"/>
    <w:rsid w:val="00A87C63"/>
    <w:rsid w:val="00A90C2F"/>
    <w:rsid w:val="00A969D8"/>
    <w:rsid w:val="00AA20B9"/>
    <w:rsid w:val="00AA272F"/>
    <w:rsid w:val="00AA34BC"/>
    <w:rsid w:val="00AB2F3C"/>
    <w:rsid w:val="00AC0590"/>
    <w:rsid w:val="00AC09DF"/>
    <w:rsid w:val="00AC28D7"/>
    <w:rsid w:val="00AC3822"/>
    <w:rsid w:val="00AD210A"/>
    <w:rsid w:val="00AD3268"/>
    <w:rsid w:val="00AD3663"/>
    <w:rsid w:val="00AD65B4"/>
    <w:rsid w:val="00AE0D14"/>
    <w:rsid w:val="00B0312E"/>
    <w:rsid w:val="00B043A8"/>
    <w:rsid w:val="00B177EB"/>
    <w:rsid w:val="00B26FE4"/>
    <w:rsid w:val="00B64F44"/>
    <w:rsid w:val="00B81965"/>
    <w:rsid w:val="00B8353C"/>
    <w:rsid w:val="00B94B54"/>
    <w:rsid w:val="00B976B7"/>
    <w:rsid w:val="00BA6A23"/>
    <w:rsid w:val="00BA7270"/>
    <w:rsid w:val="00BA7A2E"/>
    <w:rsid w:val="00BB1B87"/>
    <w:rsid w:val="00BB75FC"/>
    <w:rsid w:val="00BD5288"/>
    <w:rsid w:val="00BE1496"/>
    <w:rsid w:val="00BE71AA"/>
    <w:rsid w:val="00C01D14"/>
    <w:rsid w:val="00C11DB3"/>
    <w:rsid w:val="00C1787F"/>
    <w:rsid w:val="00C35B31"/>
    <w:rsid w:val="00C438A6"/>
    <w:rsid w:val="00C45EEF"/>
    <w:rsid w:val="00C47720"/>
    <w:rsid w:val="00C52463"/>
    <w:rsid w:val="00C56D1F"/>
    <w:rsid w:val="00C5701D"/>
    <w:rsid w:val="00C76AF2"/>
    <w:rsid w:val="00C85275"/>
    <w:rsid w:val="00C86DD5"/>
    <w:rsid w:val="00CA6A20"/>
    <w:rsid w:val="00CB0E88"/>
    <w:rsid w:val="00CB63A0"/>
    <w:rsid w:val="00CB6D80"/>
    <w:rsid w:val="00CE1374"/>
    <w:rsid w:val="00D03D3F"/>
    <w:rsid w:val="00D22216"/>
    <w:rsid w:val="00D33834"/>
    <w:rsid w:val="00D37823"/>
    <w:rsid w:val="00D438AC"/>
    <w:rsid w:val="00D45B43"/>
    <w:rsid w:val="00D7155C"/>
    <w:rsid w:val="00D8150C"/>
    <w:rsid w:val="00DA2B25"/>
    <w:rsid w:val="00DA67AF"/>
    <w:rsid w:val="00DB5E75"/>
    <w:rsid w:val="00DB79F6"/>
    <w:rsid w:val="00DD57D1"/>
    <w:rsid w:val="00DD5A63"/>
    <w:rsid w:val="00DE0057"/>
    <w:rsid w:val="00DE0654"/>
    <w:rsid w:val="00E10D9B"/>
    <w:rsid w:val="00E153AF"/>
    <w:rsid w:val="00E25EEB"/>
    <w:rsid w:val="00E421E3"/>
    <w:rsid w:val="00E436A9"/>
    <w:rsid w:val="00E45DF3"/>
    <w:rsid w:val="00E462C5"/>
    <w:rsid w:val="00E51CD1"/>
    <w:rsid w:val="00E710D2"/>
    <w:rsid w:val="00E83344"/>
    <w:rsid w:val="00EA3EAA"/>
    <w:rsid w:val="00EA668E"/>
    <w:rsid w:val="00EB0DAD"/>
    <w:rsid w:val="00EC5AB3"/>
    <w:rsid w:val="00EC6545"/>
    <w:rsid w:val="00EC7C27"/>
    <w:rsid w:val="00ED10E6"/>
    <w:rsid w:val="00EE3A48"/>
    <w:rsid w:val="00F0324F"/>
    <w:rsid w:val="00F03965"/>
    <w:rsid w:val="00F04C06"/>
    <w:rsid w:val="00F0687C"/>
    <w:rsid w:val="00F33900"/>
    <w:rsid w:val="00F35D3F"/>
    <w:rsid w:val="00F36694"/>
    <w:rsid w:val="00F37A8C"/>
    <w:rsid w:val="00F37ADA"/>
    <w:rsid w:val="00F4666A"/>
    <w:rsid w:val="00F5371A"/>
    <w:rsid w:val="00F62B66"/>
    <w:rsid w:val="00F6365C"/>
    <w:rsid w:val="00F76CF5"/>
    <w:rsid w:val="00F810F5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24A2"/>
    <w:rsid w:val="00FF35E5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5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14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14F7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914F77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914F77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5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5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14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14F7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914F77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914F77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DBABFB-6D82-4392-B1AB-B5934262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2019-10-06T14:10:00Z</cp:lastPrinted>
  <dcterms:created xsi:type="dcterms:W3CDTF">2019-08-05T16:09:00Z</dcterms:created>
  <dcterms:modified xsi:type="dcterms:W3CDTF">2019-11-23T12:24:00Z</dcterms:modified>
</cp:coreProperties>
</file>