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52" w:rsidRDefault="00934952" w:rsidP="00934952">
      <w:pPr>
        <w:rPr>
          <w:sz w:val="20"/>
          <w:szCs w:val="20"/>
        </w:rPr>
      </w:pPr>
      <w:r>
        <w:rPr>
          <w:sz w:val="20"/>
          <w:szCs w:val="20"/>
        </w:rPr>
        <w:t>Рассмотрено: на заседании                   Согласовано:  Управляющий                  Утверждено: директор</w:t>
      </w:r>
    </w:p>
    <w:p w:rsidR="00934952" w:rsidRDefault="00934952" w:rsidP="00934952">
      <w:pPr>
        <w:rPr>
          <w:sz w:val="20"/>
          <w:szCs w:val="20"/>
        </w:rPr>
      </w:pPr>
      <w:r>
        <w:rPr>
          <w:sz w:val="20"/>
          <w:szCs w:val="20"/>
        </w:rPr>
        <w:t xml:space="preserve">педагогического совета                        совет  МАОУ </w:t>
      </w:r>
      <w:proofErr w:type="spellStart"/>
      <w:r>
        <w:rPr>
          <w:sz w:val="20"/>
          <w:szCs w:val="20"/>
        </w:rPr>
        <w:t>Черноковской</w:t>
      </w:r>
      <w:proofErr w:type="spellEnd"/>
      <w:r>
        <w:rPr>
          <w:sz w:val="20"/>
          <w:szCs w:val="20"/>
        </w:rPr>
        <w:t xml:space="preserve">                    МАОУ </w:t>
      </w:r>
      <w:proofErr w:type="spellStart"/>
      <w:r>
        <w:rPr>
          <w:sz w:val="20"/>
          <w:szCs w:val="20"/>
        </w:rPr>
        <w:t>Черноковской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средней</w:t>
      </w:r>
      <w:proofErr w:type="gramEnd"/>
    </w:p>
    <w:p w:rsidR="00934952" w:rsidRDefault="00934952" w:rsidP="00934952">
      <w:pPr>
        <w:rPr>
          <w:sz w:val="20"/>
          <w:szCs w:val="20"/>
        </w:rPr>
      </w:pPr>
      <w:r>
        <w:rPr>
          <w:sz w:val="20"/>
          <w:szCs w:val="20"/>
        </w:rPr>
        <w:t xml:space="preserve">МАОУ </w:t>
      </w:r>
      <w:proofErr w:type="spellStart"/>
      <w:r>
        <w:rPr>
          <w:sz w:val="20"/>
          <w:szCs w:val="20"/>
        </w:rPr>
        <w:t>Черноковской</w:t>
      </w:r>
      <w:proofErr w:type="spellEnd"/>
      <w:r>
        <w:rPr>
          <w:sz w:val="20"/>
          <w:szCs w:val="20"/>
        </w:rPr>
        <w:t xml:space="preserve"> средней            </w:t>
      </w:r>
      <w:proofErr w:type="spellStart"/>
      <w:proofErr w:type="gramStart"/>
      <w:r>
        <w:rPr>
          <w:sz w:val="20"/>
          <w:szCs w:val="20"/>
        </w:rPr>
        <w:t>средней</w:t>
      </w:r>
      <w:proofErr w:type="spellEnd"/>
      <w:proofErr w:type="gramEnd"/>
      <w:r>
        <w:rPr>
          <w:sz w:val="20"/>
          <w:szCs w:val="20"/>
        </w:rPr>
        <w:t xml:space="preserve"> общеобразовательной                </w:t>
      </w:r>
      <w:proofErr w:type="spellStart"/>
      <w:r>
        <w:rPr>
          <w:sz w:val="20"/>
          <w:szCs w:val="20"/>
        </w:rPr>
        <w:t>общеобразовательной</w:t>
      </w:r>
      <w:proofErr w:type="spellEnd"/>
      <w:r>
        <w:rPr>
          <w:sz w:val="20"/>
          <w:szCs w:val="20"/>
        </w:rPr>
        <w:t xml:space="preserve"> школ общеобразовательной школы              </w:t>
      </w:r>
      <w:proofErr w:type="spellStart"/>
      <w:r>
        <w:rPr>
          <w:sz w:val="20"/>
          <w:szCs w:val="20"/>
        </w:rPr>
        <w:t>школы</w:t>
      </w:r>
      <w:proofErr w:type="spellEnd"/>
      <w:r>
        <w:rPr>
          <w:sz w:val="20"/>
          <w:szCs w:val="20"/>
        </w:rPr>
        <w:t xml:space="preserve">                                                         __________ ( Куликова Л П.)</w:t>
      </w:r>
    </w:p>
    <w:p w:rsidR="00934952" w:rsidRPr="00934952" w:rsidRDefault="00934952" w:rsidP="00934952">
      <w:pPr>
        <w:rPr>
          <w:sz w:val="20"/>
          <w:szCs w:val="20"/>
        </w:rPr>
      </w:pPr>
      <w:r w:rsidRPr="00934952">
        <w:rPr>
          <w:b/>
          <w:sz w:val="20"/>
          <w:szCs w:val="20"/>
        </w:rPr>
        <w:t>протокол № 7 от 27.05.2014г.</w:t>
      </w:r>
      <w:r w:rsidRPr="00934952">
        <w:rPr>
          <w:sz w:val="20"/>
          <w:szCs w:val="20"/>
        </w:rPr>
        <w:t xml:space="preserve">             ___________  (Федорова Н.Н.)               </w:t>
      </w:r>
      <w:r w:rsidRPr="00934952">
        <w:rPr>
          <w:b/>
          <w:sz w:val="20"/>
          <w:szCs w:val="20"/>
        </w:rPr>
        <w:t>Приказ от 28.05.2014 г. № 36-од</w:t>
      </w:r>
      <w:r w:rsidRPr="00934952">
        <w:rPr>
          <w:sz w:val="20"/>
          <w:szCs w:val="20"/>
        </w:rPr>
        <w:t xml:space="preserve">       </w:t>
      </w:r>
    </w:p>
    <w:p w:rsidR="00934952" w:rsidRPr="00934952" w:rsidRDefault="00934952" w:rsidP="00934952">
      <w:pPr>
        <w:rPr>
          <w:sz w:val="20"/>
          <w:szCs w:val="20"/>
        </w:rPr>
      </w:pPr>
      <w:r w:rsidRPr="00934952">
        <w:rPr>
          <w:sz w:val="20"/>
          <w:szCs w:val="20"/>
        </w:rPr>
        <w:t xml:space="preserve">                                                                 </w:t>
      </w:r>
      <w:r w:rsidRPr="00934952">
        <w:rPr>
          <w:b/>
          <w:sz w:val="20"/>
          <w:szCs w:val="20"/>
        </w:rPr>
        <w:t>протокол № 10 от 26.05. 2014 г</w:t>
      </w:r>
      <w:r w:rsidRPr="00934952">
        <w:rPr>
          <w:sz w:val="20"/>
          <w:szCs w:val="20"/>
        </w:rPr>
        <w:t xml:space="preserve">.   </w:t>
      </w:r>
    </w:p>
    <w:p w:rsidR="00934952" w:rsidRPr="00934952" w:rsidRDefault="00934952" w:rsidP="00934952">
      <w:pPr>
        <w:rPr>
          <w:sz w:val="20"/>
          <w:szCs w:val="20"/>
        </w:rPr>
      </w:pPr>
    </w:p>
    <w:p w:rsidR="00934952" w:rsidRPr="00934952" w:rsidRDefault="00934952" w:rsidP="00934952">
      <w:pPr>
        <w:rPr>
          <w:sz w:val="20"/>
          <w:szCs w:val="20"/>
        </w:rPr>
      </w:pPr>
    </w:p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>
      <w:pPr>
        <w:jc w:val="center"/>
        <w:rPr>
          <w:sz w:val="72"/>
          <w:szCs w:val="72"/>
        </w:rPr>
      </w:pPr>
      <w:r>
        <w:rPr>
          <w:sz w:val="72"/>
          <w:szCs w:val="72"/>
        </w:rPr>
        <w:t>Учебный план</w:t>
      </w:r>
    </w:p>
    <w:p w:rsidR="00934952" w:rsidRDefault="00934952" w:rsidP="0093495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МАОУ </w:t>
      </w:r>
      <w:proofErr w:type="spellStart"/>
      <w:r>
        <w:rPr>
          <w:sz w:val="44"/>
          <w:szCs w:val="44"/>
        </w:rPr>
        <w:t>Черноковской</w:t>
      </w:r>
      <w:proofErr w:type="spellEnd"/>
      <w:r>
        <w:rPr>
          <w:sz w:val="44"/>
          <w:szCs w:val="44"/>
        </w:rPr>
        <w:t xml:space="preserve"> средней общеобразовательной школы</w:t>
      </w:r>
    </w:p>
    <w:p w:rsidR="00934952" w:rsidRDefault="00934952" w:rsidP="00934952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2014 – 2015 учебный год</w:t>
      </w:r>
    </w:p>
    <w:p w:rsidR="00934952" w:rsidRDefault="00934952" w:rsidP="00934952">
      <w:pPr>
        <w:jc w:val="center"/>
        <w:rPr>
          <w:sz w:val="44"/>
          <w:szCs w:val="44"/>
        </w:rPr>
      </w:pPr>
    </w:p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934952"/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934952" w:rsidRDefault="00934952" w:rsidP="007D60B7">
      <w:pPr>
        <w:jc w:val="center"/>
        <w:rPr>
          <w:b/>
          <w:sz w:val="28"/>
          <w:szCs w:val="28"/>
        </w:rPr>
      </w:pPr>
    </w:p>
    <w:p w:rsidR="007D60B7" w:rsidRPr="0040253A" w:rsidRDefault="007D60B7" w:rsidP="007D60B7">
      <w:pPr>
        <w:jc w:val="center"/>
        <w:rPr>
          <w:b/>
          <w:sz w:val="28"/>
          <w:szCs w:val="28"/>
        </w:rPr>
      </w:pPr>
      <w:r w:rsidRPr="0040253A">
        <w:rPr>
          <w:b/>
          <w:sz w:val="28"/>
          <w:szCs w:val="28"/>
        </w:rPr>
        <w:lastRenderedPageBreak/>
        <w:t>Пояснительная записка</w:t>
      </w:r>
    </w:p>
    <w:p w:rsidR="007D60B7" w:rsidRPr="00EE12DE" w:rsidRDefault="007D60B7" w:rsidP="007D60B7">
      <w:pPr>
        <w:ind w:left="-284"/>
        <w:jc w:val="center"/>
        <w:rPr>
          <w:b/>
          <w:sz w:val="28"/>
          <w:szCs w:val="28"/>
        </w:rPr>
      </w:pPr>
      <w:r w:rsidRPr="0040253A">
        <w:rPr>
          <w:b/>
          <w:sz w:val="28"/>
          <w:szCs w:val="28"/>
        </w:rPr>
        <w:t>к  учебному план</w:t>
      </w:r>
      <w:r w:rsidR="00C90DBA">
        <w:rPr>
          <w:b/>
          <w:sz w:val="28"/>
          <w:szCs w:val="28"/>
        </w:rPr>
        <w:t xml:space="preserve">у МАОУ </w:t>
      </w:r>
      <w:proofErr w:type="spellStart"/>
      <w:r w:rsidR="00C90DBA">
        <w:rPr>
          <w:b/>
          <w:sz w:val="28"/>
          <w:szCs w:val="28"/>
        </w:rPr>
        <w:t>Черноковской</w:t>
      </w:r>
      <w:proofErr w:type="spellEnd"/>
      <w:r w:rsidR="00C90DBA">
        <w:rPr>
          <w:b/>
          <w:sz w:val="28"/>
          <w:szCs w:val="28"/>
        </w:rPr>
        <w:t xml:space="preserve">  СОШ на 2014-2015</w:t>
      </w:r>
      <w:r w:rsidRPr="0040253A">
        <w:rPr>
          <w:b/>
          <w:sz w:val="28"/>
          <w:szCs w:val="28"/>
        </w:rPr>
        <w:t xml:space="preserve"> учебный год</w:t>
      </w:r>
    </w:p>
    <w:p w:rsidR="007D60B7" w:rsidRPr="00EE12DE" w:rsidRDefault="007D60B7" w:rsidP="007D60B7">
      <w:pPr>
        <w:ind w:left="-142" w:firstLine="742"/>
        <w:jc w:val="both"/>
        <w:rPr>
          <w:sz w:val="28"/>
          <w:szCs w:val="28"/>
        </w:rPr>
      </w:pPr>
      <w:r w:rsidRPr="00EE12DE">
        <w:rPr>
          <w:sz w:val="28"/>
          <w:szCs w:val="28"/>
        </w:rPr>
        <w:t xml:space="preserve"> Учебный план МАОУ   </w:t>
      </w:r>
      <w:proofErr w:type="spellStart"/>
      <w:r w:rsidRPr="00EE12DE">
        <w:rPr>
          <w:sz w:val="28"/>
          <w:szCs w:val="28"/>
        </w:rPr>
        <w:t>Черноковской</w:t>
      </w:r>
      <w:proofErr w:type="spellEnd"/>
      <w:r w:rsidRPr="00EE12DE">
        <w:rPr>
          <w:sz w:val="28"/>
          <w:szCs w:val="28"/>
        </w:rPr>
        <w:t xml:space="preserve"> СОШ разработан на основе: </w:t>
      </w:r>
    </w:p>
    <w:p w:rsidR="007D60B7" w:rsidRDefault="007D60B7" w:rsidP="007D60B7">
      <w:pPr>
        <w:spacing w:line="240" w:lineRule="atLeast"/>
        <w:jc w:val="center"/>
        <w:rPr>
          <w:b/>
          <w:i/>
          <w:sz w:val="28"/>
          <w:szCs w:val="28"/>
        </w:rPr>
      </w:pPr>
    </w:p>
    <w:p w:rsidR="007D60B7" w:rsidRPr="003B5340" w:rsidRDefault="007D60B7" w:rsidP="007D60B7">
      <w:pPr>
        <w:spacing w:line="240" w:lineRule="atLeast"/>
        <w:rPr>
          <w:b/>
          <w:sz w:val="28"/>
          <w:szCs w:val="28"/>
        </w:rPr>
      </w:pPr>
      <w:r w:rsidRPr="003B5340">
        <w:rPr>
          <w:b/>
          <w:sz w:val="28"/>
          <w:szCs w:val="28"/>
        </w:rPr>
        <w:t>1.1 Нормативно-правовых документов, регламентирующих формирование учебного плана общеобразовательного учреждения</w:t>
      </w:r>
    </w:p>
    <w:p w:rsidR="007D60B7" w:rsidRPr="006F3982" w:rsidRDefault="007D60B7" w:rsidP="007D60B7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3982">
        <w:rPr>
          <w:rFonts w:ascii="Times New Roman" w:hAnsi="Times New Roman" w:cs="Times New Roman"/>
          <w:b w:val="0"/>
          <w:bCs w:val="0"/>
          <w:sz w:val="26"/>
          <w:szCs w:val="26"/>
        </w:rPr>
        <w:t>Федеральный закон «Об образовании в Российской Федерации» от 29.12.2012 № 273-ФЗ</w:t>
      </w:r>
    </w:p>
    <w:p w:rsidR="007D60B7" w:rsidRPr="00D03964" w:rsidRDefault="007D60B7" w:rsidP="007D60B7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Федеральный закон «Об основных гарантиях прав ребёнка в Российской Федерации» от 24.07.1998 № 124 – ФЗ (в ред. Федеральных законов от   03.12.2011 </w:t>
      </w:r>
      <w:hyperlink r:id="rId8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N 378-ФЗ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7D60B7" w:rsidRPr="00D03964" w:rsidRDefault="007D60B7" w:rsidP="007D60B7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Федеральный закон «О защите детей от информации, причиняющей вред их здоровью и развитию» (в ред. Федерального </w:t>
      </w:r>
      <w:hyperlink r:id="rId9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закона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28.07.2012 N 139-ФЗ</w:t>
      </w:r>
      <w:proofErr w:type="gramEnd"/>
    </w:p>
    <w:p w:rsidR="007D60B7" w:rsidRPr="00821949" w:rsidRDefault="007D60B7" w:rsidP="007D60B7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21949">
        <w:rPr>
          <w:rFonts w:ascii="Times New Roman" w:hAnsi="Times New Roman" w:cs="Times New Roman"/>
          <w:b w:val="0"/>
          <w:bCs w:val="0"/>
          <w:sz w:val="26"/>
          <w:szCs w:val="26"/>
        </w:rPr>
        <w:t>Закон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7D60B7" w:rsidRPr="00D03964" w:rsidRDefault="007D60B7" w:rsidP="007D60B7">
      <w:pPr>
        <w:pStyle w:val="ConsPlusTitle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Закон Тюменской области «О социальной поддержке отдельных категорий граждан в Тюменской области» Принят областной Думой 28 декабря 2004 года № 331 (в ред. Законов Тюменской области от 11.07.2012 </w:t>
      </w:r>
      <w:hyperlink r:id="rId10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N 58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7D60B7" w:rsidRDefault="007D60B7" w:rsidP="007D60B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Cs w:val="28"/>
        </w:rPr>
      </w:pPr>
      <w:r w:rsidRPr="003B5340">
        <w:rPr>
          <w:rFonts w:ascii="Times New Roman" w:hAnsi="Times New Roman"/>
          <w:b/>
          <w:szCs w:val="28"/>
        </w:rPr>
        <w:t>1.2.Указы Президента РФ и постановления Правительства Российской Федерации</w:t>
      </w:r>
    </w:p>
    <w:p w:rsidR="007D60B7" w:rsidRDefault="007D60B7" w:rsidP="007D60B7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94994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 </w:t>
      </w:r>
      <w:r w:rsidRPr="00594994">
        <w:rPr>
          <w:rFonts w:ascii="Times New Roman" w:hAnsi="Times New Roman"/>
          <w:bCs/>
          <w:sz w:val="26"/>
          <w:szCs w:val="26"/>
        </w:rPr>
        <w:t xml:space="preserve">Концепция общенациональной системы выявления и развития </w:t>
      </w:r>
    </w:p>
    <w:p w:rsidR="007D60B7" w:rsidRDefault="007D60B7" w:rsidP="007D60B7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594994">
        <w:rPr>
          <w:rFonts w:ascii="Times New Roman" w:hAnsi="Times New Roman"/>
          <w:bCs/>
          <w:sz w:val="26"/>
          <w:szCs w:val="26"/>
        </w:rPr>
        <w:t>молодых талантов (Утверждена Президентом РФ 3 апреля 2012 года)</w:t>
      </w:r>
    </w:p>
    <w:p w:rsidR="007D60B7" w:rsidRDefault="007D60B7" w:rsidP="007D60B7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594994">
        <w:rPr>
          <w:rFonts w:ascii="Times New Roman" w:hAnsi="Times New Roman"/>
          <w:b/>
          <w:bCs/>
          <w:sz w:val="26"/>
          <w:szCs w:val="26"/>
        </w:rPr>
        <w:t xml:space="preserve">.  </w:t>
      </w:r>
      <w:r w:rsidRPr="00594994">
        <w:rPr>
          <w:rFonts w:ascii="Times New Roman" w:hAnsi="Times New Roman"/>
          <w:bCs/>
          <w:sz w:val="26"/>
          <w:szCs w:val="26"/>
        </w:rPr>
        <w:t>Указ Президента РФ «О национальной стратегии действий в интересах детей</w:t>
      </w:r>
    </w:p>
    <w:p w:rsidR="007D60B7" w:rsidRPr="00594994" w:rsidRDefault="007D60B7" w:rsidP="007D60B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Pr="00594994">
        <w:rPr>
          <w:rFonts w:ascii="Times New Roman" w:hAnsi="Times New Roman"/>
          <w:bCs/>
          <w:sz w:val="26"/>
          <w:szCs w:val="26"/>
        </w:rPr>
        <w:t xml:space="preserve"> на 2012- 2017 годы» от 01.07.2012 № 761</w:t>
      </w:r>
    </w:p>
    <w:p w:rsidR="007D60B7" w:rsidRDefault="007D60B7" w:rsidP="007D60B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 </w:t>
      </w: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Указ Президента РФ «О стратегии государственной национальной политики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D60B7" w:rsidRPr="00D03964" w:rsidRDefault="007D60B7" w:rsidP="007D60B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>Российской Федерации на период до 2025 года» от 19 декабря 2012 года № 1666</w:t>
      </w:r>
    </w:p>
    <w:p w:rsidR="007D60B7" w:rsidRDefault="007D60B7" w:rsidP="007D60B7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 </w:t>
      </w: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Правительства РФ от 5 октября </w:t>
      </w:r>
      <w:smartTag w:uri="urn:schemas-microsoft-com:office:smarttags" w:element="metricconverter">
        <w:smartTagPr>
          <w:attr w:name="ProductID" w:val="2010 г"/>
        </w:smartTagPr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2010 г</w:t>
        </w:r>
      </w:smartTag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N 795 </w:t>
      </w:r>
    </w:p>
    <w:p w:rsidR="007D60B7" w:rsidRDefault="007D60B7" w:rsidP="007D60B7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«О </w:t>
      </w: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государственной программе "Патриотическое воспитание граждан </w:t>
      </w:r>
    </w:p>
    <w:p w:rsidR="007D60B7" w:rsidRDefault="007D60B7" w:rsidP="007D60B7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proofErr w:type="gramStart"/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Российской Федерации на 2011 - </w:t>
      </w:r>
      <w:smartTag w:uri="urn:schemas-microsoft-com:office:smarttags" w:element="metricconverter">
        <w:smartTagPr>
          <w:attr w:name="ProductID" w:val="2015 г"/>
        </w:smartTagPr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2015 г</w:t>
        </w:r>
      </w:smartTag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.г." (в ред. </w:t>
      </w:r>
      <w:hyperlink r:id="rId11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Постановления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– </w:t>
      </w:r>
      <w:proofErr w:type="gramEnd"/>
    </w:p>
    <w:p w:rsidR="007D60B7" w:rsidRPr="00D03964" w:rsidRDefault="007D60B7" w:rsidP="007D60B7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proofErr w:type="gramStart"/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>Правительства РФ от 06.10.2011 N 823)</w:t>
      </w:r>
      <w:proofErr w:type="gramEnd"/>
    </w:p>
    <w:p w:rsidR="007D60B7" w:rsidRDefault="007D60B7" w:rsidP="007D60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  </w:t>
      </w: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2001 г</w:t>
        </w:r>
      </w:smartTag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N 196 «Об утверждении </w:t>
      </w:r>
    </w:p>
    <w:p w:rsidR="007D60B7" w:rsidRDefault="007D60B7" w:rsidP="007D60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proofErr w:type="gramStart"/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типового положения общеобразовательного учреждения» (в ред. Постановлений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End"/>
    </w:p>
    <w:p w:rsidR="007D60B7" w:rsidRDefault="007D60B7" w:rsidP="007D60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Правительства РФ от 23.12.2002 </w:t>
      </w:r>
      <w:hyperlink r:id="rId12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N 919,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01.02.2005 </w:t>
      </w:r>
      <w:hyperlink r:id="rId13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N 49,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30.12.2005 </w:t>
      </w:r>
      <w:hyperlink r:id="rId14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N 854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</w:p>
    <w:p w:rsidR="007D60B7" w:rsidRPr="00D03964" w:rsidRDefault="007D60B7" w:rsidP="007D60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20.07.2007 </w:t>
      </w:r>
      <w:hyperlink r:id="rId15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N 459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18.08.2008 </w:t>
      </w:r>
      <w:hyperlink r:id="rId16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N 617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10.03.2009 </w:t>
      </w:r>
      <w:hyperlink r:id="rId17" w:history="1">
        <w:r w:rsidRPr="00D03964">
          <w:rPr>
            <w:rFonts w:ascii="Times New Roman" w:hAnsi="Times New Roman" w:cs="Times New Roman"/>
            <w:b w:val="0"/>
            <w:bCs w:val="0"/>
            <w:sz w:val="26"/>
            <w:szCs w:val="26"/>
          </w:rPr>
          <w:t>N 216</w:t>
        </w:r>
      </w:hyperlink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7D60B7" w:rsidRDefault="007D60B7" w:rsidP="007D60B7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Постановление Главного Государственного санитарного врача </w:t>
      </w:r>
      <w:proofErr w:type="gramStart"/>
      <w:r w:rsidRPr="00D03964">
        <w:rPr>
          <w:rFonts w:ascii="Times New Roman" w:hAnsi="Times New Roman"/>
          <w:sz w:val="26"/>
          <w:szCs w:val="26"/>
        </w:rPr>
        <w:t>Российской</w:t>
      </w:r>
      <w:proofErr w:type="gramEnd"/>
      <w:r w:rsidRPr="00D03964">
        <w:rPr>
          <w:rFonts w:ascii="Times New Roman" w:hAnsi="Times New Roman"/>
          <w:sz w:val="26"/>
          <w:szCs w:val="26"/>
        </w:rPr>
        <w:t xml:space="preserve"> </w:t>
      </w:r>
    </w:p>
    <w:p w:rsidR="007D60B7" w:rsidRPr="00D03964" w:rsidRDefault="007D60B7" w:rsidP="007D60B7">
      <w:pPr>
        <w:pStyle w:val="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03964">
        <w:rPr>
          <w:rFonts w:ascii="Times New Roman" w:hAnsi="Times New Roman"/>
          <w:sz w:val="26"/>
          <w:szCs w:val="26"/>
        </w:rPr>
        <w:t xml:space="preserve">Федерации «Об утверждении </w:t>
      </w:r>
      <w:proofErr w:type="spellStart"/>
      <w:r w:rsidRPr="00D03964">
        <w:rPr>
          <w:rFonts w:ascii="Times New Roman" w:hAnsi="Times New Roman"/>
          <w:sz w:val="26"/>
          <w:szCs w:val="26"/>
        </w:rPr>
        <w:t>СанПин</w:t>
      </w:r>
      <w:proofErr w:type="spellEnd"/>
      <w:r w:rsidRPr="00D03964">
        <w:rPr>
          <w:rFonts w:ascii="Times New Roman" w:hAnsi="Times New Roman"/>
          <w:sz w:val="26"/>
          <w:szCs w:val="26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</w:t>
      </w:r>
    </w:p>
    <w:p w:rsidR="007D60B7" w:rsidRDefault="007D60B7" w:rsidP="007D60B7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3964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Правительства РФ от 11.01.2006 г. №7 об утверждении </w:t>
      </w:r>
    </w:p>
    <w:p w:rsidR="007D60B7" w:rsidRPr="00D03964" w:rsidRDefault="007D60B7" w:rsidP="007D60B7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3964">
        <w:rPr>
          <w:rFonts w:ascii="Times New Roman" w:hAnsi="Times New Roman" w:cs="Times New Roman"/>
          <w:b w:val="0"/>
          <w:sz w:val="26"/>
          <w:szCs w:val="26"/>
        </w:rPr>
        <w:t xml:space="preserve">Федеральной целевой программы «Развитие физической культуры и спорта в Российской Федерации на 2006 – 2015 годы».  </w:t>
      </w:r>
    </w:p>
    <w:p w:rsidR="007D60B7" w:rsidRPr="003B5340" w:rsidRDefault="007D60B7" w:rsidP="007D60B7">
      <w:pPr>
        <w:spacing w:line="240" w:lineRule="atLeast"/>
        <w:jc w:val="both"/>
        <w:rPr>
          <w:b/>
          <w:sz w:val="28"/>
          <w:szCs w:val="28"/>
        </w:rPr>
      </w:pPr>
      <w:r w:rsidRPr="003B5340">
        <w:rPr>
          <w:b/>
          <w:sz w:val="28"/>
          <w:szCs w:val="28"/>
        </w:rPr>
        <w:t>1.3.Приказы Министерства образования и науки Российской Федерации:</w:t>
      </w:r>
    </w:p>
    <w:p w:rsidR="007D60B7" w:rsidRPr="00D03964" w:rsidRDefault="007D60B7" w:rsidP="007D60B7">
      <w:pPr>
        <w:pStyle w:val="1"/>
        <w:spacing w:after="0" w:line="240" w:lineRule="auto"/>
        <w:ind w:left="142" w:right="-18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Pr="00D03964">
        <w:rPr>
          <w:rFonts w:ascii="Times New Roman" w:hAnsi="Times New Roman"/>
          <w:bCs/>
          <w:sz w:val="26"/>
          <w:szCs w:val="26"/>
        </w:rPr>
        <w:t>Приказ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D60B7" w:rsidRPr="00D03964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right="-187" w:hanging="284"/>
        <w:jc w:val="both"/>
        <w:rPr>
          <w:rFonts w:ascii="Times New Roman" w:hAnsi="Times New Roman"/>
          <w:bCs/>
          <w:sz w:val="26"/>
          <w:szCs w:val="26"/>
        </w:rPr>
      </w:pPr>
      <w:r w:rsidRPr="00D03964">
        <w:rPr>
          <w:rFonts w:ascii="Times New Roman" w:hAnsi="Times New Roman"/>
          <w:bCs/>
          <w:sz w:val="26"/>
          <w:szCs w:val="26"/>
        </w:rPr>
        <w:lastRenderedPageBreak/>
        <w:t>Приказ Министерства образования и науки Российской Федерации от 22 сентября 2011 года № 2357, зарегистрированный Минюстом России 12 декабря 2011 года № 22540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</w:p>
    <w:p w:rsidR="007D60B7" w:rsidRPr="00D03964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D03964">
          <w:rPr>
            <w:rFonts w:ascii="Times New Roman" w:hAnsi="Times New Roman"/>
            <w:sz w:val="26"/>
            <w:szCs w:val="26"/>
          </w:rPr>
          <w:t>2004 г</w:t>
        </w:r>
      </w:smartTag>
      <w:r w:rsidRPr="00D03964">
        <w:rPr>
          <w:rFonts w:ascii="Times New Roman" w:hAnsi="Times New Roman"/>
          <w:sz w:val="26"/>
          <w:szCs w:val="26"/>
        </w:rPr>
        <w:t xml:space="preserve">. № 1089» </w:t>
      </w:r>
    </w:p>
    <w:p w:rsidR="007D60B7" w:rsidRPr="00D03964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03964">
        <w:rPr>
          <w:rFonts w:ascii="Times New Roman" w:hAnsi="Times New Roman"/>
          <w:color w:val="000000"/>
          <w:sz w:val="26"/>
          <w:szCs w:val="26"/>
        </w:rPr>
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03964">
          <w:rPr>
            <w:rFonts w:ascii="Times New Roman" w:hAnsi="Times New Roman"/>
            <w:color w:val="000000"/>
            <w:sz w:val="26"/>
            <w:szCs w:val="26"/>
          </w:rPr>
          <w:t>2004 г</w:t>
        </w:r>
      </w:smartTag>
      <w:r w:rsidRPr="00D03964">
        <w:rPr>
          <w:rFonts w:ascii="Times New Roman" w:hAnsi="Times New Roman"/>
          <w:color w:val="000000"/>
          <w:sz w:val="26"/>
          <w:szCs w:val="26"/>
        </w:rPr>
        <w:t>. № 1312»</w:t>
      </w:r>
    </w:p>
    <w:p w:rsidR="007D60B7" w:rsidRPr="001E192A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E192A">
        <w:rPr>
          <w:rFonts w:ascii="Times New Roman" w:hAnsi="Times New Roman"/>
          <w:sz w:val="26"/>
          <w:szCs w:val="26"/>
        </w:rPr>
        <w:t xml:space="preserve"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:rsidR="007D60B7" w:rsidRPr="001E192A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a4"/>
          <w:color w:val="auto"/>
          <w:sz w:val="26"/>
          <w:szCs w:val="26"/>
        </w:rPr>
      </w:pPr>
      <w:r w:rsidRPr="001E192A">
        <w:rPr>
          <w:rFonts w:ascii="Times New Roman" w:hAnsi="Times New Roman"/>
          <w:sz w:val="26"/>
          <w:szCs w:val="26"/>
        </w:rPr>
        <w:t>Примерная основная образовательная программа начального общего образования (</w:t>
      </w:r>
      <w:proofErr w:type="gramStart"/>
      <w:r w:rsidRPr="001E192A">
        <w:rPr>
          <w:rFonts w:ascii="Times New Roman" w:hAnsi="Times New Roman"/>
          <w:sz w:val="26"/>
          <w:szCs w:val="26"/>
        </w:rPr>
        <w:t>официальный</w:t>
      </w:r>
      <w:proofErr w:type="gramEnd"/>
      <w:r w:rsidRPr="001E192A">
        <w:rPr>
          <w:rFonts w:ascii="Times New Roman" w:hAnsi="Times New Roman"/>
          <w:sz w:val="26"/>
          <w:szCs w:val="26"/>
        </w:rPr>
        <w:t xml:space="preserve"> сайте Министерства образования и науки Российской Федерации</w:t>
      </w:r>
      <w:r w:rsidRPr="001E192A">
        <w:rPr>
          <w:rStyle w:val="a4"/>
          <w:color w:val="auto"/>
          <w:sz w:val="26"/>
          <w:szCs w:val="26"/>
        </w:rPr>
        <w:t xml:space="preserve"> </w:t>
      </w:r>
      <w:proofErr w:type="spellStart"/>
      <w:r w:rsidRPr="001E192A">
        <w:rPr>
          <w:rStyle w:val="a4"/>
          <w:color w:val="auto"/>
          <w:sz w:val="26"/>
          <w:szCs w:val="26"/>
          <w:lang w:val="en-US"/>
        </w:rPr>
        <w:t>standart</w:t>
      </w:r>
      <w:proofErr w:type="spellEnd"/>
      <w:r w:rsidRPr="001E192A">
        <w:rPr>
          <w:rStyle w:val="a4"/>
          <w:color w:val="auto"/>
          <w:sz w:val="26"/>
          <w:szCs w:val="26"/>
        </w:rPr>
        <w:t>.</w:t>
      </w:r>
      <w:proofErr w:type="spellStart"/>
      <w:r w:rsidRPr="001E192A">
        <w:rPr>
          <w:rStyle w:val="a4"/>
          <w:color w:val="auto"/>
          <w:sz w:val="26"/>
          <w:szCs w:val="26"/>
          <w:lang w:val="en-US"/>
        </w:rPr>
        <w:t>edu</w:t>
      </w:r>
      <w:proofErr w:type="spellEnd"/>
      <w:r w:rsidRPr="001E192A">
        <w:rPr>
          <w:rStyle w:val="a4"/>
          <w:color w:val="auto"/>
          <w:sz w:val="26"/>
          <w:szCs w:val="26"/>
        </w:rPr>
        <w:t>.</w:t>
      </w:r>
      <w:proofErr w:type="spellStart"/>
      <w:r w:rsidRPr="001E192A">
        <w:rPr>
          <w:rStyle w:val="a4"/>
          <w:color w:val="auto"/>
          <w:sz w:val="26"/>
          <w:szCs w:val="26"/>
          <w:lang w:val="en-US"/>
        </w:rPr>
        <w:t>ru</w:t>
      </w:r>
      <w:proofErr w:type="spellEnd"/>
      <w:r w:rsidRPr="001E192A">
        <w:rPr>
          <w:rStyle w:val="a4"/>
          <w:color w:val="auto"/>
          <w:sz w:val="26"/>
          <w:szCs w:val="26"/>
        </w:rPr>
        <w:t>)</w:t>
      </w:r>
    </w:p>
    <w:p w:rsidR="007D60B7" w:rsidRPr="00D03964" w:rsidRDefault="007D60B7" w:rsidP="007D60B7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03964">
        <w:rPr>
          <w:rFonts w:ascii="Times New Roman" w:hAnsi="Times New Roman"/>
          <w:color w:val="000000"/>
          <w:sz w:val="26"/>
          <w:szCs w:val="26"/>
        </w:rPr>
        <w:t xml:space="preserve">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03964">
          <w:rPr>
            <w:rFonts w:ascii="Times New Roman" w:hAnsi="Times New Roman"/>
            <w:color w:val="000000"/>
            <w:sz w:val="26"/>
            <w:szCs w:val="26"/>
          </w:rPr>
          <w:t>2004 г</w:t>
        </w:r>
      </w:smartTag>
      <w:r w:rsidRPr="00D03964">
        <w:rPr>
          <w:rFonts w:ascii="Times New Roman" w:hAnsi="Times New Roman"/>
          <w:color w:val="000000"/>
          <w:sz w:val="26"/>
          <w:szCs w:val="26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необходимо учитывать все внесённые изменения: </w:t>
      </w:r>
    </w:p>
    <w:p w:rsidR="007D60B7" w:rsidRPr="00D03964" w:rsidRDefault="007D60B7" w:rsidP="007D60B7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03964">
        <w:rPr>
          <w:rFonts w:ascii="Times New Roman" w:hAnsi="Times New Roman"/>
          <w:sz w:val="26"/>
          <w:szCs w:val="26"/>
        </w:rPr>
        <w:t xml:space="preserve"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 (в ред. Приказов </w:t>
      </w:r>
      <w:proofErr w:type="spellStart"/>
      <w:r w:rsidRPr="00D03964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D03964">
        <w:rPr>
          <w:rFonts w:ascii="Times New Roman" w:hAnsi="Times New Roman"/>
          <w:sz w:val="26"/>
          <w:szCs w:val="26"/>
        </w:rPr>
        <w:t xml:space="preserve"> России от 03.06.2008 </w:t>
      </w:r>
      <w:hyperlink r:id="rId18" w:history="1">
        <w:r w:rsidRPr="00D03964">
          <w:rPr>
            <w:rFonts w:ascii="Times New Roman" w:hAnsi="Times New Roman"/>
            <w:sz w:val="26"/>
            <w:szCs w:val="26"/>
          </w:rPr>
          <w:t>N 164</w:t>
        </w:r>
      </w:hyperlink>
      <w:r w:rsidRPr="00D03964">
        <w:rPr>
          <w:rFonts w:ascii="Times New Roman" w:hAnsi="Times New Roman"/>
          <w:sz w:val="26"/>
          <w:szCs w:val="26"/>
        </w:rPr>
        <w:t xml:space="preserve">,от 31.08.2009 </w:t>
      </w:r>
      <w:hyperlink r:id="rId19" w:history="1">
        <w:r w:rsidRPr="00D03964">
          <w:rPr>
            <w:rFonts w:ascii="Times New Roman" w:hAnsi="Times New Roman"/>
            <w:sz w:val="26"/>
            <w:szCs w:val="26"/>
          </w:rPr>
          <w:t>N 320</w:t>
        </w:r>
      </w:hyperlink>
      <w:r w:rsidRPr="00D03964">
        <w:rPr>
          <w:rFonts w:ascii="Times New Roman" w:hAnsi="Times New Roman"/>
          <w:sz w:val="26"/>
          <w:szCs w:val="26"/>
        </w:rPr>
        <w:t xml:space="preserve">, от 19.10.2009 </w:t>
      </w:r>
      <w:hyperlink r:id="rId20" w:history="1">
        <w:r w:rsidRPr="00D03964">
          <w:rPr>
            <w:rFonts w:ascii="Times New Roman" w:hAnsi="Times New Roman"/>
            <w:sz w:val="26"/>
            <w:szCs w:val="26"/>
          </w:rPr>
          <w:t>N 427</w:t>
        </w:r>
      </w:hyperlink>
      <w:r w:rsidRPr="00D03964">
        <w:rPr>
          <w:rFonts w:ascii="Times New Roman" w:hAnsi="Times New Roman"/>
          <w:sz w:val="26"/>
          <w:szCs w:val="26"/>
        </w:rPr>
        <w:t xml:space="preserve">,от 10.11.2011 </w:t>
      </w:r>
      <w:hyperlink r:id="rId21" w:history="1">
        <w:r w:rsidRPr="00D03964">
          <w:rPr>
            <w:rFonts w:ascii="Times New Roman" w:hAnsi="Times New Roman"/>
            <w:sz w:val="26"/>
            <w:szCs w:val="26"/>
          </w:rPr>
          <w:t>N 2643</w:t>
        </w:r>
      </w:hyperlink>
      <w:r w:rsidRPr="00D03964">
        <w:rPr>
          <w:rFonts w:ascii="Times New Roman" w:hAnsi="Times New Roman"/>
          <w:sz w:val="26"/>
          <w:szCs w:val="26"/>
        </w:rPr>
        <w:t xml:space="preserve">, от 24.01.2012 </w:t>
      </w:r>
      <w:hyperlink r:id="rId22" w:history="1">
        <w:r w:rsidRPr="00D03964">
          <w:rPr>
            <w:rFonts w:ascii="Times New Roman" w:hAnsi="Times New Roman"/>
            <w:sz w:val="26"/>
            <w:szCs w:val="26"/>
          </w:rPr>
          <w:t>N 39</w:t>
        </w:r>
      </w:hyperlink>
      <w:r w:rsidRPr="00D03964">
        <w:rPr>
          <w:rFonts w:ascii="Times New Roman" w:hAnsi="Times New Roman"/>
          <w:sz w:val="26"/>
          <w:szCs w:val="26"/>
        </w:rPr>
        <w:t xml:space="preserve">,от 31.01.2012 </w:t>
      </w:r>
      <w:hyperlink r:id="rId23" w:history="1">
        <w:r w:rsidRPr="00D03964">
          <w:rPr>
            <w:rFonts w:ascii="Times New Roman" w:hAnsi="Times New Roman"/>
            <w:sz w:val="26"/>
            <w:szCs w:val="26"/>
          </w:rPr>
          <w:t>N 69</w:t>
        </w:r>
      </w:hyperlink>
      <w:r w:rsidRPr="00D03964">
        <w:rPr>
          <w:rFonts w:ascii="Times New Roman" w:hAnsi="Times New Roman"/>
          <w:sz w:val="26"/>
          <w:szCs w:val="26"/>
        </w:rPr>
        <w:t>)</w:t>
      </w:r>
      <w:proofErr w:type="gramEnd"/>
    </w:p>
    <w:p w:rsidR="007D60B7" w:rsidRPr="00D03964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right="-187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3964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D03964">
          <w:rPr>
            <w:rFonts w:ascii="Times New Roman" w:hAnsi="Times New Roman"/>
            <w:sz w:val="26"/>
            <w:szCs w:val="26"/>
          </w:rPr>
          <w:t>2008 г</w:t>
        </w:r>
      </w:smartTag>
      <w:r w:rsidRPr="00D03964">
        <w:rPr>
          <w:rFonts w:ascii="Times New Roman" w:hAnsi="Times New Roman"/>
          <w:sz w:val="26"/>
          <w:szCs w:val="26"/>
        </w:rPr>
        <w:t xml:space="preserve">. N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03964">
          <w:rPr>
            <w:rFonts w:ascii="Times New Roman" w:hAnsi="Times New Roman"/>
            <w:sz w:val="26"/>
            <w:szCs w:val="26"/>
          </w:rPr>
          <w:t>2004 г</w:t>
        </w:r>
      </w:smartTag>
      <w:r w:rsidRPr="00D03964">
        <w:rPr>
          <w:rFonts w:ascii="Times New Roman" w:hAnsi="Times New Roman"/>
          <w:sz w:val="26"/>
          <w:szCs w:val="26"/>
        </w:rPr>
        <w:t>. N 1312 «Об утверждении федерального базисного учебного плана и примерных учебных планов для образовательных</w:t>
      </w:r>
      <w:proofErr w:type="gramEnd"/>
      <w:r w:rsidRPr="00D03964">
        <w:rPr>
          <w:rFonts w:ascii="Times New Roman" w:hAnsi="Times New Roman"/>
          <w:sz w:val="26"/>
          <w:szCs w:val="26"/>
        </w:rPr>
        <w:t xml:space="preserve"> учреждений Российской Федерации, реализующих программы общего образования»;</w:t>
      </w:r>
    </w:p>
    <w:p w:rsidR="007D60B7" w:rsidRPr="00D03964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3964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D03964">
          <w:rPr>
            <w:rFonts w:ascii="Times New Roman" w:hAnsi="Times New Roman"/>
            <w:sz w:val="26"/>
            <w:szCs w:val="26"/>
          </w:rPr>
          <w:t>2010 г</w:t>
        </w:r>
      </w:smartTag>
      <w:r w:rsidRPr="00D03964">
        <w:rPr>
          <w:rFonts w:ascii="Times New Roman" w:hAnsi="Times New Roman"/>
          <w:sz w:val="26"/>
          <w:szCs w:val="26"/>
        </w:rPr>
        <w:t xml:space="preserve">. N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03964">
          <w:rPr>
            <w:rFonts w:ascii="Times New Roman" w:hAnsi="Times New Roman"/>
            <w:sz w:val="26"/>
            <w:szCs w:val="26"/>
          </w:rPr>
          <w:t>2004 г</w:t>
        </w:r>
      </w:smartTag>
      <w:r w:rsidRPr="00D03964">
        <w:rPr>
          <w:rFonts w:ascii="Times New Roman" w:hAnsi="Times New Roman"/>
          <w:sz w:val="26"/>
          <w:szCs w:val="26"/>
        </w:rPr>
        <w:t>. N 1312 «Об утверждении федерального базисного учебного плана и примерных учебных планов для образовательных</w:t>
      </w:r>
      <w:proofErr w:type="gramEnd"/>
      <w:r w:rsidRPr="00D03964">
        <w:rPr>
          <w:rFonts w:ascii="Times New Roman" w:hAnsi="Times New Roman"/>
          <w:sz w:val="26"/>
          <w:szCs w:val="26"/>
        </w:rPr>
        <w:t xml:space="preserve"> учреждений Российской Федерации, реализующих программы общего образования»;</w:t>
      </w:r>
    </w:p>
    <w:p w:rsidR="007D60B7" w:rsidRPr="00D03964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03964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03964">
          <w:rPr>
            <w:rFonts w:ascii="Times New Roman" w:hAnsi="Times New Roman"/>
            <w:color w:val="000000"/>
            <w:sz w:val="26"/>
            <w:szCs w:val="26"/>
          </w:rPr>
          <w:t>2004 г</w:t>
        </w:r>
      </w:smartTag>
      <w:r w:rsidRPr="00D03964">
        <w:rPr>
          <w:rFonts w:ascii="Times New Roman" w:hAnsi="Times New Roman"/>
          <w:color w:val="000000"/>
          <w:sz w:val="26"/>
          <w:szCs w:val="26"/>
        </w:rPr>
        <w:t>. № 1312» (официальная публикация:</w:t>
      </w:r>
      <w:proofErr w:type="gramEnd"/>
      <w:r w:rsidRPr="00D0396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D03964">
        <w:rPr>
          <w:rFonts w:ascii="Times New Roman" w:hAnsi="Times New Roman"/>
          <w:color w:val="000000"/>
          <w:sz w:val="26"/>
          <w:szCs w:val="26"/>
        </w:rPr>
        <w:t xml:space="preserve">«Вестник образования России» № 13, июль </w:t>
      </w:r>
      <w:smartTag w:uri="urn:schemas-microsoft-com:office:smarttags" w:element="metricconverter">
        <w:smartTagPr>
          <w:attr w:name="ProductID" w:val="2011 г"/>
        </w:smartTagPr>
        <w:r w:rsidRPr="00D03964">
          <w:rPr>
            <w:rFonts w:ascii="Times New Roman" w:hAnsi="Times New Roman"/>
            <w:color w:val="000000"/>
            <w:sz w:val="26"/>
            <w:szCs w:val="26"/>
          </w:rPr>
          <w:t>2011 г</w:t>
        </w:r>
      </w:smartTag>
      <w:r w:rsidRPr="00D03964">
        <w:rPr>
          <w:rFonts w:ascii="Times New Roman" w:hAnsi="Times New Roman"/>
          <w:color w:val="000000"/>
          <w:sz w:val="26"/>
          <w:szCs w:val="26"/>
        </w:rPr>
        <w:t>.).</w:t>
      </w:r>
      <w:proofErr w:type="gramEnd"/>
    </w:p>
    <w:p w:rsidR="007D60B7" w:rsidRPr="00D03964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7D60B7" w:rsidRPr="006632A9" w:rsidRDefault="007D60B7" w:rsidP="007D60B7">
      <w:pPr>
        <w:pStyle w:val="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6"/>
          <w:szCs w:val="26"/>
        </w:rPr>
      </w:pPr>
      <w:proofErr w:type="gramStart"/>
      <w:r w:rsidRPr="006632A9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19</w:t>
      </w:r>
      <w:r w:rsidRPr="006632A9">
        <w:rPr>
          <w:rFonts w:ascii="Times New Roman" w:hAnsi="Times New Roman"/>
          <w:color w:val="222222"/>
          <w:sz w:val="26"/>
          <w:szCs w:val="26"/>
        </w:rPr>
        <w:t xml:space="preserve">  декабря </w:t>
      </w:r>
      <w:smartTag w:uri="urn:schemas-microsoft-com:office:smarttags" w:element="metricconverter">
        <w:smartTagPr>
          <w:attr w:name="ProductID" w:val="2012 г"/>
        </w:smartTagPr>
        <w:r w:rsidRPr="006632A9">
          <w:rPr>
            <w:rFonts w:ascii="Times New Roman" w:hAnsi="Times New Roman"/>
            <w:color w:val="222222"/>
            <w:sz w:val="26"/>
            <w:szCs w:val="26"/>
          </w:rPr>
          <w:t>2012 г</w:t>
        </w:r>
      </w:smartTag>
      <w:r w:rsidRPr="006632A9">
        <w:rPr>
          <w:rFonts w:ascii="Times New Roman" w:hAnsi="Times New Roman"/>
          <w:color w:val="222222"/>
          <w:sz w:val="26"/>
          <w:szCs w:val="26"/>
        </w:rPr>
        <w:t xml:space="preserve">. </w:t>
      </w:r>
      <w:r w:rsidRPr="006632A9">
        <w:rPr>
          <w:rFonts w:ascii="Times New Roman" w:hAnsi="Times New Roman"/>
          <w:sz w:val="26"/>
          <w:szCs w:val="26"/>
        </w:rPr>
        <w:t xml:space="preserve"> № 1067 (зарегистрирован Министерством юстиции Российской Федерации 20</w:t>
      </w:r>
      <w:r w:rsidRPr="006632A9">
        <w:rPr>
          <w:rFonts w:ascii="Times New Roman" w:hAnsi="Times New Roman"/>
          <w:color w:val="222222"/>
          <w:sz w:val="26"/>
          <w:szCs w:val="26"/>
        </w:rPr>
        <w:t xml:space="preserve">февраля 2013г., регистрационный N 26755) </w:t>
      </w:r>
      <w:r w:rsidRPr="006632A9">
        <w:rPr>
          <w:rFonts w:ascii="Times New Roman" w:hAnsi="Times New Roman"/>
          <w:sz w:val="26"/>
          <w:szCs w:val="26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2013-2014 учебный год»;</w:t>
      </w:r>
      <w:proofErr w:type="gramEnd"/>
    </w:p>
    <w:p w:rsidR="007D60B7" w:rsidRDefault="007D60B7" w:rsidP="007D60B7">
      <w:pPr>
        <w:rPr>
          <w:sz w:val="28"/>
          <w:szCs w:val="28"/>
        </w:rPr>
      </w:pPr>
    </w:p>
    <w:p w:rsidR="007D60B7" w:rsidRPr="0040253A" w:rsidRDefault="007D60B7" w:rsidP="007D60B7">
      <w:pPr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1.4. </w:t>
      </w:r>
      <w:r w:rsidRPr="0040253A">
        <w:rPr>
          <w:b/>
          <w:sz w:val="28"/>
          <w:szCs w:val="28"/>
        </w:rPr>
        <w:t>Инструктивно-методические письма Министерства образования и науки Российской Федерации, Правительства Тюменской области</w:t>
      </w:r>
    </w:p>
    <w:p w:rsidR="007D60B7" w:rsidRDefault="007D60B7" w:rsidP="007D60B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D03964">
        <w:rPr>
          <w:rFonts w:ascii="Times New Roman" w:hAnsi="Times New Roman"/>
          <w:sz w:val="26"/>
          <w:szCs w:val="26"/>
        </w:rPr>
        <w:t xml:space="preserve">Письмо Министерства образования и науки России от 19.11.2010 № 6842-03/30 </w:t>
      </w:r>
    </w:p>
    <w:p w:rsidR="007D60B7" w:rsidRDefault="007D60B7" w:rsidP="007D60B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03964">
        <w:rPr>
          <w:rFonts w:ascii="Times New Roman" w:hAnsi="Times New Roman"/>
          <w:sz w:val="26"/>
          <w:szCs w:val="26"/>
        </w:rPr>
        <w:t>«О введении третьего часа физической культуры в недельный объем учебной</w:t>
      </w:r>
    </w:p>
    <w:p w:rsidR="007D60B7" w:rsidRPr="00D03964" w:rsidRDefault="007D60B7" w:rsidP="007D60B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D039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03964">
        <w:rPr>
          <w:rFonts w:ascii="Times New Roman" w:hAnsi="Times New Roman"/>
          <w:sz w:val="26"/>
          <w:szCs w:val="26"/>
        </w:rPr>
        <w:t>нагрузки обучающихся в общеобразовательных учреждениях»;</w:t>
      </w:r>
      <w:proofErr w:type="gramEnd"/>
    </w:p>
    <w:p w:rsidR="007D60B7" w:rsidRPr="00D03964" w:rsidRDefault="007D60B7" w:rsidP="007D60B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Письмо 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 - </w:t>
      </w:r>
    </w:p>
    <w:p w:rsidR="007D60B7" w:rsidRPr="00D03964" w:rsidRDefault="007D60B7" w:rsidP="007D60B7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 Письмо Министерства образования и науки Российской Федерации от 09.02.2012г. </w:t>
      </w:r>
      <w:r w:rsidRPr="00D03964">
        <w:rPr>
          <w:rFonts w:ascii="Times New Roman" w:hAnsi="Times New Roman"/>
          <w:iCs/>
          <w:sz w:val="26"/>
          <w:szCs w:val="26"/>
        </w:rPr>
        <w:t xml:space="preserve">N </w:t>
      </w:r>
      <w:r w:rsidRPr="00D03964">
        <w:rPr>
          <w:rFonts w:ascii="Times New Roman" w:hAnsi="Times New Roman"/>
          <w:bCs/>
          <w:sz w:val="26"/>
          <w:szCs w:val="26"/>
        </w:rPr>
        <w:t>МД</w:t>
      </w:r>
      <w:r w:rsidRPr="00D0396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D03964">
        <w:rPr>
          <w:rFonts w:ascii="Times New Roman" w:hAnsi="Times New Roman"/>
          <w:sz w:val="26"/>
          <w:szCs w:val="26"/>
        </w:rPr>
        <w:t xml:space="preserve">102/03 «О введении курса ОРКСЭ с 1 сентября 2012 года» </w:t>
      </w:r>
    </w:p>
    <w:p w:rsidR="007D60B7" w:rsidRPr="00D03964" w:rsidRDefault="007D60B7" w:rsidP="007D60B7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Письмо Министерства образования и науки Российской Федерации от 24.10.2011г. </w:t>
      </w:r>
      <w:r w:rsidRPr="00D03964">
        <w:rPr>
          <w:rFonts w:ascii="Times New Roman" w:hAnsi="Times New Roman"/>
          <w:iCs/>
          <w:sz w:val="26"/>
          <w:szCs w:val="26"/>
        </w:rPr>
        <w:t xml:space="preserve">N </w:t>
      </w:r>
      <w:r w:rsidRPr="00D03964">
        <w:rPr>
          <w:rFonts w:ascii="Times New Roman" w:hAnsi="Times New Roman"/>
          <w:bCs/>
          <w:sz w:val="26"/>
          <w:szCs w:val="26"/>
        </w:rPr>
        <w:t>МД</w:t>
      </w:r>
      <w:r w:rsidRPr="00D0396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D03964">
        <w:rPr>
          <w:rFonts w:ascii="Times New Roman" w:hAnsi="Times New Roman"/>
          <w:sz w:val="26"/>
          <w:szCs w:val="26"/>
        </w:rPr>
        <w:t>1427/03 «Об обеспечении преподавания  комплексного учебного курса ОРКСЭ»;</w:t>
      </w:r>
    </w:p>
    <w:p w:rsidR="007D60B7" w:rsidRPr="00D03964" w:rsidRDefault="007D60B7" w:rsidP="007D60B7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Письмо Министерства образования и науки Российской Федерации от 08.07.2011г. </w:t>
      </w:r>
      <w:r w:rsidRPr="00D03964">
        <w:rPr>
          <w:rFonts w:ascii="Times New Roman" w:hAnsi="Times New Roman"/>
          <w:iCs/>
          <w:sz w:val="26"/>
          <w:szCs w:val="26"/>
        </w:rPr>
        <w:t xml:space="preserve">N </w:t>
      </w:r>
      <w:r w:rsidRPr="00D03964">
        <w:rPr>
          <w:rFonts w:ascii="Times New Roman" w:hAnsi="Times New Roman"/>
          <w:bCs/>
          <w:sz w:val="26"/>
          <w:szCs w:val="26"/>
        </w:rPr>
        <w:t>МД</w:t>
      </w:r>
      <w:r w:rsidRPr="00D0396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D03964">
        <w:rPr>
          <w:rFonts w:ascii="Times New Roman" w:hAnsi="Times New Roman"/>
          <w:sz w:val="26"/>
          <w:szCs w:val="26"/>
        </w:rPr>
        <w:t>883/03 «О направлении методических материалов ОРКСЭ»;</w:t>
      </w:r>
    </w:p>
    <w:p w:rsidR="007D60B7" w:rsidRPr="00D03964" w:rsidRDefault="007D60B7" w:rsidP="007D60B7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D03964">
        <w:rPr>
          <w:rFonts w:ascii="Times New Roman" w:hAnsi="Times New Roman"/>
          <w:iCs/>
          <w:sz w:val="26"/>
          <w:szCs w:val="26"/>
        </w:rPr>
        <w:t xml:space="preserve">N </w:t>
      </w:r>
      <w:r w:rsidRPr="00D03964">
        <w:rPr>
          <w:rFonts w:ascii="Times New Roman" w:hAnsi="Times New Roman"/>
          <w:sz w:val="26"/>
          <w:szCs w:val="26"/>
        </w:rPr>
        <w:t>03-412 «</w:t>
      </w:r>
      <w:r w:rsidRPr="00D03964">
        <w:rPr>
          <w:rFonts w:ascii="Times New Roman" w:hAnsi="Times New Roman"/>
          <w:caps/>
          <w:sz w:val="26"/>
          <w:szCs w:val="26"/>
        </w:rPr>
        <w:t xml:space="preserve">О </w:t>
      </w:r>
      <w:r w:rsidRPr="00D03964">
        <w:rPr>
          <w:rFonts w:ascii="Times New Roman" w:hAnsi="Times New Roman"/>
          <w:sz w:val="26"/>
          <w:szCs w:val="26"/>
        </w:rPr>
        <w:t>методических рекомендациях по вопросам организации профильного обучения»</w:t>
      </w:r>
    </w:p>
    <w:p w:rsidR="007D60B7" w:rsidRPr="00D03964" w:rsidRDefault="007D60B7" w:rsidP="007D60B7">
      <w:pPr>
        <w:pStyle w:val="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D03964">
        <w:rPr>
          <w:rFonts w:ascii="Times New Roman" w:hAnsi="Times New Roman"/>
          <w:iCs/>
          <w:sz w:val="26"/>
          <w:szCs w:val="26"/>
        </w:rPr>
        <w:t xml:space="preserve">N </w:t>
      </w:r>
      <w:r w:rsidRPr="00D03964">
        <w:rPr>
          <w:rFonts w:ascii="Times New Roman" w:hAnsi="Times New Roman"/>
          <w:sz w:val="26"/>
          <w:szCs w:val="26"/>
        </w:rPr>
        <w:t>03-413 «</w:t>
      </w:r>
      <w:r w:rsidRPr="00D03964">
        <w:rPr>
          <w:rFonts w:ascii="Times New Roman" w:hAnsi="Times New Roman"/>
          <w:caps/>
          <w:sz w:val="26"/>
          <w:szCs w:val="26"/>
        </w:rPr>
        <w:t xml:space="preserve">О </w:t>
      </w:r>
      <w:r w:rsidRPr="00D03964">
        <w:rPr>
          <w:rFonts w:ascii="Times New Roman" w:hAnsi="Times New Roman"/>
          <w:sz w:val="26"/>
          <w:szCs w:val="26"/>
        </w:rPr>
        <w:t xml:space="preserve">методических рекомендациях по реализации элективных курсов» </w:t>
      </w:r>
    </w:p>
    <w:p w:rsidR="007D60B7" w:rsidRPr="00D03964" w:rsidRDefault="007D60B7" w:rsidP="007D60B7">
      <w:pPr>
        <w:pStyle w:val="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</w:t>
      </w:r>
      <w:smartTag w:uri="urn:schemas-microsoft-com:office:smarttags" w:element="metricconverter">
        <w:smartTagPr>
          <w:attr w:name="ProductID" w:val="2003 г"/>
        </w:smartTagPr>
        <w:r w:rsidRPr="00D03964">
          <w:rPr>
            <w:rFonts w:ascii="Times New Roman" w:hAnsi="Times New Roman"/>
            <w:sz w:val="26"/>
            <w:szCs w:val="26"/>
          </w:rPr>
          <w:t>2003 г</w:t>
        </w:r>
      </w:smartTag>
      <w:r w:rsidRPr="00D03964">
        <w:rPr>
          <w:rFonts w:ascii="Times New Roman" w:hAnsi="Times New Roman"/>
          <w:sz w:val="26"/>
          <w:szCs w:val="26"/>
        </w:rPr>
        <w:t>.</w:t>
      </w:r>
    </w:p>
    <w:p w:rsidR="007D60B7" w:rsidRPr="00D03964" w:rsidRDefault="007D60B7" w:rsidP="007D60B7">
      <w:pPr>
        <w:pStyle w:val="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7D60B7" w:rsidRPr="00D03964" w:rsidRDefault="007D60B7" w:rsidP="007D60B7">
      <w:pPr>
        <w:pStyle w:val="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03964">
        <w:rPr>
          <w:rFonts w:ascii="Times New Roman" w:hAnsi="Times New Roman"/>
          <w:sz w:val="26"/>
          <w:szCs w:val="26"/>
        </w:rPr>
        <w:lastRenderedPageBreak/>
        <w:t>Письмо Департамента государственной политики в образовании  Министерства образования и науки Российской Федерации от 04.09.2006 г № 03-1774 о проведении Олимпийского урока</w:t>
      </w:r>
    </w:p>
    <w:p w:rsidR="007D60B7" w:rsidRPr="00D03964" w:rsidRDefault="007D60B7" w:rsidP="007D60B7">
      <w:pPr>
        <w:pStyle w:val="ConsPlusTitle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3964">
        <w:rPr>
          <w:rFonts w:ascii="Times New Roman" w:hAnsi="Times New Roman" w:cs="Times New Roman"/>
          <w:b w:val="0"/>
          <w:bCs w:val="0"/>
          <w:sz w:val="26"/>
          <w:szCs w:val="26"/>
        </w:rPr>
        <w:t>Распоряжение Правительства Тюменской области от 05.10.2010 №1450-рп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7D60B7" w:rsidRDefault="007D60B7" w:rsidP="007D60B7">
      <w:pPr>
        <w:pStyle w:val="ConsPlusTitle"/>
        <w:widowControl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D03964">
        <w:rPr>
          <w:rFonts w:ascii="Times New Roman" w:hAnsi="Times New Roman" w:cs="Times New Roman"/>
          <w:b w:val="0"/>
          <w:sz w:val="26"/>
          <w:szCs w:val="26"/>
        </w:rPr>
        <w:t xml:space="preserve">риказ департамента образования и науки Тюменской области от 04.09.2012 г. №308/ОД «О </w:t>
      </w:r>
      <w:proofErr w:type="spellStart"/>
      <w:r w:rsidRPr="00D03964">
        <w:rPr>
          <w:rFonts w:ascii="Times New Roman" w:hAnsi="Times New Roman" w:cs="Times New Roman"/>
          <w:b w:val="0"/>
          <w:sz w:val="26"/>
          <w:szCs w:val="26"/>
        </w:rPr>
        <w:t>пилотных</w:t>
      </w:r>
      <w:proofErr w:type="spellEnd"/>
      <w:r w:rsidRPr="00D03964">
        <w:rPr>
          <w:rFonts w:ascii="Times New Roman" w:hAnsi="Times New Roman" w:cs="Times New Roman"/>
          <w:b w:val="0"/>
          <w:sz w:val="26"/>
          <w:szCs w:val="26"/>
        </w:rPr>
        <w:t xml:space="preserve"> площадках по апробации введения ФГОС основного общего образования»</w:t>
      </w:r>
    </w:p>
    <w:p w:rsidR="007D60B7" w:rsidRDefault="007D60B7" w:rsidP="007D60B7">
      <w:pPr>
        <w:pStyle w:val="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632C8">
        <w:rPr>
          <w:rFonts w:ascii="Times New Roman" w:hAnsi="Times New Roman"/>
          <w:sz w:val="26"/>
          <w:szCs w:val="26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</w:t>
      </w:r>
      <w:r>
        <w:rPr>
          <w:rFonts w:ascii="Times New Roman" w:hAnsi="Times New Roman"/>
          <w:sz w:val="26"/>
          <w:szCs w:val="26"/>
        </w:rPr>
        <w:t>0</w:t>
      </w:r>
      <w:r w:rsidRPr="000632C8">
        <w:rPr>
          <w:rFonts w:ascii="Times New Roman" w:hAnsi="Times New Roman"/>
          <w:sz w:val="26"/>
          <w:szCs w:val="26"/>
        </w:rPr>
        <w:t>.2012 г. №2162–</w:t>
      </w:r>
      <w:proofErr w:type="spellStart"/>
      <w:r w:rsidRPr="000632C8">
        <w:rPr>
          <w:rFonts w:ascii="Times New Roman" w:hAnsi="Times New Roman"/>
          <w:sz w:val="26"/>
          <w:szCs w:val="26"/>
        </w:rPr>
        <w:t>рп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D60B7" w:rsidRDefault="007D60B7" w:rsidP="007D60B7">
      <w:pPr>
        <w:spacing w:line="240" w:lineRule="atLeast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14. </w:t>
      </w:r>
      <w:r w:rsidRPr="00E06B1B">
        <w:rPr>
          <w:bCs/>
          <w:iCs/>
          <w:sz w:val="26"/>
          <w:szCs w:val="26"/>
        </w:rPr>
        <w:t xml:space="preserve">« О методических рекомендациях по вопросам профильного обучения» </w:t>
      </w:r>
    </w:p>
    <w:p w:rsidR="007D60B7" w:rsidRPr="00E06B1B" w:rsidRDefault="007D60B7" w:rsidP="007D60B7">
      <w:pPr>
        <w:spacing w:line="240" w:lineRule="atLeast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</w:t>
      </w:r>
      <w:r w:rsidRPr="00E06B1B">
        <w:rPr>
          <w:bCs/>
          <w:iCs/>
          <w:sz w:val="26"/>
          <w:szCs w:val="26"/>
        </w:rPr>
        <w:t xml:space="preserve">от </w:t>
      </w:r>
      <w:r>
        <w:rPr>
          <w:bCs/>
          <w:iCs/>
          <w:sz w:val="26"/>
          <w:szCs w:val="26"/>
        </w:rPr>
        <w:t xml:space="preserve"> </w:t>
      </w:r>
      <w:r w:rsidRPr="00E06B1B">
        <w:rPr>
          <w:bCs/>
          <w:iCs/>
          <w:sz w:val="26"/>
          <w:szCs w:val="26"/>
        </w:rPr>
        <w:t>04.03.2010 № 03-412;</w:t>
      </w:r>
    </w:p>
    <w:p w:rsidR="007D60B7" w:rsidRDefault="007D60B7" w:rsidP="007D60B7">
      <w:pPr>
        <w:spacing w:line="240" w:lineRule="atLeast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15.</w:t>
      </w:r>
      <w:r w:rsidRPr="00E06B1B">
        <w:rPr>
          <w:bCs/>
          <w:iCs/>
          <w:sz w:val="26"/>
          <w:szCs w:val="26"/>
        </w:rPr>
        <w:t xml:space="preserve"> « О методических рекомендациях по реализации  элективных курсов» </w:t>
      </w:r>
    </w:p>
    <w:p w:rsidR="007D60B7" w:rsidRPr="00E06B1B" w:rsidRDefault="007D60B7" w:rsidP="007D60B7">
      <w:pPr>
        <w:spacing w:line="240" w:lineRule="atLeast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</w:t>
      </w:r>
      <w:r w:rsidRPr="00E06B1B">
        <w:rPr>
          <w:bCs/>
          <w:iCs/>
          <w:sz w:val="26"/>
          <w:szCs w:val="26"/>
        </w:rPr>
        <w:t xml:space="preserve">от </w:t>
      </w:r>
      <w:r>
        <w:rPr>
          <w:bCs/>
          <w:iCs/>
          <w:sz w:val="26"/>
          <w:szCs w:val="26"/>
        </w:rPr>
        <w:t xml:space="preserve"> </w:t>
      </w:r>
      <w:r w:rsidRPr="00E06B1B">
        <w:rPr>
          <w:bCs/>
          <w:iCs/>
          <w:sz w:val="26"/>
          <w:szCs w:val="26"/>
        </w:rPr>
        <w:t>04.03.2010 № 03-413;</w:t>
      </w:r>
    </w:p>
    <w:p w:rsidR="007D60B7" w:rsidRPr="003B5340" w:rsidRDefault="007D60B7" w:rsidP="007D60B7">
      <w:pPr>
        <w:spacing w:line="240" w:lineRule="atLeast"/>
        <w:jc w:val="both"/>
        <w:rPr>
          <w:bCs/>
          <w:iCs/>
          <w:sz w:val="26"/>
          <w:szCs w:val="26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C90DBA" w:rsidRDefault="00C90DBA" w:rsidP="007D60B7">
      <w:pPr>
        <w:tabs>
          <w:tab w:val="left" w:pos="720"/>
        </w:tabs>
        <w:rPr>
          <w:sz w:val="28"/>
          <w:szCs w:val="28"/>
        </w:rPr>
      </w:pPr>
    </w:p>
    <w:p w:rsidR="00C90DBA" w:rsidRDefault="00C90DBA" w:rsidP="007D60B7">
      <w:pPr>
        <w:tabs>
          <w:tab w:val="left" w:pos="720"/>
        </w:tabs>
        <w:rPr>
          <w:sz w:val="28"/>
          <w:szCs w:val="28"/>
        </w:rPr>
      </w:pPr>
    </w:p>
    <w:p w:rsidR="00C90DBA" w:rsidRDefault="00C90DBA" w:rsidP="007D60B7">
      <w:pPr>
        <w:tabs>
          <w:tab w:val="left" w:pos="720"/>
        </w:tabs>
        <w:rPr>
          <w:sz w:val="28"/>
          <w:szCs w:val="28"/>
        </w:rPr>
      </w:pPr>
    </w:p>
    <w:p w:rsidR="007D60B7" w:rsidRPr="00DA18E4" w:rsidRDefault="007D60B7" w:rsidP="007D60B7">
      <w:pPr>
        <w:tabs>
          <w:tab w:val="left" w:pos="720"/>
        </w:tabs>
        <w:rPr>
          <w:sz w:val="28"/>
          <w:szCs w:val="28"/>
        </w:rPr>
      </w:pPr>
    </w:p>
    <w:p w:rsidR="007D60B7" w:rsidRPr="00F165E4" w:rsidRDefault="007D60B7" w:rsidP="00F165E4">
      <w:pPr>
        <w:tabs>
          <w:tab w:val="left" w:pos="720"/>
        </w:tabs>
        <w:jc w:val="center"/>
        <w:rPr>
          <w:b/>
          <w:sz w:val="28"/>
          <w:szCs w:val="28"/>
        </w:rPr>
      </w:pPr>
      <w:r w:rsidRPr="00F165E4">
        <w:rPr>
          <w:b/>
          <w:sz w:val="28"/>
          <w:szCs w:val="28"/>
        </w:rPr>
        <w:lastRenderedPageBreak/>
        <w:t xml:space="preserve">Учебный план  МАОУ   </w:t>
      </w:r>
      <w:proofErr w:type="spellStart"/>
      <w:r w:rsidRPr="00F165E4">
        <w:rPr>
          <w:b/>
          <w:sz w:val="28"/>
          <w:szCs w:val="28"/>
        </w:rPr>
        <w:t>Черноковской</w:t>
      </w:r>
      <w:proofErr w:type="spellEnd"/>
      <w:r w:rsidRPr="00F165E4">
        <w:rPr>
          <w:b/>
          <w:sz w:val="28"/>
          <w:szCs w:val="28"/>
        </w:rPr>
        <w:t xml:space="preserve"> СОШ направлен на реализацию целей и задач образования и опирается на принципы:</w:t>
      </w:r>
    </w:p>
    <w:p w:rsidR="007D60B7" w:rsidRPr="00DA18E4" w:rsidRDefault="007D60B7" w:rsidP="007D60B7">
      <w:pPr>
        <w:pStyle w:val="a3"/>
        <w:numPr>
          <w:ilvl w:val="0"/>
          <w:numId w:val="1"/>
        </w:numPr>
        <w:ind w:left="0"/>
        <w:jc w:val="left"/>
        <w:rPr>
          <w:sz w:val="28"/>
          <w:szCs w:val="28"/>
        </w:rPr>
      </w:pPr>
      <w:r w:rsidRPr="00DA18E4">
        <w:rPr>
          <w:sz w:val="28"/>
          <w:szCs w:val="28"/>
        </w:rPr>
        <w:t>Выполнение государственного образовательного стандарта по базисным дисциплинам.</w:t>
      </w:r>
    </w:p>
    <w:p w:rsidR="007D60B7" w:rsidRPr="00DA18E4" w:rsidRDefault="007D60B7" w:rsidP="007D60B7">
      <w:pPr>
        <w:numPr>
          <w:ilvl w:val="0"/>
          <w:numId w:val="1"/>
        </w:numPr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DA18E4">
        <w:rPr>
          <w:sz w:val="28"/>
          <w:szCs w:val="28"/>
        </w:rPr>
        <w:t>Учет интересов обучающихся при соблюдении норматива допустимой  аудиторной нагрузки</w:t>
      </w:r>
    </w:p>
    <w:p w:rsidR="007D60B7" w:rsidRPr="00DA18E4" w:rsidRDefault="007D60B7" w:rsidP="007D60B7">
      <w:pPr>
        <w:numPr>
          <w:ilvl w:val="0"/>
          <w:numId w:val="1"/>
        </w:numPr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DA18E4">
        <w:rPr>
          <w:sz w:val="28"/>
          <w:szCs w:val="28"/>
        </w:rPr>
        <w:t>Получение дополнительной подготовки для сдачи итоговой аттестации.</w:t>
      </w:r>
    </w:p>
    <w:p w:rsidR="00F165E4" w:rsidRDefault="007D60B7" w:rsidP="00F165E4">
      <w:pPr>
        <w:numPr>
          <w:ilvl w:val="0"/>
          <w:numId w:val="1"/>
        </w:numPr>
        <w:spacing w:before="100" w:beforeAutospacing="1" w:after="100" w:afterAutospacing="1"/>
        <w:ind w:left="0"/>
        <w:contextualSpacing/>
        <w:rPr>
          <w:sz w:val="28"/>
          <w:szCs w:val="28"/>
        </w:rPr>
      </w:pPr>
      <w:r w:rsidRPr="00DA18E4">
        <w:rPr>
          <w:sz w:val="28"/>
          <w:szCs w:val="28"/>
        </w:rPr>
        <w:t>Преемственность с учебным планом, реализованным школой в предшествующие годы.</w:t>
      </w:r>
    </w:p>
    <w:p w:rsidR="007D60B7" w:rsidRPr="00F165E4" w:rsidRDefault="007D60B7" w:rsidP="00F165E4">
      <w:pPr>
        <w:spacing w:before="100" w:beforeAutospacing="1" w:after="100" w:afterAutospacing="1"/>
        <w:contextualSpacing/>
        <w:rPr>
          <w:sz w:val="28"/>
          <w:szCs w:val="28"/>
        </w:rPr>
      </w:pPr>
      <w:r w:rsidRPr="00F165E4">
        <w:rPr>
          <w:sz w:val="28"/>
          <w:szCs w:val="28"/>
        </w:rPr>
        <w:t xml:space="preserve">Все учебные занятия  проводятся в первую смену. </w:t>
      </w:r>
    </w:p>
    <w:p w:rsidR="00F165E4" w:rsidRDefault="007D60B7" w:rsidP="00F165E4">
      <w:pPr>
        <w:rPr>
          <w:sz w:val="28"/>
          <w:szCs w:val="28"/>
        </w:rPr>
      </w:pPr>
      <w:r w:rsidRPr="00DA18E4">
        <w:rPr>
          <w:sz w:val="28"/>
          <w:szCs w:val="28"/>
        </w:rPr>
        <w:t xml:space="preserve">Учебный план состоит из двух частей:  </w:t>
      </w:r>
      <w:proofErr w:type="gramStart"/>
      <w:r w:rsidRPr="00DA18E4">
        <w:rPr>
          <w:sz w:val="28"/>
          <w:szCs w:val="28"/>
        </w:rPr>
        <w:t>инвариантной</w:t>
      </w:r>
      <w:proofErr w:type="gramEnd"/>
      <w:r w:rsidRPr="00DA18E4">
        <w:rPr>
          <w:sz w:val="28"/>
          <w:szCs w:val="28"/>
        </w:rPr>
        <w:t xml:space="preserve"> и вариативной.</w:t>
      </w:r>
    </w:p>
    <w:p w:rsidR="007D60B7" w:rsidRPr="00DA18E4" w:rsidRDefault="007D60B7" w:rsidP="00F165E4">
      <w:pPr>
        <w:rPr>
          <w:sz w:val="28"/>
          <w:szCs w:val="28"/>
        </w:rPr>
      </w:pPr>
      <w:r w:rsidRPr="00DA18E4">
        <w:rPr>
          <w:b/>
          <w:sz w:val="28"/>
          <w:szCs w:val="28"/>
        </w:rPr>
        <w:t>Инвариантная часть</w:t>
      </w:r>
      <w:r w:rsidRPr="00DA18E4">
        <w:rPr>
          <w:sz w:val="28"/>
          <w:szCs w:val="28"/>
        </w:rPr>
        <w:t xml:space="preserve"> - включает в себя обязательные для изучения учебные предметы федерального компонента Базисного учебного плана, определяет максимальный объём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образования;</w:t>
      </w:r>
    </w:p>
    <w:p w:rsidR="007D60B7" w:rsidRPr="00DA18E4" w:rsidRDefault="007D60B7" w:rsidP="007D60B7">
      <w:pPr>
        <w:jc w:val="both"/>
        <w:rPr>
          <w:sz w:val="28"/>
          <w:szCs w:val="28"/>
        </w:rPr>
      </w:pPr>
      <w:r w:rsidRPr="00DA18E4">
        <w:rPr>
          <w:b/>
          <w:sz w:val="28"/>
          <w:szCs w:val="28"/>
        </w:rPr>
        <w:t>Вариативная часть</w:t>
      </w:r>
      <w:r w:rsidRPr="00DA18E4">
        <w:rPr>
          <w:sz w:val="28"/>
          <w:szCs w:val="28"/>
        </w:rPr>
        <w:t xml:space="preserve"> – определяет объём учебного времени и перечень учебных предметов, предметных  курсов школьного компонента учебного плана, обязательных для изучения.  Все предметы федерального компонента взяты в соответствии с рекомендуемым количеством часов в</w:t>
      </w:r>
      <w:r w:rsidR="0061575E">
        <w:rPr>
          <w:sz w:val="28"/>
          <w:szCs w:val="28"/>
        </w:rPr>
        <w:t xml:space="preserve"> примерном учебном плане на 2014-2015</w:t>
      </w:r>
      <w:r w:rsidRPr="00DA18E4">
        <w:rPr>
          <w:sz w:val="28"/>
          <w:szCs w:val="28"/>
        </w:rPr>
        <w:t xml:space="preserve"> учебный год. Учебно-методические  комплексы составлены на основе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61575E">
        <w:rPr>
          <w:sz w:val="28"/>
          <w:szCs w:val="28"/>
        </w:rPr>
        <w:t>зовательных учреждениях, на 2014-2015</w:t>
      </w:r>
      <w:r w:rsidRPr="00DA18E4">
        <w:rPr>
          <w:sz w:val="28"/>
          <w:szCs w:val="28"/>
        </w:rPr>
        <w:t xml:space="preserve"> учебный год.</w:t>
      </w:r>
    </w:p>
    <w:p w:rsidR="007D60B7" w:rsidRPr="00DA18E4" w:rsidRDefault="007D60B7" w:rsidP="007D60B7">
      <w:pPr>
        <w:rPr>
          <w:b/>
          <w:sz w:val="28"/>
          <w:szCs w:val="28"/>
        </w:rPr>
      </w:pPr>
    </w:p>
    <w:p w:rsidR="007D60B7" w:rsidRPr="001E192A" w:rsidRDefault="0061575E" w:rsidP="007D60B7">
      <w:pPr>
        <w:ind w:left="-284"/>
        <w:jc w:val="center"/>
        <w:rPr>
          <w:b/>
          <w:i/>
          <w:sz w:val="28"/>
          <w:szCs w:val="28"/>
          <w:u w:val="single"/>
        </w:rPr>
      </w:pPr>
      <w:r w:rsidRPr="001E192A">
        <w:rPr>
          <w:b/>
          <w:i/>
          <w:sz w:val="28"/>
          <w:szCs w:val="28"/>
          <w:u w:val="single"/>
        </w:rPr>
        <w:t>Учебный план на 2014-2015</w:t>
      </w:r>
      <w:r w:rsidR="007D60B7" w:rsidRPr="001E192A">
        <w:rPr>
          <w:b/>
          <w:i/>
          <w:sz w:val="28"/>
          <w:szCs w:val="28"/>
          <w:u w:val="single"/>
        </w:rPr>
        <w:t xml:space="preserve"> учебный год</w:t>
      </w:r>
    </w:p>
    <w:p w:rsidR="007D60B7" w:rsidRPr="001E192A" w:rsidRDefault="007D60B7" w:rsidP="007D60B7">
      <w:pPr>
        <w:rPr>
          <w:b/>
          <w:i/>
          <w:sz w:val="28"/>
          <w:szCs w:val="28"/>
          <w:u w:val="single"/>
        </w:rPr>
      </w:pPr>
      <w:r w:rsidRPr="001E192A">
        <w:rPr>
          <w:i/>
          <w:sz w:val="28"/>
          <w:szCs w:val="28"/>
        </w:rPr>
        <w:t xml:space="preserve">                                            </w:t>
      </w:r>
      <w:r w:rsidRPr="001E192A">
        <w:rPr>
          <w:i/>
          <w:sz w:val="28"/>
          <w:szCs w:val="28"/>
          <w:u w:val="single"/>
        </w:rPr>
        <w:t xml:space="preserve">  </w:t>
      </w:r>
      <w:r w:rsidRPr="001E192A">
        <w:rPr>
          <w:b/>
          <w:i/>
          <w:sz w:val="28"/>
          <w:szCs w:val="28"/>
          <w:u w:val="single"/>
        </w:rPr>
        <w:t>Начальная ступень обучения</w:t>
      </w:r>
    </w:p>
    <w:p w:rsidR="007D60B7" w:rsidRPr="001E192A" w:rsidRDefault="007D60B7" w:rsidP="007D60B7">
      <w:pPr>
        <w:ind w:left="-284"/>
        <w:jc w:val="center"/>
        <w:rPr>
          <w:b/>
          <w:i/>
          <w:sz w:val="28"/>
          <w:szCs w:val="28"/>
          <w:u w:val="single"/>
        </w:rPr>
      </w:pPr>
    </w:p>
    <w:p w:rsidR="007D60B7" w:rsidRPr="001E192A" w:rsidRDefault="007D60B7" w:rsidP="007D60B7">
      <w:pPr>
        <w:ind w:left="-284"/>
        <w:jc w:val="center"/>
        <w:rPr>
          <w:b/>
          <w:i/>
          <w:sz w:val="28"/>
          <w:szCs w:val="28"/>
          <w:u w:val="single"/>
        </w:rPr>
      </w:pPr>
      <w:r w:rsidRPr="001E192A">
        <w:rPr>
          <w:b/>
          <w:i/>
          <w:sz w:val="28"/>
          <w:szCs w:val="28"/>
          <w:u w:val="single"/>
          <w:lang w:val="en-US"/>
        </w:rPr>
        <w:t>I</w:t>
      </w:r>
      <w:r w:rsidRPr="001E192A">
        <w:rPr>
          <w:b/>
          <w:i/>
          <w:sz w:val="28"/>
          <w:szCs w:val="28"/>
          <w:u w:val="single"/>
        </w:rPr>
        <w:t>-ІV класс</w:t>
      </w:r>
    </w:p>
    <w:p w:rsidR="007D60B7" w:rsidRPr="00DA18E4" w:rsidRDefault="007D60B7" w:rsidP="000A554F">
      <w:pPr>
        <w:tabs>
          <w:tab w:val="left" w:pos="7265"/>
        </w:tabs>
        <w:ind w:left="-284"/>
        <w:rPr>
          <w:sz w:val="28"/>
          <w:szCs w:val="28"/>
        </w:rPr>
      </w:pPr>
      <w:r w:rsidRPr="00DA18E4">
        <w:rPr>
          <w:sz w:val="28"/>
          <w:szCs w:val="28"/>
        </w:rPr>
        <w:t xml:space="preserve">          Учебный план для </w:t>
      </w:r>
      <w:r w:rsidRPr="00DA18E4">
        <w:rPr>
          <w:b/>
          <w:sz w:val="28"/>
          <w:szCs w:val="28"/>
          <w:lang w:val="en-US"/>
        </w:rPr>
        <w:t>I</w:t>
      </w:r>
      <w:r w:rsidRPr="00DA18E4">
        <w:rPr>
          <w:b/>
          <w:sz w:val="28"/>
          <w:szCs w:val="28"/>
        </w:rPr>
        <w:t>-</w:t>
      </w:r>
      <w:r w:rsidR="001E192A" w:rsidRPr="00DA18E4">
        <w:rPr>
          <w:b/>
          <w:sz w:val="28"/>
          <w:szCs w:val="28"/>
        </w:rPr>
        <w:t>І</w:t>
      </w:r>
      <w:r w:rsidR="001E192A">
        <w:rPr>
          <w:b/>
          <w:sz w:val="28"/>
          <w:szCs w:val="28"/>
        </w:rPr>
        <w:t>V</w:t>
      </w:r>
      <w:r w:rsidRPr="00DA18E4">
        <w:rPr>
          <w:b/>
          <w:sz w:val="28"/>
          <w:szCs w:val="28"/>
        </w:rPr>
        <w:t xml:space="preserve"> классов</w:t>
      </w:r>
      <w:r w:rsidRPr="00DA18E4">
        <w:rPr>
          <w:sz w:val="28"/>
          <w:szCs w:val="28"/>
        </w:rPr>
        <w:t xml:space="preserve"> формируется с учетом перехода на </w:t>
      </w:r>
      <w:proofErr w:type="gramStart"/>
      <w:r w:rsidRPr="00DA18E4">
        <w:rPr>
          <w:sz w:val="28"/>
          <w:szCs w:val="28"/>
        </w:rPr>
        <w:t>ФГОС-2</w:t>
      </w:r>
      <w:proofErr w:type="gramEnd"/>
      <w:r w:rsidRPr="00DA18E4">
        <w:rPr>
          <w:sz w:val="28"/>
          <w:szCs w:val="28"/>
        </w:rPr>
        <w:t xml:space="preserve"> и являются частью образовательной программы, которая включает себя учебный план и план внеурочной деятельности.</w:t>
      </w:r>
    </w:p>
    <w:p w:rsidR="007D60B7" w:rsidRPr="00DA18E4" w:rsidRDefault="0061575E" w:rsidP="000A554F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60B7" w:rsidRPr="00DA18E4">
        <w:rPr>
          <w:b/>
          <w:sz w:val="28"/>
          <w:szCs w:val="28"/>
        </w:rPr>
        <w:t>Учебный план</w:t>
      </w:r>
      <w:r w:rsidR="007D60B7" w:rsidRPr="00DA18E4">
        <w:rPr>
          <w:sz w:val="28"/>
          <w:szCs w:val="28"/>
        </w:rPr>
        <w:t xml:space="preserve">  определяет объем учебной нагрузки, распределение часов по предметам.</w:t>
      </w:r>
    </w:p>
    <w:p w:rsidR="007D60B7" w:rsidRPr="00DA18E4" w:rsidRDefault="0061575E" w:rsidP="0061575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0B7" w:rsidRPr="00DA18E4">
        <w:rPr>
          <w:sz w:val="28"/>
          <w:szCs w:val="28"/>
        </w:rPr>
        <w:t xml:space="preserve">Продолжительность учебного года и урока соответственно: для </w:t>
      </w:r>
      <w:r w:rsidR="007D60B7" w:rsidRPr="00DA18E4">
        <w:rPr>
          <w:sz w:val="28"/>
          <w:szCs w:val="28"/>
          <w:lang w:val="en-US"/>
        </w:rPr>
        <w:t>I</w:t>
      </w:r>
      <w:r w:rsidR="007D60B7" w:rsidRPr="00DA18E4">
        <w:rPr>
          <w:sz w:val="28"/>
          <w:szCs w:val="28"/>
        </w:rPr>
        <w:t xml:space="preserve"> класса – не менее 33 учебных недель, продолжительность урока 1-2 четверть 35 минут, 3-4 четверть  45 минут;  для </w:t>
      </w:r>
      <w:r w:rsidR="007D60B7" w:rsidRPr="00DA18E4">
        <w:rPr>
          <w:sz w:val="28"/>
          <w:szCs w:val="28"/>
          <w:lang w:val="en-US"/>
        </w:rPr>
        <w:t>I</w:t>
      </w:r>
      <w:r w:rsidR="007D60B7" w:rsidRPr="00DA18E4">
        <w:rPr>
          <w:sz w:val="28"/>
          <w:szCs w:val="28"/>
        </w:rPr>
        <w:t xml:space="preserve">І - </w:t>
      </w:r>
      <w:r w:rsidR="007D60B7" w:rsidRPr="00DA18E4">
        <w:rPr>
          <w:sz w:val="28"/>
          <w:szCs w:val="28"/>
          <w:lang w:val="en-US"/>
        </w:rPr>
        <w:t>IV</w:t>
      </w:r>
      <w:r w:rsidR="007D60B7" w:rsidRPr="00DA18E4">
        <w:rPr>
          <w:sz w:val="28"/>
          <w:szCs w:val="28"/>
        </w:rPr>
        <w:t xml:space="preserve"> классов  – не менее 34 учебных недель, продолжительность урока   45 минут. Все учебные занятия  проводятся в первую смену.  Обучение организовано по программе УМК «Школа  XXІ век» Изучение  отдельных элементов основ безопасности жизнедеятельности предусмотрен</w:t>
      </w:r>
      <w:r>
        <w:rPr>
          <w:sz w:val="28"/>
          <w:szCs w:val="28"/>
        </w:rPr>
        <w:t xml:space="preserve">о в содержании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предмет </w:t>
      </w:r>
      <w:r w:rsidR="007D60B7" w:rsidRPr="00DA18E4">
        <w:rPr>
          <w:sz w:val="28"/>
          <w:szCs w:val="28"/>
        </w:rPr>
        <w:t xml:space="preserve"> « Окружающий мир». Учебный   предмет «Иностранный язык: английский язык» изучается  во 2-4  классах  (2 часа в неделю). Предложенный объем учебного времени достаточен для освоения иностранного языка на функциональном уровне.</w:t>
      </w:r>
    </w:p>
    <w:p w:rsidR="0061575E" w:rsidRDefault="007D60B7" w:rsidP="0061575E">
      <w:pPr>
        <w:ind w:left="-284"/>
        <w:rPr>
          <w:sz w:val="28"/>
          <w:szCs w:val="28"/>
        </w:rPr>
      </w:pPr>
      <w:r w:rsidRPr="00DA18E4">
        <w:rPr>
          <w:sz w:val="28"/>
          <w:szCs w:val="28"/>
        </w:rPr>
        <w:lastRenderedPageBreak/>
        <w:t xml:space="preserve">  </w:t>
      </w:r>
      <w:r w:rsidR="0061575E">
        <w:rPr>
          <w:sz w:val="28"/>
          <w:szCs w:val="28"/>
        </w:rPr>
        <w:t xml:space="preserve">  </w:t>
      </w:r>
      <w:r w:rsidRPr="00DA18E4">
        <w:rPr>
          <w:sz w:val="28"/>
          <w:szCs w:val="28"/>
        </w:rPr>
        <w:t xml:space="preserve">В начальном звене основной акцент делается на формирование прочных навыков учебной деятельности, на овладение учащимися речевой и математической грамотности, на воспитание культуры речи. Поэтому базовая часть включает  обязательный набор предметов, соответствующий образовательным стандартам и обеспечивается типовыми программами Министерства образования РФ для начальной школы. </w:t>
      </w:r>
    </w:p>
    <w:p w:rsidR="0061575E" w:rsidRDefault="0061575E" w:rsidP="0061575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0B7" w:rsidRPr="0061575E">
        <w:rPr>
          <w:sz w:val="28"/>
          <w:szCs w:val="28"/>
        </w:rPr>
        <w:t>Особенностью формирования учебно</w:t>
      </w:r>
      <w:r w:rsidR="000A554F" w:rsidRPr="0061575E">
        <w:rPr>
          <w:sz w:val="28"/>
          <w:szCs w:val="28"/>
        </w:rPr>
        <w:t xml:space="preserve">го плана для IV класса остаётся </w:t>
      </w:r>
      <w:r w:rsidR="007D60B7" w:rsidRPr="0061575E">
        <w:rPr>
          <w:sz w:val="28"/>
          <w:szCs w:val="28"/>
        </w:rPr>
        <w:t>введение в инвариантную часть плана комплексного учебного курса «Основы религиозной культуры и светской этики» (далее – ОРКСЭ) и изменение кол</w:t>
      </w:r>
      <w:r w:rsidR="00E0344F">
        <w:rPr>
          <w:sz w:val="28"/>
          <w:szCs w:val="28"/>
        </w:rPr>
        <w:t>ичества часов  за счет часов литературного  чтения</w:t>
      </w:r>
      <w:r w:rsidR="007D60B7" w:rsidRPr="0061575E">
        <w:rPr>
          <w:sz w:val="28"/>
          <w:szCs w:val="28"/>
        </w:rPr>
        <w:t>.</w:t>
      </w:r>
      <w:r w:rsidR="00E0344F">
        <w:rPr>
          <w:sz w:val="28"/>
          <w:szCs w:val="28"/>
        </w:rPr>
        <w:t xml:space="preserve"> По программе</w:t>
      </w:r>
      <w:r w:rsidR="007D60B7" w:rsidRPr="0061575E">
        <w:rPr>
          <w:sz w:val="28"/>
          <w:szCs w:val="28"/>
        </w:rPr>
        <w:t xml:space="preserve"> </w:t>
      </w:r>
      <w:r w:rsidR="00E0344F">
        <w:rPr>
          <w:sz w:val="28"/>
          <w:szCs w:val="28"/>
        </w:rPr>
        <w:t xml:space="preserve">Л.А. </w:t>
      </w:r>
      <w:proofErr w:type="spellStart"/>
      <w:r w:rsidR="00E0344F">
        <w:rPr>
          <w:sz w:val="28"/>
          <w:szCs w:val="28"/>
        </w:rPr>
        <w:t>Ефросинина</w:t>
      </w:r>
      <w:proofErr w:type="spellEnd"/>
      <w:r w:rsidR="00E0344F">
        <w:rPr>
          <w:sz w:val="28"/>
          <w:szCs w:val="28"/>
        </w:rPr>
        <w:t xml:space="preserve">, М.И. </w:t>
      </w:r>
      <w:proofErr w:type="spellStart"/>
      <w:r w:rsidR="00E0344F">
        <w:rPr>
          <w:sz w:val="28"/>
          <w:szCs w:val="28"/>
        </w:rPr>
        <w:t>Оморокова</w:t>
      </w:r>
      <w:proofErr w:type="spellEnd"/>
      <w:r w:rsidR="00E0344F">
        <w:rPr>
          <w:sz w:val="28"/>
          <w:szCs w:val="28"/>
        </w:rPr>
        <w:t xml:space="preserve"> 2013 г., в  4 классе 136 часов, а в учебном плане 3 часа (102 часа).</w:t>
      </w:r>
    </w:p>
    <w:p w:rsidR="007D60B7" w:rsidRPr="00DA18E4" w:rsidRDefault="0061575E" w:rsidP="0061575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60B7" w:rsidRPr="00DA18E4">
        <w:rPr>
          <w:sz w:val="28"/>
          <w:szCs w:val="28"/>
        </w:rPr>
        <w:t xml:space="preserve">Комплексный курс ОРКСЭ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произведённого выбора формируются группы учащихся. </w:t>
      </w:r>
      <w:r w:rsidR="00E0344F">
        <w:rPr>
          <w:sz w:val="28"/>
          <w:szCs w:val="28"/>
        </w:rPr>
        <w:t>На 2014-2015 учебный год родителями был выбран модуль</w:t>
      </w:r>
      <w:r w:rsidR="00CB6385">
        <w:rPr>
          <w:sz w:val="28"/>
          <w:szCs w:val="28"/>
        </w:rPr>
        <w:t xml:space="preserve"> «Основы православной культуры».</w:t>
      </w:r>
    </w:p>
    <w:p w:rsidR="007D60B7" w:rsidRDefault="007D60B7" w:rsidP="007D60B7">
      <w:pPr>
        <w:rPr>
          <w:sz w:val="26"/>
          <w:szCs w:val="26"/>
        </w:rPr>
      </w:pPr>
    </w:p>
    <w:p w:rsidR="007D60B7" w:rsidRPr="003B5340" w:rsidRDefault="007D60B7" w:rsidP="007D60B7">
      <w:pPr>
        <w:rPr>
          <w:sz w:val="26"/>
          <w:szCs w:val="2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9"/>
        <w:gridCol w:w="1418"/>
        <w:gridCol w:w="1417"/>
        <w:gridCol w:w="1418"/>
        <w:gridCol w:w="1701"/>
      </w:tblGrid>
      <w:tr w:rsidR="007D60B7" w:rsidRPr="000D21EE" w:rsidTr="007F2301">
        <w:tc>
          <w:tcPr>
            <w:tcW w:w="4509" w:type="dxa"/>
            <w:vMerge w:val="restart"/>
            <w:vAlign w:val="center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954" w:type="dxa"/>
            <w:gridSpan w:val="4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7D60B7" w:rsidRPr="000D21EE" w:rsidTr="007F2301">
        <w:tc>
          <w:tcPr>
            <w:tcW w:w="4509" w:type="dxa"/>
            <w:vMerge/>
            <w:vAlign w:val="center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0D21EE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0D21EE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7D60B7" w:rsidRPr="000D21EE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0D21EE">
              <w:rPr>
                <w:b/>
                <w:sz w:val="28"/>
                <w:szCs w:val="28"/>
              </w:rPr>
              <w:t>4 класс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0D21EE" w:rsidRDefault="007D60B7" w:rsidP="007F2301">
            <w:pPr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D60B7" w:rsidRPr="000D21EE" w:rsidRDefault="000A554F" w:rsidP="007F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0D21EE" w:rsidRDefault="007D60B7" w:rsidP="007F2301">
            <w:pPr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60B7" w:rsidRPr="000D21EE" w:rsidRDefault="000A554F" w:rsidP="007F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3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0D21EE" w:rsidRDefault="007D60B7" w:rsidP="007F2301">
            <w:pPr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0D21EE" w:rsidRDefault="007D60B7" w:rsidP="007F2301">
            <w:pPr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1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0D21EE" w:rsidRDefault="007D60B7" w:rsidP="007F2301">
            <w:pPr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4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0D21EE" w:rsidRDefault="007D60B7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0D21EE" w:rsidRDefault="007D60B7" w:rsidP="007F2301">
            <w:pPr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0D21EE">
              <w:rPr>
                <w:sz w:val="28"/>
                <w:szCs w:val="28"/>
              </w:rPr>
              <w:t>ИЗО</w:t>
            </w:r>
            <w:proofErr w:type="gramEnd"/>
            <w:r w:rsidRPr="000D21EE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2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0D21EE" w:rsidRDefault="007D60B7" w:rsidP="007F2301">
            <w:pPr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60B7" w:rsidRPr="000D21EE" w:rsidRDefault="000A554F" w:rsidP="007F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60B7" w:rsidRPr="000D21EE" w:rsidRDefault="000A554F" w:rsidP="007F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0D21EE" w:rsidRDefault="007D60B7" w:rsidP="007F2301">
            <w:pPr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D60B7" w:rsidRPr="000D21EE" w:rsidRDefault="007D60B7" w:rsidP="007F2301">
            <w:pPr>
              <w:jc w:val="center"/>
              <w:rPr>
                <w:sz w:val="28"/>
                <w:szCs w:val="28"/>
              </w:rPr>
            </w:pPr>
            <w:r w:rsidRPr="000D21EE">
              <w:rPr>
                <w:sz w:val="28"/>
                <w:szCs w:val="28"/>
              </w:rPr>
              <w:t>3</w:t>
            </w:r>
          </w:p>
        </w:tc>
      </w:tr>
      <w:tr w:rsidR="007D60B7" w:rsidRPr="000D21EE" w:rsidTr="007F2301">
        <w:tc>
          <w:tcPr>
            <w:tcW w:w="4509" w:type="dxa"/>
          </w:tcPr>
          <w:p w:rsidR="007D60B7" w:rsidRPr="004169B8" w:rsidRDefault="007D60B7" w:rsidP="007F2301">
            <w:pPr>
              <w:rPr>
                <w:b/>
                <w:sz w:val="28"/>
                <w:szCs w:val="28"/>
              </w:rPr>
            </w:pPr>
            <w:r w:rsidRPr="000D21EE">
              <w:rPr>
                <w:b/>
                <w:sz w:val="28"/>
                <w:szCs w:val="28"/>
              </w:rPr>
              <w:t>Итого: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21EE">
              <w:rPr>
                <w:sz w:val="28"/>
                <w:szCs w:val="28"/>
              </w:rPr>
              <w:t xml:space="preserve">объём аудиторной нагрузки при 5-дневной учебной неделе </w:t>
            </w:r>
          </w:p>
        </w:tc>
        <w:tc>
          <w:tcPr>
            <w:tcW w:w="1418" w:type="dxa"/>
            <w:vAlign w:val="center"/>
          </w:tcPr>
          <w:p w:rsidR="007D60B7" w:rsidRPr="000D21EE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0D21E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7D60B7" w:rsidRPr="000D21EE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0D21E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7D60B7" w:rsidRPr="000D21EE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0D21E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7D60B7" w:rsidRPr="000D21EE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0D21EE">
              <w:rPr>
                <w:b/>
                <w:sz w:val="28"/>
                <w:szCs w:val="28"/>
              </w:rPr>
              <w:t>23</w:t>
            </w:r>
          </w:p>
        </w:tc>
      </w:tr>
    </w:tbl>
    <w:p w:rsidR="007D60B7" w:rsidRDefault="007D60B7" w:rsidP="007D60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6385" w:rsidRDefault="007D60B7" w:rsidP="007D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964">
        <w:rPr>
          <w:b/>
          <w:sz w:val="28"/>
          <w:szCs w:val="28"/>
        </w:rPr>
        <w:t>План внеурочной деятельности</w:t>
      </w:r>
      <w:r w:rsidRPr="00D03964">
        <w:rPr>
          <w:sz w:val="28"/>
          <w:szCs w:val="28"/>
        </w:rPr>
        <w:t xml:space="preserve"> направлен на реализацию дополнительных образовательных программ, программы социализации учащихся, воспитательных программ в соответствии с направлениями и выбранным количеством внеаудиторных часов</w:t>
      </w:r>
      <w:r w:rsidRPr="00D03964">
        <w:rPr>
          <w:color w:val="FF0000"/>
          <w:sz w:val="28"/>
          <w:szCs w:val="28"/>
        </w:rPr>
        <w:t xml:space="preserve"> </w:t>
      </w:r>
      <w:r w:rsidRPr="004876F4">
        <w:rPr>
          <w:sz w:val="28"/>
          <w:szCs w:val="28"/>
        </w:rPr>
        <w:t>во второй половине дня.</w:t>
      </w:r>
      <w:r w:rsidRPr="00D03964">
        <w:rPr>
          <w:sz w:val="28"/>
          <w:szCs w:val="28"/>
        </w:rPr>
        <w:t xml:space="preserve"> </w:t>
      </w:r>
      <w:r w:rsidR="00CB6385">
        <w:rPr>
          <w:sz w:val="28"/>
          <w:szCs w:val="28"/>
        </w:rPr>
        <w:t xml:space="preserve"> </w:t>
      </w:r>
    </w:p>
    <w:p w:rsidR="00CB6385" w:rsidRDefault="00CB6385" w:rsidP="007D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1-4 класс посещающие спортивную секцию « Волейбол»</w:t>
      </w:r>
    </w:p>
    <w:p w:rsidR="007D60B7" w:rsidRDefault="00CB6385" w:rsidP="00CB63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(руководитель </w:t>
      </w:r>
      <w:proofErr w:type="spellStart"/>
      <w:r>
        <w:rPr>
          <w:sz w:val="28"/>
          <w:szCs w:val="28"/>
        </w:rPr>
        <w:t>Фостик</w:t>
      </w:r>
      <w:proofErr w:type="spellEnd"/>
      <w:r>
        <w:rPr>
          <w:sz w:val="28"/>
          <w:szCs w:val="28"/>
        </w:rPr>
        <w:t xml:space="preserve"> М.А), освобождаются от посещения спортивно-оздоровительного направления, а так же учащиеся посещающие кружки « Вокал», « Хореография» (руководители Домнин С.Н., </w:t>
      </w:r>
      <w:proofErr w:type="spellStart"/>
      <w:r>
        <w:rPr>
          <w:sz w:val="28"/>
          <w:szCs w:val="28"/>
        </w:rPr>
        <w:t>Плесовских</w:t>
      </w:r>
      <w:proofErr w:type="spellEnd"/>
      <w:r>
        <w:rPr>
          <w:sz w:val="28"/>
          <w:szCs w:val="28"/>
        </w:rPr>
        <w:t xml:space="preserve"> С.А.), от  посещения  кружков общекультурного направления.</w:t>
      </w:r>
    </w:p>
    <w:p w:rsidR="007D60B7" w:rsidRDefault="007D60B7" w:rsidP="007D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6385" w:rsidRPr="00C80B08" w:rsidRDefault="00CB6385" w:rsidP="007D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5"/>
        <w:tblW w:w="9821" w:type="dxa"/>
        <w:tblInd w:w="-176" w:type="dxa"/>
        <w:tblLayout w:type="fixed"/>
        <w:tblLook w:val="01E0"/>
      </w:tblPr>
      <w:tblGrid>
        <w:gridCol w:w="2269"/>
        <w:gridCol w:w="5245"/>
        <w:gridCol w:w="567"/>
        <w:gridCol w:w="567"/>
        <w:gridCol w:w="567"/>
        <w:gridCol w:w="606"/>
      </w:tblGrid>
      <w:tr w:rsidR="000A554F" w:rsidRPr="0009512D" w:rsidTr="000A554F">
        <w:trPr>
          <w:trHeight w:val="146"/>
        </w:trPr>
        <w:tc>
          <w:tcPr>
            <w:tcW w:w="2269" w:type="dxa"/>
            <w:vMerge w:val="restart"/>
          </w:tcPr>
          <w:p w:rsidR="000A554F" w:rsidRPr="00961ED3" w:rsidRDefault="000A554F" w:rsidP="000A554F">
            <w:pPr>
              <w:jc w:val="center"/>
              <w:rPr>
                <w:b/>
              </w:rPr>
            </w:pPr>
            <w:r w:rsidRPr="00961ED3">
              <w:rPr>
                <w:b/>
              </w:rPr>
              <w:lastRenderedPageBreak/>
              <w:t>Направления</w:t>
            </w:r>
          </w:p>
          <w:p w:rsidR="000A554F" w:rsidRPr="00961ED3" w:rsidRDefault="000A554F" w:rsidP="000A554F">
            <w:pPr>
              <w:jc w:val="center"/>
            </w:pPr>
          </w:p>
          <w:p w:rsidR="000A554F" w:rsidRPr="00961ED3" w:rsidRDefault="000A554F" w:rsidP="000A554F">
            <w:pPr>
              <w:jc w:val="center"/>
            </w:pPr>
          </w:p>
          <w:p w:rsidR="000A554F" w:rsidRPr="00961ED3" w:rsidRDefault="000A554F" w:rsidP="000A554F">
            <w:pPr>
              <w:jc w:val="center"/>
            </w:pPr>
          </w:p>
          <w:p w:rsidR="000A554F" w:rsidRPr="00961ED3" w:rsidRDefault="000A554F" w:rsidP="000A554F">
            <w:pPr>
              <w:jc w:val="center"/>
            </w:pPr>
          </w:p>
          <w:p w:rsidR="000A554F" w:rsidRPr="00961ED3" w:rsidRDefault="000A554F" w:rsidP="000A554F">
            <w:pPr>
              <w:jc w:val="center"/>
            </w:pPr>
          </w:p>
        </w:tc>
        <w:tc>
          <w:tcPr>
            <w:tcW w:w="5245" w:type="dxa"/>
            <w:vMerge w:val="restart"/>
          </w:tcPr>
          <w:p w:rsidR="000A554F" w:rsidRPr="00961ED3" w:rsidRDefault="000A554F" w:rsidP="000A554F">
            <w:pPr>
              <w:jc w:val="center"/>
            </w:pPr>
            <w:r w:rsidRPr="00961ED3">
              <w:rPr>
                <w:b/>
              </w:rPr>
              <w:t xml:space="preserve">( формы работы – кружки, секции, студии, экскурсии и </w:t>
            </w:r>
            <w:proofErr w:type="spellStart"/>
            <w:r w:rsidRPr="00961ED3">
              <w:rPr>
                <w:b/>
              </w:rPr>
              <w:t>тд</w:t>
            </w:r>
            <w:proofErr w:type="spellEnd"/>
            <w:r w:rsidRPr="00961ED3">
              <w:rPr>
                <w:b/>
              </w:rPr>
              <w:t>.)</w:t>
            </w:r>
          </w:p>
        </w:tc>
        <w:tc>
          <w:tcPr>
            <w:tcW w:w="2307" w:type="dxa"/>
            <w:gridSpan w:val="4"/>
          </w:tcPr>
          <w:p w:rsidR="000A554F" w:rsidRPr="00961ED3" w:rsidRDefault="000A554F" w:rsidP="000A554F">
            <w:pPr>
              <w:jc w:val="center"/>
              <w:rPr>
                <w:b/>
              </w:rPr>
            </w:pPr>
            <w:r w:rsidRPr="00961ED3">
              <w:rPr>
                <w:b/>
              </w:rPr>
              <w:t>Количество часов в неделю</w:t>
            </w:r>
          </w:p>
        </w:tc>
      </w:tr>
      <w:tr w:rsidR="000A554F" w:rsidRPr="0009512D" w:rsidTr="000A554F">
        <w:trPr>
          <w:cantSplit/>
          <w:trHeight w:val="1149"/>
        </w:trPr>
        <w:tc>
          <w:tcPr>
            <w:tcW w:w="2269" w:type="dxa"/>
            <w:vMerge/>
          </w:tcPr>
          <w:p w:rsidR="000A554F" w:rsidRPr="00961ED3" w:rsidRDefault="000A554F" w:rsidP="007F2301"/>
        </w:tc>
        <w:tc>
          <w:tcPr>
            <w:tcW w:w="5245" w:type="dxa"/>
            <w:vMerge/>
            <w:vAlign w:val="center"/>
          </w:tcPr>
          <w:p w:rsidR="000A554F" w:rsidRPr="00961ED3" w:rsidRDefault="000A554F" w:rsidP="007F2301"/>
        </w:tc>
        <w:tc>
          <w:tcPr>
            <w:tcW w:w="567" w:type="dxa"/>
            <w:textDirection w:val="btLr"/>
          </w:tcPr>
          <w:p w:rsidR="000A554F" w:rsidRPr="00961ED3" w:rsidRDefault="000A554F" w:rsidP="007F2301">
            <w:pPr>
              <w:ind w:left="113" w:right="113"/>
              <w:jc w:val="center"/>
              <w:rPr>
                <w:b/>
              </w:rPr>
            </w:pPr>
            <w:r w:rsidRPr="00961ED3">
              <w:rPr>
                <w:b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0A554F" w:rsidRPr="00961ED3" w:rsidRDefault="000A554F" w:rsidP="007F2301">
            <w:pPr>
              <w:ind w:left="113" w:right="113"/>
              <w:jc w:val="center"/>
              <w:rPr>
                <w:b/>
              </w:rPr>
            </w:pPr>
            <w:r w:rsidRPr="00961ED3">
              <w:rPr>
                <w:b/>
              </w:rPr>
              <w:t>2 класс</w:t>
            </w:r>
          </w:p>
        </w:tc>
        <w:tc>
          <w:tcPr>
            <w:tcW w:w="567" w:type="dxa"/>
            <w:textDirection w:val="btLr"/>
          </w:tcPr>
          <w:p w:rsidR="000A554F" w:rsidRPr="00961ED3" w:rsidRDefault="000A554F" w:rsidP="007F2301">
            <w:pPr>
              <w:ind w:left="113" w:right="113"/>
              <w:jc w:val="center"/>
              <w:rPr>
                <w:b/>
              </w:rPr>
            </w:pPr>
            <w:r w:rsidRPr="00961ED3">
              <w:rPr>
                <w:b/>
              </w:rPr>
              <w:t>3 класс</w:t>
            </w:r>
          </w:p>
        </w:tc>
        <w:tc>
          <w:tcPr>
            <w:tcW w:w="606" w:type="dxa"/>
            <w:textDirection w:val="btLr"/>
          </w:tcPr>
          <w:p w:rsidR="000A554F" w:rsidRPr="00961ED3" w:rsidRDefault="000A554F" w:rsidP="000A554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4</w:t>
            </w:r>
            <w:r w:rsidRPr="00961ED3">
              <w:rPr>
                <w:b/>
              </w:rPr>
              <w:t xml:space="preserve"> класс</w:t>
            </w:r>
          </w:p>
        </w:tc>
      </w:tr>
      <w:tr w:rsidR="000A554F" w:rsidRPr="0009512D" w:rsidTr="000A554F">
        <w:trPr>
          <w:trHeight w:val="973"/>
        </w:trPr>
        <w:tc>
          <w:tcPr>
            <w:tcW w:w="2269" w:type="dxa"/>
          </w:tcPr>
          <w:p w:rsidR="000A554F" w:rsidRPr="0009512D" w:rsidRDefault="000A554F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5245" w:type="dxa"/>
          </w:tcPr>
          <w:p w:rsidR="000A554F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Будь здоров»</w:t>
            </w:r>
          </w:p>
          <w:p w:rsidR="001773D9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Юниор»</w:t>
            </w: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Я и моё здоровье»</w:t>
            </w:r>
          </w:p>
        </w:tc>
        <w:tc>
          <w:tcPr>
            <w:tcW w:w="567" w:type="dxa"/>
          </w:tcPr>
          <w:p w:rsidR="000A554F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1773D9" w:rsidRPr="0009512D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554F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554F" w:rsidRPr="0009512D" w:rsidTr="000A554F">
        <w:trPr>
          <w:trHeight w:val="973"/>
        </w:trPr>
        <w:tc>
          <w:tcPr>
            <w:tcW w:w="2269" w:type="dxa"/>
          </w:tcPr>
          <w:p w:rsidR="000A554F" w:rsidRPr="00A16D65" w:rsidRDefault="000A554F" w:rsidP="007F2301">
            <w:pPr>
              <w:rPr>
                <w:sz w:val="28"/>
                <w:szCs w:val="28"/>
              </w:rPr>
            </w:pPr>
            <w:r w:rsidRPr="00A16D65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5245" w:type="dxa"/>
          </w:tcPr>
          <w:p w:rsidR="000A554F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Азбука добра»</w:t>
            </w:r>
          </w:p>
          <w:p w:rsidR="001773D9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«Растим патриотов России»</w:t>
            </w: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Азбука  вежливости»</w:t>
            </w:r>
          </w:p>
        </w:tc>
        <w:tc>
          <w:tcPr>
            <w:tcW w:w="567" w:type="dxa"/>
          </w:tcPr>
          <w:p w:rsidR="000A554F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1773D9" w:rsidRPr="0009512D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554F" w:rsidRPr="0009512D" w:rsidTr="006F3982">
        <w:trPr>
          <w:trHeight w:val="1281"/>
        </w:trPr>
        <w:tc>
          <w:tcPr>
            <w:tcW w:w="2269" w:type="dxa"/>
          </w:tcPr>
          <w:p w:rsidR="000A554F" w:rsidRPr="00A16D65" w:rsidRDefault="000A554F" w:rsidP="007F2301">
            <w:pPr>
              <w:rPr>
                <w:sz w:val="28"/>
                <w:szCs w:val="28"/>
              </w:rPr>
            </w:pPr>
            <w:r w:rsidRPr="00A16D65">
              <w:rPr>
                <w:sz w:val="28"/>
                <w:szCs w:val="28"/>
              </w:rPr>
              <w:t>Социальное</w:t>
            </w:r>
          </w:p>
          <w:p w:rsidR="000A554F" w:rsidRPr="0009512D" w:rsidRDefault="000A554F" w:rsidP="007F230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73D9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</w:t>
            </w:r>
            <w:r w:rsidR="001954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котором я живу»</w:t>
            </w:r>
          </w:p>
          <w:p w:rsidR="000A554F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Добрая дорога детства»</w:t>
            </w:r>
          </w:p>
          <w:p w:rsidR="006F3982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Экология в красках и формах»</w:t>
            </w: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Юный дизайнер»</w:t>
            </w:r>
          </w:p>
        </w:tc>
        <w:tc>
          <w:tcPr>
            <w:tcW w:w="567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773D9" w:rsidRDefault="001773D9" w:rsidP="007F2301">
            <w:pPr>
              <w:rPr>
                <w:sz w:val="28"/>
                <w:szCs w:val="28"/>
              </w:rPr>
            </w:pPr>
          </w:p>
          <w:p w:rsidR="000A554F" w:rsidRPr="0009512D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0A554F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554F" w:rsidRPr="0009512D" w:rsidTr="006F3982">
        <w:trPr>
          <w:trHeight w:val="1101"/>
        </w:trPr>
        <w:tc>
          <w:tcPr>
            <w:tcW w:w="2269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  <w:proofErr w:type="spellStart"/>
            <w:r w:rsidRPr="00A16D65">
              <w:rPr>
                <w:sz w:val="28"/>
                <w:szCs w:val="28"/>
              </w:rPr>
              <w:t>Общеинтеллек</w:t>
            </w:r>
            <w:proofErr w:type="spellEnd"/>
          </w:p>
          <w:p w:rsidR="000A554F" w:rsidRPr="00A16D65" w:rsidRDefault="000A554F" w:rsidP="007F2301">
            <w:pPr>
              <w:rPr>
                <w:sz w:val="28"/>
                <w:szCs w:val="28"/>
              </w:rPr>
            </w:pPr>
            <w:proofErr w:type="spellStart"/>
            <w:r w:rsidRPr="00A16D65">
              <w:rPr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5245" w:type="dxa"/>
          </w:tcPr>
          <w:p w:rsidR="000A554F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Путешествие в сказку»</w:t>
            </w:r>
          </w:p>
          <w:p w:rsidR="001773D9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о правильном питании»</w:t>
            </w: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книг»</w:t>
            </w:r>
          </w:p>
        </w:tc>
        <w:tc>
          <w:tcPr>
            <w:tcW w:w="567" w:type="dxa"/>
          </w:tcPr>
          <w:p w:rsidR="000A554F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1773D9" w:rsidRPr="0009512D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554F" w:rsidRPr="0009512D" w:rsidTr="000A554F">
        <w:trPr>
          <w:trHeight w:val="973"/>
        </w:trPr>
        <w:tc>
          <w:tcPr>
            <w:tcW w:w="2269" w:type="dxa"/>
          </w:tcPr>
          <w:p w:rsidR="000A554F" w:rsidRPr="00A16D65" w:rsidRDefault="000A554F" w:rsidP="007F2301">
            <w:pPr>
              <w:rPr>
                <w:sz w:val="28"/>
                <w:szCs w:val="28"/>
              </w:rPr>
            </w:pPr>
            <w:r w:rsidRPr="00A16D65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5245" w:type="dxa"/>
          </w:tcPr>
          <w:p w:rsidR="000A554F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Акварель»</w:t>
            </w:r>
          </w:p>
          <w:p w:rsidR="001773D9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гостях у книги»</w:t>
            </w:r>
          </w:p>
          <w:p w:rsidR="006F3982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гостях у сказки»</w:t>
            </w: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художники»</w:t>
            </w:r>
          </w:p>
        </w:tc>
        <w:tc>
          <w:tcPr>
            <w:tcW w:w="567" w:type="dxa"/>
          </w:tcPr>
          <w:p w:rsidR="000A554F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1773D9" w:rsidRPr="0009512D" w:rsidRDefault="001773D9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Pr="0009512D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0A554F" w:rsidRDefault="000A554F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</w:p>
          <w:p w:rsidR="006F3982" w:rsidRDefault="006F3982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554F" w:rsidRPr="0009512D" w:rsidTr="000A554F">
        <w:trPr>
          <w:trHeight w:val="319"/>
        </w:trPr>
        <w:tc>
          <w:tcPr>
            <w:tcW w:w="2269" w:type="dxa"/>
          </w:tcPr>
          <w:p w:rsidR="000A554F" w:rsidRPr="0009512D" w:rsidRDefault="000A554F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245" w:type="dxa"/>
          </w:tcPr>
          <w:p w:rsidR="000A554F" w:rsidRPr="0009512D" w:rsidRDefault="000A554F" w:rsidP="007F230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554F" w:rsidRPr="0009512D" w:rsidRDefault="006F3982" w:rsidP="007F23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554F" w:rsidRPr="0009512D" w:rsidRDefault="006F3982" w:rsidP="007F23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554F" w:rsidRPr="0009512D" w:rsidRDefault="006F3982" w:rsidP="007F23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6" w:type="dxa"/>
          </w:tcPr>
          <w:p w:rsidR="000A554F" w:rsidRDefault="006F3982" w:rsidP="007F23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7D60B7" w:rsidRDefault="007D60B7" w:rsidP="007D60B7">
      <w:pPr>
        <w:rPr>
          <w:sz w:val="26"/>
          <w:szCs w:val="26"/>
        </w:rPr>
      </w:pPr>
    </w:p>
    <w:p w:rsidR="007D60B7" w:rsidRPr="001773D9" w:rsidRDefault="007D60B7" w:rsidP="007D60B7">
      <w:pPr>
        <w:ind w:left="-284"/>
        <w:rPr>
          <w:b/>
          <w:sz w:val="28"/>
          <w:szCs w:val="28"/>
        </w:rPr>
      </w:pPr>
      <w:r w:rsidRPr="001773D9">
        <w:rPr>
          <w:b/>
          <w:sz w:val="28"/>
          <w:szCs w:val="28"/>
        </w:rPr>
        <w:t>Спортивно</w:t>
      </w:r>
      <w:r w:rsidR="00CC3921">
        <w:rPr>
          <w:b/>
          <w:sz w:val="28"/>
          <w:szCs w:val="28"/>
        </w:rPr>
        <w:t xml:space="preserve"> </w:t>
      </w:r>
      <w:r w:rsidRPr="001773D9">
        <w:rPr>
          <w:b/>
          <w:sz w:val="28"/>
          <w:szCs w:val="28"/>
        </w:rPr>
        <w:t>- оздоровительное направление:</w:t>
      </w:r>
    </w:p>
    <w:p w:rsidR="007D60B7" w:rsidRPr="00CC3921" w:rsidRDefault="006F3982" w:rsidP="007D60B7">
      <w:pPr>
        <w:ind w:left="-284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CC3921">
        <w:rPr>
          <w:sz w:val="28"/>
          <w:szCs w:val="28"/>
        </w:rPr>
        <w:t>Кружок « Будь здоров</w:t>
      </w:r>
      <w:r w:rsidR="007D60B7" w:rsidRPr="00CC3921">
        <w:rPr>
          <w:sz w:val="28"/>
          <w:szCs w:val="28"/>
        </w:rPr>
        <w:t>»-</w:t>
      </w:r>
      <w:r w:rsidR="007D60B7" w:rsidRPr="00CC3921">
        <w:rPr>
          <w:b/>
          <w:sz w:val="28"/>
          <w:szCs w:val="28"/>
        </w:rPr>
        <w:t xml:space="preserve"> </w:t>
      </w:r>
      <w:r w:rsidR="00CC3921" w:rsidRPr="00CC3921">
        <w:rPr>
          <w:sz w:val="28"/>
          <w:szCs w:val="28"/>
        </w:rPr>
        <w:t>р</w:t>
      </w:r>
      <w:r w:rsidR="007D60B7" w:rsidRPr="00CC3921">
        <w:rPr>
          <w:sz w:val="28"/>
          <w:szCs w:val="28"/>
        </w:rPr>
        <w:t>уководи</w:t>
      </w:r>
      <w:r w:rsidR="00CC3921">
        <w:rPr>
          <w:sz w:val="28"/>
          <w:szCs w:val="28"/>
        </w:rPr>
        <w:t>тели</w:t>
      </w:r>
      <w:r w:rsidR="00CC3921" w:rsidRPr="00CC3921">
        <w:rPr>
          <w:sz w:val="28"/>
          <w:szCs w:val="28"/>
        </w:rPr>
        <w:t xml:space="preserve"> </w:t>
      </w:r>
      <w:proofErr w:type="spellStart"/>
      <w:r w:rsidR="00CC3921" w:rsidRPr="00CC3921">
        <w:rPr>
          <w:sz w:val="28"/>
          <w:szCs w:val="28"/>
        </w:rPr>
        <w:t>Бабикова</w:t>
      </w:r>
      <w:proofErr w:type="spellEnd"/>
      <w:r w:rsidR="00CC3921" w:rsidRPr="00CC3921">
        <w:rPr>
          <w:sz w:val="28"/>
          <w:szCs w:val="28"/>
        </w:rPr>
        <w:t xml:space="preserve"> В.Г.</w:t>
      </w:r>
      <w:r w:rsidR="00CC3921">
        <w:rPr>
          <w:sz w:val="28"/>
          <w:szCs w:val="28"/>
        </w:rPr>
        <w:t>, Куликова А.С.</w:t>
      </w:r>
    </w:p>
    <w:p w:rsidR="007D60B7" w:rsidRDefault="00CC3921" w:rsidP="007D60B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3D9" w:rsidRPr="001773D9">
        <w:rPr>
          <w:sz w:val="28"/>
          <w:szCs w:val="28"/>
        </w:rPr>
        <w:t>Кружок « Юниор»- руководитель Новоселова Л</w:t>
      </w:r>
      <w:r w:rsidR="0087394E">
        <w:rPr>
          <w:sz w:val="28"/>
          <w:szCs w:val="28"/>
        </w:rPr>
        <w:t>.</w:t>
      </w:r>
      <w:r w:rsidR="001773D9" w:rsidRPr="001773D9">
        <w:rPr>
          <w:sz w:val="28"/>
          <w:szCs w:val="28"/>
        </w:rPr>
        <w:t xml:space="preserve"> Г</w:t>
      </w:r>
      <w:r w:rsidR="0087394E">
        <w:rPr>
          <w:sz w:val="28"/>
          <w:szCs w:val="28"/>
        </w:rPr>
        <w:t>.</w:t>
      </w:r>
    </w:p>
    <w:p w:rsidR="00CC3921" w:rsidRPr="001773D9" w:rsidRDefault="00CC3921" w:rsidP="007D60B7">
      <w:pPr>
        <w:ind w:left="-284"/>
        <w:rPr>
          <w:sz w:val="28"/>
          <w:szCs w:val="28"/>
        </w:rPr>
      </w:pPr>
      <w:r>
        <w:rPr>
          <w:sz w:val="28"/>
          <w:szCs w:val="28"/>
        </w:rPr>
        <w:t>Кружок «  Я и моё здоровье</w:t>
      </w:r>
      <w:r w:rsidRPr="001773D9">
        <w:rPr>
          <w:sz w:val="28"/>
          <w:szCs w:val="28"/>
        </w:rPr>
        <w:t xml:space="preserve">»- руководитель </w:t>
      </w:r>
      <w:proofErr w:type="spellStart"/>
      <w:r>
        <w:rPr>
          <w:sz w:val="28"/>
          <w:szCs w:val="28"/>
        </w:rPr>
        <w:t>Угрюмова</w:t>
      </w:r>
      <w:proofErr w:type="spellEnd"/>
      <w:r>
        <w:rPr>
          <w:sz w:val="28"/>
          <w:szCs w:val="28"/>
        </w:rPr>
        <w:t xml:space="preserve"> А.И.</w:t>
      </w:r>
    </w:p>
    <w:p w:rsidR="007D60B7" w:rsidRPr="0087394E" w:rsidRDefault="007D60B7" w:rsidP="007D60B7">
      <w:pPr>
        <w:rPr>
          <w:b/>
          <w:sz w:val="28"/>
          <w:szCs w:val="28"/>
        </w:rPr>
      </w:pPr>
      <w:r w:rsidRPr="0087394E">
        <w:rPr>
          <w:b/>
          <w:sz w:val="28"/>
          <w:szCs w:val="28"/>
        </w:rPr>
        <w:t>Духовно-нравственное направление:</w:t>
      </w:r>
    </w:p>
    <w:p w:rsidR="007D60B7" w:rsidRPr="00CC3921" w:rsidRDefault="00CC3921" w:rsidP="007D60B7">
      <w:pPr>
        <w:ind w:left="-284"/>
        <w:rPr>
          <w:sz w:val="28"/>
          <w:szCs w:val="28"/>
        </w:rPr>
      </w:pPr>
      <w:r w:rsidRPr="00CC3921">
        <w:rPr>
          <w:sz w:val="28"/>
          <w:szCs w:val="28"/>
        </w:rPr>
        <w:t xml:space="preserve">Кружок « Азбука добра»- </w:t>
      </w:r>
      <w:proofErr w:type="spellStart"/>
      <w:r w:rsidRPr="00CC3921">
        <w:rPr>
          <w:sz w:val="28"/>
          <w:szCs w:val="28"/>
        </w:rPr>
        <w:t>Бабикова</w:t>
      </w:r>
      <w:proofErr w:type="spellEnd"/>
      <w:r w:rsidRPr="00CC3921">
        <w:rPr>
          <w:sz w:val="28"/>
          <w:szCs w:val="28"/>
        </w:rPr>
        <w:t xml:space="preserve"> В. Г.</w:t>
      </w:r>
    </w:p>
    <w:p w:rsidR="007D60B7" w:rsidRPr="00CC3921" w:rsidRDefault="00CC3921" w:rsidP="007D60B7">
      <w:pPr>
        <w:ind w:left="-284"/>
        <w:rPr>
          <w:sz w:val="28"/>
          <w:szCs w:val="28"/>
        </w:rPr>
      </w:pPr>
      <w:r w:rsidRPr="00CC3921">
        <w:rPr>
          <w:sz w:val="28"/>
          <w:szCs w:val="28"/>
        </w:rPr>
        <w:t xml:space="preserve">Кружок </w:t>
      </w:r>
      <w:r w:rsidR="007D60B7" w:rsidRPr="00CC3921">
        <w:rPr>
          <w:sz w:val="28"/>
          <w:szCs w:val="28"/>
        </w:rPr>
        <w:t>«</w:t>
      </w:r>
      <w:r w:rsidRPr="00CC3921">
        <w:rPr>
          <w:sz w:val="28"/>
          <w:szCs w:val="28"/>
        </w:rPr>
        <w:t xml:space="preserve"> Азбука вежливости</w:t>
      </w:r>
      <w:r w:rsidR="007D60B7" w:rsidRPr="00CC3921">
        <w:rPr>
          <w:sz w:val="28"/>
          <w:szCs w:val="28"/>
        </w:rPr>
        <w:t xml:space="preserve">»- </w:t>
      </w:r>
      <w:r w:rsidRPr="00CC3921">
        <w:rPr>
          <w:sz w:val="28"/>
          <w:szCs w:val="28"/>
        </w:rPr>
        <w:t xml:space="preserve">руководители  </w:t>
      </w:r>
      <w:proofErr w:type="spellStart"/>
      <w:r w:rsidRPr="00CC3921">
        <w:rPr>
          <w:sz w:val="28"/>
          <w:szCs w:val="28"/>
        </w:rPr>
        <w:t>Угрюмова</w:t>
      </w:r>
      <w:proofErr w:type="spellEnd"/>
      <w:r w:rsidRPr="00CC3921">
        <w:rPr>
          <w:sz w:val="28"/>
          <w:szCs w:val="28"/>
        </w:rPr>
        <w:t xml:space="preserve"> А.И., Куликова А.С.</w:t>
      </w:r>
      <w:r w:rsidR="007D60B7" w:rsidRPr="00CC3921">
        <w:rPr>
          <w:sz w:val="28"/>
          <w:szCs w:val="28"/>
        </w:rPr>
        <w:t xml:space="preserve"> </w:t>
      </w:r>
    </w:p>
    <w:p w:rsidR="001773D9" w:rsidRPr="001773D9" w:rsidRDefault="001773D9" w:rsidP="001773D9">
      <w:pPr>
        <w:ind w:left="-284"/>
        <w:rPr>
          <w:sz w:val="28"/>
          <w:szCs w:val="28"/>
        </w:rPr>
      </w:pPr>
      <w:r w:rsidRPr="001773D9">
        <w:rPr>
          <w:sz w:val="28"/>
          <w:szCs w:val="28"/>
        </w:rPr>
        <w:t>Кружок «Растим патриотов Рос</w:t>
      </w:r>
      <w:r>
        <w:rPr>
          <w:sz w:val="28"/>
          <w:szCs w:val="28"/>
        </w:rPr>
        <w:t>с</w:t>
      </w:r>
      <w:r w:rsidRPr="001773D9">
        <w:rPr>
          <w:sz w:val="28"/>
          <w:szCs w:val="28"/>
        </w:rPr>
        <w:t>ии»- руководитель Новоселова Л</w:t>
      </w:r>
      <w:r w:rsidR="0087394E">
        <w:rPr>
          <w:sz w:val="28"/>
          <w:szCs w:val="28"/>
        </w:rPr>
        <w:t>.</w:t>
      </w:r>
      <w:r w:rsidRPr="001773D9">
        <w:rPr>
          <w:sz w:val="28"/>
          <w:szCs w:val="28"/>
        </w:rPr>
        <w:t>Г</w:t>
      </w:r>
      <w:r w:rsidR="0087394E">
        <w:rPr>
          <w:sz w:val="28"/>
          <w:szCs w:val="28"/>
        </w:rPr>
        <w:t>.</w:t>
      </w:r>
    </w:p>
    <w:p w:rsidR="007D60B7" w:rsidRPr="0061575E" w:rsidRDefault="007D60B7" w:rsidP="007D60B7">
      <w:pPr>
        <w:rPr>
          <w:b/>
          <w:color w:val="FF0000"/>
          <w:sz w:val="28"/>
          <w:szCs w:val="28"/>
        </w:rPr>
      </w:pPr>
    </w:p>
    <w:p w:rsidR="007D60B7" w:rsidRPr="0087394E" w:rsidRDefault="007D60B7" w:rsidP="007D60B7">
      <w:pPr>
        <w:rPr>
          <w:b/>
          <w:sz w:val="28"/>
          <w:szCs w:val="28"/>
        </w:rPr>
      </w:pPr>
      <w:r w:rsidRPr="0087394E">
        <w:rPr>
          <w:b/>
          <w:sz w:val="28"/>
          <w:szCs w:val="28"/>
        </w:rPr>
        <w:t>Социальное направление:</w:t>
      </w:r>
    </w:p>
    <w:p w:rsidR="00CC3921" w:rsidRPr="00CC3921" w:rsidRDefault="00CC3921" w:rsidP="007D60B7">
      <w:pPr>
        <w:ind w:left="-284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CC3921">
        <w:rPr>
          <w:sz w:val="28"/>
          <w:szCs w:val="28"/>
        </w:rPr>
        <w:t xml:space="preserve">Кружок « Юный дизайнер»- руководитель </w:t>
      </w:r>
      <w:proofErr w:type="spellStart"/>
      <w:r w:rsidRPr="00CC3921">
        <w:rPr>
          <w:sz w:val="28"/>
          <w:szCs w:val="28"/>
        </w:rPr>
        <w:t>Бабикова</w:t>
      </w:r>
      <w:proofErr w:type="spellEnd"/>
      <w:r w:rsidRPr="00CC3921">
        <w:rPr>
          <w:sz w:val="28"/>
          <w:szCs w:val="28"/>
        </w:rPr>
        <w:t xml:space="preserve"> В.Г.</w:t>
      </w:r>
    </w:p>
    <w:p w:rsidR="0087394E" w:rsidRPr="001773D9" w:rsidRDefault="0087394E" w:rsidP="0087394E">
      <w:pPr>
        <w:ind w:left="-284"/>
        <w:rPr>
          <w:sz w:val="28"/>
          <w:szCs w:val="28"/>
        </w:rPr>
      </w:pPr>
      <w:r w:rsidRPr="001773D9">
        <w:rPr>
          <w:sz w:val="28"/>
          <w:szCs w:val="28"/>
        </w:rPr>
        <w:t>Кружок «</w:t>
      </w:r>
      <w:r>
        <w:rPr>
          <w:sz w:val="28"/>
          <w:szCs w:val="28"/>
        </w:rPr>
        <w:t>Добрая дорога детства</w:t>
      </w:r>
      <w:r w:rsidRPr="001773D9">
        <w:rPr>
          <w:sz w:val="28"/>
          <w:szCs w:val="28"/>
        </w:rPr>
        <w:t>»- руководитель Новоселова Л</w:t>
      </w:r>
      <w:r>
        <w:rPr>
          <w:sz w:val="28"/>
          <w:szCs w:val="28"/>
        </w:rPr>
        <w:t>.</w:t>
      </w:r>
      <w:r w:rsidRPr="001773D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9540A" w:rsidRPr="00C065A9" w:rsidRDefault="00CC3921" w:rsidP="00CC3921">
      <w:pPr>
        <w:ind w:left="-284"/>
        <w:rPr>
          <w:sz w:val="28"/>
          <w:szCs w:val="28"/>
        </w:rPr>
      </w:pPr>
      <w:r w:rsidRPr="00C065A9">
        <w:rPr>
          <w:sz w:val="28"/>
          <w:szCs w:val="28"/>
        </w:rPr>
        <w:t>Кружок « Дом</w:t>
      </w:r>
      <w:r w:rsidR="0019540A" w:rsidRPr="00C065A9">
        <w:rPr>
          <w:sz w:val="28"/>
          <w:szCs w:val="28"/>
        </w:rPr>
        <w:t>,</w:t>
      </w:r>
      <w:r w:rsidRPr="00C065A9">
        <w:rPr>
          <w:sz w:val="28"/>
          <w:szCs w:val="28"/>
        </w:rPr>
        <w:t xml:space="preserve"> в котором я живу</w:t>
      </w:r>
      <w:r w:rsidR="0019540A" w:rsidRPr="00C065A9">
        <w:rPr>
          <w:sz w:val="28"/>
          <w:szCs w:val="28"/>
        </w:rPr>
        <w:t xml:space="preserve">»- руководитель </w:t>
      </w:r>
      <w:proofErr w:type="spellStart"/>
      <w:r w:rsidR="0019540A" w:rsidRPr="00C065A9">
        <w:rPr>
          <w:sz w:val="28"/>
          <w:szCs w:val="28"/>
        </w:rPr>
        <w:t>Угрюмова</w:t>
      </w:r>
      <w:proofErr w:type="spellEnd"/>
      <w:r w:rsidR="0019540A" w:rsidRPr="00C065A9">
        <w:rPr>
          <w:sz w:val="28"/>
          <w:szCs w:val="28"/>
        </w:rPr>
        <w:t xml:space="preserve"> А.И.</w:t>
      </w:r>
    </w:p>
    <w:p w:rsidR="00CC3921" w:rsidRPr="00C065A9" w:rsidRDefault="0019540A" w:rsidP="00CC3921">
      <w:pPr>
        <w:ind w:left="-284"/>
        <w:rPr>
          <w:sz w:val="28"/>
          <w:szCs w:val="28"/>
        </w:rPr>
      </w:pPr>
      <w:r w:rsidRPr="00C065A9">
        <w:rPr>
          <w:sz w:val="28"/>
          <w:szCs w:val="28"/>
        </w:rPr>
        <w:t xml:space="preserve">Кружок « Экология в красках и формах»- руководитель </w:t>
      </w:r>
      <w:r w:rsidR="00CC3921" w:rsidRPr="00C065A9">
        <w:rPr>
          <w:sz w:val="28"/>
          <w:szCs w:val="28"/>
        </w:rPr>
        <w:t>Куликова А.С.</w:t>
      </w:r>
    </w:p>
    <w:p w:rsidR="0087394E" w:rsidRPr="0087394E" w:rsidRDefault="0087394E" w:rsidP="007D60B7">
      <w:pPr>
        <w:ind w:left="-284"/>
        <w:rPr>
          <w:sz w:val="28"/>
          <w:szCs w:val="28"/>
        </w:rPr>
      </w:pPr>
    </w:p>
    <w:p w:rsidR="007D60B7" w:rsidRPr="0087394E" w:rsidRDefault="007D60B7" w:rsidP="007D60B7">
      <w:pPr>
        <w:rPr>
          <w:b/>
          <w:sz w:val="28"/>
          <w:szCs w:val="28"/>
        </w:rPr>
      </w:pPr>
      <w:proofErr w:type="spellStart"/>
      <w:r w:rsidRPr="0087394E">
        <w:rPr>
          <w:b/>
          <w:sz w:val="28"/>
          <w:szCs w:val="28"/>
        </w:rPr>
        <w:t>Общеинтеллектуальное</w:t>
      </w:r>
      <w:proofErr w:type="spellEnd"/>
      <w:r w:rsidRPr="0087394E">
        <w:rPr>
          <w:b/>
          <w:sz w:val="28"/>
          <w:szCs w:val="28"/>
        </w:rPr>
        <w:t xml:space="preserve"> направление:</w:t>
      </w:r>
    </w:p>
    <w:p w:rsidR="00C065A9" w:rsidRPr="00C065A9" w:rsidRDefault="00C065A9" w:rsidP="007D60B7">
      <w:pPr>
        <w:ind w:left="-284"/>
        <w:rPr>
          <w:sz w:val="28"/>
          <w:szCs w:val="28"/>
        </w:rPr>
      </w:pPr>
      <w:r w:rsidRPr="00C065A9">
        <w:rPr>
          <w:sz w:val="28"/>
          <w:szCs w:val="28"/>
        </w:rPr>
        <w:t>Кружок « В  мире книг</w:t>
      </w:r>
      <w:r w:rsidR="007D60B7" w:rsidRPr="00C065A9">
        <w:rPr>
          <w:sz w:val="28"/>
          <w:szCs w:val="28"/>
        </w:rPr>
        <w:t>» -</w:t>
      </w:r>
      <w:r w:rsidR="007D60B7" w:rsidRPr="00C065A9">
        <w:rPr>
          <w:b/>
          <w:sz w:val="28"/>
          <w:szCs w:val="28"/>
        </w:rPr>
        <w:t xml:space="preserve"> </w:t>
      </w:r>
      <w:r w:rsidRPr="00C065A9">
        <w:rPr>
          <w:sz w:val="28"/>
          <w:szCs w:val="28"/>
        </w:rPr>
        <w:t xml:space="preserve">Руководители  Куликова </w:t>
      </w:r>
      <w:proofErr w:type="spellStart"/>
      <w:r w:rsidRPr="00C065A9">
        <w:rPr>
          <w:sz w:val="28"/>
          <w:szCs w:val="28"/>
        </w:rPr>
        <w:t>А.С.,Угрюмова</w:t>
      </w:r>
      <w:proofErr w:type="spellEnd"/>
      <w:r w:rsidRPr="00C065A9">
        <w:rPr>
          <w:sz w:val="28"/>
          <w:szCs w:val="28"/>
        </w:rPr>
        <w:t xml:space="preserve"> А.И.</w:t>
      </w:r>
    </w:p>
    <w:p w:rsidR="007D60B7" w:rsidRPr="00C065A9" w:rsidRDefault="00C065A9" w:rsidP="007D60B7">
      <w:pPr>
        <w:ind w:left="-284"/>
        <w:rPr>
          <w:sz w:val="28"/>
          <w:szCs w:val="28"/>
        </w:rPr>
      </w:pPr>
      <w:r w:rsidRPr="00C065A9">
        <w:rPr>
          <w:sz w:val="28"/>
          <w:szCs w:val="28"/>
        </w:rPr>
        <w:t xml:space="preserve">Кружок  « Путешествие в сказку»- </w:t>
      </w:r>
      <w:r w:rsidR="007D60B7" w:rsidRPr="00C065A9">
        <w:rPr>
          <w:sz w:val="28"/>
          <w:szCs w:val="28"/>
        </w:rPr>
        <w:t xml:space="preserve"> руково</w:t>
      </w:r>
      <w:r w:rsidRPr="00C065A9">
        <w:rPr>
          <w:sz w:val="28"/>
          <w:szCs w:val="28"/>
        </w:rPr>
        <w:t xml:space="preserve">дитель </w:t>
      </w:r>
      <w:proofErr w:type="spellStart"/>
      <w:r w:rsidRPr="00C065A9">
        <w:rPr>
          <w:sz w:val="28"/>
          <w:szCs w:val="28"/>
        </w:rPr>
        <w:t>Бабикова</w:t>
      </w:r>
      <w:proofErr w:type="spellEnd"/>
      <w:r w:rsidRPr="00C065A9">
        <w:rPr>
          <w:sz w:val="28"/>
          <w:szCs w:val="28"/>
        </w:rPr>
        <w:t xml:space="preserve"> В.Г.</w:t>
      </w:r>
    </w:p>
    <w:p w:rsidR="0087394E" w:rsidRPr="001773D9" w:rsidRDefault="0087394E" w:rsidP="0087394E">
      <w:pPr>
        <w:ind w:left="-284"/>
        <w:rPr>
          <w:sz w:val="28"/>
          <w:szCs w:val="28"/>
        </w:rPr>
      </w:pPr>
      <w:r w:rsidRPr="001773D9">
        <w:rPr>
          <w:sz w:val="28"/>
          <w:szCs w:val="28"/>
        </w:rPr>
        <w:t>Кружок «</w:t>
      </w:r>
      <w:r>
        <w:rPr>
          <w:sz w:val="28"/>
          <w:szCs w:val="28"/>
        </w:rPr>
        <w:t>Разговор о правильном питании</w:t>
      </w:r>
      <w:r w:rsidRPr="001773D9">
        <w:rPr>
          <w:sz w:val="28"/>
          <w:szCs w:val="28"/>
        </w:rPr>
        <w:t>»- руководитель Новоселова Л</w:t>
      </w:r>
      <w:r>
        <w:rPr>
          <w:sz w:val="28"/>
          <w:szCs w:val="28"/>
        </w:rPr>
        <w:t>.</w:t>
      </w:r>
      <w:r w:rsidRPr="001773D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45C19" w:rsidRDefault="00F45C19" w:rsidP="007D60B7">
      <w:pPr>
        <w:rPr>
          <w:b/>
          <w:color w:val="FF0000"/>
          <w:sz w:val="28"/>
          <w:szCs w:val="28"/>
        </w:rPr>
      </w:pPr>
    </w:p>
    <w:p w:rsidR="007D60B7" w:rsidRPr="0087394E" w:rsidRDefault="007D60B7" w:rsidP="007D60B7">
      <w:pPr>
        <w:rPr>
          <w:b/>
          <w:sz w:val="28"/>
          <w:szCs w:val="28"/>
        </w:rPr>
      </w:pPr>
      <w:r w:rsidRPr="0087394E">
        <w:rPr>
          <w:b/>
          <w:sz w:val="28"/>
          <w:szCs w:val="28"/>
        </w:rPr>
        <w:lastRenderedPageBreak/>
        <w:t>Общекультурное направление:</w:t>
      </w:r>
    </w:p>
    <w:p w:rsidR="007D60B7" w:rsidRPr="00C065A9" w:rsidRDefault="00C065A9" w:rsidP="007D60B7">
      <w:pPr>
        <w:ind w:left="-284"/>
        <w:rPr>
          <w:sz w:val="28"/>
          <w:szCs w:val="28"/>
        </w:rPr>
      </w:pPr>
      <w:r w:rsidRPr="00C065A9">
        <w:rPr>
          <w:sz w:val="28"/>
          <w:szCs w:val="28"/>
        </w:rPr>
        <w:t>Кружок  « Акварель» - р</w:t>
      </w:r>
      <w:r w:rsidR="007D60B7" w:rsidRPr="00C065A9">
        <w:rPr>
          <w:sz w:val="28"/>
          <w:szCs w:val="28"/>
        </w:rPr>
        <w:t>уковод</w:t>
      </w:r>
      <w:r w:rsidRPr="00C065A9">
        <w:rPr>
          <w:sz w:val="28"/>
          <w:szCs w:val="28"/>
        </w:rPr>
        <w:t xml:space="preserve">итель </w:t>
      </w:r>
      <w:proofErr w:type="spellStart"/>
      <w:r w:rsidRPr="00C065A9">
        <w:rPr>
          <w:sz w:val="28"/>
          <w:szCs w:val="28"/>
        </w:rPr>
        <w:t>Бабикова</w:t>
      </w:r>
      <w:proofErr w:type="spellEnd"/>
      <w:r w:rsidRPr="00C065A9">
        <w:rPr>
          <w:sz w:val="28"/>
          <w:szCs w:val="28"/>
        </w:rPr>
        <w:t xml:space="preserve"> В.Г. </w:t>
      </w:r>
    </w:p>
    <w:p w:rsidR="00C065A9" w:rsidRDefault="0087394E" w:rsidP="00C065A9">
      <w:pPr>
        <w:ind w:left="-284"/>
        <w:rPr>
          <w:sz w:val="28"/>
          <w:szCs w:val="28"/>
        </w:rPr>
      </w:pPr>
      <w:r w:rsidRPr="001773D9">
        <w:rPr>
          <w:sz w:val="28"/>
          <w:szCs w:val="28"/>
        </w:rPr>
        <w:t xml:space="preserve">Кружок </w:t>
      </w:r>
      <w:r>
        <w:rPr>
          <w:sz w:val="28"/>
          <w:szCs w:val="28"/>
        </w:rPr>
        <w:t>« В гостях у книги</w:t>
      </w:r>
      <w:r w:rsidRPr="001773D9">
        <w:rPr>
          <w:sz w:val="28"/>
          <w:szCs w:val="28"/>
        </w:rPr>
        <w:t xml:space="preserve">»- руководитель Новоселова </w:t>
      </w:r>
      <w:r>
        <w:rPr>
          <w:sz w:val="28"/>
          <w:szCs w:val="28"/>
        </w:rPr>
        <w:t xml:space="preserve"> Л.</w:t>
      </w:r>
      <w:r w:rsidRPr="001773D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D60B7" w:rsidRPr="00C065A9" w:rsidRDefault="00C065A9" w:rsidP="00C065A9">
      <w:pPr>
        <w:ind w:left="-284"/>
        <w:rPr>
          <w:sz w:val="28"/>
          <w:szCs w:val="28"/>
        </w:rPr>
      </w:pPr>
      <w:r w:rsidRPr="00C065A9">
        <w:rPr>
          <w:sz w:val="28"/>
          <w:szCs w:val="28"/>
        </w:rPr>
        <w:t>Кружок  « В гостях у сказки» - руководитель Куликова А.</w:t>
      </w:r>
      <w:r w:rsidR="007D60B7" w:rsidRPr="00C065A9">
        <w:rPr>
          <w:sz w:val="28"/>
          <w:szCs w:val="28"/>
        </w:rPr>
        <w:t xml:space="preserve"> С</w:t>
      </w:r>
      <w:r w:rsidRPr="00C065A9">
        <w:rPr>
          <w:sz w:val="28"/>
          <w:szCs w:val="28"/>
        </w:rPr>
        <w:t>.</w:t>
      </w:r>
    </w:p>
    <w:p w:rsidR="007D60B7" w:rsidRPr="00EE12DE" w:rsidRDefault="00C065A9" w:rsidP="00F45C19">
      <w:pPr>
        <w:ind w:left="-284"/>
        <w:rPr>
          <w:sz w:val="28"/>
          <w:szCs w:val="28"/>
        </w:rPr>
      </w:pPr>
      <w:r w:rsidRPr="00C065A9">
        <w:rPr>
          <w:sz w:val="28"/>
          <w:szCs w:val="28"/>
        </w:rPr>
        <w:t xml:space="preserve">Кружок  « Мы художники» - руководитель </w:t>
      </w:r>
      <w:proofErr w:type="spellStart"/>
      <w:r w:rsidRPr="00C065A9">
        <w:rPr>
          <w:sz w:val="28"/>
          <w:szCs w:val="28"/>
        </w:rPr>
        <w:t>Угрюмова</w:t>
      </w:r>
      <w:proofErr w:type="spellEnd"/>
      <w:r w:rsidRPr="00C065A9">
        <w:rPr>
          <w:sz w:val="28"/>
          <w:szCs w:val="28"/>
        </w:rPr>
        <w:t xml:space="preserve"> А. И.</w:t>
      </w:r>
    </w:p>
    <w:p w:rsidR="007D60B7" w:rsidRPr="00F45C19" w:rsidRDefault="007D60B7" w:rsidP="00F45C19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1E192A">
        <w:rPr>
          <w:b/>
          <w:i/>
          <w:sz w:val="28"/>
          <w:szCs w:val="28"/>
          <w:u w:val="single"/>
        </w:rPr>
        <w:t>Основная ступень обучения</w:t>
      </w:r>
    </w:p>
    <w:p w:rsidR="007D60B7" w:rsidRPr="00D03964" w:rsidRDefault="007D60B7" w:rsidP="007D60B7">
      <w:pPr>
        <w:ind w:firstLine="567"/>
        <w:jc w:val="both"/>
        <w:rPr>
          <w:sz w:val="28"/>
          <w:szCs w:val="28"/>
        </w:rPr>
      </w:pPr>
      <w:r w:rsidRPr="00D03964">
        <w:rPr>
          <w:sz w:val="28"/>
          <w:szCs w:val="28"/>
        </w:rPr>
        <w:t xml:space="preserve">Обучающиеся </w:t>
      </w:r>
      <w:r w:rsidRPr="00D03964">
        <w:rPr>
          <w:sz w:val="28"/>
          <w:szCs w:val="28"/>
          <w:lang w:val="en-US"/>
        </w:rPr>
        <w:t>V</w:t>
      </w:r>
      <w:r w:rsidRPr="00D03964">
        <w:rPr>
          <w:sz w:val="28"/>
          <w:szCs w:val="28"/>
        </w:rPr>
        <w:t xml:space="preserve"> – IX классов, поступившие в образовательные учреждения до введения ФГОС, продолжают своё </w:t>
      </w:r>
      <w:proofErr w:type="gramStart"/>
      <w:r w:rsidRPr="00D03964">
        <w:rPr>
          <w:sz w:val="28"/>
          <w:szCs w:val="28"/>
        </w:rPr>
        <w:t>обучение по</w:t>
      </w:r>
      <w:proofErr w:type="gramEnd"/>
      <w:r w:rsidRPr="00D03964">
        <w:rPr>
          <w:sz w:val="28"/>
          <w:szCs w:val="28"/>
        </w:rPr>
        <w:t xml:space="preserve"> образовательной программе данного уровня на основе государственного образовательного стандарта 2004 года (до завершения обучения)</w:t>
      </w:r>
      <w:r>
        <w:rPr>
          <w:sz w:val="28"/>
          <w:szCs w:val="28"/>
        </w:rPr>
        <w:t>.</w:t>
      </w:r>
    </w:p>
    <w:p w:rsidR="007D60B7" w:rsidRDefault="007D60B7" w:rsidP="007D60B7">
      <w:pPr>
        <w:jc w:val="center"/>
        <w:rPr>
          <w:b/>
          <w:sz w:val="26"/>
          <w:szCs w:val="26"/>
        </w:rPr>
      </w:pPr>
    </w:p>
    <w:p w:rsidR="007D60B7" w:rsidRPr="00F45C19" w:rsidRDefault="007D60B7" w:rsidP="00F45C19">
      <w:pPr>
        <w:ind w:left="-284"/>
        <w:jc w:val="center"/>
        <w:rPr>
          <w:b/>
          <w:i/>
          <w:sz w:val="28"/>
          <w:szCs w:val="28"/>
          <w:u w:val="single"/>
        </w:rPr>
      </w:pPr>
      <w:r w:rsidRPr="001E192A">
        <w:rPr>
          <w:b/>
          <w:i/>
          <w:sz w:val="28"/>
          <w:szCs w:val="28"/>
          <w:u w:val="single"/>
        </w:rPr>
        <w:t>V-ІX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080"/>
        <w:gridCol w:w="1260"/>
        <w:gridCol w:w="1080"/>
        <w:gridCol w:w="1080"/>
        <w:gridCol w:w="1080"/>
      </w:tblGrid>
      <w:tr w:rsidR="007D60B7" w:rsidRPr="0009512D" w:rsidTr="007F2301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D60B7" w:rsidRPr="0009512D" w:rsidTr="007F2301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7D60B7" w:rsidP="007F230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 xml:space="preserve">5 </w:t>
            </w:r>
          </w:p>
          <w:p w:rsidR="007D60B7" w:rsidRPr="0009512D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6</w:t>
            </w:r>
          </w:p>
          <w:p w:rsidR="007D60B7" w:rsidRPr="0009512D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 xml:space="preserve">7 </w:t>
            </w:r>
          </w:p>
          <w:p w:rsidR="007D60B7" w:rsidRPr="0009512D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 xml:space="preserve">8 </w:t>
            </w:r>
          </w:p>
          <w:p w:rsidR="007D60B7" w:rsidRPr="0009512D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9 класс</w:t>
            </w:r>
          </w:p>
        </w:tc>
      </w:tr>
      <w:tr w:rsidR="007D60B7" w:rsidRPr="0009512D" w:rsidTr="007F230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Инвариантная часть (федеральный компонент)</w:t>
            </w:r>
          </w:p>
        </w:tc>
      </w:tr>
      <w:tr w:rsidR="007D60B7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7D60B7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</w:tr>
      <w:tr w:rsidR="007D60B7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7D60B7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</w:tr>
      <w:tr w:rsidR="007D60B7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7D60B7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</w:tr>
      <w:tr w:rsidR="007D60B7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7D60B7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Default="008B0470" w:rsidP="007F2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Default="008B0470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Default="008B0470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Default="008B0470" w:rsidP="007F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60B7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7D60B7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</w:tr>
      <w:tr w:rsidR="007D60B7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7D60B7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</w:tr>
      <w:tr w:rsidR="007D60B7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7D60B7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</w:tr>
      <w:tr w:rsidR="007D60B7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7D60B7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</w:tr>
      <w:tr w:rsidR="007D60B7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09512D" w:rsidRDefault="008B0470" w:rsidP="007F2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09512D" w:rsidRDefault="007D60B7" w:rsidP="007F2301">
            <w:pPr>
              <w:rPr>
                <w:sz w:val="28"/>
                <w:szCs w:val="28"/>
              </w:rPr>
            </w:pP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1E192A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1E192A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1E192A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1E192A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 xml:space="preserve"> Искусство (музыка и </w:t>
            </w:r>
            <w:proofErr w:type="gramStart"/>
            <w:r w:rsidRPr="0009512D">
              <w:rPr>
                <w:sz w:val="28"/>
                <w:szCs w:val="28"/>
              </w:rPr>
              <w:t>ИЗО</w:t>
            </w:r>
            <w:proofErr w:type="gramEnd"/>
            <w:r w:rsidRPr="0009512D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3</w:t>
            </w: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 xml:space="preserve">Объём учебной нагрузки </w:t>
            </w:r>
            <w:proofErr w:type="gramStart"/>
            <w:r w:rsidRPr="0009512D">
              <w:rPr>
                <w:sz w:val="28"/>
                <w:szCs w:val="28"/>
              </w:rPr>
              <w:t>при</w:t>
            </w:r>
            <w:proofErr w:type="gramEnd"/>
            <w:r w:rsidRPr="0009512D">
              <w:rPr>
                <w:sz w:val="28"/>
                <w:szCs w:val="28"/>
              </w:rPr>
              <w:t xml:space="preserve"> </w:t>
            </w:r>
          </w:p>
          <w:p w:rsidR="008B0470" w:rsidRPr="0009512D" w:rsidRDefault="008B0470" w:rsidP="007F2301">
            <w:pPr>
              <w:jc w:val="both"/>
              <w:rPr>
                <w:b/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 xml:space="preserve"> 5-дневной учебной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30</w:t>
            </w:r>
          </w:p>
        </w:tc>
      </w:tr>
      <w:tr w:rsidR="008B0470" w:rsidRPr="0009512D" w:rsidTr="007F2301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center"/>
              <w:rPr>
                <w:b/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Вариативная часть (школьный компонент)</w:t>
            </w: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Технология</w:t>
            </w:r>
          </w:p>
          <w:p w:rsidR="008B0470" w:rsidRPr="0009512D" w:rsidRDefault="008B0470" w:rsidP="007F2301">
            <w:pPr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Черчение и графика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</w:p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1</w:t>
            </w: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2065E2" w:rsidRDefault="008B0470" w:rsidP="007F2301">
            <w:pPr>
              <w:rPr>
                <w:sz w:val="28"/>
                <w:szCs w:val="28"/>
              </w:rPr>
            </w:pPr>
            <w:r w:rsidRPr="00C90DBA">
              <w:rPr>
                <w:color w:val="FF0000"/>
                <w:sz w:val="28"/>
                <w:szCs w:val="28"/>
              </w:rPr>
              <w:t xml:space="preserve">  </w:t>
            </w:r>
            <w:r w:rsidRPr="002065E2">
              <w:rPr>
                <w:sz w:val="28"/>
                <w:szCs w:val="28"/>
              </w:rPr>
              <w:t>Предметные курсы:</w:t>
            </w:r>
          </w:p>
          <w:p w:rsidR="008B0470" w:rsidRPr="002065E2" w:rsidRDefault="002065E2" w:rsidP="002065E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2065E2">
              <w:rPr>
                <w:sz w:val="28"/>
                <w:szCs w:val="28"/>
              </w:rPr>
              <w:t>Физика  Математика Обществознание  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1</w:t>
            </w:r>
          </w:p>
        </w:tc>
      </w:tr>
      <w:tr w:rsidR="008B0470" w:rsidRPr="0009512D" w:rsidTr="007F23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Максимальный объём нагрузки</w:t>
            </w:r>
          </w:p>
          <w:p w:rsidR="008B0470" w:rsidRPr="0009512D" w:rsidRDefault="008B0470" w:rsidP="007F2301">
            <w:pPr>
              <w:jc w:val="both"/>
              <w:rPr>
                <w:sz w:val="28"/>
                <w:szCs w:val="28"/>
              </w:rPr>
            </w:pPr>
            <w:r w:rsidRPr="0009512D">
              <w:rPr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70" w:rsidRPr="0009512D" w:rsidRDefault="008B0470" w:rsidP="007F2301">
            <w:pPr>
              <w:jc w:val="both"/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27</w:t>
            </w:r>
          </w:p>
          <w:p w:rsidR="008B0470" w:rsidRPr="0009512D" w:rsidRDefault="008B0470" w:rsidP="007F23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70" w:rsidRPr="0009512D" w:rsidRDefault="008B0470" w:rsidP="007F2301">
            <w:pPr>
              <w:rPr>
                <w:b/>
                <w:sz w:val="28"/>
                <w:szCs w:val="28"/>
              </w:rPr>
            </w:pPr>
            <w:r w:rsidRPr="0009512D">
              <w:rPr>
                <w:b/>
                <w:sz w:val="28"/>
                <w:szCs w:val="28"/>
              </w:rPr>
              <w:t>32</w:t>
            </w:r>
          </w:p>
        </w:tc>
      </w:tr>
    </w:tbl>
    <w:p w:rsidR="00F165E4" w:rsidRDefault="00F165E4" w:rsidP="00C90DBA">
      <w:pPr>
        <w:rPr>
          <w:sz w:val="28"/>
          <w:szCs w:val="28"/>
        </w:rPr>
      </w:pPr>
    </w:p>
    <w:p w:rsidR="00C90DBA" w:rsidRDefault="00C90DBA" w:rsidP="00C90DB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0B7" w:rsidRPr="0009512D">
        <w:rPr>
          <w:sz w:val="28"/>
          <w:szCs w:val="28"/>
        </w:rPr>
        <w:t xml:space="preserve">Учебный план для </w:t>
      </w:r>
      <w:r w:rsidR="007D60B7" w:rsidRPr="0009512D">
        <w:rPr>
          <w:sz w:val="28"/>
          <w:szCs w:val="28"/>
          <w:lang w:val="en-US"/>
        </w:rPr>
        <w:t>V</w:t>
      </w:r>
      <w:r w:rsidR="007D60B7" w:rsidRPr="0009512D">
        <w:rPr>
          <w:sz w:val="28"/>
          <w:szCs w:val="28"/>
        </w:rPr>
        <w:t>-</w:t>
      </w:r>
      <w:r w:rsidR="007D60B7" w:rsidRPr="0009512D">
        <w:rPr>
          <w:sz w:val="28"/>
          <w:szCs w:val="28"/>
          <w:lang w:val="en-US"/>
        </w:rPr>
        <w:t>IX</w:t>
      </w:r>
      <w:r w:rsidR="007D60B7" w:rsidRPr="0009512D">
        <w:rPr>
          <w:sz w:val="28"/>
          <w:szCs w:val="28"/>
        </w:rPr>
        <w:t xml:space="preserve"> классов ориен</w:t>
      </w:r>
      <w:r>
        <w:rPr>
          <w:sz w:val="28"/>
          <w:szCs w:val="28"/>
        </w:rPr>
        <w:t>тирован на 5-летний нормативный</w:t>
      </w:r>
    </w:p>
    <w:p w:rsidR="007D60B7" w:rsidRPr="0009512D" w:rsidRDefault="007D60B7" w:rsidP="00C90DBA">
      <w:pPr>
        <w:rPr>
          <w:b/>
          <w:sz w:val="28"/>
          <w:szCs w:val="28"/>
        </w:rPr>
      </w:pPr>
      <w:r w:rsidRPr="0009512D">
        <w:rPr>
          <w:sz w:val="28"/>
          <w:szCs w:val="28"/>
        </w:rPr>
        <w:t>срок освоения образовательных программ основного общего образования. Продолжительность учебного года составляет не менее 34 учебных недель, продолжительность урока – 45 минут.</w:t>
      </w:r>
    </w:p>
    <w:p w:rsidR="007D60B7" w:rsidRDefault="00C90DBA" w:rsidP="00C90D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60B7" w:rsidRPr="0009512D">
        <w:rPr>
          <w:sz w:val="28"/>
          <w:szCs w:val="28"/>
        </w:rPr>
        <w:t>Во второй ступени обучения ве</w:t>
      </w:r>
      <w:r>
        <w:rPr>
          <w:sz w:val="28"/>
          <w:szCs w:val="28"/>
        </w:rPr>
        <w:t xml:space="preserve">дутся все предметы федерального  </w:t>
      </w:r>
      <w:r w:rsidR="007D60B7" w:rsidRPr="0009512D">
        <w:rPr>
          <w:sz w:val="28"/>
          <w:szCs w:val="28"/>
        </w:rPr>
        <w:t xml:space="preserve">компонента. </w:t>
      </w:r>
    </w:p>
    <w:p w:rsidR="00ED6C97" w:rsidRDefault="00ED6C97" w:rsidP="00C90D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61AD">
        <w:rPr>
          <w:sz w:val="28"/>
          <w:szCs w:val="28"/>
        </w:rPr>
        <w:t xml:space="preserve">  </w:t>
      </w:r>
      <w:r w:rsidR="00367328">
        <w:rPr>
          <w:sz w:val="28"/>
          <w:szCs w:val="28"/>
        </w:rPr>
        <w:t>10</w:t>
      </w:r>
      <w:r>
        <w:rPr>
          <w:sz w:val="28"/>
          <w:szCs w:val="28"/>
        </w:rPr>
        <w:t>%</w:t>
      </w:r>
      <w:r w:rsidR="00367328">
        <w:rPr>
          <w:sz w:val="28"/>
          <w:szCs w:val="28"/>
        </w:rPr>
        <w:t xml:space="preserve"> учебного времени в 8-9 классах по географии</w:t>
      </w:r>
      <w:r>
        <w:rPr>
          <w:sz w:val="28"/>
          <w:szCs w:val="28"/>
        </w:rPr>
        <w:t xml:space="preserve"> уделяется на изучение</w:t>
      </w:r>
    </w:p>
    <w:p w:rsidR="00367328" w:rsidRPr="0009512D" w:rsidRDefault="00ED6C97" w:rsidP="00C90DBA">
      <w:pPr>
        <w:rPr>
          <w:sz w:val="28"/>
          <w:szCs w:val="28"/>
        </w:rPr>
      </w:pPr>
      <w:r>
        <w:rPr>
          <w:sz w:val="28"/>
          <w:szCs w:val="28"/>
        </w:rPr>
        <w:t>« малой» Родины, её географических особенностей, которые являются необходимым условием при изучении географии своей страны в целом.</w:t>
      </w:r>
    </w:p>
    <w:p w:rsidR="007D60B7" w:rsidRPr="0009512D" w:rsidRDefault="00ED6C97" w:rsidP="00C90DBA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D60B7" w:rsidRPr="0009512D">
        <w:rPr>
          <w:sz w:val="28"/>
          <w:szCs w:val="28"/>
        </w:rPr>
        <w:t xml:space="preserve">Для </w:t>
      </w:r>
      <w:r w:rsidR="007D60B7" w:rsidRPr="0009512D">
        <w:rPr>
          <w:sz w:val="28"/>
          <w:szCs w:val="28"/>
          <w:lang w:val="en-US"/>
        </w:rPr>
        <w:t>V</w:t>
      </w:r>
      <w:r w:rsidR="007D60B7" w:rsidRPr="0009512D">
        <w:rPr>
          <w:sz w:val="28"/>
          <w:szCs w:val="28"/>
        </w:rPr>
        <w:t>-</w:t>
      </w:r>
      <w:r w:rsidR="007D60B7" w:rsidRPr="0009512D">
        <w:rPr>
          <w:sz w:val="28"/>
          <w:szCs w:val="28"/>
          <w:lang w:val="en-US"/>
        </w:rPr>
        <w:t>IX</w:t>
      </w:r>
      <w:r w:rsidR="007D60B7" w:rsidRPr="0009512D">
        <w:rPr>
          <w:sz w:val="28"/>
          <w:szCs w:val="28"/>
        </w:rPr>
        <w:t xml:space="preserve"> классов выделяется 3 часа в неделю на преподавание пре</w:t>
      </w:r>
      <w:r w:rsidR="00C90DBA">
        <w:rPr>
          <w:sz w:val="28"/>
          <w:szCs w:val="28"/>
        </w:rPr>
        <w:t xml:space="preserve">дмета «Физкультура». </w:t>
      </w:r>
      <w:r w:rsidR="007D60B7" w:rsidRPr="0009512D">
        <w:rPr>
          <w:sz w:val="28"/>
          <w:szCs w:val="28"/>
        </w:rPr>
        <w:t xml:space="preserve">По комплексной программе физического воспитания учащихся 1-11 </w:t>
      </w:r>
      <w:proofErr w:type="spellStart"/>
      <w:r w:rsidR="007D60B7" w:rsidRPr="0009512D">
        <w:rPr>
          <w:sz w:val="28"/>
          <w:szCs w:val="28"/>
        </w:rPr>
        <w:t>кл</w:t>
      </w:r>
      <w:proofErr w:type="spellEnd"/>
      <w:r w:rsidR="007D60B7" w:rsidRPr="0009512D">
        <w:rPr>
          <w:sz w:val="28"/>
          <w:szCs w:val="28"/>
        </w:rPr>
        <w:t>.:</w:t>
      </w:r>
      <w:r w:rsidR="00F165E4">
        <w:rPr>
          <w:sz w:val="28"/>
          <w:szCs w:val="28"/>
        </w:rPr>
        <w:t xml:space="preserve"> </w:t>
      </w:r>
      <w:r w:rsidR="007D60B7" w:rsidRPr="0009512D">
        <w:rPr>
          <w:sz w:val="28"/>
          <w:szCs w:val="28"/>
        </w:rPr>
        <w:t xml:space="preserve"> авторы В.И. Лях,  А. А. </w:t>
      </w:r>
      <w:proofErr w:type="spellStart"/>
      <w:r w:rsidR="007D60B7" w:rsidRPr="0009512D">
        <w:rPr>
          <w:sz w:val="28"/>
          <w:szCs w:val="28"/>
        </w:rPr>
        <w:t>Зданевич</w:t>
      </w:r>
      <w:proofErr w:type="spellEnd"/>
      <w:r w:rsidR="007D60B7" w:rsidRPr="0009512D">
        <w:rPr>
          <w:sz w:val="28"/>
          <w:szCs w:val="28"/>
        </w:rPr>
        <w:t xml:space="preserve"> М.: «Просвещение»  2011г.</w:t>
      </w:r>
    </w:p>
    <w:p w:rsidR="007D60B7" w:rsidRPr="0009512D" w:rsidRDefault="006C61AD" w:rsidP="00C90D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0B7" w:rsidRPr="0009512D">
        <w:rPr>
          <w:sz w:val="28"/>
          <w:szCs w:val="28"/>
        </w:rPr>
        <w:t xml:space="preserve">2 часа вариативной части учебного плана распределяются следующим образом: </w:t>
      </w:r>
    </w:p>
    <w:p w:rsidR="007D60B7" w:rsidRPr="0009512D" w:rsidRDefault="00C90DBA" w:rsidP="00C90DBA">
      <w:pPr>
        <w:tabs>
          <w:tab w:val="num" w:pos="720"/>
        </w:tabs>
        <w:ind w:hanging="28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60B7" w:rsidRPr="0009512D">
        <w:rPr>
          <w:sz w:val="28"/>
          <w:szCs w:val="28"/>
        </w:rPr>
        <w:t>- на преподавание предмета «Черчение» - 1 час, преподавание  по программе, составленной на основании Федерального компонента государственного стандарта общего образования – журнал Вестник образования №14 2004год.</w:t>
      </w:r>
    </w:p>
    <w:p w:rsidR="007D60B7" w:rsidRPr="00C90DBA" w:rsidRDefault="007D60B7" w:rsidP="007D60B7">
      <w:pPr>
        <w:tabs>
          <w:tab w:val="num" w:pos="360"/>
        </w:tabs>
        <w:jc w:val="both"/>
        <w:rPr>
          <w:i/>
          <w:color w:val="FF0000"/>
          <w:sz w:val="28"/>
          <w:szCs w:val="28"/>
        </w:rPr>
      </w:pPr>
      <w:r w:rsidRPr="0009512D">
        <w:rPr>
          <w:b/>
          <w:i/>
          <w:sz w:val="28"/>
          <w:szCs w:val="28"/>
        </w:rPr>
        <w:t xml:space="preserve">     </w:t>
      </w:r>
      <w:r w:rsidRPr="002065E2">
        <w:rPr>
          <w:i/>
          <w:sz w:val="28"/>
          <w:szCs w:val="28"/>
        </w:rPr>
        <w:t>-</w:t>
      </w:r>
      <w:r w:rsidRPr="002065E2">
        <w:rPr>
          <w:sz w:val="28"/>
          <w:szCs w:val="28"/>
        </w:rPr>
        <w:t xml:space="preserve"> 1 час делится на предметные курсы:</w:t>
      </w:r>
      <w:r w:rsidRPr="002065E2">
        <w:rPr>
          <w:i/>
          <w:sz w:val="28"/>
          <w:szCs w:val="28"/>
        </w:rPr>
        <w:t xml:space="preserve"> </w:t>
      </w:r>
      <w:r w:rsidRPr="002065E2">
        <w:rPr>
          <w:sz w:val="28"/>
          <w:szCs w:val="28"/>
        </w:rPr>
        <w:t xml:space="preserve"> «Решение задач по физике», «</w:t>
      </w:r>
      <w:r w:rsidR="002065E2" w:rsidRPr="002065E2">
        <w:rPr>
          <w:sz w:val="28"/>
          <w:szCs w:val="28"/>
        </w:rPr>
        <w:t>Система подготовки  к ГИА</w:t>
      </w:r>
      <w:r w:rsidRPr="002065E2">
        <w:rPr>
          <w:sz w:val="28"/>
          <w:szCs w:val="28"/>
        </w:rPr>
        <w:t>»,</w:t>
      </w:r>
      <w:r w:rsidR="00F165E4">
        <w:rPr>
          <w:color w:val="FF0000"/>
          <w:sz w:val="28"/>
          <w:szCs w:val="28"/>
        </w:rPr>
        <w:t xml:space="preserve">  </w:t>
      </w:r>
      <w:r w:rsidR="00F165E4" w:rsidRPr="00F165E4">
        <w:rPr>
          <w:sz w:val="28"/>
          <w:szCs w:val="28"/>
        </w:rPr>
        <w:t>«За страницами  учебника</w:t>
      </w:r>
      <w:r w:rsidRPr="00F165E4">
        <w:rPr>
          <w:sz w:val="28"/>
          <w:szCs w:val="28"/>
        </w:rPr>
        <w:t>»,</w:t>
      </w:r>
      <w:r w:rsidRPr="00C90DBA">
        <w:rPr>
          <w:color w:val="FF0000"/>
          <w:sz w:val="20"/>
          <w:szCs w:val="20"/>
        </w:rPr>
        <w:t xml:space="preserve"> </w:t>
      </w:r>
      <w:r w:rsidRPr="002065E2">
        <w:rPr>
          <w:sz w:val="28"/>
          <w:szCs w:val="28"/>
        </w:rPr>
        <w:t>«Человек в современном мире».</w:t>
      </w:r>
      <w:r w:rsidRPr="00C90DBA">
        <w:rPr>
          <w:color w:val="FF0000"/>
          <w:sz w:val="28"/>
          <w:szCs w:val="28"/>
        </w:rPr>
        <w:t xml:space="preserve"> </w:t>
      </w:r>
      <w:r w:rsidRPr="002065E2">
        <w:rPr>
          <w:sz w:val="28"/>
          <w:szCs w:val="28"/>
        </w:rPr>
        <w:t>При проведении занятий класс делится на группы.</w:t>
      </w:r>
      <w:r w:rsidRPr="00C90DBA">
        <w:rPr>
          <w:color w:val="FF0000"/>
          <w:sz w:val="28"/>
          <w:szCs w:val="28"/>
        </w:rPr>
        <w:t xml:space="preserve"> </w:t>
      </w:r>
    </w:p>
    <w:p w:rsidR="00855820" w:rsidRPr="0009512D" w:rsidRDefault="007D60B7" w:rsidP="00855820">
      <w:pPr>
        <w:tabs>
          <w:tab w:val="num" w:pos="360"/>
        </w:tabs>
        <w:rPr>
          <w:sz w:val="28"/>
          <w:szCs w:val="28"/>
        </w:rPr>
      </w:pPr>
      <w:r w:rsidRPr="0009512D">
        <w:rPr>
          <w:sz w:val="28"/>
          <w:szCs w:val="28"/>
        </w:rPr>
        <w:t xml:space="preserve">         Учебный предмет математика с VII класса делится на алгебру и геометрию, преподавание    обеспечивается типовыми программами, утвержденными Министерством образования РФ,  используются учебники «Алгебра» А.Г.Мордкович М.: Мнемозина, «Геометрия 7-9»  Л.С.</w:t>
      </w:r>
      <w:r>
        <w:rPr>
          <w:sz w:val="28"/>
          <w:szCs w:val="28"/>
        </w:rPr>
        <w:t xml:space="preserve"> </w:t>
      </w:r>
      <w:proofErr w:type="spellStart"/>
      <w:r w:rsidRPr="0009512D">
        <w:rPr>
          <w:sz w:val="28"/>
          <w:szCs w:val="28"/>
        </w:rPr>
        <w:t>Атанасян</w:t>
      </w:r>
      <w:proofErr w:type="spellEnd"/>
      <w:r w:rsidRPr="0009512D">
        <w:rPr>
          <w:sz w:val="28"/>
          <w:szCs w:val="28"/>
        </w:rPr>
        <w:t xml:space="preserve">  «Просвещение». Учебные предметы «Изобразительное искусство» и «Музыка» в VІІІ и ІX классах изучаются в рамках  интегр</w:t>
      </w:r>
      <w:r w:rsidR="00C90DBA">
        <w:rPr>
          <w:sz w:val="28"/>
          <w:szCs w:val="28"/>
        </w:rPr>
        <w:t>ированного предмета «Искусство»</w:t>
      </w:r>
      <w:r w:rsidR="00855820" w:rsidRPr="00855820">
        <w:rPr>
          <w:sz w:val="28"/>
          <w:szCs w:val="28"/>
        </w:rPr>
        <w:t xml:space="preserve"> </w:t>
      </w:r>
      <w:r w:rsidR="00855820">
        <w:rPr>
          <w:sz w:val="28"/>
          <w:szCs w:val="28"/>
        </w:rPr>
        <w:t xml:space="preserve"> п</w:t>
      </w:r>
      <w:r w:rsidR="00855820" w:rsidRPr="0009512D">
        <w:rPr>
          <w:sz w:val="28"/>
          <w:szCs w:val="28"/>
        </w:rPr>
        <w:t>о комплексной программе</w:t>
      </w:r>
      <w:r w:rsidR="00855820">
        <w:rPr>
          <w:sz w:val="28"/>
          <w:szCs w:val="28"/>
        </w:rPr>
        <w:t xml:space="preserve"> Мировая художественная культура 9</w:t>
      </w:r>
      <w:r w:rsidR="00855820" w:rsidRPr="0009512D">
        <w:rPr>
          <w:sz w:val="28"/>
          <w:szCs w:val="28"/>
        </w:rPr>
        <w:t xml:space="preserve"> </w:t>
      </w:r>
      <w:proofErr w:type="spellStart"/>
      <w:r w:rsidR="00855820" w:rsidRPr="0009512D">
        <w:rPr>
          <w:sz w:val="28"/>
          <w:szCs w:val="28"/>
        </w:rPr>
        <w:t>кл</w:t>
      </w:r>
      <w:proofErr w:type="spellEnd"/>
      <w:r w:rsidR="00855820" w:rsidRPr="0009512D">
        <w:rPr>
          <w:sz w:val="28"/>
          <w:szCs w:val="28"/>
        </w:rPr>
        <w:t xml:space="preserve">.: </w:t>
      </w:r>
      <w:r w:rsidR="00855820" w:rsidRPr="002065E2">
        <w:rPr>
          <w:sz w:val="28"/>
          <w:szCs w:val="28"/>
        </w:rPr>
        <w:t xml:space="preserve">авторы  </w:t>
      </w:r>
      <w:proofErr w:type="spellStart"/>
      <w:r w:rsidR="00855820" w:rsidRPr="002065E2">
        <w:rPr>
          <w:sz w:val="28"/>
          <w:szCs w:val="28"/>
        </w:rPr>
        <w:t>Л.А.Рапацкая</w:t>
      </w:r>
      <w:proofErr w:type="spellEnd"/>
      <w:r w:rsidR="00855820" w:rsidRPr="002065E2">
        <w:rPr>
          <w:sz w:val="28"/>
          <w:szCs w:val="28"/>
        </w:rPr>
        <w:t xml:space="preserve">, Н.И. </w:t>
      </w:r>
      <w:proofErr w:type="spellStart"/>
      <w:r w:rsidR="00855820" w:rsidRPr="002065E2">
        <w:rPr>
          <w:sz w:val="28"/>
          <w:szCs w:val="28"/>
        </w:rPr>
        <w:t>Киященко</w:t>
      </w:r>
      <w:proofErr w:type="spellEnd"/>
      <w:r w:rsidR="002065E2" w:rsidRPr="002065E2">
        <w:rPr>
          <w:sz w:val="28"/>
          <w:szCs w:val="28"/>
        </w:rPr>
        <w:t>.</w:t>
      </w:r>
    </w:p>
    <w:p w:rsidR="007D60B7" w:rsidRPr="00121EDB" w:rsidRDefault="00C90DBA" w:rsidP="007D60B7">
      <w:pPr>
        <w:tabs>
          <w:tab w:val="left" w:pos="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0B7" w:rsidRPr="001E192A" w:rsidRDefault="007D60B7" w:rsidP="007D60B7">
      <w:pPr>
        <w:jc w:val="center"/>
        <w:rPr>
          <w:b/>
          <w:i/>
          <w:sz w:val="28"/>
          <w:szCs w:val="28"/>
          <w:u w:val="single"/>
        </w:rPr>
      </w:pPr>
      <w:r w:rsidRPr="001E192A">
        <w:rPr>
          <w:b/>
          <w:i/>
          <w:sz w:val="28"/>
          <w:szCs w:val="28"/>
          <w:u w:val="single"/>
        </w:rPr>
        <w:t>Старшая ступень обучения</w:t>
      </w:r>
    </w:p>
    <w:p w:rsidR="007D60B7" w:rsidRPr="001E192A" w:rsidRDefault="007D60B7" w:rsidP="007D60B7">
      <w:pPr>
        <w:ind w:left="-284"/>
        <w:jc w:val="center"/>
        <w:rPr>
          <w:b/>
          <w:i/>
          <w:sz w:val="28"/>
          <w:szCs w:val="28"/>
          <w:u w:val="single"/>
        </w:rPr>
      </w:pPr>
      <w:r w:rsidRPr="001E192A">
        <w:rPr>
          <w:b/>
          <w:i/>
          <w:sz w:val="28"/>
          <w:szCs w:val="28"/>
          <w:u w:val="single"/>
        </w:rPr>
        <w:t>X -XІ класс</w:t>
      </w:r>
    </w:p>
    <w:p w:rsidR="007D60B7" w:rsidRPr="00DA55DF" w:rsidRDefault="007D60B7" w:rsidP="007D60B7">
      <w:pPr>
        <w:ind w:left="-284"/>
        <w:jc w:val="center"/>
        <w:rPr>
          <w:b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417"/>
        <w:gridCol w:w="200"/>
        <w:gridCol w:w="1260"/>
      </w:tblGrid>
      <w:tr w:rsidR="007D60B7" w:rsidRPr="00DA55DF" w:rsidTr="007F2301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D60B7" w:rsidRPr="00DA55DF" w:rsidTr="007F2301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11 класс</w:t>
            </w:r>
          </w:p>
        </w:tc>
      </w:tr>
      <w:tr w:rsidR="007D60B7" w:rsidRPr="00DA55DF" w:rsidTr="007F230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Инвариантная часть (федеральный компонент)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855820" w:rsidP="00855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чтение, л</w:t>
            </w:r>
            <w:r w:rsidR="007D60B7" w:rsidRPr="00DA55DF">
              <w:rPr>
                <w:sz w:val="28"/>
                <w:szCs w:val="28"/>
              </w:rPr>
              <w:t>итература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3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3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4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История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2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Обществознани</w:t>
            </w:r>
            <w:proofErr w:type="gramStart"/>
            <w:r w:rsidRPr="00DA55DF">
              <w:rPr>
                <w:sz w:val="28"/>
                <w:szCs w:val="28"/>
              </w:rPr>
              <w:t>е</w:t>
            </w:r>
            <w:r w:rsidR="00855820">
              <w:rPr>
                <w:sz w:val="28"/>
                <w:szCs w:val="28"/>
              </w:rPr>
              <w:t>(</w:t>
            </w:r>
            <w:proofErr w:type="gramEnd"/>
            <w:r w:rsidR="00855820">
              <w:rPr>
                <w:sz w:val="28"/>
                <w:szCs w:val="28"/>
              </w:rPr>
              <w:t xml:space="preserve"> включая экономику и право)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2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2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Химия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855820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 xml:space="preserve"> </w:t>
            </w:r>
            <w:r w:rsidR="00855820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855820" w:rsidP="007F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855820" w:rsidP="007F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3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ОБЖ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 xml:space="preserve">Объём учебной нагрузки </w:t>
            </w:r>
            <w:proofErr w:type="gramStart"/>
            <w:r w:rsidRPr="00DA55DF">
              <w:rPr>
                <w:b/>
                <w:sz w:val="28"/>
                <w:szCs w:val="28"/>
              </w:rPr>
              <w:t>при</w:t>
            </w:r>
            <w:proofErr w:type="gramEnd"/>
            <w:r w:rsidRPr="00DA55DF">
              <w:rPr>
                <w:b/>
                <w:sz w:val="28"/>
                <w:szCs w:val="28"/>
              </w:rPr>
              <w:t xml:space="preserve"> </w:t>
            </w:r>
          </w:p>
          <w:p w:rsidR="007D60B7" w:rsidRPr="00DA55DF" w:rsidRDefault="007D60B7" w:rsidP="007F2301">
            <w:pPr>
              <w:jc w:val="both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 xml:space="preserve"> 5-дневной учебной неделе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27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Вариативная часть (школьный компонент)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2065E2" w:rsidRDefault="007D60B7" w:rsidP="007F2301">
            <w:pPr>
              <w:jc w:val="both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Математика</w:t>
            </w:r>
          </w:p>
          <w:p w:rsidR="007D60B7" w:rsidRPr="002065E2" w:rsidRDefault="007D60B7" w:rsidP="007F2301">
            <w:pPr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B7" w:rsidRPr="002065E2" w:rsidRDefault="007D60B7" w:rsidP="007F2301">
            <w:pPr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  Предметные курсы:</w:t>
            </w:r>
          </w:p>
          <w:p w:rsidR="007D60B7" w:rsidRPr="002065E2" w:rsidRDefault="007D60B7" w:rsidP="007F2301">
            <w:pPr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 Физика    Биология </w:t>
            </w:r>
            <w:r w:rsidR="002065E2" w:rsidRPr="002065E2">
              <w:rPr>
                <w:sz w:val="28"/>
                <w:szCs w:val="28"/>
              </w:rPr>
              <w:t xml:space="preserve"> Химия </w:t>
            </w:r>
            <w:r w:rsidRPr="002065E2">
              <w:rPr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sz w:val="28"/>
                <w:szCs w:val="28"/>
              </w:rPr>
            </w:pPr>
            <w:r w:rsidRPr="00DA55DF">
              <w:rPr>
                <w:sz w:val="28"/>
                <w:szCs w:val="28"/>
              </w:rPr>
              <w:t>1</w:t>
            </w:r>
          </w:p>
        </w:tc>
      </w:tr>
      <w:tr w:rsidR="007D60B7" w:rsidRPr="00DA55DF" w:rsidTr="007F23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6B" w:rsidRDefault="007D60B7" w:rsidP="007F2301">
            <w:pPr>
              <w:jc w:val="both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Максимальны</w:t>
            </w:r>
          </w:p>
          <w:p w:rsidR="007D60B7" w:rsidRPr="00DA55DF" w:rsidRDefault="007D60B7" w:rsidP="007F230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A55DF">
              <w:rPr>
                <w:b/>
                <w:sz w:val="28"/>
                <w:szCs w:val="28"/>
              </w:rPr>
              <w:t>й</w:t>
            </w:r>
            <w:proofErr w:type="spellEnd"/>
            <w:r w:rsidRPr="00DA55DF">
              <w:rPr>
                <w:b/>
                <w:sz w:val="28"/>
                <w:szCs w:val="28"/>
              </w:rPr>
              <w:t xml:space="preserve"> объём нагрузки</w:t>
            </w:r>
          </w:p>
          <w:p w:rsidR="007D60B7" w:rsidRPr="00DA55DF" w:rsidRDefault="007D60B7" w:rsidP="007F2301">
            <w:pPr>
              <w:jc w:val="both"/>
              <w:rPr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B7" w:rsidRPr="00DA55DF" w:rsidRDefault="007D60B7" w:rsidP="007F2301">
            <w:pPr>
              <w:jc w:val="center"/>
              <w:rPr>
                <w:b/>
                <w:sz w:val="28"/>
                <w:szCs w:val="28"/>
              </w:rPr>
            </w:pPr>
            <w:r w:rsidRPr="00DA55DF">
              <w:rPr>
                <w:b/>
                <w:sz w:val="28"/>
                <w:szCs w:val="28"/>
              </w:rPr>
              <w:t>30</w:t>
            </w:r>
          </w:p>
        </w:tc>
      </w:tr>
    </w:tbl>
    <w:p w:rsidR="007D60B7" w:rsidRPr="005D321E" w:rsidRDefault="007D60B7" w:rsidP="007D60B7">
      <w:pPr>
        <w:jc w:val="center"/>
        <w:rPr>
          <w:b/>
          <w:sz w:val="28"/>
          <w:szCs w:val="28"/>
        </w:rPr>
      </w:pPr>
    </w:p>
    <w:p w:rsidR="007D60B7" w:rsidRPr="005D321E" w:rsidRDefault="007D60B7" w:rsidP="007D60B7">
      <w:pPr>
        <w:jc w:val="both"/>
        <w:rPr>
          <w:sz w:val="28"/>
          <w:szCs w:val="28"/>
        </w:rPr>
      </w:pPr>
      <w:r w:rsidRPr="005D321E">
        <w:rPr>
          <w:sz w:val="28"/>
          <w:szCs w:val="28"/>
        </w:rPr>
        <w:t xml:space="preserve">             Учебный план для </w:t>
      </w:r>
      <w:r w:rsidRPr="005D321E">
        <w:rPr>
          <w:sz w:val="28"/>
          <w:szCs w:val="28"/>
          <w:lang w:val="en-US"/>
        </w:rPr>
        <w:t>X</w:t>
      </w:r>
      <w:r w:rsidRPr="005D321E">
        <w:rPr>
          <w:sz w:val="28"/>
          <w:szCs w:val="28"/>
        </w:rPr>
        <w:t>-</w:t>
      </w:r>
      <w:r w:rsidRPr="005D321E">
        <w:rPr>
          <w:sz w:val="28"/>
          <w:szCs w:val="28"/>
          <w:lang w:val="en-US"/>
        </w:rPr>
        <w:t>XI</w:t>
      </w:r>
      <w:r w:rsidRPr="005D321E">
        <w:rPr>
          <w:sz w:val="28"/>
          <w:szCs w:val="28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составляет не менее 34 учебных недель, продолжительность урока – 45 минут.</w:t>
      </w:r>
    </w:p>
    <w:p w:rsidR="007D60B7" w:rsidRPr="005D321E" w:rsidRDefault="007D60B7" w:rsidP="007D60B7">
      <w:pPr>
        <w:tabs>
          <w:tab w:val="left" w:pos="0"/>
          <w:tab w:val="left" w:pos="480"/>
          <w:tab w:val="center" w:pos="1637"/>
        </w:tabs>
        <w:jc w:val="both"/>
        <w:rPr>
          <w:sz w:val="28"/>
          <w:szCs w:val="28"/>
        </w:rPr>
      </w:pPr>
      <w:r w:rsidRPr="005D321E">
        <w:rPr>
          <w:sz w:val="28"/>
          <w:szCs w:val="28"/>
        </w:rPr>
        <w:t xml:space="preserve">            Учебный предмет «Основы безопасности жизнедеятельности» включает вопросы обучения учащихся начальным знаниям в области обороны и их подготовка по основам военной службы в соответствии с федеральными государственными образовательными стандартами.  В соответствии с  п. 33 Инструкции обучение учащихся начальным знаниям в области обороны и их подготовка по основам военной службы  проводятся ежегодные учебные сборы. </w:t>
      </w:r>
    </w:p>
    <w:p w:rsidR="007D60B7" w:rsidRPr="005D321E" w:rsidRDefault="007D60B7" w:rsidP="007D60B7">
      <w:pPr>
        <w:jc w:val="both"/>
        <w:rPr>
          <w:sz w:val="28"/>
          <w:szCs w:val="28"/>
        </w:rPr>
      </w:pPr>
      <w:r w:rsidRPr="005D321E">
        <w:rPr>
          <w:sz w:val="28"/>
          <w:szCs w:val="28"/>
        </w:rPr>
        <w:t xml:space="preserve">          Для </w:t>
      </w:r>
      <w:r w:rsidRPr="005D321E">
        <w:rPr>
          <w:sz w:val="28"/>
          <w:szCs w:val="28"/>
          <w:lang w:val="en-US"/>
        </w:rPr>
        <w:t>X</w:t>
      </w:r>
      <w:r w:rsidRPr="005D321E">
        <w:rPr>
          <w:sz w:val="28"/>
          <w:szCs w:val="28"/>
        </w:rPr>
        <w:t>-</w:t>
      </w:r>
      <w:r w:rsidRPr="005D321E">
        <w:rPr>
          <w:sz w:val="28"/>
          <w:szCs w:val="28"/>
          <w:lang w:val="en-US"/>
        </w:rPr>
        <w:t>XI</w:t>
      </w:r>
      <w:r w:rsidRPr="005D321E">
        <w:rPr>
          <w:sz w:val="28"/>
          <w:szCs w:val="28"/>
        </w:rPr>
        <w:t xml:space="preserve"> классов выделяется 3 часа в неделю на преподавание предмета «Физкультура». По комплексной программе физического воспитания  учащихся 1-11 </w:t>
      </w:r>
      <w:proofErr w:type="spellStart"/>
      <w:r w:rsidRPr="005D321E">
        <w:rPr>
          <w:sz w:val="28"/>
          <w:szCs w:val="28"/>
        </w:rPr>
        <w:t>кл</w:t>
      </w:r>
      <w:proofErr w:type="spellEnd"/>
      <w:r w:rsidRPr="005D321E">
        <w:rPr>
          <w:sz w:val="28"/>
          <w:szCs w:val="28"/>
        </w:rPr>
        <w:t xml:space="preserve">.: авторы В.И. Лях,   А. А. </w:t>
      </w:r>
      <w:proofErr w:type="spellStart"/>
      <w:r w:rsidRPr="005D321E">
        <w:rPr>
          <w:sz w:val="28"/>
          <w:szCs w:val="28"/>
        </w:rPr>
        <w:t>Зданевич</w:t>
      </w:r>
      <w:proofErr w:type="spellEnd"/>
      <w:r w:rsidRPr="005D321E">
        <w:rPr>
          <w:sz w:val="28"/>
          <w:szCs w:val="28"/>
        </w:rPr>
        <w:t xml:space="preserve"> М.: «Просвещение»  2011г.  </w:t>
      </w:r>
    </w:p>
    <w:p w:rsidR="007D60B7" w:rsidRPr="005D321E" w:rsidRDefault="007D60B7" w:rsidP="007D60B7">
      <w:pPr>
        <w:jc w:val="both"/>
        <w:rPr>
          <w:color w:val="FF0000"/>
          <w:sz w:val="28"/>
          <w:szCs w:val="28"/>
        </w:rPr>
      </w:pPr>
      <w:r w:rsidRPr="005D321E">
        <w:rPr>
          <w:sz w:val="28"/>
          <w:szCs w:val="28"/>
        </w:rPr>
        <w:t xml:space="preserve">           Учебный предмет математика: алгебра и начала анализа и геометрию, преподавание обеспечивается типовыми программами, утвержденными Министерством образования РФ,  используются учебники «Алгебра и начала анализа» А.Г.Мордковича  издательство «Мнемозина», «Геометрия 10-11» Л.С. </w:t>
      </w:r>
      <w:proofErr w:type="spellStart"/>
      <w:r w:rsidRPr="005D321E">
        <w:rPr>
          <w:sz w:val="28"/>
          <w:szCs w:val="28"/>
        </w:rPr>
        <w:t>Атанасян</w:t>
      </w:r>
      <w:proofErr w:type="spellEnd"/>
      <w:r w:rsidRPr="005D321E">
        <w:rPr>
          <w:sz w:val="28"/>
          <w:szCs w:val="28"/>
        </w:rPr>
        <w:t xml:space="preserve">  «Просвещение».</w:t>
      </w:r>
      <w:r w:rsidRPr="005D321E">
        <w:rPr>
          <w:color w:val="FF0000"/>
          <w:sz w:val="28"/>
          <w:szCs w:val="28"/>
        </w:rPr>
        <w:t xml:space="preserve">  </w:t>
      </w:r>
      <w:r w:rsidRPr="005D321E">
        <w:rPr>
          <w:sz w:val="28"/>
          <w:szCs w:val="28"/>
        </w:rPr>
        <w:t>Предметы, на преподавание которых отводится 1час в неделю (география, биология, химия, информатика, МХК, ОБЖ, технология) преподаются в течение всего учебного года.</w:t>
      </w:r>
    </w:p>
    <w:p w:rsidR="007D60B7" w:rsidRPr="005D321E" w:rsidRDefault="007D60B7" w:rsidP="007D60B7">
      <w:pPr>
        <w:jc w:val="both"/>
        <w:rPr>
          <w:sz w:val="28"/>
          <w:szCs w:val="28"/>
        </w:rPr>
      </w:pPr>
      <w:r w:rsidRPr="005D321E">
        <w:rPr>
          <w:sz w:val="28"/>
          <w:szCs w:val="28"/>
        </w:rPr>
        <w:t xml:space="preserve">               3 часа вариативной части учебного плана распределяются следующим образом: </w:t>
      </w:r>
    </w:p>
    <w:p w:rsidR="007D60B7" w:rsidRPr="005D321E" w:rsidRDefault="007D60B7" w:rsidP="007D60B7">
      <w:pPr>
        <w:tabs>
          <w:tab w:val="num" w:pos="720"/>
        </w:tabs>
        <w:ind w:left="567" w:hanging="283"/>
        <w:jc w:val="both"/>
        <w:rPr>
          <w:color w:val="FF0000"/>
          <w:sz w:val="28"/>
          <w:szCs w:val="28"/>
        </w:rPr>
      </w:pPr>
      <w:r w:rsidRPr="005D321E">
        <w:rPr>
          <w:sz w:val="28"/>
          <w:szCs w:val="28"/>
        </w:rPr>
        <w:t xml:space="preserve">- на преподавание предмета «Математика» - 1 час, преподавание  по программе, составленной на основании Федерального компонента государственного стандарта общего образования </w:t>
      </w:r>
      <w:r w:rsidRPr="005D321E">
        <w:rPr>
          <w:b/>
          <w:sz w:val="28"/>
          <w:szCs w:val="28"/>
        </w:rPr>
        <w:t xml:space="preserve">– </w:t>
      </w:r>
      <w:r w:rsidRPr="005D321E">
        <w:rPr>
          <w:sz w:val="28"/>
          <w:szCs w:val="28"/>
        </w:rPr>
        <w:t>журнал Вестник образования №14 2004год.</w:t>
      </w:r>
    </w:p>
    <w:p w:rsidR="007D60B7" w:rsidRPr="005D321E" w:rsidRDefault="007D60B7" w:rsidP="007D60B7">
      <w:pPr>
        <w:tabs>
          <w:tab w:val="num" w:pos="720"/>
        </w:tabs>
        <w:ind w:left="567" w:hanging="283"/>
        <w:jc w:val="both"/>
        <w:rPr>
          <w:sz w:val="28"/>
          <w:szCs w:val="28"/>
        </w:rPr>
      </w:pPr>
      <w:r w:rsidRPr="005D321E">
        <w:rPr>
          <w:sz w:val="28"/>
          <w:szCs w:val="28"/>
        </w:rPr>
        <w:lastRenderedPageBreak/>
        <w:t>- на преподавание предмета «Русский язык» - 1 час, преподавание по двухчасовой общеобразовательной программе</w:t>
      </w:r>
      <w:r w:rsidRPr="005D321E">
        <w:rPr>
          <w:b/>
          <w:sz w:val="28"/>
          <w:szCs w:val="28"/>
        </w:rPr>
        <w:t xml:space="preserve">. </w:t>
      </w:r>
      <w:r w:rsidRPr="005D321E">
        <w:rPr>
          <w:sz w:val="28"/>
          <w:szCs w:val="28"/>
        </w:rPr>
        <w:t>А.И. Власенкова</w:t>
      </w:r>
      <w:r w:rsidRPr="005D321E">
        <w:rPr>
          <w:b/>
          <w:sz w:val="28"/>
          <w:szCs w:val="28"/>
        </w:rPr>
        <w:t xml:space="preserve"> </w:t>
      </w:r>
      <w:r w:rsidRPr="005D321E">
        <w:rPr>
          <w:sz w:val="28"/>
          <w:szCs w:val="28"/>
        </w:rPr>
        <w:t>М.:</w:t>
      </w:r>
    </w:p>
    <w:p w:rsidR="007D60B7" w:rsidRPr="005D321E" w:rsidRDefault="007D60B7" w:rsidP="007D60B7">
      <w:pPr>
        <w:tabs>
          <w:tab w:val="num" w:pos="720"/>
        </w:tabs>
        <w:ind w:left="567" w:hanging="283"/>
        <w:jc w:val="both"/>
        <w:rPr>
          <w:color w:val="FF0000"/>
          <w:sz w:val="28"/>
          <w:szCs w:val="28"/>
        </w:rPr>
      </w:pPr>
      <w:r w:rsidRPr="005D321E">
        <w:rPr>
          <w:sz w:val="28"/>
          <w:szCs w:val="28"/>
        </w:rPr>
        <w:t xml:space="preserve">               « Дрофа» 2011г.</w:t>
      </w:r>
    </w:p>
    <w:p w:rsidR="002065E2" w:rsidRDefault="007D60B7" w:rsidP="007D60B7">
      <w:pPr>
        <w:tabs>
          <w:tab w:val="num" w:pos="720"/>
        </w:tabs>
        <w:ind w:left="567" w:hanging="283"/>
        <w:jc w:val="both"/>
        <w:rPr>
          <w:sz w:val="28"/>
          <w:szCs w:val="28"/>
        </w:rPr>
      </w:pPr>
      <w:r w:rsidRPr="005D321E">
        <w:rPr>
          <w:b/>
          <w:sz w:val="28"/>
          <w:szCs w:val="28"/>
        </w:rPr>
        <w:t xml:space="preserve">- </w:t>
      </w:r>
      <w:r w:rsidRPr="005D321E">
        <w:rPr>
          <w:sz w:val="28"/>
          <w:szCs w:val="28"/>
        </w:rPr>
        <w:t>на изучение предметных  курсов по выбору учащихся, которые  расширяют учебный материал базовых предметов, обеспечивают дополнительную подготовку к прохождению государственной (</w:t>
      </w:r>
      <w:proofErr w:type="gramStart"/>
      <w:r w:rsidRPr="005D321E">
        <w:rPr>
          <w:sz w:val="28"/>
          <w:szCs w:val="28"/>
        </w:rPr>
        <w:t xml:space="preserve">итоговой) </w:t>
      </w:r>
      <w:proofErr w:type="gramEnd"/>
      <w:r w:rsidRPr="005D321E">
        <w:rPr>
          <w:sz w:val="28"/>
          <w:szCs w:val="28"/>
        </w:rPr>
        <w:t>аттестации, способствуют профессиональной ори</w:t>
      </w:r>
      <w:r w:rsidR="002065E2">
        <w:rPr>
          <w:sz w:val="28"/>
          <w:szCs w:val="28"/>
        </w:rPr>
        <w:t>ентации учащихся – 1 час:</w:t>
      </w:r>
      <w:r w:rsidR="002065E2" w:rsidRPr="002065E2">
        <w:rPr>
          <w:sz w:val="28"/>
          <w:szCs w:val="28"/>
        </w:rPr>
        <w:t xml:space="preserve"> </w:t>
      </w:r>
      <w:r w:rsidR="002065E2">
        <w:rPr>
          <w:sz w:val="28"/>
          <w:szCs w:val="28"/>
        </w:rPr>
        <w:t>В  10</w:t>
      </w:r>
      <w:r w:rsidR="002065E2" w:rsidRPr="005D321E">
        <w:rPr>
          <w:sz w:val="28"/>
          <w:szCs w:val="28"/>
        </w:rPr>
        <w:t xml:space="preserve">-м классе: </w:t>
      </w:r>
      <w:r w:rsidR="002065E2">
        <w:rPr>
          <w:sz w:val="28"/>
          <w:szCs w:val="28"/>
        </w:rPr>
        <w:t>«</w:t>
      </w:r>
      <w:r w:rsidR="002065E2" w:rsidRPr="005D321E">
        <w:rPr>
          <w:sz w:val="28"/>
          <w:szCs w:val="28"/>
        </w:rPr>
        <w:t>Решение задач по физике</w:t>
      </w:r>
      <w:r w:rsidR="002065E2">
        <w:rPr>
          <w:sz w:val="28"/>
          <w:szCs w:val="28"/>
        </w:rPr>
        <w:t>»</w:t>
      </w:r>
      <w:r w:rsidR="002065E2" w:rsidRPr="005D321E">
        <w:rPr>
          <w:sz w:val="28"/>
          <w:szCs w:val="28"/>
        </w:rPr>
        <w:t>, «Живая и не живая природа»</w:t>
      </w:r>
      <w:r w:rsidR="002065E2">
        <w:rPr>
          <w:sz w:val="28"/>
          <w:szCs w:val="28"/>
        </w:rPr>
        <w:t xml:space="preserve">, </w:t>
      </w:r>
    </w:p>
    <w:p w:rsidR="007D60B7" w:rsidRPr="005D321E" w:rsidRDefault="002065E2" w:rsidP="007D60B7">
      <w:pPr>
        <w:tabs>
          <w:tab w:val="num" w:pos="720"/>
        </w:tabs>
        <w:ind w:left="567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« Человек в современном мире», «Решение задач по химии»    по 1 часу;  в 11</w:t>
      </w:r>
      <w:r w:rsidR="007D60B7" w:rsidRPr="005D321E">
        <w:rPr>
          <w:sz w:val="28"/>
          <w:szCs w:val="28"/>
        </w:rPr>
        <w:t>-м классе:  «Решение задач по физике» «Человек в современном мире»,  «Живая и не живая природа»  по 1 часу. При проведении занятий класс делится на группы.</w:t>
      </w:r>
    </w:p>
    <w:p w:rsidR="007D60B7" w:rsidRPr="005D321E" w:rsidRDefault="007D60B7" w:rsidP="007D60B7">
      <w:pPr>
        <w:tabs>
          <w:tab w:val="left" w:pos="-360"/>
        </w:tabs>
        <w:ind w:right="-286"/>
        <w:jc w:val="both"/>
        <w:rPr>
          <w:sz w:val="28"/>
          <w:szCs w:val="28"/>
        </w:rPr>
      </w:pPr>
      <w:r w:rsidRPr="005D321E">
        <w:rPr>
          <w:sz w:val="28"/>
          <w:szCs w:val="28"/>
        </w:rPr>
        <w:t>Учебный план имеет необходимое кадровое, методическое и материально-техническое обеспечение, что дает возможность удовлетворить образовательные запросы и познавательные интересы школьника.</w:t>
      </w:r>
    </w:p>
    <w:p w:rsidR="007D60B7" w:rsidRDefault="007D60B7" w:rsidP="007D60B7">
      <w:pPr>
        <w:rPr>
          <w:sz w:val="28"/>
          <w:szCs w:val="28"/>
        </w:rPr>
      </w:pPr>
      <w:r w:rsidRPr="005D321E">
        <w:rPr>
          <w:sz w:val="28"/>
          <w:szCs w:val="28"/>
        </w:rPr>
        <w:t xml:space="preserve">                  </w:t>
      </w:r>
    </w:p>
    <w:p w:rsidR="00F165E4" w:rsidRDefault="007D60B7" w:rsidP="00F165E4">
      <w:pPr>
        <w:jc w:val="center"/>
        <w:rPr>
          <w:b/>
          <w:sz w:val="28"/>
          <w:szCs w:val="28"/>
        </w:rPr>
      </w:pPr>
      <w:r w:rsidRPr="000A5F5D">
        <w:rPr>
          <w:b/>
          <w:sz w:val="28"/>
          <w:szCs w:val="28"/>
        </w:rPr>
        <w:t>Промежуточная аттестация является обязательной для учащихся</w:t>
      </w:r>
    </w:p>
    <w:p w:rsidR="00F165E4" w:rsidRDefault="007D60B7" w:rsidP="00F165E4">
      <w:pPr>
        <w:jc w:val="center"/>
        <w:rPr>
          <w:b/>
          <w:sz w:val="28"/>
          <w:szCs w:val="28"/>
        </w:rPr>
      </w:pPr>
      <w:r w:rsidRPr="000A5F5D">
        <w:rPr>
          <w:b/>
          <w:sz w:val="28"/>
          <w:szCs w:val="28"/>
        </w:rPr>
        <w:t xml:space="preserve"> 3-11 классов.</w:t>
      </w:r>
    </w:p>
    <w:p w:rsidR="007D60B7" w:rsidRPr="000A5F5D" w:rsidRDefault="007D60B7" w:rsidP="00F165E4">
      <w:pPr>
        <w:rPr>
          <w:b/>
          <w:sz w:val="28"/>
          <w:szCs w:val="28"/>
        </w:rPr>
      </w:pPr>
      <w:r w:rsidRPr="000A5F5D">
        <w:rPr>
          <w:b/>
          <w:sz w:val="28"/>
          <w:szCs w:val="28"/>
        </w:rPr>
        <w:t xml:space="preserve"> Она подразделяется </w:t>
      </w:r>
      <w:proofErr w:type="gramStart"/>
      <w:r w:rsidRPr="000A5F5D">
        <w:rPr>
          <w:b/>
          <w:sz w:val="28"/>
          <w:szCs w:val="28"/>
        </w:rPr>
        <w:t>на</w:t>
      </w:r>
      <w:proofErr w:type="gramEnd"/>
      <w:r w:rsidRPr="000A5F5D">
        <w:rPr>
          <w:b/>
          <w:sz w:val="28"/>
          <w:szCs w:val="28"/>
        </w:rPr>
        <w:t>:</w:t>
      </w:r>
    </w:p>
    <w:p w:rsidR="007D60B7" w:rsidRPr="000A5F5D" w:rsidRDefault="007D60B7" w:rsidP="007D60B7">
      <w:pPr>
        <w:pStyle w:val="a3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 w:rsidRPr="000A5F5D">
        <w:rPr>
          <w:sz w:val="28"/>
          <w:szCs w:val="28"/>
        </w:rPr>
        <w:t>Аттестацию по итогам учебной четверти</w:t>
      </w:r>
      <w:r w:rsidR="00F165E4">
        <w:rPr>
          <w:sz w:val="28"/>
          <w:szCs w:val="28"/>
        </w:rPr>
        <w:t xml:space="preserve"> (</w:t>
      </w:r>
      <w:r w:rsidRPr="000A5F5D">
        <w:rPr>
          <w:sz w:val="28"/>
          <w:szCs w:val="28"/>
        </w:rPr>
        <w:t>четвертную аттестацию), проводимую в 3-9 классах;</w:t>
      </w:r>
    </w:p>
    <w:p w:rsidR="007D60B7" w:rsidRPr="000A5F5D" w:rsidRDefault="007D60B7" w:rsidP="007D60B7">
      <w:pPr>
        <w:pStyle w:val="a3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 w:rsidRPr="000A5F5D">
        <w:rPr>
          <w:sz w:val="28"/>
          <w:szCs w:val="28"/>
        </w:rPr>
        <w:t>А</w:t>
      </w:r>
      <w:r w:rsidR="00F165E4">
        <w:rPr>
          <w:sz w:val="28"/>
          <w:szCs w:val="28"/>
        </w:rPr>
        <w:t>ттестацию по итогам полугодия (</w:t>
      </w:r>
      <w:r w:rsidRPr="000A5F5D">
        <w:rPr>
          <w:sz w:val="28"/>
          <w:szCs w:val="28"/>
        </w:rPr>
        <w:t>полугодовую аттестацию), проводимую в 3-11 классах;</w:t>
      </w:r>
    </w:p>
    <w:p w:rsidR="007D60B7" w:rsidRDefault="007D60B7" w:rsidP="007D60B7">
      <w:pPr>
        <w:pStyle w:val="a3"/>
        <w:numPr>
          <w:ilvl w:val="0"/>
          <w:numId w:val="5"/>
        </w:numPr>
        <w:spacing w:line="276" w:lineRule="auto"/>
        <w:jc w:val="left"/>
        <w:rPr>
          <w:sz w:val="28"/>
          <w:szCs w:val="28"/>
        </w:rPr>
      </w:pPr>
      <w:r w:rsidRPr="000A5F5D">
        <w:rPr>
          <w:sz w:val="28"/>
          <w:szCs w:val="28"/>
        </w:rPr>
        <w:t xml:space="preserve"> Аттес</w:t>
      </w:r>
      <w:r w:rsidR="00F165E4">
        <w:rPr>
          <w:sz w:val="28"/>
          <w:szCs w:val="28"/>
        </w:rPr>
        <w:t>тацию по итогам учебного года (</w:t>
      </w:r>
      <w:r w:rsidRPr="000A5F5D">
        <w:rPr>
          <w:sz w:val="28"/>
          <w:szCs w:val="28"/>
        </w:rPr>
        <w:t>годовую аттестацию), проводимую в 3-8, 10 классах.</w:t>
      </w:r>
    </w:p>
    <w:p w:rsidR="007D60B7" w:rsidRPr="000A5F5D" w:rsidRDefault="007D60B7" w:rsidP="007D60B7">
      <w:pPr>
        <w:pStyle w:val="a3"/>
        <w:spacing w:line="276" w:lineRule="auto"/>
        <w:jc w:val="left"/>
        <w:rPr>
          <w:sz w:val="28"/>
          <w:szCs w:val="28"/>
        </w:rPr>
      </w:pPr>
    </w:p>
    <w:p w:rsidR="007D60B7" w:rsidRPr="000A5F5D" w:rsidRDefault="007D60B7" w:rsidP="007D60B7">
      <w:pPr>
        <w:pStyle w:val="a3"/>
        <w:numPr>
          <w:ilvl w:val="0"/>
          <w:numId w:val="6"/>
        </w:numPr>
        <w:spacing w:after="200" w:line="276" w:lineRule="auto"/>
        <w:jc w:val="left"/>
        <w:rPr>
          <w:sz w:val="28"/>
          <w:szCs w:val="28"/>
        </w:rPr>
      </w:pPr>
      <w:r w:rsidRPr="000A5F5D">
        <w:rPr>
          <w:sz w:val="28"/>
          <w:szCs w:val="28"/>
        </w:rPr>
        <w:t>Промежуточная аттестация по итогам первого полугодия (2 четверти) по предметам обязательной аттестации в форме административных контрольных работ.</w:t>
      </w:r>
    </w:p>
    <w:tbl>
      <w:tblPr>
        <w:tblStyle w:val="a5"/>
        <w:tblW w:w="0" w:type="auto"/>
        <w:tblInd w:w="-176" w:type="dxa"/>
        <w:tblLook w:val="04A0"/>
      </w:tblPr>
      <w:tblGrid>
        <w:gridCol w:w="1135"/>
        <w:gridCol w:w="1984"/>
        <w:gridCol w:w="5245"/>
        <w:gridCol w:w="1383"/>
      </w:tblGrid>
      <w:tr w:rsidR="007D60B7" w:rsidRPr="000A5F5D" w:rsidTr="007F2301">
        <w:trPr>
          <w:trHeight w:val="124"/>
        </w:trPr>
        <w:tc>
          <w:tcPr>
            <w:tcW w:w="1135" w:type="dxa"/>
          </w:tcPr>
          <w:p w:rsidR="007D60B7" w:rsidRPr="000318AF" w:rsidRDefault="007D60B7" w:rsidP="007F230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318A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7D60B7" w:rsidRPr="000318AF" w:rsidRDefault="007D60B7" w:rsidP="007F230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318A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</w:tcPr>
          <w:p w:rsidR="007D60B7" w:rsidRPr="000318AF" w:rsidRDefault="007D60B7" w:rsidP="007F230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318AF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383" w:type="dxa"/>
          </w:tcPr>
          <w:p w:rsidR="007D60B7" w:rsidRPr="000318AF" w:rsidRDefault="007D60B7" w:rsidP="007F230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318AF">
              <w:rPr>
                <w:b/>
                <w:sz w:val="28"/>
                <w:szCs w:val="28"/>
              </w:rPr>
              <w:t>Сроки</w:t>
            </w:r>
          </w:p>
        </w:tc>
      </w:tr>
      <w:tr w:rsidR="007D60B7" w:rsidRPr="000A5F5D" w:rsidTr="007F2301"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2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Контрольное списывание с грамматическими заданиями</w:t>
            </w:r>
          </w:p>
        </w:tc>
        <w:tc>
          <w:tcPr>
            <w:tcW w:w="1383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Декабрь текущего года</w:t>
            </w: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3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A5F5D">
              <w:rPr>
                <w:sz w:val="28"/>
                <w:szCs w:val="28"/>
              </w:rPr>
              <w:t>диктант с грамматическими заданиями)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4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A5F5D">
              <w:rPr>
                <w:sz w:val="28"/>
                <w:szCs w:val="28"/>
              </w:rPr>
              <w:t>диктант с грамматическими заданиями)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A5F5D">
              <w:rPr>
                <w:sz w:val="28"/>
                <w:szCs w:val="28"/>
              </w:rPr>
              <w:t>диктант с грамматическими заданиями)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0A5F5D">
              <w:rPr>
                <w:sz w:val="28"/>
                <w:szCs w:val="28"/>
              </w:rPr>
              <w:t>диктант с грамматическими заданиями)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A5F5D">
              <w:rPr>
                <w:sz w:val="28"/>
                <w:szCs w:val="28"/>
              </w:rPr>
              <w:t>диктант с грамматическими заданиями)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rPr>
          <w:trHeight w:val="70"/>
        </w:trPr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(</w:t>
            </w:r>
            <w:r w:rsidRPr="000A5F5D">
              <w:rPr>
                <w:sz w:val="28"/>
                <w:szCs w:val="28"/>
              </w:rPr>
              <w:t>тестирование)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</w:t>
            </w:r>
            <w:r w:rsidRPr="000A5F5D">
              <w:rPr>
                <w:sz w:val="28"/>
                <w:szCs w:val="28"/>
              </w:rPr>
              <w:t>(тестирование)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(</w:t>
            </w:r>
            <w:r w:rsidRPr="000A5F5D">
              <w:rPr>
                <w:sz w:val="28"/>
                <w:szCs w:val="28"/>
              </w:rPr>
              <w:t>тестирование)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</w:t>
            </w:r>
            <w:r w:rsidRPr="000A5F5D">
              <w:rPr>
                <w:sz w:val="28"/>
                <w:szCs w:val="28"/>
              </w:rPr>
              <w:t>(тестирование)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(</w:t>
            </w:r>
            <w:r w:rsidRPr="000A5F5D">
              <w:rPr>
                <w:sz w:val="28"/>
                <w:szCs w:val="28"/>
              </w:rPr>
              <w:t>тестирование)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</w:t>
            </w:r>
            <w:r w:rsidRPr="000A5F5D">
              <w:rPr>
                <w:sz w:val="28"/>
                <w:szCs w:val="28"/>
              </w:rPr>
              <w:t>(тестирование)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 w:val="restart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11 класс</w:t>
            </w: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 (тестирование)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D60B7" w:rsidRPr="000A5F5D" w:rsidTr="007F2301">
        <w:tc>
          <w:tcPr>
            <w:tcW w:w="1135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</w:t>
            </w:r>
            <w:r w:rsidRPr="000A5F5D">
              <w:rPr>
                <w:sz w:val="28"/>
                <w:szCs w:val="28"/>
              </w:rPr>
              <w:t>(тестирование)</w:t>
            </w:r>
          </w:p>
        </w:tc>
        <w:tc>
          <w:tcPr>
            <w:tcW w:w="1383" w:type="dxa"/>
            <w:vMerge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7D60B7" w:rsidRPr="000A5F5D" w:rsidRDefault="007D60B7" w:rsidP="007D60B7">
      <w:pPr>
        <w:pStyle w:val="a3"/>
        <w:ind w:left="1080"/>
        <w:rPr>
          <w:sz w:val="28"/>
          <w:szCs w:val="28"/>
        </w:rPr>
      </w:pPr>
    </w:p>
    <w:p w:rsidR="007D60B7" w:rsidRPr="000A5F5D" w:rsidRDefault="007D60B7" w:rsidP="007D60B7">
      <w:pPr>
        <w:pStyle w:val="a3"/>
        <w:numPr>
          <w:ilvl w:val="0"/>
          <w:numId w:val="6"/>
        </w:numPr>
        <w:spacing w:after="200" w:line="276" w:lineRule="auto"/>
        <w:jc w:val="left"/>
        <w:rPr>
          <w:sz w:val="28"/>
          <w:szCs w:val="28"/>
        </w:rPr>
      </w:pPr>
      <w:proofErr w:type="gramStart"/>
      <w:r w:rsidRPr="000A5F5D">
        <w:rPr>
          <w:sz w:val="28"/>
          <w:szCs w:val="28"/>
        </w:rPr>
        <w:t xml:space="preserve">Промежуточная аттестация </w:t>
      </w:r>
      <w:r w:rsidR="001E192A">
        <w:rPr>
          <w:sz w:val="28"/>
          <w:szCs w:val="28"/>
        </w:rPr>
        <w:t>обучающихся 3-4 классов 2014-2015</w:t>
      </w:r>
      <w:r w:rsidRPr="000A5F5D">
        <w:rPr>
          <w:sz w:val="28"/>
          <w:szCs w:val="28"/>
        </w:rPr>
        <w:t xml:space="preserve"> учебном году по итогам учебного года проводится  в период с10 по 20 мая по предметам  и в форме, представленным в таблице:</w:t>
      </w:r>
      <w:proofErr w:type="gramEnd"/>
    </w:p>
    <w:p w:rsidR="007D60B7" w:rsidRPr="000A5F5D" w:rsidRDefault="007D60B7" w:rsidP="007D60B7">
      <w:pPr>
        <w:pStyle w:val="a3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843"/>
        <w:gridCol w:w="3827"/>
        <w:gridCol w:w="3793"/>
      </w:tblGrid>
      <w:tr w:rsidR="007D60B7" w:rsidRPr="000A5F5D" w:rsidTr="007F2301">
        <w:tc>
          <w:tcPr>
            <w:tcW w:w="1843" w:type="dxa"/>
          </w:tcPr>
          <w:p w:rsidR="007D60B7" w:rsidRPr="000318AF" w:rsidRDefault="007D60B7" w:rsidP="007F230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18AF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7" w:type="dxa"/>
          </w:tcPr>
          <w:p w:rsidR="007D60B7" w:rsidRPr="000318AF" w:rsidRDefault="007D60B7" w:rsidP="007F230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18AF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3793" w:type="dxa"/>
          </w:tcPr>
          <w:p w:rsidR="007D60B7" w:rsidRPr="000318AF" w:rsidRDefault="007D60B7" w:rsidP="007F230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18AF">
              <w:rPr>
                <w:b/>
                <w:sz w:val="28"/>
                <w:szCs w:val="28"/>
              </w:rPr>
              <w:t>4 класс</w:t>
            </w:r>
          </w:p>
        </w:tc>
      </w:tr>
      <w:tr w:rsidR="007D60B7" w:rsidRPr="000A5F5D" w:rsidTr="007F2301">
        <w:tc>
          <w:tcPr>
            <w:tcW w:w="1843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Итоговая административная контрольная работа</w:t>
            </w:r>
            <w:r>
              <w:rPr>
                <w:sz w:val="28"/>
                <w:szCs w:val="28"/>
              </w:rPr>
              <w:t xml:space="preserve">  (</w:t>
            </w:r>
            <w:r w:rsidRPr="000A5F5D">
              <w:rPr>
                <w:sz w:val="28"/>
                <w:szCs w:val="28"/>
              </w:rPr>
              <w:t>диктант с грамматическими заданиями)</w:t>
            </w:r>
          </w:p>
        </w:tc>
        <w:tc>
          <w:tcPr>
            <w:tcW w:w="3793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 xml:space="preserve">Итоговая административная контрольная работа  </w:t>
            </w:r>
          </w:p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(диктант с </w:t>
            </w:r>
            <w:r w:rsidRPr="000A5F5D">
              <w:rPr>
                <w:sz w:val="28"/>
                <w:szCs w:val="28"/>
              </w:rPr>
              <w:t>грамматическими заданиями)</w:t>
            </w:r>
          </w:p>
        </w:tc>
      </w:tr>
      <w:tr w:rsidR="007D60B7" w:rsidRPr="000A5F5D" w:rsidTr="007F2301">
        <w:tc>
          <w:tcPr>
            <w:tcW w:w="1843" w:type="dxa"/>
          </w:tcPr>
          <w:p w:rsidR="007D60B7" w:rsidRPr="000A5F5D" w:rsidRDefault="007D60B7" w:rsidP="007F2301">
            <w:pPr>
              <w:pStyle w:val="a3"/>
              <w:ind w:left="0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Итоговая административная контрольная работа</w:t>
            </w:r>
          </w:p>
        </w:tc>
        <w:tc>
          <w:tcPr>
            <w:tcW w:w="3793" w:type="dxa"/>
          </w:tcPr>
          <w:p w:rsidR="007D60B7" w:rsidRPr="000A5F5D" w:rsidRDefault="007D60B7" w:rsidP="007F2301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0A5F5D">
              <w:rPr>
                <w:sz w:val="28"/>
                <w:szCs w:val="28"/>
              </w:rPr>
              <w:t>Итоговая административная контрольная работа</w:t>
            </w:r>
          </w:p>
        </w:tc>
      </w:tr>
    </w:tbl>
    <w:p w:rsidR="001E192A" w:rsidRDefault="001E192A" w:rsidP="001E192A">
      <w:pPr>
        <w:rPr>
          <w:sz w:val="28"/>
          <w:szCs w:val="28"/>
        </w:rPr>
      </w:pPr>
    </w:p>
    <w:p w:rsidR="007D60B7" w:rsidRPr="001E192A" w:rsidRDefault="001E192A" w:rsidP="001E19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D60B7" w:rsidRPr="001E192A">
        <w:rPr>
          <w:sz w:val="28"/>
          <w:szCs w:val="28"/>
        </w:rPr>
        <w:t>Промежуточная аттестация обуч</w:t>
      </w:r>
      <w:r>
        <w:rPr>
          <w:sz w:val="28"/>
          <w:szCs w:val="28"/>
        </w:rPr>
        <w:t>ающихся 5-8,10  классов 2014-2015</w:t>
      </w:r>
      <w:r w:rsidR="007D60B7" w:rsidRPr="001E192A">
        <w:rPr>
          <w:sz w:val="28"/>
          <w:szCs w:val="28"/>
        </w:rPr>
        <w:t xml:space="preserve"> учебном году по итогам учебного года проводится  в период с 10 по 20 мая по предметам  и в форме, представленным в таблице:</w:t>
      </w:r>
      <w:proofErr w:type="gramEnd"/>
    </w:p>
    <w:p w:rsidR="007D60B7" w:rsidRPr="000A5F5D" w:rsidRDefault="007D60B7" w:rsidP="007D60B7">
      <w:pPr>
        <w:pStyle w:val="a3"/>
        <w:rPr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560"/>
        <w:gridCol w:w="1842"/>
        <w:gridCol w:w="1985"/>
        <w:gridCol w:w="1843"/>
        <w:gridCol w:w="1701"/>
        <w:gridCol w:w="1275"/>
      </w:tblGrid>
      <w:tr w:rsidR="007D60B7" w:rsidRPr="000318AF" w:rsidTr="007F2301">
        <w:tc>
          <w:tcPr>
            <w:tcW w:w="1560" w:type="dxa"/>
          </w:tcPr>
          <w:p w:rsidR="007D60B7" w:rsidRPr="000318AF" w:rsidRDefault="007D60B7" w:rsidP="007F2301">
            <w:pPr>
              <w:rPr>
                <w:b/>
                <w:sz w:val="26"/>
                <w:szCs w:val="26"/>
              </w:rPr>
            </w:pPr>
            <w:r w:rsidRPr="000318AF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1842" w:type="dxa"/>
          </w:tcPr>
          <w:p w:rsidR="007D60B7" w:rsidRPr="000318AF" w:rsidRDefault="007D60B7" w:rsidP="007F2301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0318AF">
              <w:rPr>
                <w:b/>
                <w:sz w:val="26"/>
                <w:szCs w:val="26"/>
              </w:rPr>
              <w:t>5 класс</w:t>
            </w:r>
          </w:p>
        </w:tc>
        <w:tc>
          <w:tcPr>
            <w:tcW w:w="1985" w:type="dxa"/>
          </w:tcPr>
          <w:p w:rsidR="007D60B7" w:rsidRPr="000318AF" w:rsidRDefault="007D60B7" w:rsidP="007F2301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0318AF">
              <w:rPr>
                <w:b/>
                <w:sz w:val="26"/>
                <w:szCs w:val="26"/>
              </w:rPr>
              <w:t>6 класс</w:t>
            </w:r>
          </w:p>
        </w:tc>
        <w:tc>
          <w:tcPr>
            <w:tcW w:w="1843" w:type="dxa"/>
          </w:tcPr>
          <w:p w:rsidR="007D60B7" w:rsidRPr="000318AF" w:rsidRDefault="007D60B7" w:rsidP="007F2301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0318AF">
              <w:rPr>
                <w:b/>
                <w:sz w:val="26"/>
                <w:szCs w:val="26"/>
              </w:rPr>
              <w:t>7 класс</w:t>
            </w:r>
          </w:p>
        </w:tc>
        <w:tc>
          <w:tcPr>
            <w:tcW w:w="1701" w:type="dxa"/>
          </w:tcPr>
          <w:p w:rsidR="007D60B7" w:rsidRPr="000318AF" w:rsidRDefault="007D60B7" w:rsidP="007F2301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0318AF">
              <w:rPr>
                <w:b/>
                <w:sz w:val="26"/>
                <w:szCs w:val="26"/>
              </w:rPr>
              <w:t>8 класс</w:t>
            </w:r>
          </w:p>
        </w:tc>
        <w:tc>
          <w:tcPr>
            <w:tcW w:w="1275" w:type="dxa"/>
          </w:tcPr>
          <w:p w:rsidR="007D60B7" w:rsidRPr="000318AF" w:rsidRDefault="007D60B7" w:rsidP="007F2301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0318AF">
              <w:rPr>
                <w:b/>
                <w:sz w:val="26"/>
                <w:szCs w:val="26"/>
              </w:rPr>
              <w:t>10 класс</w:t>
            </w:r>
          </w:p>
        </w:tc>
      </w:tr>
      <w:tr w:rsidR="007D60B7" w:rsidRPr="000318AF" w:rsidTr="007F2301">
        <w:tc>
          <w:tcPr>
            <w:tcW w:w="1560" w:type="dxa"/>
          </w:tcPr>
          <w:p w:rsidR="007D60B7" w:rsidRPr="000318AF" w:rsidRDefault="007D60B7" w:rsidP="007F2301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 w:rsidRPr="000318AF">
              <w:rPr>
                <w:sz w:val="26"/>
                <w:szCs w:val="26"/>
              </w:rPr>
              <w:t>Англий</w:t>
            </w:r>
            <w:proofErr w:type="spellEnd"/>
          </w:p>
          <w:p w:rsidR="007D60B7" w:rsidRPr="000318AF" w:rsidRDefault="007D60B7" w:rsidP="007F2301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 w:rsidRPr="000318AF">
              <w:rPr>
                <w:sz w:val="26"/>
                <w:szCs w:val="26"/>
              </w:rPr>
              <w:t>ский</w:t>
            </w:r>
            <w:proofErr w:type="spellEnd"/>
            <w:r w:rsidRPr="000318AF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1842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>Итоговая административная контрольная работа</w:t>
            </w:r>
          </w:p>
          <w:p w:rsidR="007D60B7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0318AF">
              <w:rPr>
                <w:sz w:val="26"/>
                <w:szCs w:val="26"/>
              </w:rPr>
              <w:t>лексико</w:t>
            </w:r>
            <w:proofErr w:type="spellEnd"/>
            <w:r w:rsidRPr="000318AF">
              <w:rPr>
                <w:sz w:val="26"/>
                <w:szCs w:val="26"/>
              </w:rPr>
              <w:t>- грамматический</w:t>
            </w:r>
            <w:proofErr w:type="gramEnd"/>
            <w:r w:rsidRPr="000318AF">
              <w:rPr>
                <w:sz w:val="26"/>
                <w:szCs w:val="26"/>
              </w:rPr>
              <w:t xml:space="preserve"> тест)</w:t>
            </w:r>
          </w:p>
        </w:tc>
        <w:tc>
          <w:tcPr>
            <w:tcW w:w="127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7F2301" w:rsidRPr="000318AF" w:rsidTr="007F2301">
        <w:tc>
          <w:tcPr>
            <w:tcW w:w="1560" w:type="dxa"/>
          </w:tcPr>
          <w:p w:rsidR="007F2301" w:rsidRDefault="007F2301" w:rsidP="007F2301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  <w:p w:rsidR="007F2301" w:rsidRPr="000318AF" w:rsidRDefault="007F2301" w:rsidP="007F2301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Музыка)</w:t>
            </w:r>
          </w:p>
        </w:tc>
        <w:tc>
          <w:tcPr>
            <w:tcW w:w="1842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проектов</w:t>
            </w:r>
          </w:p>
        </w:tc>
        <w:tc>
          <w:tcPr>
            <w:tcW w:w="1985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7D60B7" w:rsidRPr="000318AF" w:rsidTr="007F2301">
        <w:tc>
          <w:tcPr>
            <w:tcW w:w="1560" w:type="dxa"/>
          </w:tcPr>
          <w:p w:rsidR="007D60B7" w:rsidRPr="000318AF" w:rsidRDefault="007D60B7" w:rsidP="007F2301">
            <w:pPr>
              <w:pStyle w:val="a3"/>
              <w:ind w:left="0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>Геометрия</w:t>
            </w:r>
          </w:p>
        </w:tc>
        <w:tc>
          <w:tcPr>
            <w:tcW w:w="1842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>Итоговая администрати</w:t>
            </w:r>
            <w:r w:rsidRPr="000318AF">
              <w:rPr>
                <w:sz w:val="26"/>
                <w:szCs w:val="26"/>
              </w:rPr>
              <w:lastRenderedPageBreak/>
              <w:t>вная контрольная работа</w:t>
            </w:r>
          </w:p>
        </w:tc>
        <w:tc>
          <w:tcPr>
            <w:tcW w:w="1701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7D60B7" w:rsidRPr="000318AF" w:rsidTr="007F2301">
        <w:tc>
          <w:tcPr>
            <w:tcW w:w="1560" w:type="dxa"/>
          </w:tcPr>
          <w:p w:rsidR="007D60B7" w:rsidRPr="000318AF" w:rsidRDefault="007D60B7" w:rsidP="007F2301">
            <w:pPr>
              <w:pStyle w:val="a3"/>
              <w:ind w:left="0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1842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B2510" w:rsidRDefault="00AB2510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Итоговая</w:t>
            </w:r>
            <w:proofErr w:type="gramEnd"/>
            <w:r>
              <w:rPr>
                <w:sz w:val="26"/>
                <w:szCs w:val="26"/>
              </w:rPr>
              <w:t xml:space="preserve"> административная </w:t>
            </w:r>
            <w:r w:rsidR="007D60B7" w:rsidRPr="000318AF">
              <w:rPr>
                <w:sz w:val="26"/>
                <w:szCs w:val="26"/>
              </w:rPr>
              <w:t>контроль</w:t>
            </w:r>
          </w:p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proofErr w:type="spellStart"/>
            <w:r w:rsidRPr="000318AF">
              <w:rPr>
                <w:sz w:val="26"/>
                <w:szCs w:val="26"/>
              </w:rPr>
              <w:t>ная</w:t>
            </w:r>
            <w:proofErr w:type="spellEnd"/>
            <w:r w:rsidRPr="000318AF">
              <w:rPr>
                <w:sz w:val="26"/>
                <w:szCs w:val="26"/>
              </w:rPr>
              <w:t xml:space="preserve"> работа</w:t>
            </w:r>
            <w:r>
              <w:rPr>
                <w:sz w:val="26"/>
                <w:szCs w:val="26"/>
              </w:rPr>
              <w:t xml:space="preserve"> </w:t>
            </w:r>
            <w:r w:rsidRPr="000318AF">
              <w:rPr>
                <w:sz w:val="26"/>
                <w:szCs w:val="26"/>
              </w:rPr>
              <w:t>(</w:t>
            </w:r>
            <w:proofErr w:type="spellStart"/>
            <w:r w:rsidRPr="000318AF">
              <w:rPr>
                <w:sz w:val="26"/>
                <w:szCs w:val="26"/>
              </w:rPr>
              <w:t>тес</w:t>
            </w:r>
            <w:r w:rsidR="00AB2510">
              <w:rPr>
                <w:sz w:val="26"/>
                <w:szCs w:val="26"/>
              </w:rPr>
              <w:t>тировани</w:t>
            </w:r>
            <w:proofErr w:type="spellEnd"/>
            <w:r w:rsidRPr="000318AF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AB2510" w:rsidRPr="000318AF" w:rsidTr="007F2301">
        <w:tc>
          <w:tcPr>
            <w:tcW w:w="1560" w:type="dxa"/>
          </w:tcPr>
          <w:p w:rsidR="00AB2510" w:rsidRPr="000318AF" w:rsidRDefault="00AB2510" w:rsidP="007F2301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842" w:type="dxa"/>
          </w:tcPr>
          <w:p w:rsidR="00AB2510" w:rsidRPr="000318AF" w:rsidRDefault="00AB2510" w:rsidP="00AB2510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 xml:space="preserve">Итоговая </w:t>
            </w:r>
            <w:proofErr w:type="spellStart"/>
            <w:r w:rsidRPr="000318AF">
              <w:rPr>
                <w:sz w:val="26"/>
                <w:szCs w:val="26"/>
              </w:rPr>
              <w:t>администрати</w:t>
            </w:r>
            <w:proofErr w:type="spellEnd"/>
          </w:p>
          <w:p w:rsidR="00AB2510" w:rsidRPr="000318AF" w:rsidRDefault="00AB2510" w:rsidP="00AB2510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proofErr w:type="spellStart"/>
            <w:r w:rsidRPr="000318AF">
              <w:rPr>
                <w:sz w:val="26"/>
                <w:szCs w:val="26"/>
              </w:rPr>
              <w:t>вная</w:t>
            </w:r>
            <w:proofErr w:type="spellEnd"/>
            <w:r w:rsidRPr="000318AF">
              <w:rPr>
                <w:sz w:val="26"/>
                <w:szCs w:val="26"/>
              </w:rPr>
              <w:t xml:space="preserve"> </w:t>
            </w:r>
            <w:proofErr w:type="spellStart"/>
            <w:r w:rsidRPr="000318AF">
              <w:rPr>
                <w:sz w:val="26"/>
                <w:szCs w:val="26"/>
              </w:rPr>
              <w:t>контро</w:t>
            </w:r>
            <w:proofErr w:type="spellEnd"/>
          </w:p>
          <w:p w:rsidR="00AB2510" w:rsidRPr="000318AF" w:rsidRDefault="00AB2510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proofErr w:type="spellStart"/>
            <w:r w:rsidRPr="000318AF">
              <w:rPr>
                <w:sz w:val="26"/>
                <w:szCs w:val="26"/>
              </w:rPr>
              <w:t>льная</w:t>
            </w:r>
            <w:proofErr w:type="spellEnd"/>
            <w:r w:rsidRPr="000318AF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1985" w:type="dxa"/>
          </w:tcPr>
          <w:p w:rsidR="00AB2510" w:rsidRPr="000318AF" w:rsidRDefault="00AB2510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B2510" w:rsidRPr="000318AF" w:rsidRDefault="00AB2510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B2510" w:rsidRPr="000318AF" w:rsidRDefault="00AB2510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B2510" w:rsidRPr="000318AF" w:rsidRDefault="00AB2510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7D60B7" w:rsidRPr="000318AF" w:rsidTr="007F2301">
        <w:tc>
          <w:tcPr>
            <w:tcW w:w="1560" w:type="dxa"/>
          </w:tcPr>
          <w:p w:rsidR="007D60B7" w:rsidRPr="000318AF" w:rsidRDefault="007D60B7" w:rsidP="007F2301">
            <w:pPr>
              <w:pStyle w:val="a3"/>
              <w:ind w:left="0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>География</w:t>
            </w:r>
          </w:p>
        </w:tc>
        <w:tc>
          <w:tcPr>
            <w:tcW w:w="1842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 xml:space="preserve">Итоговая </w:t>
            </w:r>
            <w:proofErr w:type="spellStart"/>
            <w:r w:rsidRPr="000318AF">
              <w:rPr>
                <w:sz w:val="26"/>
                <w:szCs w:val="26"/>
              </w:rPr>
              <w:t>администрати</w:t>
            </w:r>
            <w:proofErr w:type="spellEnd"/>
          </w:p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proofErr w:type="spellStart"/>
            <w:r w:rsidRPr="000318AF">
              <w:rPr>
                <w:sz w:val="26"/>
                <w:szCs w:val="26"/>
              </w:rPr>
              <w:t>вная</w:t>
            </w:r>
            <w:proofErr w:type="spellEnd"/>
            <w:r w:rsidRPr="000318AF">
              <w:rPr>
                <w:sz w:val="26"/>
                <w:szCs w:val="26"/>
              </w:rPr>
              <w:t xml:space="preserve"> </w:t>
            </w:r>
            <w:proofErr w:type="spellStart"/>
            <w:r w:rsidRPr="000318AF">
              <w:rPr>
                <w:sz w:val="26"/>
                <w:szCs w:val="26"/>
              </w:rPr>
              <w:t>контро</w:t>
            </w:r>
            <w:proofErr w:type="spellEnd"/>
          </w:p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proofErr w:type="spellStart"/>
            <w:r w:rsidRPr="000318AF">
              <w:rPr>
                <w:sz w:val="26"/>
                <w:szCs w:val="26"/>
              </w:rPr>
              <w:t>льная</w:t>
            </w:r>
            <w:proofErr w:type="spellEnd"/>
            <w:r w:rsidRPr="000318AF">
              <w:rPr>
                <w:sz w:val="26"/>
                <w:szCs w:val="26"/>
              </w:rPr>
              <w:t xml:space="preserve"> работа</w:t>
            </w:r>
          </w:p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>(тестирование)</w:t>
            </w:r>
          </w:p>
        </w:tc>
        <w:tc>
          <w:tcPr>
            <w:tcW w:w="1843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7D60B7" w:rsidRPr="000318AF" w:rsidTr="007F2301">
        <w:tc>
          <w:tcPr>
            <w:tcW w:w="1560" w:type="dxa"/>
          </w:tcPr>
          <w:p w:rsidR="007D60B7" w:rsidRPr="000318AF" w:rsidRDefault="007D60B7" w:rsidP="007F2301">
            <w:pPr>
              <w:pStyle w:val="a3"/>
              <w:ind w:left="0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>Биология</w:t>
            </w:r>
          </w:p>
        </w:tc>
        <w:tc>
          <w:tcPr>
            <w:tcW w:w="1842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D60B7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0318AF">
              <w:rPr>
                <w:sz w:val="26"/>
                <w:szCs w:val="26"/>
              </w:rPr>
              <w:t>Итоговая административная контрольная работ</w:t>
            </w:r>
            <w:proofErr w:type="gramStart"/>
            <w:r w:rsidRPr="000318AF">
              <w:rPr>
                <w:sz w:val="26"/>
                <w:szCs w:val="26"/>
              </w:rPr>
              <w:t>а(</w:t>
            </w:r>
            <w:proofErr w:type="gramEnd"/>
            <w:r w:rsidRPr="000318AF">
              <w:rPr>
                <w:sz w:val="26"/>
                <w:szCs w:val="26"/>
              </w:rPr>
              <w:t>тестирование)</w:t>
            </w:r>
          </w:p>
        </w:tc>
        <w:tc>
          <w:tcPr>
            <w:tcW w:w="127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7D60B7" w:rsidRPr="000318AF" w:rsidTr="007F2301">
        <w:tc>
          <w:tcPr>
            <w:tcW w:w="1560" w:type="dxa"/>
          </w:tcPr>
          <w:p w:rsidR="007D60B7" w:rsidRPr="000318AF" w:rsidRDefault="007F2301" w:rsidP="007F2301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842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D60B7" w:rsidRPr="000318AF" w:rsidRDefault="007D60B7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B2510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proofErr w:type="gramStart"/>
            <w:r w:rsidRPr="000318AF">
              <w:rPr>
                <w:sz w:val="26"/>
                <w:szCs w:val="26"/>
              </w:rPr>
              <w:t>Итоговая административная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  <w:r w:rsidRPr="000318AF">
              <w:rPr>
                <w:sz w:val="26"/>
                <w:szCs w:val="26"/>
              </w:rPr>
              <w:t>(</w:t>
            </w:r>
            <w:proofErr w:type="spellStart"/>
            <w:r w:rsidRPr="000318AF">
              <w:rPr>
                <w:sz w:val="26"/>
                <w:szCs w:val="26"/>
              </w:rPr>
              <w:t>тес</w:t>
            </w:r>
            <w:r w:rsidR="00AB2510">
              <w:rPr>
                <w:sz w:val="26"/>
                <w:szCs w:val="26"/>
              </w:rPr>
              <w:t>т</w:t>
            </w:r>
            <w:r w:rsidRPr="000318AF">
              <w:rPr>
                <w:sz w:val="26"/>
                <w:szCs w:val="26"/>
              </w:rPr>
              <w:t>иро</w:t>
            </w:r>
            <w:proofErr w:type="spellEnd"/>
            <w:proofErr w:type="gramEnd"/>
          </w:p>
          <w:p w:rsidR="007D60B7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0318AF">
              <w:rPr>
                <w:sz w:val="26"/>
                <w:szCs w:val="26"/>
              </w:rPr>
              <w:t>вание</w:t>
            </w:r>
            <w:proofErr w:type="spellEnd"/>
            <w:r w:rsidRPr="000318AF">
              <w:rPr>
                <w:sz w:val="26"/>
                <w:szCs w:val="26"/>
              </w:rPr>
              <w:t>)</w:t>
            </w:r>
            <w:proofErr w:type="gramEnd"/>
          </w:p>
        </w:tc>
      </w:tr>
      <w:tr w:rsidR="007F2301" w:rsidRPr="000318AF" w:rsidTr="007F2301">
        <w:tc>
          <w:tcPr>
            <w:tcW w:w="1560" w:type="dxa"/>
          </w:tcPr>
          <w:p w:rsidR="007F2301" w:rsidRDefault="007F2301" w:rsidP="007F2301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1842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проектов</w:t>
            </w:r>
          </w:p>
        </w:tc>
      </w:tr>
      <w:tr w:rsidR="007F2301" w:rsidRPr="000318AF" w:rsidTr="007F2301">
        <w:tc>
          <w:tcPr>
            <w:tcW w:w="1560" w:type="dxa"/>
          </w:tcPr>
          <w:p w:rsidR="007F2301" w:rsidRDefault="007F2301" w:rsidP="007F2301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  <w:p w:rsidR="007F2301" w:rsidRDefault="007F2301" w:rsidP="007F2301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(ИЗО)</w:t>
            </w:r>
          </w:p>
        </w:tc>
        <w:tc>
          <w:tcPr>
            <w:tcW w:w="1842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проектов</w:t>
            </w:r>
          </w:p>
        </w:tc>
        <w:tc>
          <w:tcPr>
            <w:tcW w:w="1843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2301" w:rsidRPr="000318AF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2301" w:rsidRDefault="007F2301" w:rsidP="007F230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</w:tr>
    </w:tbl>
    <w:p w:rsidR="001E192A" w:rsidRDefault="001E192A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D44FE3" w:rsidRDefault="00D44FE3" w:rsidP="007D60B7">
      <w:pPr>
        <w:pStyle w:val="a3"/>
        <w:rPr>
          <w:sz w:val="26"/>
          <w:szCs w:val="26"/>
        </w:rPr>
      </w:pPr>
    </w:p>
    <w:p w:rsidR="007D60B7" w:rsidRPr="000318AF" w:rsidRDefault="007D60B7" w:rsidP="007D60B7">
      <w:pPr>
        <w:pStyle w:val="a3"/>
        <w:rPr>
          <w:sz w:val="26"/>
          <w:szCs w:val="26"/>
        </w:rPr>
      </w:pPr>
      <w:r w:rsidRPr="000318AF">
        <w:rPr>
          <w:sz w:val="26"/>
          <w:szCs w:val="26"/>
        </w:rPr>
        <w:t xml:space="preserve"> </w:t>
      </w:r>
    </w:p>
    <w:p w:rsidR="007D60B7" w:rsidRDefault="001E192A" w:rsidP="001E192A">
      <w:pPr>
        <w:jc w:val="center"/>
        <w:rPr>
          <w:b/>
          <w:i/>
          <w:sz w:val="32"/>
          <w:szCs w:val="32"/>
          <w:u w:val="single"/>
        </w:rPr>
      </w:pPr>
      <w:r w:rsidRPr="001E192A">
        <w:rPr>
          <w:b/>
          <w:i/>
          <w:sz w:val="32"/>
          <w:szCs w:val="32"/>
          <w:u w:val="single"/>
        </w:rPr>
        <w:lastRenderedPageBreak/>
        <w:t>Учебный план (VIII) вида в условиях общеобразовательных классов, на 2014-2015 учебный год.</w:t>
      </w:r>
    </w:p>
    <w:p w:rsidR="001E192A" w:rsidRPr="001E192A" w:rsidRDefault="001E192A" w:rsidP="001E192A">
      <w:pPr>
        <w:jc w:val="center"/>
        <w:rPr>
          <w:b/>
          <w:i/>
          <w:sz w:val="32"/>
          <w:szCs w:val="32"/>
          <w:u w:val="single"/>
        </w:rPr>
      </w:pPr>
    </w:p>
    <w:p w:rsidR="001E192A" w:rsidRPr="001E192A" w:rsidRDefault="001E192A" w:rsidP="001E192A">
      <w:pPr>
        <w:jc w:val="center"/>
        <w:rPr>
          <w:b/>
          <w:sz w:val="28"/>
          <w:szCs w:val="28"/>
        </w:rPr>
      </w:pPr>
      <w:r w:rsidRPr="004F352B">
        <w:rPr>
          <w:b/>
          <w:sz w:val="28"/>
          <w:szCs w:val="28"/>
        </w:rPr>
        <w:t xml:space="preserve">Пояснительная записка </w:t>
      </w:r>
    </w:p>
    <w:p w:rsidR="001E192A" w:rsidRPr="004F352B" w:rsidRDefault="001E192A" w:rsidP="001E192A">
      <w:pPr>
        <w:pStyle w:val="ab"/>
        <w:ind w:firstLine="708"/>
        <w:jc w:val="both"/>
        <w:rPr>
          <w:sz w:val="28"/>
          <w:szCs w:val="28"/>
        </w:rPr>
      </w:pPr>
      <w:r w:rsidRPr="004F352B">
        <w:rPr>
          <w:sz w:val="28"/>
          <w:szCs w:val="28"/>
        </w:rPr>
        <w:t>Учебный план для детей с умственной отсталостью (</w:t>
      </w:r>
      <w:r w:rsidRPr="004F352B">
        <w:rPr>
          <w:sz w:val="28"/>
          <w:szCs w:val="28"/>
          <w:lang w:val="en-US"/>
        </w:rPr>
        <w:t>VIII</w:t>
      </w:r>
      <w:r w:rsidRPr="004F352B">
        <w:rPr>
          <w:sz w:val="28"/>
          <w:szCs w:val="28"/>
        </w:rPr>
        <w:t xml:space="preserve"> вид), обучающихся по специальной (коррекционной) программе в условиях общеобразовательного класса составлен в соответствии с приказом Министерства образования Российской Федерации от 10.04.2002 № 29/2065-п.</w:t>
      </w:r>
    </w:p>
    <w:p w:rsidR="001E192A" w:rsidRPr="004F352B" w:rsidRDefault="001E192A" w:rsidP="001E192A">
      <w:pPr>
        <w:ind w:firstLine="708"/>
        <w:jc w:val="both"/>
        <w:rPr>
          <w:sz w:val="28"/>
          <w:szCs w:val="28"/>
        </w:rPr>
      </w:pPr>
      <w:r w:rsidRPr="004F352B">
        <w:rPr>
          <w:sz w:val="28"/>
          <w:szCs w:val="28"/>
        </w:rPr>
        <w:t>Учебный план предусматривает девятилетний срок обучения для получения основного (общего) образования и профессиональной трудовой подготовки.</w:t>
      </w:r>
    </w:p>
    <w:p w:rsidR="001E192A" w:rsidRPr="004F352B" w:rsidRDefault="001E192A" w:rsidP="001E192A">
      <w:pPr>
        <w:jc w:val="both"/>
        <w:rPr>
          <w:sz w:val="28"/>
          <w:szCs w:val="28"/>
        </w:rPr>
      </w:pPr>
      <w:r w:rsidRPr="004F352B">
        <w:rPr>
          <w:sz w:val="28"/>
          <w:szCs w:val="28"/>
        </w:rPr>
        <w:tab/>
        <w:t xml:space="preserve">Исходя из основной цели обучения по специальной (коррекционной) программе </w:t>
      </w:r>
      <w:r w:rsidRPr="004F352B">
        <w:rPr>
          <w:sz w:val="28"/>
          <w:szCs w:val="28"/>
          <w:lang w:val="en-US"/>
        </w:rPr>
        <w:t>VIII</w:t>
      </w:r>
      <w:r w:rsidRPr="004F352B">
        <w:rPr>
          <w:sz w:val="28"/>
          <w:szCs w:val="28"/>
        </w:rPr>
        <w:t xml:space="preserve"> вида,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1E192A" w:rsidRPr="004F352B" w:rsidRDefault="001E192A" w:rsidP="001E192A">
      <w:pPr>
        <w:jc w:val="both"/>
        <w:rPr>
          <w:sz w:val="28"/>
          <w:szCs w:val="28"/>
        </w:rPr>
      </w:pPr>
      <w:r w:rsidRPr="004F352B">
        <w:rPr>
          <w:sz w:val="28"/>
          <w:szCs w:val="28"/>
        </w:rPr>
        <w:tab/>
        <w:t>В 4 классах интегрированного обучения осуществляется начальный этап обучения, на котором общеобразовательная подготовка должна сочетаться с коррекционной и пропедевтической работой.</w:t>
      </w:r>
    </w:p>
    <w:p w:rsidR="001E192A" w:rsidRPr="004F352B" w:rsidRDefault="001E192A" w:rsidP="001E192A">
      <w:pPr>
        <w:ind w:firstLine="708"/>
        <w:jc w:val="both"/>
        <w:rPr>
          <w:sz w:val="28"/>
          <w:szCs w:val="28"/>
        </w:rPr>
      </w:pPr>
      <w:r w:rsidRPr="004F352B">
        <w:rPr>
          <w:sz w:val="28"/>
          <w:szCs w:val="28"/>
        </w:rPr>
        <w:t>В 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1E192A" w:rsidRPr="004F352B" w:rsidRDefault="001E192A" w:rsidP="001E192A">
      <w:pPr>
        <w:jc w:val="both"/>
        <w:rPr>
          <w:sz w:val="28"/>
          <w:szCs w:val="28"/>
        </w:rPr>
      </w:pPr>
      <w:r w:rsidRPr="004F352B">
        <w:rPr>
          <w:sz w:val="28"/>
          <w:szCs w:val="28"/>
        </w:rPr>
        <w:tab/>
      </w:r>
      <w:proofErr w:type="gramStart"/>
      <w:r w:rsidRPr="004F352B">
        <w:rPr>
          <w:sz w:val="28"/>
          <w:szCs w:val="28"/>
        </w:rPr>
        <w:t>В 1-9 классах из традиционных обязательных учебных предметов изучаются: русский язык (чтение и письмо), математика, окружающий мир, биология, история, география, обществознание, изобразительное искусство, пение и музыка, осуществляется физическое воспитание, трудовое и профессионально-трудовое обучение.</w:t>
      </w:r>
      <w:proofErr w:type="gramEnd"/>
    </w:p>
    <w:p w:rsidR="001E192A" w:rsidRPr="004F352B" w:rsidRDefault="001E192A" w:rsidP="001E192A">
      <w:pPr>
        <w:ind w:firstLine="708"/>
        <w:jc w:val="both"/>
        <w:rPr>
          <w:sz w:val="28"/>
          <w:szCs w:val="28"/>
        </w:rPr>
      </w:pPr>
      <w:r w:rsidRPr="004F352B">
        <w:rPr>
          <w:sz w:val="28"/>
          <w:szCs w:val="28"/>
        </w:rPr>
        <w:t>В 7 классе из общего количества часов математики - 1 час отводится на изучение элементов геометрии.</w:t>
      </w:r>
    </w:p>
    <w:p w:rsidR="001E192A" w:rsidRPr="004F352B" w:rsidRDefault="001E192A" w:rsidP="001E192A">
      <w:pPr>
        <w:jc w:val="both"/>
        <w:rPr>
          <w:sz w:val="28"/>
          <w:szCs w:val="28"/>
        </w:rPr>
      </w:pPr>
      <w:r w:rsidRPr="004F352B">
        <w:rPr>
          <w:sz w:val="28"/>
          <w:szCs w:val="28"/>
        </w:rPr>
        <w:tab/>
        <w:t>Примерный учебный план включает общеобразовательные предметы, содержание которых приспособлено к возможностям умственно отсталых обучающихся.</w:t>
      </w:r>
    </w:p>
    <w:p w:rsidR="001E192A" w:rsidRPr="004F352B" w:rsidRDefault="001E192A" w:rsidP="001E192A">
      <w:pPr>
        <w:jc w:val="both"/>
        <w:rPr>
          <w:sz w:val="28"/>
          <w:szCs w:val="28"/>
        </w:rPr>
      </w:pPr>
      <w:r w:rsidRPr="004F352B">
        <w:rPr>
          <w:sz w:val="28"/>
          <w:szCs w:val="28"/>
        </w:rPr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(далее - СБО). </w:t>
      </w:r>
    </w:p>
    <w:p w:rsidR="001E192A" w:rsidRPr="004F352B" w:rsidRDefault="001E192A" w:rsidP="001E192A">
      <w:pPr>
        <w:ind w:firstLine="708"/>
        <w:jc w:val="both"/>
        <w:rPr>
          <w:sz w:val="28"/>
          <w:szCs w:val="28"/>
        </w:rPr>
      </w:pPr>
      <w:r w:rsidRPr="004F352B">
        <w:rPr>
          <w:sz w:val="28"/>
          <w:szCs w:val="28"/>
        </w:rPr>
        <w:t xml:space="preserve">Количество часов, отводимых на предметы, изучаемые по общеобразовательной и специальной (коррекционной) программе </w:t>
      </w:r>
      <w:r w:rsidRPr="004F352B">
        <w:rPr>
          <w:sz w:val="28"/>
          <w:szCs w:val="28"/>
          <w:lang w:val="en-US"/>
        </w:rPr>
        <w:t>VIII</w:t>
      </w:r>
      <w:r w:rsidRPr="004F352B">
        <w:rPr>
          <w:sz w:val="28"/>
          <w:szCs w:val="28"/>
        </w:rPr>
        <w:t xml:space="preserve"> вида, а также образовательные компоненты частично не совпадают.</w:t>
      </w:r>
    </w:p>
    <w:p w:rsidR="001E192A" w:rsidRPr="004F352B" w:rsidRDefault="001E192A" w:rsidP="001E192A">
      <w:pPr>
        <w:ind w:firstLine="708"/>
        <w:jc w:val="both"/>
        <w:rPr>
          <w:sz w:val="28"/>
          <w:szCs w:val="28"/>
        </w:rPr>
      </w:pPr>
      <w:r w:rsidRPr="004F352B">
        <w:rPr>
          <w:sz w:val="28"/>
          <w:szCs w:val="28"/>
        </w:rPr>
        <w:t xml:space="preserve">В связи с этим обучение детей по специальной (коррекционной) программе </w:t>
      </w:r>
      <w:r w:rsidRPr="004F352B">
        <w:rPr>
          <w:sz w:val="28"/>
          <w:szCs w:val="28"/>
          <w:lang w:val="en-US"/>
        </w:rPr>
        <w:t>VIII</w:t>
      </w:r>
      <w:r w:rsidRPr="004F352B">
        <w:rPr>
          <w:sz w:val="28"/>
          <w:szCs w:val="28"/>
        </w:rPr>
        <w:t xml:space="preserve"> вида в условиях общеобразовательного класса проходит по индивидуальному учебному плану и расписанию.</w:t>
      </w:r>
    </w:p>
    <w:p w:rsidR="001E192A" w:rsidRPr="004F352B" w:rsidRDefault="001E192A" w:rsidP="001E192A">
      <w:pPr>
        <w:ind w:firstLine="709"/>
        <w:jc w:val="both"/>
        <w:rPr>
          <w:sz w:val="28"/>
          <w:szCs w:val="28"/>
        </w:rPr>
      </w:pPr>
      <w:r w:rsidRPr="004F352B">
        <w:rPr>
          <w:sz w:val="28"/>
          <w:szCs w:val="28"/>
        </w:rPr>
        <w:t>Недостающие часы по специальной (коррекционной) программе компенсируются за счет изучения данных курсов в рамках других предметов общеобразовательной программы (как указано в учебном плане).</w:t>
      </w:r>
    </w:p>
    <w:p w:rsidR="001E192A" w:rsidRPr="004F352B" w:rsidRDefault="001E192A" w:rsidP="001E192A">
      <w:pPr>
        <w:ind w:firstLine="708"/>
        <w:jc w:val="both"/>
        <w:rPr>
          <w:sz w:val="28"/>
          <w:szCs w:val="28"/>
        </w:rPr>
      </w:pPr>
      <w:r w:rsidRPr="004F352B">
        <w:rPr>
          <w:sz w:val="28"/>
          <w:szCs w:val="28"/>
        </w:rPr>
        <w:t>Социально-бытовую ориентировку рекомендуется проводить в рамках уроков физики.</w:t>
      </w:r>
    </w:p>
    <w:p w:rsidR="001E192A" w:rsidRPr="004F352B" w:rsidRDefault="001E192A" w:rsidP="001E192A">
      <w:pPr>
        <w:jc w:val="both"/>
        <w:rPr>
          <w:sz w:val="28"/>
          <w:szCs w:val="28"/>
        </w:rPr>
      </w:pPr>
      <w:r w:rsidRPr="004F352B">
        <w:rPr>
          <w:sz w:val="28"/>
          <w:szCs w:val="28"/>
        </w:rPr>
        <w:lastRenderedPageBreak/>
        <w:tab/>
        <w:t>В</w:t>
      </w:r>
      <w:r w:rsidRPr="004F352B">
        <w:rPr>
          <w:b/>
          <w:sz w:val="28"/>
          <w:szCs w:val="28"/>
        </w:rPr>
        <w:t xml:space="preserve">  4 классе</w:t>
      </w:r>
      <w:r w:rsidRPr="004F352B">
        <w:rPr>
          <w:sz w:val="28"/>
          <w:szCs w:val="28"/>
        </w:rPr>
        <w:t xml:space="preserve"> недостающий 1 час математики восполнили за счет 1 часа из дополнительных коррекционных часов во внеурочное время, 1 час чтения (развития речи) за счет 1 часа окружающего мира. </w:t>
      </w:r>
    </w:p>
    <w:p w:rsidR="001E192A" w:rsidRPr="004F352B" w:rsidRDefault="001E192A" w:rsidP="001E192A">
      <w:pPr>
        <w:ind w:firstLine="708"/>
        <w:jc w:val="both"/>
        <w:rPr>
          <w:sz w:val="28"/>
          <w:szCs w:val="28"/>
        </w:rPr>
      </w:pPr>
      <w:r w:rsidRPr="004F352B">
        <w:rPr>
          <w:sz w:val="28"/>
          <w:szCs w:val="28"/>
        </w:rPr>
        <w:t>В</w:t>
      </w:r>
      <w:r w:rsidRPr="004F352B">
        <w:rPr>
          <w:b/>
          <w:sz w:val="28"/>
          <w:szCs w:val="28"/>
        </w:rPr>
        <w:t xml:space="preserve"> 7 классе</w:t>
      </w:r>
      <w:r w:rsidRPr="004F352B">
        <w:rPr>
          <w:sz w:val="28"/>
          <w:szCs w:val="28"/>
        </w:rPr>
        <w:t xml:space="preserve"> 1 час чтения (развития речи) восполняется за счет 1 часа обществознания; недостающие 5 часов трудового обучения восполняются за счет 3-х часов иностранного языка и 2-х часов истории; в рамках 2-х часов физики рекомендуется вести курс социально-бытовой ориентировки.</w:t>
      </w:r>
    </w:p>
    <w:p w:rsidR="001E192A" w:rsidRPr="004F352B" w:rsidRDefault="001E192A" w:rsidP="001E192A">
      <w:pPr>
        <w:jc w:val="both"/>
        <w:rPr>
          <w:sz w:val="28"/>
          <w:szCs w:val="28"/>
        </w:rPr>
      </w:pPr>
      <w:r w:rsidRPr="004F352B">
        <w:rPr>
          <w:sz w:val="28"/>
          <w:szCs w:val="28"/>
        </w:rPr>
        <w:tab/>
      </w:r>
    </w:p>
    <w:p w:rsidR="001E192A" w:rsidRPr="004F352B" w:rsidRDefault="001E192A" w:rsidP="001E192A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4F352B">
        <w:rPr>
          <w:sz w:val="28"/>
          <w:szCs w:val="28"/>
        </w:rPr>
        <w:t xml:space="preserve">В школьном компоненте учебного плана для </w:t>
      </w:r>
      <w:r w:rsidRPr="004F352B">
        <w:rPr>
          <w:b/>
          <w:sz w:val="28"/>
          <w:szCs w:val="28"/>
        </w:rPr>
        <w:t xml:space="preserve"> 7 </w:t>
      </w:r>
      <w:r w:rsidRPr="004F352B">
        <w:rPr>
          <w:sz w:val="28"/>
          <w:szCs w:val="28"/>
        </w:rPr>
        <w:t xml:space="preserve">класса, выделяется 1 (дополнительный) час в неделю на преподавание предмета «Физкультура». </w:t>
      </w:r>
    </w:p>
    <w:p w:rsidR="001E192A" w:rsidRPr="004F352B" w:rsidRDefault="001E192A" w:rsidP="001E192A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4F352B">
        <w:rPr>
          <w:sz w:val="28"/>
          <w:szCs w:val="28"/>
        </w:rPr>
        <w:t xml:space="preserve">В рамках данного часа занятия организуются с учетом индивидуальных запросов и состояния здоровья обучающихся, поэтому программы обучения должна содержать занятия </w:t>
      </w:r>
      <w:proofErr w:type="spellStart"/>
      <w:r w:rsidRPr="004F352B">
        <w:rPr>
          <w:sz w:val="28"/>
          <w:szCs w:val="28"/>
        </w:rPr>
        <w:t>коррегирующей</w:t>
      </w:r>
      <w:proofErr w:type="spellEnd"/>
      <w:r w:rsidRPr="004F352B">
        <w:rPr>
          <w:sz w:val="28"/>
          <w:szCs w:val="28"/>
        </w:rPr>
        <w:t xml:space="preserve"> гимнастики, разнообразные виды физической активности, включающие в себя популярные игровые виды спорта, аэробику, фитнес-зарядку, ритмику, дыхательную гимнастику, занятия по формированию правильной осанки, закаливанию и т.д.</w:t>
      </w:r>
    </w:p>
    <w:p w:rsidR="001E192A" w:rsidRPr="004F352B" w:rsidRDefault="001E192A" w:rsidP="001E192A">
      <w:pPr>
        <w:jc w:val="both"/>
        <w:rPr>
          <w:sz w:val="28"/>
          <w:szCs w:val="28"/>
        </w:rPr>
      </w:pPr>
      <w:r w:rsidRPr="004F352B">
        <w:rPr>
          <w:sz w:val="28"/>
          <w:szCs w:val="28"/>
        </w:rPr>
        <w:t xml:space="preserve">         </w:t>
      </w:r>
      <w:r w:rsidRPr="004F352B">
        <w:rPr>
          <w:sz w:val="28"/>
          <w:szCs w:val="28"/>
        </w:rPr>
        <w:tab/>
        <w:t xml:space="preserve">Домашнее </w:t>
      </w:r>
      <w:proofErr w:type="gramStart"/>
      <w:r w:rsidRPr="004F352B">
        <w:rPr>
          <w:sz w:val="28"/>
          <w:szCs w:val="28"/>
        </w:rPr>
        <w:t>задание</w:t>
      </w:r>
      <w:proofErr w:type="gramEnd"/>
      <w:r w:rsidRPr="004F352B">
        <w:rPr>
          <w:sz w:val="28"/>
          <w:szCs w:val="28"/>
        </w:rPr>
        <w:t xml:space="preserve"> учащимся по специальной (коррекционной) программе в начальной школе  задаются, начиная с 3 четверти 3 класса. </w:t>
      </w:r>
    </w:p>
    <w:p w:rsidR="001E192A" w:rsidRPr="004F352B" w:rsidRDefault="001E192A" w:rsidP="001E192A">
      <w:pPr>
        <w:jc w:val="both"/>
        <w:rPr>
          <w:sz w:val="28"/>
          <w:szCs w:val="28"/>
        </w:rPr>
      </w:pPr>
      <w:r w:rsidRPr="004F352B">
        <w:rPr>
          <w:sz w:val="28"/>
          <w:szCs w:val="28"/>
        </w:rPr>
        <w:t xml:space="preserve">      </w:t>
      </w:r>
      <w:proofErr w:type="gramStart"/>
      <w:r w:rsidRPr="004F352B">
        <w:rPr>
          <w:sz w:val="28"/>
          <w:szCs w:val="28"/>
        </w:rPr>
        <w:t>Занятия по трудовой практике в 7 классе (в течение 10 дней проводятся на базе школьных мастерских в течение года.</w:t>
      </w:r>
      <w:proofErr w:type="gramEnd"/>
    </w:p>
    <w:p w:rsidR="001E192A" w:rsidRPr="004F352B" w:rsidRDefault="001E192A" w:rsidP="00F165E4">
      <w:pPr>
        <w:rPr>
          <w:b/>
          <w:sz w:val="28"/>
          <w:szCs w:val="28"/>
        </w:rPr>
      </w:pPr>
    </w:p>
    <w:p w:rsidR="001E192A" w:rsidRPr="004F352B" w:rsidRDefault="001E192A" w:rsidP="001E192A">
      <w:pPr>
        <w:jc w:val="center"/>
        <w:rPr>
          <w:b/>
          <w:sz w:val="28"/>
          <w:szCs w:val="28"/>
        </w:rPr>
      </w:pPr>
      <w:r w:rsidRPr="004F352B">
        <w:rPr>
          <w:b/>
          <w:sz w:val="28"/>
          <w:szCs w:val="28"/>
        </w:rPr>
        <w:t>Учебный план  на 2014/2015 учебный год</w:t>
      </w:r>
    </w:p>
    <w:p w:rsidR="001E192A" w:rsidRPr="00F45C19" w:rsidRDefault="001E192A" w:rsidP="00F45C19">
      <w:pPr>
        <w:jc w:val="center"/>
        <w:rPr>
          <w:b/>
          <w:sz w:val="28"/>
          <w:szCs w:val="28"/>
        </w:rPr>
      </w:pPr>
      <w:r w:rsidRPr="004F352B">
        <w:rPr>
          <w:b/>
          <w:sz w:val="28"/>
          <w:szCs w:val="28"/>
        </w:rPr>
        <w:t>(</w:t>
      </w:r>
      <w:r w:rsidRPr="004F352B">
        <w:rPr>
          <w:b/>
          <w:sz w:val="28"/>
          <w:szCs w:val="28"/>
          <w:lang w:val="en-US"/>
        </w:rPr>
        <w:t>VII</w:t>
      </w:r>
      <w:r w:rsidRPr="004F352B">
        <w:rPr>
          <w:b/>
          <w:sz w:val="28"/>
          <w:szCs w:val="28"/>
        </w:rPr>
        <w:t>І вид)</w:t>
      </w:r>
    </w:p>
    <w:tbl>
      <w:tblPr>
        <w:tblStyle w:val="a5"/>
        <w:tblW w:w="9992" w:type="dxa"/>
        <w:tblLayout w:type="fixed"/>
        <w:tblLook w:val="01E0"/>
      </w:tblPr>
      <w:tblGrid>
        <w:gridCol w:w="2706"/>
        <w:gridCol w:w="4684"/>
        <w:gridCol w:w="1214"/>
        <w:gridCol w:w="1388"/>
      </w:tblGrid>
      <w:tr w:rsidR="001E192A" w:rsidRPr="004F352B" w:rsidTr="001E192A">
        <w:trPr>
          <w:trHeight w:val="648"/>
        </w:trPr>
        <w:tc>
          <w:tcPr>
            <w:tcW w:w="2706" w:type="dxa"/>
            <w:vMerge w:val="restart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684" w:type="dxa"/>
            <w:vMerge w:val="restart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b/>
                <w:sz w:val="28"/>
                <w:szCs w:val="28"/>
              </w:rPr>
              <w:t>Образовательные компоненты (учебные предметы)</w:t>
            </w:r>
          </w:p>
        </w:tc>
        <w:tc>
          <w:tcPr>
            <w:tcW w:w="2602" w:type="dxa"/>
            <w:gridSpan w:val="2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E192A" w:rsidRPr="004F352B" w:rsidTr="001E192A">
        <w:trPr>
          <w:trHeight w:val="145"/>
        </w:trPr>
        <w:tc>
          <w:tcPr>
            <w:tcW w:w="2706" w:type="dxa"/>
            <w:vMerge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vMerge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4 класс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7 класс</w:t>
            </w:r>
          </w:p>
        </w:tc>
      </w:tr>
      <w:tr w:rsidR="001E192A" w:rsidRPr="004F352B" w:rsidTr="001E192A">
        <w:trPr>
          <w:trHeight w:val="316"/>
        </w:trPr>
        <w:tc>
          <w:tcPr>
            <w:tcW w:w="9992" w:type="dxa"/>
            <w:gridSpan w:val="4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Инвариантная часть (федеральный компонент)</w:t>
            </w:r>
          </w:p>
        </w:tc>
      </w:tr>
      <w:tr w:rsidR="001E192A" w:rsidRPr="004F352B" w:rsidTr="001E192A">
        <w:trPr>
          <w:trHeight w:val="316"/>
        </w:trPr>
        <w:tc>
          <w:tcPr>
            <w:tcW w:w="2706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Филология</w:t>
            </w: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4</w:t>
            </w:r>
          </w:p>
        </w:tc>
      </w:tr>
      <w:tr w:rsidR="001E192A" w:rsidRPr="004F352B" w:rsidTr="001E192A">
        <w:trPr>
          <w:trHeight w:val="316"/>
        </w:trPr>
        <w:tc>
          <w:tcPr>
            <w:tcW w:w="2706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Литературное чтение, литература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3+1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2+1</w:t>
            </w:r>
          </w:p>
        </w:tc>
      </w:tr>
      <w:tr w:rsidR="001E192A" w:rsidRPr="004F352B" w:rsidTr="001E192A">
        <w:trPr>
          <w:trHeight w:val="331"/>
        </w:trPr>
        <w:tc>
          <w:tcPr>
            <w:tcW w:w="2706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Математика</w:t>
            </w: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Математика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4+1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5</w:t>
            </w:r>
          </w:p>
        </w:tc>
      </w:tr>
      <w:tr w:rsidR="001E192A" w:rsidRPr="004F352B" w:rsidTr="001E192A">
        <w:trPr>
          <w:trHeight w:val="316"/>
        </w:trPr>
        <w:tc>
          <w:tcPr>
            <w:tcW w:w="2706" w:type="dxa"/>
            <w:vMerge w:val="restart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География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</w:t>
            </w:r>
          </w:p>
        </w:tc>
      </w:tr>
      <w:tr w:rsidR="001E192A" w:rsidRPr="004F352B" w:rsidTr="001E192A">
        <w:trPr>
          <w:trHeight w:val="145"/>
        </w:trPr>
        <w:tc>
          <w:tcPr>
            <w:tcW w:w="2706" w:type="dxa"/>
            <w:vMerge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Окружающий мир/природоведение</w:t>
            </w:r>
          </w:p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Развитие речи*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</w:p>
        </w:tc>
      </w:tr>
      <w:tr w:rsidR="001E192A" w:rsidRPr="004F352B" w:rsidTr="001E192A">
        <w:trPr>
          <w:trHeight w:val="316"/>
        </w:trPr>
        <w:tc>
          <w:tcPr>
            <w:tcW w:w="2706" w:type="dxa"/>
            <w:vMerge w:val="restart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Биология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</w:t>
            </w:r>
          </w:p>
        </w:tc>
      </w:tr>
      <w:tr w:rsidR="001E192A" w:rsidRPr="004F352B" w:rsidTr="001E192A">
        <w:trPr>
          <w:trHeight w:val="145"/>
        </w:trPr>
        <w:tc>
          <w:tcPr>
            <w:tcW w:w="2706" w:type="dxa"/>
            <w:vMerge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Физика (СБО)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</w:t>
            </w:r>
          </w:p>
        </w:tc>
      </w:tr>
      <w:tr w:rsidR="001E192A" w:rsidRPr="004F352B" w:rsidTr="001E192A">
        <w:trPr>
          <w:trHeight w:val="316"/>
        </w:trPr>
        <w:tc>
          <w:tcPr>
            <w:tcW w:w="2706" w:type="dxa"/>
            <w:vMerge w:val="restart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Искусство</w:t>
            </w: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Музыка (ритмика*)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1</w:t>
            </w:r>
          </w:p>
        </w:tc>
      </w:tr>
      <w:tr w:rsidR="001E192A" w:rsidRPr="004F352B" w:rsidTr="001E192A">
        <w:trPr>
          <w:trHeight w:val="145"/>
        </w:trPr>
        <w:tc>
          <w:tcPr>
            <w:tcW w:w="2706" w:type="dxa"/>
            <w:vMerge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1</w:t>
            </w:r>
          </w:p>
        </w:tc>
      </w:tr>
      <w:tr w:rsidR="001E192A" w:rsidRPr="004F352B" w:rsidTr="001E192A">
        <w:trPr>
          <w:trHeight w:val="316"/>
        </w:trPr>
        <w:tc>
          <w:tcPr>
            <w:tcW w:w="2706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 xml:space="preserve">Физическая культура, ритмика** 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</w:t>
            </w:r>
          </w:p>
        </w:tc>
      </w:tr>
      <w:tr w:rsidR="001E192A" w:rsidRPr="004F352B" w:rsidTr="001E192A">
        <w:trPr>
          <w:trHeight w:val="316"/>
        </w:trPr>
        <w:tc>
          <w:tcPr>
            <w:tcW w:w="2706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Технология</w:t>
            </w:r>
          </w:p>
        </w:tc>
        <w:tc>
          <w:tcPr>
            <w:tcW w:w="468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Технология \ труд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2+5</w:t>
            </w:r>
          </w:p>
        </w:tc>
      </w:tr>
      <w:tr w:rsidR="001E192A" w:rsidRPr="004F352B" w:rsidTr="001E192A">
        <w:trPr>
          <w:trHeight w:val="316"/>
        </w:trPr>
        <w:tc>
          <w:tcPr>
            <w:tcW w:w="7390" w:type="dxa"/>
            <w:gridSpan w:val="2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Объем учебной нагрузки при 5-дневной учебной неделе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22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29</w:t>
            </w:r>
          </w:p>
        </w:tc>
      </w:tr>
      <w:tr w:rsidR="001E192A" w:rsidRPr="004F352B" w:rsidTr="001E192A">
        <w:trPr>
          <w:trHeight w:val="316"/>
        </w:trPr>
        <w:tc>
          <w:tcPr>
            <w:tcW w:w="9992" w:type="dxa"/>
            <w:gridSpan w:val="4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Вариативная часть (школьный компонент)</w:t>
            </w:r>
          </w:p>
        </w:tc>
      </w:tr>
      <w:tr w:rsidR="001E192A" w:rsidRPr="004F352B" w:rsidTr="001E192A">
        <w:trPr>
          <w:trHeight w:val="316"/>
        </w:trPr>
        <w:tc>
          <w:tcPr>
            <w:tcW w:w="7390" w:type="dxa"/>
            <w:gridSpan w:val="2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1</w:t>
            </w:r>
          </w:p>
        </w:tc>
      </w:tr>
      <w:tr w:rsidR="001E192A" w:rsidRPr="004F352B" w:rsidTr="001E192A">
        <w:trPr>
          <w:trHeight w:val="663"/>
        </w:trPr>
        <w:tc>
          <w:tcPr>
            <w:tcW w:w="7390" w:type="dxa"/>
            <w:gridSpan w:val="2"/>
          </w:tcPr>
          <w:p w:rsidR="001E192A" w:rsidRPr="004F352B" w:rsidRDefault="001E192A" w:rsidP="001E192A">
            <w:pPr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Максимальный объем нагрузки при 5-дневной учебной неделе</w:t>
            </w:r>
          </w:p>
        </w:tc>
        <w:tc>
          <w:tcPr>
            <w:tcW w:w="1214" w:type="dxa"/>
          </w:tcPr>
          <w:p w:rsidR="001E192A" w:rsidRPr="004F352B" w:rsidRDefault="001E192A" w:rsidP="001E192A">
            <w:pPr>
              <w:jc w:val="center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22</w:t>
            </w:r>
          </w:p>
        </w:tc>
        <w:tc>
          <w:tcPr>
            <w:tcW w:w="1388" w:type="dxa"/>
          </w:tcPr>
          <w:p w:rsidR="001E192A" w:rsidRPr="004F352B" w:rsidRDefault="001E192A" w:rsidP="001E192A">
            <w:pPr>
              <w:jc w:val="center"/>
              <w:rPr>
                <w:b/>
                <w:sz w:val="28"/>
                <w:szCs w:val="28"/>
              </w:rPr>
            </w:pPr>
            <w:r w:rsidRPr="004F352B">
              <w:rPr>
                <w:b/>
                <w:sz w:val="28"/>
                <w:szCs w:val="28"/>
              </w:rPr>
              <w:t>30</w:t>
            </w:r>
          </w:p>
        </w:tc>
      </w:tr>
    </w:tbl>
    <w:p w:rsidR="001E192A" w:rsidRPr="004F352B" w:rsidRDefault="001E192A" w:rsidP="001E192A">
      <w:pPr>
        <w:ind w:firstLine="284"/>
        <w:rPr>
          <w:sz w:val="28"/>
          <w:szCs w:val="28"/>
        </w:rPr>
      </w:pPr>
    </w:p>
    <w:p w:rsidR="001E192A" w:rsidRPr="004F352B" w:rsidRDefault="001E192A" w:rsidP="001E192A">
      <w:pPr>
        <w:ind w:firstLine="284"/>
        <w:rPr>
          <w:sz w:val="28"/>
          <w:szCs w:val="28"/>
        </w:rPr>
      </w:pPr>
      <w:r w:rsidRPr="004F352B">
        <w:rPr>
          <w:sz w:val="28"/>
          <w:szCs w:val="28"/>
        </w:rPr>
        <w:t>*В рамках предмета окружающий мир проводится курс развития речи.</w:t>
      </w:r>
    </w:p>
    <w:p w:rsidR="001E192A" w:rsidRDefault="001E192A" w:rsidP="00F165E4">
      <w:pPr>
        <w:ind w:firstLine="284"/>
        <w:rPr>
          <w:sz w:val="28"/>
          <w:szCs w:val="28"/>
        </w:rPr>
      </w:pPr>
      <w:r w:rsidRPr="004F352B">
        <w:rPr>
          <w:sz w:val="28"/>
          <w:szCs w:val="28"/>
        </w:rPr>
        <w:t xml:space="preserve">** </w:t>
      </w:r>
      <w:proofErr w:type="gramStart"/>
      <w:r w:rsidRPr="004F352B">
        <w:rPr>
          <w:sz w:val="28"/>
          <w:szCs w:val="28"/>
        </w:rPr>
        <w:t>Предметы</w:t>
      </w:r>
      <w:proofErr w:type="gramEnd"/>
      <w:r w:rsidRPr="004F352B">
        <w:rPr>
          <w:sz w:val="28"/>
          <w:szCs w:val="28"/>
        </w:rPr>
        <w:t xml:space="preserve"> имеющие меньшее количество часов или отсутствующие в образовательных программах (СБО - социально-бытовая ориентировка),</w:t>
      </w:r>
      <w:r w:rsidR="00D44FE3">
        <w:rPr>
          <w:sz w:val="28"/>
          <w:szCs w:val="28"/>
        </w:rPr>
        <w:t xml:space="preserve"> </w:t>
      </w:r>
      <w:r w:rsidRPr="004F352B">
        <w:rPr>
          <w:sz w:val="28"/>
          <w:szCs w:val="28"/>
        </w:rPr>
        <w:t>но необходимые по коррекционной программе.</w:t>
      </w:r>
    </w:p>
    <w:p w:rsidR="00F45C19" w:rsidRPr="00F165E4" w:rsidRDefault="00F45C19" w:rsidP="00F165E4">
      <w:pPr>
        <w:ind w:firstLine="284"/>
        <w:rPr>
          <w:sz w:val="28"/>
          <w:szCs w:val="28"/>
        </w:rPr>
      </w:pPr>
    </w:p>
    <w:p w:rsidR="001E192A" w:rsidRPr="004F352B" w:rsidRDefault="001E192A" w:rsidP="001E192A">
      <w:pPr>
        <w:jc w:val="center"/>
        <w:rPr>
          <w:b/>
          <w:sz w:val="28"/>
          <w:szCs w:val="28"/>
        </w:rPr>
      </w:pPr>
      <w:r w:rsidRPr="004F352B">
        <w:rPr>
          <w:b/>
          <w:sz w:val="28"/>
          <w:szCs w:val="28"/>
        </w:rPr>
        <w:t xml:space="preserve">Обязательные индивидуальные и групповые коррекционные занятия </w:t>
      </w:r>
    </w:p>
    <w:tbl>
      <w:tblPr>
        <w:tblStyle w:val="a5"/>
        <w:tblW w:w="0" w:type="auto"/>
        <w:tblLook w:val="01E0"/>
      </w:tblPr>
      <w:tblGrid>
        <w:gridCol w:w="5075"/>
        <w:gridCol w:w="2416"/>
        <w:gridCol w:w="2363"/>
      </w:tblGrid>
      <w:tr w:rsidR="001E192A" w:rsidRPr="004F352B" w:rsidTr="00AE5714">
        <w:tc>
          <w:tcPr>
            <w:tcW w:w="5075" w:type="dxa"/>
            <w:vMerge w:val="restart"/>
          </w:tcPr>
          <w:p w:rsidR="001E192A" w:rsidRPr="004F352B" w:rsidRDefault="001E192A" w:rsidP="001E192A">
            <w:pPr>
              <w:jc w:val="center"/>
              <w:rPr>
                <w:b/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4779" w:type="dxa"/>
            <w:gridSpan w:val="2"/>
          </w:tcPr>
          <w:p w:rsidR="001E192A" w:rsidRPr="004F352B" w:rsidRDefault="001E192A" w:rsidP="001E192A">
            <w:pPr>
              <w:jc w:val="center"/>
              <w:rPr>
                <w:b/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1E192A" w:rsidRPr="004F352B" w:rsidTr="00AE5714">
        <w:tc>
          <w:tcPr>
            <w:tcW w:w="5075" w:type="dxa"/>
            <w:vMerge/>
          </w:tcPr>
          <w:p w:rsidR="001E192A" w:rsidRPr="004F352B" w:rsidRDefault="001E192A" w:rsidP="001E19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1E192A" w:rsidRPr="004F352B" w:rsidRDefault="001E192A" w:rsidP="001E192A">
            <w:pPr>
              <w:jc w:val="center"/>
              <w:rPr>
                <w:b/>
                <w:sz w:val="28"/>
                <w:szCs w:val="28"/>
              </w:rPr>
            </w:pPr>
            <w:r w:rsidRPr="004F35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3" w:type="dxa"/>
            <w:vAlign w:val="center"/>
          </w:tcPr>
          <w:p w:rsidR="001E192A" w:rsidRPr="004F352B" w:rsidRDefault="001E192A" w:rsidP="001E192A">
            <w:pPr>
              <w:jc w:val="center"/>
              <w:rPr>
                <w:b/>
                <w:sz w:val="28"/>
                <w:szCs w:val="28"/>
              </w:rPr>
            </w:pPr>
            <w:r w:rsidRPr="004F352B">
              <w:rPr>
                <w:b/>
                <w:sz w:val="28"/>
                <w:szCs w:val="28"/>
              </w:rPr>
              <w:t>7</w:t>
            </w:r>
          </w:p>
        </w:tc>
      </w:tr>
      <w:tr w:rsidR="001E192A" w:rsidRPr="004F352B" w:rsidTr="00AE5714">
        <w:tc>
          <w:tcPr>
            <w:tcW w:w="5075" w:type="dxa"/>
            <w:vAlign w:val="center"/>
          </w:tcPr>
          <w:p w:rsidR="001E192A" w:rsidRPr="004F352B" w:rsidRDefault="00D44FE3" w:rsidP="001E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</w:t>
            </w:r>
            <w:r w:rsidR="00AE5714">
              <w:rPr>
                <w:sz w:val="28"/>
                <w:szCs w:val="28"/>
              </w:rPr>
              <w:t>ные занятия</w:t>
            </w:r>
          </w:p>
        </w:tc>
        <w:tc>
          <w:tcPr>
            <w:tcW w:w="2416" w:type="dxa"/>
            <w:vAlign w:val="center"/>
          </w:tcPr>
          <w:p w:rsidR="001E192A" w:rsidRPr="004F352B" w:rsidRDefault="00AE5714" w:rsidP="001E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3" w:type="dxa"/>
            <w:vAlign w:val="center"/>
          </w:tcPr>
          <w:p w:rsidR="001E192A" w:rsidRPr="004F352B" w:rsidRDefault="00AE5714" w:rsidP="001E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192A" w:rsidRPr="004F352B" w:rsidTr="00AE5714">
        <w:tc>
          <w:tcPr>
            <w:tcW w:w="5075" w:type="dxa"/>
          </w:tcPr>
          <w:p w:rsidR="001E192A" w:rsidRPr="004F352B" w:rsidRDefault="001E192A" w:rsidP="001E192A">
            <w:pPr>
              <w:jc w:val="right"/>
              <w:rPr>
                <w:sz w:val="28"/>
                <w:szCs w:val="28"/>
              </w:rPr>
            </w:pPr>
            <w:r w:rsidRPr="004F352B">
              <w:rPr>
                <w:sz w:val="28"/>
                <w:szCs w:val="28"/>
              </w:rPr>
              <w:t>Итого</w:t>
            </w:r>
          </w:p>
        </w:tc>
        <w:tc>
          <w:tcPr>
            <w:tcW w:w="2416" w:type="dxa"/>
          </w:tcPr>
          <w:p w:rsidR="001E192A" w:rsidRPr="00AE5714" w:rsidRDefault="00AE5714" w:rsidP="001E192A">
            <w:pPr>
              <w:jc w:val="center"/>
              <w:rPr>
                <w:sz w:val="28"/>
                <w:szCs w:val="28"/>
              </w:rPr>
            </w:pPr>
            <w:r w:rsidRPr="00AE5714">
              <w:rPr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1E192A" w:rsidRPr="004F352B" w:rsidRDefault="00AE5714" w:rsidP="001E1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E192A" w:rsidRPr="004F352B" w:rsidTr="00AE5714">
        <w:tc>
          <w:tcPr>
            <w:tcW w:w="7491" w:type="dxa"/>
            <w:gridSpan w:val="2"/>
          </w:tcPr>
          <w:p w:rsidR="001E192A" w:rsidRPr="004F352B" w:rsidRDefault="00F165E4" w:rsidP="001E1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практика (</w:t>
            </w:r>
            <w:r w:rsidR="001E192A" w:rsidRPr="004F352B">
              <w:rPr>
                <w:sz w:val="28"/>
                <w:szCs w:val="28"/>
              </w:rPr>
              <w:t>дней в год)</w:t>
            </w:r>
          </w:p>
        </w:tc>
        <w:tc>
          <w:tcPr>
            <w:tcW w:w="2363" w:type="dxa"/>
          </w:tcPr>
          <w:p w:rsidR="001E192A" w:rsidRPr="004F352B" w:rsidRDefault="001E192A" w:rsidP="001E192A">
            <w:pPr>
              <w:jc w:val="center"/>
              <w:rPr>
                <w:b/>
                <w:sz w:val="28"/>
                <w:szCs w:val="28"/>
              </w:rPr>
            </w:pPr>
            <w:r w:rsidRPr="004F352B">
              <w:rPr>
                <w:b/>
                <w:sz w:val="28"/>
                <w:szCs w:val="28"/>
              </w:rPr>
              <w:t>10</w:t>
            </w:r>
          </w:p>
        </w:tc>
      </w:tr>
    </w:tbl>
    <w:p w:rsidR="00F165E4" w:rsidRDefault="00F165E4" w:rsidP="00F16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D60B7" w:rsidRDefault="00F165E4" w:rsidP="00F16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D60B7" w:rsidRPr="005D321E">
        <w:rPr>
          <w:sz w:val="28"/>
          <w:szCs w:val="28"/>
        </w:rPr>
        <w:t>Директор школы                                                      Л.П.Куликов</w:t>
      </w:r>
      <w:r w:rsidR="001E192A">
        <w:rPr>
          <w:sz w:val="28"/>
          <w:szCs w:val="28"/>
        </w:rPr>
        <w:t>а.</w:t>
      </w:r>
    </w:p>
    <w:p w:rsidR="007D60B7" w:rsidRDefault="007D60B7" w:rsidP="007D60B7"/>
    <w:p w:rsidR="00095C4C" w:rsidRDefault="00095C4C" w:rsidP="007D60B7"/>
    <w:p w:rsidR="00095C4C" w:rsidRDefault="00095C4C" w:rsidP="007D60B7"/>
    <w:p w:rsidR="003C352C" w:rsidRDefault="003C352C" w:rsidP="007D60B7"/>
    <w:p w:rsidR="00095C4C" w:rsidRDefault="00F1554E" w:rsidP="007D60B7">
      <w:r>
        <w:t xml:space="preserve">                                                                                                                       Приложение №1</w:t>
      </w:r>
    </w:p>
    <w:p w:rsidR="00095C4C" w:rsidRPr="00E84D21" w:rsidRDefault="00095C4C" w:rsidP="00095C4C">
      <w:pPr>
        <w:jc w:val="right"/>
        <w:rPr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319"/>
        <w:gridCol w:w="3285"/>
        <w:gridCol w:w="3119"/>
      </w:tblGrid>
      <w:tr w:rsidR="00095C4C" w:rsidRPr="005B534C" w:rsidTr="004E2A9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jc w:val="center"/>
              <w:rPr>
                <w:b/>
                <w:sz w:val="20"/>
                <w:szCs w:val="20"/>
              </w:rPr>
            </w:pPr>
            <w:r w:rsidRPr="0081763D">
              <w:rPr>
                <w:b/>
                <w:sz w:val="20"/>
                <w:szCs w:val="20"/>
              </w:rPr>
              <w:t>Начальное общее образование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b/>
                <w:sz w:val="18"/>
                <w:szCs w:val="18"/>
              </w:rPr>
            </w:pPr>
            <w:r w:rsidRPr="0081763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b/>
                <w:sz w:val="20"/>
                <w:szCs w:val="20"/>
              </w:rPr>
            </w:pPr>
            <w:r w:rsidRPr="0081763D">
              <w:rPr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b/>
                <w:sz w:val="20"/>
                <w:szCs w:val="20"/>
              </w:rPr>
            </w:pPr>
            <w:r w:rsidRPr="0081763D">
              <w:rPr>
                <w:b/>
                <w:sz w:val="20"/>
                <w:szCs w:val="20"/>
              </w:rPr>
              <w:t>Программа (название, автор), методическое пособие (название, автор)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b/>
                <w:sz w:val="20"/>
                <w:szCs w:val="20"/>
              </w:rPr>
            </w:pPr>
            <w:r w:rsidRPr="0081763D">
              <w:rPr>
                <w:b/>
                <w:sz w:val="20"/>
                <w:szCs w:val="20"/>
              </w:rPr>
              <w:t>Учебник (название, автор)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1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Общеобразовательные программы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Журова</w:t>
            </w:r>
            <w:proofErr w:type="spell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Л.Е., Евдокимова А.О. Букварь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Иванов С.В., Евдокимова А.О.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Ефросинина</w:t>
            </w:r>
            <w:proofErr w:type="spell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Л.А.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Литературное чтение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 В.Н., </w:t>
            </w:r>
            <w:proofErr w:type="spell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Кочурова</w:t>
            </w:r>
            <w:proofErr w:type="spell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Е.Г.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Виноградова Н.Ф.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Окружающий мир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Усачёва В.О., Школяр Л.В.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Е.А.Изобразительное искусство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Е.А.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Петрова Т.В., Копылов Ю.А.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2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Общеобразовательные программы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Иванов С.В. Евдокимова А.О.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Ефросинина</w:t>
            </w:r>
            <w:proofErr w:type="spell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Л.А.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Литературное чтение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color w:val="000000"/>
                <w:sz w:val="20"/>
                <w:szCs w:val="20"/>
                <w:lang w:eastAsia="en-US"/>
              </w:rPr>
              <w:t xml:space="preserve">Английский язык Программа  под редакцией </w:t>
            </w: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Вербицкой М.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Вербицкая М.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095C4C" w:rsidRPr="0081763D" w:rsidRDefault="00095C4C" w:rsidP="004E2A98">
            <w:pPr>
              <w:spacing w:line="276" w:lineRule="auto"/>
              <w:rPr>
                <w:bCs/>
                <w:color w:val="C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В.Н., Юдачёва Т.В.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Виноградова Н.Ф.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Окружающий мир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Усачёва В.О., Школяр Л.В.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Е.А.Изобразительное искусство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Е.А.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Петрова Т.В., Копылов Ю.А.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3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Общеобразовательные программы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Иванов С.В. Евдокимова А.О.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Ефросинина</w:t>
            </w:r>
            <w:proofErr w:type="spell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Л.А.,Оморокова</w:t>
            </w:r>
            <w:proofErr w:type="spell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М.И. Литературное чтение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color w:val="000000"/>
                <w:sz w:val="20"/>
                <w:szCs w:val="20"/>
                <w:lang w:eastAsia="en-US"/>
              </w:rPr>
              <w:t xml:space="preserve">Английский язык Программа  под редакцией </w:t>
            </w: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Вербицкой М.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Вербицкая М.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095C4C" w:rsidRPr="0081763D" w:rsidRDefault="00095C4C" w:rsidP="004E2A98">
            <w:pPr>
              <w:spacing w:line="276" w:lineRule="auto"/>
              <w:rPr>
                <w:bCs/>
                <w:color w:val="C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В.Н., Юдачёва Т.В.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Виноградова Н.Ф., Калинова Г.С.Окружающий мир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Усачёва В.О., Школяр Л.В.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Е.А.Изобразительное искусство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Е.А.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Петрова Т.В., Копылов Ю.А.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4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Общеобразовательные программы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«Начальная школа ХХ</w:t>
            </w:r>
            <w:proofErr w:type="gramStart"/>
            <w:r w:rsidRPr="0081763D">
              <w:rPr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Иванов С.В., Кузнецова М.И.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Ефросинина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Л.А.,Оморокова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М.И.Литературное чтение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color w:val="000000"/>
                <w:sz w:val="20"/>
                <w:szCs w:val="20"/>
                <w:lang w:eastAsia="en-US"/>
              </w:rPr>
              <w:t xml:space="preserve">Английский язык Программа  под редакцией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М.З.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М.З.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color w:val="C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color w:val="000000"/>
                <w:sz w:val="20"/>
                <w:szCs w:val="20"/>
                <w:lang w:eastAsia="en-US"/>
              </w:rPr>
              <w:t xml:space="preserve"> 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Данилюк А.Я. Основы религии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озных</w:t>
            </w:r>
            <w:proofErr w:type="spell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культур и светской этики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Рудницкая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В.Н., Юдачёва Т.В.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Виноградова Н.Ф., Калинова Г.С.Окружающий мир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Усачёва В.О., Школяр Л.В.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Савенкова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Л.Г.Ермолинская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Е.А.Изобразительное искусство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Лутцева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Е.А.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Технология</w:t>
            </w:r>
          </w:p>
        </w:tc>
      </w:tr>
      <w:tr w:rsidR="00095C4C" w:rsidRPr="005B534C" w:rsidTr="004E2A9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Начальная школа ХХ</w:t>
            </w:r>
            <w:proofErr w:type="gramStart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 xml:space="preserve"> век»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color w:val="000000"/>
                <w:sz w:val="20"/>
                <w:szCs w:val="20"/>
                <w:lang w:eastAsia="en-US"/>
              </w:rPr>
              <w:t>под  редакцией Виноградовой Н.Ф.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Петрова Т.В., Копылов Ю.А.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jc w:val="center"/>
              <w:rPr>
                <w:b/>
                <w:sz w:val="20"/>
                <w:szCs w:val="20"/>
              </w:rPr>
            </w:pPr>
            <w:r w:rsidRPr="0081763D">
              <w:rPr>
                <w:b/>
                <w:sz w:val="20"/>
                <w:szCs w:val="20"/>
              </w:rPr>
              <w:t>Основное общее образование</w:t>
            </w:r>
          </w:p>
        </w:tc>
      </w:tr>
      <w:tr w:rsidR="00095C4C" w:rsidRPr="005B534C" w:rsidTr="004E2A9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5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 w:rsidRPr="0081763D"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Т.А., Баранов М.Т.Русский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Курдюмова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Английский язык Программа под редакцией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Default="00095C4C" w:rsidP="004E2A9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М.З.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Математика Программа под </w:t>
            </w:r>
            <w:r w:rsidRPr="0081763D">
              <w:rPr>
                <w:sz w:val="20"/>
                <w:szCs w:val="20"/>
                <w:lang w:eastAsia="en-US"/>
              </w:rPr>
              <w:lastRenderedPageBreak/>
              <w:t>редакцией А.Г. Мордкович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lastRenderedPageBreak/>
              <w:t>Зубарева И.И., Мордкович А.Г.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lastRenderedPageBreak/>
              <w:t>Математика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Всеобщая история с древнейших времен до начала 21 века Пр</w:t>
            </w:r>
            <w:r>
              <w:rPr>
                <w:sz w:val="20"/>
                <w:szCs w:val="20"/>
                <w:lang w:eastAsia="en-US"/>
              </w:rPr>
              <w:t xml:space="preserve">ограмма под редакцией  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Вигасин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Годер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Г.И.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История Древнего мира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Природоведение Программа под </w:t>
            </w:r>
            <w:r>
              <w:rPr>
                <w:sz w:val="20"/>
                <w:szCs w:val="20"/>
                <w:lang w:eastAsia="en-US"/>
              </w:rPr>
              <w:t>редакцией Пасечник</w:t>
            </w:r>
            <w:r w:rsidRPr="0081763D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Пакулова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В.М., Иванова Н.В.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Pr="0081763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Пасечник </w:t>
            </w:r>
            <w:r w:rsidRPr="0081763D">
              <w:rPr>
                <w:sz w:val="20"/>
                <w:szCs w:val="20"/>
                <w:lang w:eastAsia="en-US"/>
              </w:rPr>
              <w:t>В.В.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Природоведение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Музыка Программа под редакцией Т.И.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Науменко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Науменко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Алеев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</w:t>
            </w:r>
            <w:r>
              <w:rPr>
                <w:bCs/>
                <w:sz w:val="20"/>
                <w:szCs w:val="20"/>
                <w:lang w:eastAsia="en-US"/>
              </w:rPr>
              <w:t xml:space="preserve"> 1</w:t>
            </w:r>
            <w:r w:rsidRPr="0081763D">
              <w:rPr>
                <w:bCs/>
                <w:sz w:val="20"/>
                <w:szCs w:val="20"/>
                <w:lang w:eastAsia="en-US"/>
              </w:rPr>
              <w:t xml:space="preserve">- 2 часть 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6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 w:rsidRPr="0081763D"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Баранов М.Т.,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Т.А. Русский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Курдюмова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Английский язык Програ</w:t>
            </w:r>
            <w:r>
              <w:rPr>
                <w:sz w:val="20"/>
                <w:szCs w:val="20"/>
                <w:lang w:eastAsia="en-US"/>
              </w:rPr>
              <w:t xml:space="preserve">мма под редакцией  </w:t>
            </w:r>
            <w:proofErr w:type="spellStart"/>
            <w:r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М.З.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Математика Программа под редакцией А.Г. Мордкович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Зубарева И.И., Мордкович А.Г.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Математика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Данилов А.А., Косулина Л.Г.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История России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Боголюбов Л.Н., Виноградова Н.Ф. Обществознание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География Программа под редакцией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Душина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Герасимова А.И.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География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Пасечник В.В.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Музыка Программа под редакцией Т.И.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Науменко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Науменко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Алеев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Под редакцией Ломова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Ломов. В.А. 1- 2 часть 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7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 w:rsidRPr="0081763D"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Баранов М.Т.,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Т.А.  Русский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Курдюмова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Английский язык Программа под редакцией 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Кузовлева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</w:t>
            </w:r>
            <w:proofErr w:type="gramStart"/>
            <w:r w:rsidRPr="0081763D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Кузовлев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В.П. и др.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Мордкович А.Г.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Алгебра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Геометрия  7-9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Данилов А.А., Косулина Л.Г.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История России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ГородецкаяН.И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>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География Программа под редакцией 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Коринская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В.А.,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Душина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География </w:t>
            </w:r>
          </w:p>
        </w:tc>
      </w:tr>
      <w:tr w:rsidR="00095C4C" w:rsidRPr="005B534C" w:rsidTr="004E2A9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Латюшин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В.В., Шапкин В.А.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Физика Программа под редакцией 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Перышкина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Музыка Программа под редакцией Т.И.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Науменко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Науменко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Алеев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 </w:t>
            </w:r>
            <w:r w:rsidRPr="0081763D">
              <w:rPr>
                <w:bCs/>
                <w:sz w:val="20"/>
                <w:szCs w:val="20"/>
                <w:lang w:eastAsia="en-US"/>
              </w:rPr>
              <w:t xml:space="preserve"> 1- 2 часть 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jc w:val="center"/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8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 w:rsidRPr="0081763D"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Баранов М.Т.,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Т.А.  Русский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Курдюмова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Английский язык Программа под редакцией 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Кузовлева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</w:t>
            </w:r>
            <w:proofErr w:type="gramStart"/>
            <w:r w:rsidRPr="0081763D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Кузовлев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В.П. и др.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Мордкович А.Г.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Алгебра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Геометрия  7-9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Данилов А.А., Косулина Л.Г.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История России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ГородецкаяН.И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>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География Программа под редакцией 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Коринская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В.А.,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Душина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География 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Д.В.Колесов, Р.Д Маш, И.Н.Беляев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Физика Программа под редакцией 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Перышкина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 w:rsidRPr="0081763D"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Баранов М.Т.,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Т.А.  Русский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Курдюмова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095C4C" w:rsidRPr="005B534C" w:rsidTr="004E2A9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jc w:val="center"/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9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Русский язык Программа под редакцией </w:t>
            </w:r>
            <w:r w:rsidRPr="0081763D">
              <w:rPr>
                <w:bCs/>
                <w:sz w:val="20"/>
                <w:szCs w:val="20"/>
                <w:lang w:eastAsia="en-US"/>
              </w:rPr>
              <w:t>Баранова М.Т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Бархударов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С.Г., Крючков С.Е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Литература  Программа под </w:t>
            </w:r>
            <w:r w:rsidRPr="0081763D">
              <w:rPr>
                <w:sz w:val="20"/>
                <w:szCs w:val="20"/>
                <w:lang w:eastAsia="en-US"/>
              </w:rPr>
              <w:lastRenderedPageBreak/>
              <w:t xml:space="preserve">редакцией Т.Ф.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lastRenderedPageBreak/>
              <w:t>Курдюмова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Т.Ф. и др.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lastRenderedPageBreak/>
              <w:t>Литература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Английский язык Программа под редакцией 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Кузовлева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 В.</w:t>
            </w:r>
            <w:proofErr w:type="gramStart"/>
            <w:r w:rsidRPr="0081763D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Кузовлев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</w:t>
            </w:r>
            <w:proofErr w:type="gramStart"/>
            <w:r w:rsidRPr="0081763D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Мордкович А.Г., Семенов П.В.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Алгебра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Геометрия 7-9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Информатика и ИКТ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Угринович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Н.Д.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Информатика и ИКТ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История России  Программа под редакцией  Данилова 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Данилов А.А., Косулина Л.Г.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История России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Боголюбов Л.Н.,  Иванова Л.Ф.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География России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ДомогацкихЕ.М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Алексеев А.И.,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Болысов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С.И.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География России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Криксунов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Физика Программа под редакцией 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Перышкина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Перышкин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А.В.,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Гутник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Е.М.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Химия Программа под редакцией Габриелян О.С.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Гузей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Л.С, Сорокина В.</w:t>
            </w:r>
            <w:proofErr w:type="gramStart"/>
            <w:r w:rsidRPr="0081763D"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81763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Черчение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Степаковой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Степакова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В.В. Черчение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65E2">
              <w:rPr>
                <w:sz w:val="28"/>
                <w:szCs w:val="28"/>
              </w:rPr>
              <w:t xml:space="preserve"> </w:t>
            </w:r>
            <w:r w:rsidRPr="00095C4C">
              <w:rPr>
                <w:sz w:val="20"/>
                <w:szCs w:val="20"/>
              </w:rPr>
              <w:t>«Система подготовки  к ГИА»,</w:t>
            </w:r>
            <w:r w:rsidRPr="00095C4C">
              <w:rPr>
                <w:color w:val="FF0000"/>
                <w:sz w:val="20"/>
                <w:szCs w:val="20"/>
              </w:rPr>
              <w:t xml:space="preserve">  </w:t>
            </w:r>
            <w:r w:rsidRPr="00095C4C">
              <w:rPr>
                <w:sz w:val="20"/>
                <w:szCs w:val="20"/>
              </w:rPr>
              <w:t>«За страницами  учебника»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«Человек в современном мире»,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Решение задач по физике»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Модифицированные программы, рассмотренные на заседаниях школьных МО согласованные с заместителем директора по УВР, утвержденные приказом директора ОУ, согласованные с экспертным советом Управления образования.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Предметные курсы:</w:t>
            </w:r>
          </w:p>
          <w:p w:rsidR="001B363B" w:rsidRDefault="001B363B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  <w:p w:rsidR="001B363B" w:rsidRDefault="001B363B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Физика.</w:t>
            </w:r>
          </w:p>
        </w:tc>
      </w:tr>
      <w:tr w:rsidR="00095C4C" w:rsidRPr="005B534C" w:rsidTr="004E2A9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jc w:val="center"/>
              <w:rPr>
                <w:b/>
                <w:sz w:val="20"/>
                <w:szCs w:val="20"/>
              </w:rPr>
            </w:pPr>
            <w:r w:rsidRPr="0081763D">
              <w:rPr>
                <w:b/>
                <w:sz w:val="20"/>
                <w:szCs w:val="20"/>
              </w:rPr>
              <w:t>Среднее общее образование</w:t>
            </w:r>
          </w:p>
        </w:tc>
      </w:tr>
      <w:tr w:rsidR="00095C4C" w:rsidRPr="005B534C" w:rsidTr="004E2A9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10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Русский язык Программа под редакцией Власенковой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Рыбченкова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Л.М. Русский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Архангельский А.Н. и др.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Английский язык Программа под редакцией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Кузовлева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 В.</w:t>
            </w:r>
            <w:proofErr w:type="gramStart"/>
            <w:r w:rsidRPr="0081763D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Кузовлев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</w:t>
            </w:r>
            <w:proofErr w:type="gramStart"/>
            <w:r w:rsidRPr="0081763D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Английский язык 10-11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Алгебра Программа под редакцией 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Мордкович А.Г.Алгебра и начала математического анализа 10-11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Геометрия 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История России Прогр</w:t>
            </w:r>
            <w:r>
              <w:rPr>
                <w:sz w:val="20"/>
                <w:szCs w:val="20"/>
                <w:lang w:eastAsia="en-US"/>
              </w:rPr>
              <w:t xml:space="preserve">амма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Левандовского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</w:t>
            </w:r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Левандовский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 История России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Боголюбов Л.Н.,  Иванова Л.Ф.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География  мира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ДомогацкихЕ.М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Гладкий Ю.Н., 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География мира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Мамонтов, Захаров</w:t>
            </w:r>
            <w:proofErr w:type="gramStart"/>
            <w:r w:rsidRPr="0081763D">
              <w:rPr>
                <w:bCs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Биология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Физика Программа под редакцией Мякишева Г.Я.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Мякишев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Буховцев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Б.Б.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Химия Прогр</w:t>
            </w:r>
            <w:r>
              <w:rPr>
                <w:sz w:val="20"/>
                <w:szCs w:val="20"/>
                <w:lang w:eastAsia="en-US"/>
              </w:rPr>
              <w:t>амма под редакцией Г.Е. Рудзитиса.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Г.Е. Рудзитис.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Мировая художественная культура Программа под редакцией Даниловой Г.И.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Данилова Г.И.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Мировая художественная культура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Фролов М.П.</w:t>
            </w:r>
            <w:r w:rsidRPr="0081763D">
              <w:rPr>
                <w:bCs/>
                <w:sz w:val="20"/>
                <w:szCs w:val="20"/>
                <w:lang w:eastAsia="en-US"/>
              </w:rPr>
              <w:t xml:space="preserve"> ОБЖ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Default="001B363B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2A98">
              <w:rPr>
                <w:sz w:val="20"/>
                <w:szCs w:val="20"/>
              </w:rPr>
              <w:t xml:space="preserve">«Решение задач по химии»    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«Человек в современном мире»,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 Живая неживая природа»,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Решение задач по физике»</w:t>
            </w:r>
          </w:p>
          <w:p w:rsidR="004E2A98" w:rsidRPr="001B363B" w:rsidRDefault="00095C4C" w:rsidP="001B36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Модифицированные программы, рассмотренные на заседаниях школьных МО согласованные с заместителем директора по УВР, утвержденные приказом директора ОУ, согласованные с экспертным советом Управления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Предметные курсы: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Обществознание,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Биология,</w:t>
            </w:r>
          </w:p>
          <w:p w:rsidR="00095C4C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Физика</w:t>
            </w:r>
          </w:p>
          <w:p w:rsidR="001B363B" w:rsidRPr="0081763D" w:rsidRDefault="001B363B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</w:tr>
      <w:tr w:rsidR="00095C4C" w:rsidRPr="005B534C" w:rsidTr="004E2A98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11 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 xml:space="preserve">Базовый уровень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Русский язык Программа под редакцией Власенковой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Власенков А.И.,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Рыбченкова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Л.М.Русский язык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Литература  Программа под редакцией Т.Ф.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 w:rsidRPr="0081763D">
              <w:rPr>
                <w:sz w:val="20"/>
                <w:szCs w:val="20"/>
                <w:lang w:eastAsia="en-US"/>
              </w:rPr>
              <w:t xml:space="preserve">.Ф.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Курдюмовой</w:t>
            </w:r>
            <w:proofErr w:type="spellEnd"/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Литература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Английский язык Программа под редакцией 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Кузовлева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Кузовлев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В.П., Лапа Л.М.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Английский язык  10-11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Алгебра и начала анализа Программа под редакцией Мордкович А.Г.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Мордкович А.Г. 10-11кл.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 Алгебра и начала математического анализа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Геометрия 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Атанасян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Л.С., Бутузов В.Ф.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Геометрия 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История России Програ</w:t>
            </w:r>
            <w:r>
              <w:rPr>
                <w:sz w:val="20"/>
                <w:szCs w:val="20"/>
                <w:lang w:eastAsia="en-US"/>
              </w:rPr>
              <w:t xml:space="preserve">мма под редакцией </w:t>
            </w:r>
            <w:proofErr w:type="spellStart"/>
            <w:r>
              <w:rPr>
                <w:sz w:val="20"/>
                <w:szCs w:val="20"/>
                <w:lang w:eastAsia="en-US"/>
              </w:rPr>
              <w:t>Левандовского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Левандовский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Щетинов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Ю.А. Россия в 20 веке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 Программа под редакцией Боголюбова Л.Н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Боголюбов Л.Н.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Обществознание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География  мира Программа под редакцией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ДомогацкихЕ.М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Гладкий Ю.Н.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География мира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Биология программа под редакцией Пасечника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Захаров В.Б. Общая биология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Физика Программа под редакцией Мякишева Г.Я.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Г.Я.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Физика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Химия Прогр</w:t>
            </w:r>
            <w:r>
              <w:rPr>
                <w:sz w:val="20"/>
                <w:szCs w:val="20"/>
                <w:lang w:eastAsia="en-US"/>
              </w:rPr>
              <w:t>амма под редакцией Г.Е. Рудзитиса.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Г.Е. Рудзитис.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Химия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Мировая художественная культура Программа под редакцией Даниловой Г.И.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Данилова Г.И.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Мировая художественная культура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Обслуживающий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Симоненко В.Д.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Хотунцев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 xml:space="preserve"> В.А.</w:t>
            </w:r>
          </w:p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 xml:space="preserve">Технология 5-11 </w:t>
            </w:r>
            <w:proofErr w:type="spellStart"/>
            <w:r w:rsidRPr="0081763D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81763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Симоненко В.Д. Технология Технический  труд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Физкультура. Программа  под редакцией Ляха  В.И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81763D">
              <w:rPr>
                <w:bCs/>
                <w:sz w:val="20"/>
                <w:szCs w:val="20"/>
                <w:lang w:eastAsia="en-US"/>
              </w:rPr>
              <w:t>Зданевич</w:t>
            </w:r>
            <w:proofErr w:type="spellEnd"/>
            <w:r w:rsidRPr="0081763D"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1763D">
              <w:rPr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763D">
              <w:rPr>
                <w:sz w:val="20"/>
                <w:szCs w:val="20"/>
                <w:lang w:eastAsia="en-US"/>
              </w:rPr>
              <w:t>ОБЖ Программа под редакцией  Смирнова А.Т.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Фролов М.П.</w:t>
            </w:r>
            <w:r w:rsidRPr="0081763D">
              <w:rPr>
                <w:bCs/>
                <w:sz w:val="20"/>
                <w:szCs w:val="20"/>
                <w:lang w:eastAsia="en-US"/>
              </w:rPr>
              <w:t xml:space="preserve">   ОБЖ</w:t>
            </w:r>
          </w:p>
        </w:tc>
      </w:tr>
      <w:tr w:rsidR="00095C4C" w:rsidRPr="005B534C" w:rsidTr="004E2A98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Pr="0081763D" w:rsidRDefault="00095C4C" w:rsidP="004E2A98">
            <w:pPr>
              <w:rPr>
                <w:sz w:val="20"/>
                <w:szCs w:val="20"/>
              </w:rPr>
            </w:pPr>
            <w:r w:rsidRPr="0081763D">
              <w:rPr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«Человек в современном мире»,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 Живая неживая природа»,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Решение задач по физике»</w:t>
            </w:r>
          </w:p>
          <w:p w:rsidR="00095C4C" w:rsidRPr="0081763D" w:rsidRDefault="00095C4C" w:rsidP="004E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Модифицированные программы, рассмотренные на заседаниях школьных МО согласованные с заместителем директора по УВР, утвержденные приказом директора ОУ, согласованные с экспертным советом Управления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4C" w:rsidRDefault="00095C4C" w:rsidP="004E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курсы: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Обществознание,</w:t>
            </w:r>
          </w:p>
          <w:p w:rsidR="00095C4C" w:rsidRDefault="00095C4C" w:rsidP="004E2A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Биология,</w:t>
            </w:r>
          </w:p>
          <w:p w:rsidR="00095C4C" w:rsidRPr="0081763D" w:rsidRDefault="00095C4C" w:rsidP="004E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Физика.</w:t>
            </w:r>
          </w:p>
        </w:tc>
      </w:tr>
    </w:tbl>
    <w:p w:rsidR="00095C4C" w:rsidRDefault="00095C4C" w:rsidP="007D60B7"/>
    <w:p w:rsidR="00095C4C" w:rsidRDefault="00F1554E" w:rsidP="007D60B7">
      <w:r>
        <w:t xml:space="preserve">                                                                                                                              Приложение №2</w:t>
      </w:r>
    </w:p>
    <w:p w:rsidR="00095C4C" w:rsidRDefault="00095C4C" w:rsidP="007D60B7"/>
    <w:p w:rsidR="0020716D" w:rsidRDefault="0020716D" w:rsidP="0020716D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Учебно</w:t>
      </w:r>
      <w:proofErr w:type="spellEnd"/>
      <w:r>
        <w:rPr>
          <w:b/>
          <w:bCs/>
          <w:sz w:val="22"/>
          <w:szCs w:val="22"/>
        </w:rPr>
        <w:t xml:space="preserve"> – методические</w:t>
      </w:r>
      <w:proofErr w:type="gramEnd"/>
      <w:r>
        <w:rPr>
          <w:b/>
          <w:bCs/>
          <w:sz w:val="22"/>
          <w:szCs w:val="22"/>
        </w:rPr>
        <w:t xml:space="preserve"> издания используемые в образовательном процессе </w:t>
      </w:r>
    </w:p>
    <w:p w:rsidR="0020716D" w:rsidRDefault="0020716D" w:rsidP="0020716D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муниципальном автономном общеобразовательном учреждении </w:t>
      </w:r>
    </w:p>
    <w:p w:rsidR="0020716D" w:rsidRDefault="0020716D" w:rsidP="0020716D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Черноковская</w:t>
      </w:r>
      <w:proofErr w:type="spellEnd"/>
      <w:r>
        <w:rPr>
          <w:b/>
          <w:bCs/>
          <w:sz w:val="22"/>
          <w:szCs w:val="22"/>
        </w:rPr>
        <w:t xml:space="preserve"> средняя общеобразовательная школа на 2014/2015 учебный год.</w:t>
      </w:r>
    </w:p>
    <w:p w:rsidR="0020716D" w:rsidRDefault="0020716D" w:rsidP="0020716D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99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560"/>
        <w:gridCol w:w="141"/>
        <w:gridCol w:w="2835"/>
        <w:gridCol w:w="142"/>
        <w:gridCol w:w="3544"/>
        <w:gridCol w:w="918"/>
      </w:tblGrid>
      <w:tr w:rsidR="0020716D" w:rsidTr="0020716D">
        <w:trPr>
          <w:trHeight w:val="299"/>
        </w:trPr>
        <w:tc>
          <w:tcPr>
            <w:tcW w:w="9921" w:type="dxa"/>
            <w:gridSpan w:val="7"/>
          </w:tcPr>
          <w:p w:rsidR="0020716D" w:rsidRDefault="0020716D" w:rsidP="0020716D">
            <w:pPr>
              <w:shd w:val="clear" w:color="auto" w:fill="FFFFFF"/>
              <w:spacing w:line="276" w:lineRule="auto"/>
              <w:jc w:val="right"/>
              <w:rPr>
                <w:b/>
                <w:bCs/>
                <w:i/>
                <w:iCs/>
                <w:lang w:eastAsia="en-US"/>
              </w:rPr>
            </w:pPr>
          </w:p>
          <w:p w:rsidR="0020716D" w:rsidRPr="003947E8" w:rsidRDefault="0020716D" w:rsidP="0020716D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Приложение № 1</w:t>
            </w:r>
          </w:p>
        </w:tc>
      </w:tr>
      <w:tr w:rsidR="0020716D" w:rsidTr="0020716D">
        <w:trPr>
          <w:trHeight w:val="299"/>
        </w:trPr>
        <w:tc>
          <w:tcPr>
            <w:tcW w:w="9921" w:type="dxa"/>
            <w:gridSpan w:val="7"/>
          </w:tcPr>
          <w:p w:rsidR="0020716D" w:rsidRDefault="0020716D" w:rsidP="00207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Начальное общее образование</w:t>
            </w:r>
          </w:p>
        </w:tc>
      </w:tr>
      <w:tr w:rsidR="0020716D" w:rsidTr="00E92B99">
        <w:trPr>
          <w:trHeight w:val="299"/>
        </w:trPr>
        <w:tc>
          <w:tcPr>
            <w:tcW w:w="781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1701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Коррекционная программа</w:t>
            </w:r>
          </w:p>
        </w:tc>
        <w:tc>
          <w:tcPr>
            <w:tcW w:w="2977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 образовательных учреждений 8 вида</w:t>
            </w:r>
          </w:p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 редакцией Воронковой В.В.</w:t>
            </w:r>
          </w:p>
        </w:tc>
        <w:tc>
          <w:tcPr>
            <w:tcW w:w="3544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Алышева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Т.В. Математика </w:t>
            </w:r>
          </w:p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части</w:t>
            </w:r>
          </w:p>
        </w:tc>
        <w:tc>
          <w:tcPr>
            <w:tcW w:w="918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716D" w:rsidTr="00E92B99">
        <w:trPr>
          <w:trHeight w:val="299"/>
        </w:trPr>
        <w:tc>
          <w:tcPr>
            <w:tcW w:w="781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Якубовская Э.В. Русский язык</w:t>
            </w:r>
          </w:p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716D" w:rsidTr="00E92B99">
        <w:trPr>
          <w:trHeight w:val="299"/>
        </w:trPr>
        <w:tc>
          <w:tcPr>
            <w:tcW w:w="781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Ильина С.Ю. Чтение 2 части</w:t>
            </w:r>
          </w:p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216EA" w:rsidTr="00E92B99">
        <w:trPr>
          <w:trHeight w:val="299"/>
        </w:trPr>
        <w:tc>
          <w:tcPr>
            <w:tcW w:w="781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И.А.Грошенков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Изобразительное искусство</w:t>
            </w:r>
          </w:p>
        </w:tc>
        <w:tc>
          <w:tcPr>
            <w:tcW w:w="918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4263F" w:rsidTr="00E92B99">
        <w:trPr>
          <w:trHeight w:val="299"/>
        </w:trPr>
        <w:tc>
          <w:tcPr>
            <w:tcW w:w="781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И.В. Евтушенко Музыка</w:t>
            </w:r>
          </w:p>
        </w:tc>
        <w:tc>
          <w:tcPr>
            <w:tcW w:w="918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4263F" w:rsidTr="00E92B99">
        <w:trPr>
          <w:trHeight w:val="299"/>
        </w:trPr>
        <w:tc>
          <w:tcPr>
            <w:tcW w:w="781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Лифанова Т.М. Окружающий мир</w:t>
            </w:r>
          </w:p>
        </w:tc>
        <w:tc>
          <w:tcPr>
            <w:tcW w:w="918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4263F" w:rsidTr="00E92B99">
        <w:trPr>
          <w:trHeight w:val="299"/>
        </w:trPr>
        <w:tc>
          <w:tcPr>
            <w:tcW w:w="781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В.М.Мозговой Физическое воспитание</w:t>
            </w:r>
          </w:p>
        </w:tc>
        <w:tc>
          <w:tcPr>
            <w:tcW w:w="918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4263F" w:rsidTr="00E92B99">
        <w:trPr>
          <w:trHeight w:val="299"/>
        </w:trPr>
        <w:tc>
          <w:tcPr>
            <w:tcW w:w="781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Картушина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Г.Б. Технология</w:t>
            </w:r>
          </w:p>
        </w:tc>
        <w:tc>
          <w:tcPr>
            <w:tcW w:w="918" w:type="dxa"/>
          </w:tcPr>
          <w:p w:rsidR="0044263F" w:rsidRDefault="0044263F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716D" w:rsidTr="0020716D">
        <w:trPr>
          <w:trHeight w:val="299"/>
        </w:trPr>
        <w:tc>
          <w:tcPr>
            <w:tcW w:w="9921" w:type="dxa"/>
            <w:gridSpan w:val="7"/>
          </w:tcPr>
          <w:p w:rsidR="0020716D" w:rsidRDefault="0020716D" w:rsidP="0020716D">
            <w:pPr>
              <w:shd w:val="clear" w:color="auto" w:fill="FFFFFF"/>
              <w:spacing w:line="276" w:lineRule="auto"/>
              <w:jc w:val="right"/>
              <w:rPr>
                <w:b/>
                <w:bCs/>
                <w:i/>
                <w:iCs/>
                <w:lang w:eastAsia="en-US"/>
              </w:rPr>
            </w:pPr>
          </w:p>
          <w:p w:rsidR="0020716D" w:rsidRPr="003947E8" w:rsidRDefault="0020716D" w:rsidP="0020716D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Приложение № 2</w:t>
            </w:r>
          </w:p>
        </w:tc>
      </w:tr>
      <w:tr w:rsidR="0020716D" w:rsidTr="0020716D">
        <w:trPr>
          <w:trHeight w:val="299"/>
        </w:trPr>
        <w:tc>
          <w:tcPr>
            <w:tcW w:w="9921" w:type="dxa"/>
            <w:gridSpan w:val="7"/>
          </w:tcPr>
          <w:p w:rsidR="0020716D" w:rsidRDefault="0020716D" w:rsidP="0020716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Основное общее образование</w:t>
            </w:r>
          </w:p>
        </w:tc>
      </w:tr>
      <w:tr w:rsidR="0020716D" w:rsidTr="003E6A95">
        <w:trPr>
          <w:trHeight w:val="299"/>
        </w:trPr>
        <w:tc>
          <w:tcPr>
            <w:tcW w:w="781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560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Коррекционная программа</w:t>
            </w:r>
          </w:p>
        </w:tc>
        <w:tc>
          <w:tcPr>
            <w:tcW w:w="2976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Специальная (коррекционная) программа образовательных учреждений 8 вида</w:t>
            </w:r>
          </w:p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 редакцией Воронковой В.В.</w:t>
            </w:r>
          </w:p>
        </w:tc>
        <w:tc>
          <w:tcPr>
            <w:tcW w:w="3686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В.В.Воронкова  Русский язык</w:t>
            </w:r>
          </w:p>
        </w:tc>
        <w:tc>
          <w:tcPr>
            <w:tcW w:w="918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716D" w:rsidTr="003E6A95">
        <w:trPr>
          <w:trHeight w:val="299"/>
        </w:trPr>
        <w:tc>
          <w:tcPr>
            <w:tcW w:w="781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20716D" w:rsidRDefault="0020716D" w:rsidP="007216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Малышева З.Ф.</w:t>
            </w:r>
            <w:r w:rsidR="007216EA">
              <w:rPr>
                <w:sz w:val="20"/>
                <w:szCs w:val="20"/>
                <w:lang w:eastAsia="en-US"/>
              </w:rPr>
              <w:t xml:space="preserve"> Литература</w:t>
            </w:r>
          </w:p>
        </w:tc>
        <w:tc>
          <w:tcPr>
            <w:tcW w:w="918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716D" w:rsidTr="003E6A95">
        <w:trPr>
          <w:trHeight w:val="299"/>
        </w:trPr>
        <w:tc>
          <w:tcPr>
            <w:tcW w:w="781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7216EA" w:rsidRDefault="007216EA" w:rsidP="007216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ПероваН.М.,В.В.</w:t>
            </w:r>
            <w:proofErr w:type="gramStart"/>
            <w:r>
              <w:rPr>
                <w:sz w:val="20"/>
                <w:szCs w:val="20"/>
                <w:lang w:eastAsia="en-US"/>
              </w:rPr>
              <w:t>Эк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,</w:t>
            </w:r>
          </w:p>
          <w:p w:rsidR="0020716D" w:rsidRDefault="007216EA" w:rsidP="007216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Т.В.Алышева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Математика</w:t>
            </w:r>
          </w:p>
        </w:tc>
        <w:tc>
          <w:tcPr>
            <w:tcW w:w="918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716D" w:rsidTr="003E6A95">
        <w:trPr>
          <w:trHeight w:val="299"/>
        </w:trPr>
        <w:tc>
          <w:tcPr>
            <w:tcW w:w="781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Лифанова Т.М. </w:t>
            </w:r>
            <w:r w:rsidR="007216EA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918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216EA" w:rsidTr="003E6A95">
        <w:trPr>
          <w:trHeight w:val="299"/>
        </w:trPr>
        <w:tc>
          <w:tcPr>
            <w:tcW w:w="781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В.И.Сивоглазов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Биология</w:t>
            </w:r>
          </w:p>
        </w:tc>
        <w:tc>
          <w:tcPr>
            <w:tcW w:w="918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716D" w:rsidTr="003E6A95">
        <w:trPr>
          <w:trHeight w:val="299"/>
        </w:trPr>
        <w:tc>
          <w:tcPr>
            <w:tcW w:w="781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Картушина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Г.Б. Технология</w:t>
            </w:r>
          </w:p>
        </w:tc>
        <w:tc>
          <w:tcPr>
            <w:tcW w:w="918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716D" w:rsidTr="003E6A95">
        <w:trPr>
          <w:trHeight w:val="299"/>
        </w:trPr>
        <w:tc>
          <w:tcPr>
            <w:tcW w:w="781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20716D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С.А.Казакова, В.В.Воронкова (СБО)</w:t>
            </w:r>
            <w:r w:rsidR="00E92B9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18" w:type="dxa"/>
          </w:tcPr>
          <w:p w:rsidR="0020716D" w:rsidRDefault="0020716D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216EA" w:rsidTr="003E6A95">
        <w:trPr>
          <w:trHeight w:val="299"/>
        </w:trPr>
        <w:tc>
          <w:tcPr>
            <w:tcW w:w="781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В.М.Мозговой Физическое воспитание</w:t>
            </w:r>
          </w:p>
        </w:tc>
        <w:tc>
          <w:tcPr>
            <w:tcW w:w="918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216EA" w:rsidTr="003E6A95">
        <w:trPr>
          <w:trHeight w:val="299"/>
        </w:trPr>
        <w:tc>
          <w:tcPr>
            <w:tcW w:w="781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И.А.Грошенков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Изобразительное искусство</w:t>
            </w:r>
          </w:p>
        </w:tc>
        <w:tc>
          <w:tcPr>
            <w:tcW w:w="918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216EA" w:rsidTr="003E6A95">
        <w:trPr>
          <w:trHeight w:val="299"/>
        </w:trPr>
        <w:tc>
          <w:tcPr>
            <w:tcW w:w="781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7216EA" w:rsidRPr="0044263F" w:rsidRDefault="0044263F" w:rsidP="007216E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И.В. Евтушенко </w:t>
            </w:r>
            <w:r w:rsidR="007216EA" w:rsidRPr="0081763D">
              <w:rPr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918" w:type="dxa"/>
          </w:tcPr>
          <w:p w:rsidR="007216EA" w:rsidRDefault="007216EA" w:rsidP="002071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95C4C" w:rsidRDefault="00095C4C" w:rsidP="007D60B7"/>
    <w:p w:rsidR="00095C4C" w:rsidRDefault="00095C4C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934952" w:rsidRDefault="00934952" w:rsidP="007D60B7"/>
    <w:p w:rsidR="007D60B7" w:rsidRDefault="007D60B7" w:rsidP="003C352C">
      <w:pPr>
        <w:rPr>
          <w:sz w:val="44"/>
          <w:szCs w:val="44"/>
        </w:rPr>
      </w:pPr>
    </w:p>
    <w:p w:rsidR="007D60B7" w:rsidRDefault="007D60B7" w:rsidP="007D60B7"/>
    <w:sectPr w:rsidR="007D60B7" w:rsidSect="00C90DBA">
      <w:footerReference w:type="default" r:id="rId2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E3" w:rsidRDefault="00D44FE3" w:rsidP="00DB3804">
      <w:r>
        <w:separator/>
      </w:r>
    </w:p>
  </w:endnote>
  <w:endnote w:type="continuationSeparator" w:id="1">
    <w:p w:rsidR="00D44FE3" w:rsidRDefault="00D44FE3" w:rsidP="00D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642"/>
      <w:docPartObj>
        <w:docPartGallery w:val="Page Numbers (Bottom of Page)"/>
        <w:docPartUnique/>
      </w:docPartObj>
    </w:sdtPr>
    <w:sdtContent>
      <w:p w:rsidR="00D44FE3" w:rsidRDefault="00D44FE3">
        <w:pPr>
          <w:pStyle w:val="a9"/>
          <w:jc w:val="center"/>
        </w:pPr>
        <w:fldSimple w:instr=" PAGE   \* MERGEFORMAT ">
          <w:r w:rsidR="003C352C">
            <w:rPr>
              <w:noProof/>
            </w:rPr>
            <w:t>11</w:t>
          </w:r>
        </w:fldSimple>
      </w:p>
    </w:sdtContent>
  </w:sdt>
  <w:p w:rsidR="00D44FE3" w:rsidRDefault="00D44F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E3" w:rsidRDefault="00D44FE3" w:rsidP="00DB3804">
      <w:r>
        <w:separator/>
      </w:r>
    </w:p>
  </w:footnote>
  <w:footnote w:type="continuationSeparator" w:id="1">
    <w:p w:rsidR="00D44FE3" w:rsidRDefault="00D44FE3" w:rsidP="00DB3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0FE"/>
    <w:multiLevelType w:val="hybridMultilevel"/>
    <w:tmpl w:val="13AC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4AD8"/>
    <w:multiLevelType w:val="hybridMultilevel"/>
    <w:tmpl w:val="0F2C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356D"/>
    <w:multiLevelType w:val="hybridMultilevel"/>
    <w:tmpl w:val="6958B0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D64"/>
    <w:multiLevelType w:val="hybridMultilevel"/>
    <w:tmpl w:val="E892B5CC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156BA1"/>
    <w:multiLevelType w:val="hybridMultilevel"/>
    <w:tmpl w:val="3A1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0B7"/>
    <w:rsid w:val="00052BC4"/>
    <w:rsid w:val="00095C4C"/>
    <w:rsid w:val="000A554F"/>
    <w:rsid w:val="000B1CFC"/>
    <w:rsid w:val="00176043"/>
    <w:rsid w:val="001773D9"/>
    <w:rsid w:val="0019540A"/>
    <w:rsid w:val="001B2ED2"/>
    <w:rsid w:val="001B363B"/>
    <w:rsid w:val="001D280A"/>
    <w:rsid w:val="001E192A"/>
    <w:rsid w:val="002065E2"/>
    <w:rsid w:val="0020716D"/>
    <w:rsid w:val="00230167"/>
    <w:rsid w:val="00367328"/>
    <w:rsid w:val="003A3E6B"/>
    <w:rsid w:val="003A4E71"/>
    <w:rsid w:val="003C352C"/>
    <w:rsid w:val="003E21AC"/>
    <w:rsid w:val="003E6A95"/>
    <w:rsid w:val="003F768B"/>
    <w:rsid w:val="004336BB"/>
    <w:rsid w:val="0044263F"/>
    <w:rsid w:val="004E2A98"/>
    <w:rsid w:val="005565A5"/>
    <w:rsid w:val="0061575E"/>
    <w:rsid w:val="006645A9"/>
    <w:rsid w:val="006B4A04"/>
    <w:rsid w:val="006C61AD"/>
    <w:rsid w:val="006F2765"/>
    <w:rsid w:val="006F3982"/>
    <w:rsid w:val="00716A81"/>
    <w:rsid w:val="007216EA"/>
    <w:rsid w:val="007D60B7"/>
    <w:rsid w:val="007F2301"/>
    <w:rsid w:val="008239ED"/>
    <w:rsid w:val="00855820"/>
    <w:rsid w:val="0087394E"/>
    <w:rsid w:val="008B0470"/>
    <w:rsid w:val="00915E46"/>
    <w:rsid w:val="00934952"/>
    <w:rsid w:val="009615C2"/>
    <w:rsid w:val="009A4DB1"/>
    <w:rsid w:val="009D4E5F"/>
    <w:rsid w:val="00AB2510"/>
    <w:rsid w:val="00AE5714"/>
    <w:rsid w:val="00BB24C2"/>
    <w:rsid w:val="00C065A9"/>
    <w:rsid w:val="00C90DBA"/>
    <w:rsid w:val="00CB6385"/>
    <w:rsid w:val="00CC3921"/>
    <w:rsid w:val="00D15F6D"/>
    <w:rsid w:val="00D30F2C"/>
    <w:rsid w:val="00D44FE3"/>
    <w:rsid w:val="00DB3804"/>
    <w:rsid w:val="00E0344F"/>
    <w:rsid w:val="00E37AD2"/>
    <w:rsid w:val="00E92B99"/>
    <w:rsid w:val="00EA256C"/>
    <w:rsid w:val="00ED6C97"/>
    <w:rsid w:val="00F1554E"/>
    <w:rsid w:val="00F165E4"/>
    <w:rsid w:val="00F45C19"/>
    <w:rsid w:val="00FA10EE"/>
    <w:rsid w:val="00FD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B7"/>
    <w:pPr>
      <w:ind w:left="720"/>
      <w:contextualSpacing/>
      <w:jc w:val="both"/>
    </w:pPr>
  </w:style>
  <w:style w:type="character" w:styleId="a4">
    <w:name w:val="Hyperlink"/>
    <w:basedOn w:val="a0"/>
    <w:rsid w:val="007D60B7"/>
    <w:rPr>
      <w:color w:val="0000FF"/>
      <w:u w:val="single"/>
    </w:rPr>
  </w:style>
  <w:style w:type="paragraph" w:customStyle="1" w:styleId="1">
    <w:name w:val="Абзац списка1"/>
    <w:basedOn w:val="a"/>
    <w:rsid w:val="007D60B7"/>
    <w:pPr>
      <w:spacing w:after="200" w:line="276" w:lineRule="auto"/>
      <w:ind w:left="720"/>
      <w:contextualSpacing/>
    </w:pPr>
    <w:rPr>
      <w:rFonts w:ascii="Arial" w:hAnsi="Arial"/>
      <w:sz w:val="28"/>
      <w:szCs w:val="22"/>
      <w:lang w:eastAsia="en-US"/>
    </w:rPr>
  </w:style>
  <w:style w:type="paragraph" w:customStyle="1" w:styleId="ConsPlusTitle">
    <w:name w:val="ConsPlusTitle"/>
    <w:rsid w:val="007D6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5">
    <w:name w:val="Table Grid"/>
    <w:basedOn w:val="a1"/>
    <w:rsid w:val="007D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D60B7"/>
    <w:pPr>
      <w:ind w:firstLine="400"/>
    </w:pPr>
  </w:style>
  <w:style w:type="paragraph" w:styleId="a7">
    <w:name w:val="header"/>
    <w:basedOn w:val="a"/>
    <w:link w:val="a8"/>
    <w:uiPriority w:val="99"/>
    <w:semiHidden/>
    <w:unhideWhenUsed/>
    <w:rsid w:val="007D6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6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E192A"/>
    <w:pPr>
      <w:spacing w:after="120"/>
    </w:pPr>
  </w:style>
  <w:style w:type="character" w:customStyle="1" w:styleId="ac">
    <w:name w:val="Основной текст Знак"/>
    <w:basedOn w:val="a0"/>
    <w:link w:val="ab"/>
    <w:rsid w:val="001E1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F28348EDE321A2852588D836083A2911222590FB6B51ED7N1P4F" TargetMode="External"/><Relationship Id="rId13" Type="http://schemas.openxmlformats.org/officeDocument/2006/relationships/hyperlink" Target="consultantplus://offline/ref=BC4FDCB53AB2EC8B14B6ADA3974C9894E112F420C6109993C6435E23979CC4BEFC3CEB8DDF85F3D0HDQFF" TargetMode="External"/><Relationship Id="rId18" Type="http://schemas.openxmlformats.org/officeDocument/2006/relationships/hyperlink" Target="consultantplus://offline/ref=1E4DBDF0A40DE79F93FB09484327CFBF00B5CCFF7F8F89DF6C841C68FFB99A13EE9971F720925B26c0B7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4DBDF0A40DE79F93FB09484327CFBF01B4C6F5708089DF6C841C68FFB99A13EE9971F720925B26c0B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4FDCB53AB2EC8B14B6ADA3974C9894E113F22DCA129993C6435E23979CC4BEFC3CEB8DDF85F1D2HDQ3F" TargetMode="External"/><Relationship Id="rId17" Type="http://schemas.openxmlformats.org/officeDocument/2006/relationships/hyperlink" Target="consultantplus://offline/ref=BC4FDCB53AB2EC8B14B6ADA3974C9894E113F22DCA139993C6435E23979CC4BEFC3CEB8DDF85F1D2HDQB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4FDCB53AB2EC8B14B6ADA3974C9894E112F420CC159993C6435E23979CC4BEFC3CEB8DDF85F1D4HDQ2F" TargetMode="External"/><Relationship Id="rId20" Type="http://schemas.openxmlformats.org/officeDocument/2006/relationships/hyperlink" Target="consultantplus://offline/ref=1E4DBDF0A40DE79F93FB09484327CFBF00B1CBF2748F89DF6C841C68FFB99A13EE9971F720925B26c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FF95E49B0A9B04C29666875C424DBD9D4EDEF3F07DCF10762CE28CD820C729C263B32E6E86976F9G6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4FDCB53AB2EC8B14B6ADA3974C9894E61AFA24C919C499CE1A522190939BA9FB75E78CDF85F1HDQ2F" TargetMode="External"/><Relationship Id="rId23" Type="http://schemas.openxmlformats.org/officeDocument/2006/relationships/hyperlink" Target="consultantplus://offline/ref=1E4DBDF0A40DE79F93FB09484327CFBF01B5CBF3778389DF6C841C68FFB99A13EE9971F720925B26c0B7K" TargetMode="External"/><Relationship Id="rId10" Type="http://schemas.openxmlformats.org/officeDocument/2006/relationships/hyperlink" Target="consultantplus://offline/ref=406E1BA34754B4CFA4D54CE8A347D8235269D94C8B332DA84824BE0FC78B5B8EC719D52D30B9DD48039503t6CCH" TargetMode="External"/><Relationship Id="rId19" Type="http://schemas.openxmlformats.org/officeDocument/2006/relationships/hyperlink" Target="consultantplus://offline/ref=1E4DBDF0A40DE79F93FB09484327CFBF00B1CEF0778789DF6C841C68FFB99A13EE9971F720925B26c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C2873B9CA8D08B8588E92F895F706F37987592A659A16D1139B58CE17F95458747AB9CB6E3B38OFMBF" TargetMode="External"/><Relationship Id="rId14" Type="http://schemas.openxmlformats.org/officeDocument/2006/relationships/hyperlink" Target="consultantplus://offline/ref=BC4FDCB53AB2EC8B14B6ADA3974C9894E613FB2DC919C499CE1A522190939BA9FB75E78CDF85F0HDQ5F" TargetMode="External"/><Relationship Id="rId22" Type="http://schemas.openxmlformats.org/officeDocument/2006/relationships/hyperlink" Target="consultantplus://offline/ref=1E4DBDF0A40DE79F93FB09484327CFBF01B5CDF4738489DF6C841C68FFB99A13EE9971F720925B26c0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4E71-E148-4F81-A9C2-1BD4E356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24</Pages>
  <Words>7511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34</cp:revision>
  <cp:lastPrinted>2014-08-26T03:11:00Z</cp:lastPrinted>
  <dcterms:created xsi:type="dcterms:W3CDTF">2014-05-22T03:05:00Z</dcterms:created>
  <dcterms:modified xsi:type="dcterms:W3CDTF">2014-10-17T15:13:00Z</dcterms:modified>
</cp:coreProperties>
</file>