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2"/>
        <w:gridCol w:w="1698"/>
        <w:gridCol w:w="1917"/>
        <w:gridCol w:w="2997"/>
        <w:gridCol w:w="1985"/>
        <w:gridCol w:w="2268"/>
        <w:gridCol w:w="3087"/>
      </w:tblGrid>
      <w:tr w:rsidR="00877FE7" w:rsidRPr="000B1876" w:rsidTr="000B1876">
        <w:tc>
          <w:tcPr>
            <w:tcW w:w="462" w:type="dxa"/>
          </w:tcPr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698" w:type="dxa"/>
          </w:tcPr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ДОУ</w:t>
            </w:r>
          </w:p>
          <w:p w:rsidR="00930171" w:rsidRPr="000B1876" w:rsidRDefault="00930171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Октябрь.</w:t>
            </w:r>
          </w:p>
        </w:tc>
        <w:tc>
          <w:tcPr>
            <w:tcW w:w="1917" w:type="dxa"/>
          </w:tcPr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КОЛИЧЕСТВО</w:t>
            </w: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ПРОВЕДЁННЫХ</w:t>
            </w: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КОСУЛЬТАЦИЙ</w:t>
            </w:r>
          </w:p>
        </w:tc>
        <w:tc>
          <w:tcPr>
            <w:tcW w:w="2997" w:type="dxa"/>
          </w:tcPr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ТЕМА КОНСУЛЬТАЦИЙ,</w:t>
            </w: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ДОЛЖНОСТЬ</w:t>
            </w: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КОНСУЛЬТИРУЮЩИХ</w:t>
            </w:r>
          </w:p>
        </w:tc>
        <w:tc>
          <w:tcPr>
            <w:tcW w:w="1985" w:type="dxa"/>
          </w:tcPr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КОЛИЧЕСТВО</w:t>
            </w: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РОДИТЕЛЕЙ</w:t>
            </w: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ПОЛУЧИВШИХ</w:t>
            </w: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ВЫЯВЛЕННЫЕ</w:t>
            </w: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ПРОБЛЕМЫ</w:t>
            </w:r>
          </w:p>
        </w:tc>
        <w:tc>
          <w:tcPr>
            <w:tcW w:w="3087" w:type="dxa"/>
          </w:tcPr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РЕКОМЕНДАЦИИ,</w:t>
            </w: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РЕЗУЛЬТАТ</w:t>
            </w:r>
          </w:p>
        </w:tc>
      </w:tr>
      <w:tr w:rsidR="00877FE7" w:rsidRPr="000B1876" w:rsidTr="000E30ED">
        <w:trPr>
          <w:trHeight w:val="1086"/>
        </w:trPr>
        <w:tc>
          <w:tcPr>
            <w:tcW w:w="462" w:type="dxa"/>
          </w:tcPr>
          <w:p w:rsidR="00990B00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</w:p>
          <w:p w:rsidR="00877FE7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877FE7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90B00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990B00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877FE7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</w:tcPr>
          <w:p w:rsidR="00877FE7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«Как научиться ребёнка одеваться»</w:t>
            </w:r>
          </w:p>
          <w:p w:rsidR="00990B00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Воспитатель: Родина  С. В.</w:t>
            </w:r>
          </w:p>
        </w:tc>
        <w:tc>
          <w:tcPr>
            <w:tcW w:w="1985" w:type="dxa"/>
          </w:tcPr>
          <w:p w:rsidR="00877FE7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 семей</w:t>
            </w:r>
          </w:p>
        </w:tc>
        <w:tc>
          <w:tcPr>
            <w:tcW w:w="2268" w:type="dxa"/>
          </w:tcPr>
          <w:p w:rsidR="00877FE7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Родители не дают своим детям быть самостоятельными.</w:t>
            </w:r>
          </w:p>
        </w:tc>
        <w:tc>
          <w:tcPr>
            <w:tcW w:w="3087" w:type="dxa"/>
          </w:tcPr>
          <w:p w:rsidR="00877FE7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Дать возможность </w:t>
            </w:r>
          </w:p>
          <w:p w:rsidR="00990B00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ребёнку  одеваться самому.</w:t>
            </w:r>
          </w:p>
        </w:tc>
      </w:tr>
      <w:tr w:rsidR="00877FE7" w:rsidRPr="000B1876" w:rsidTr="000B1876">
        <w:trPr>
          <w:trHeight w:val="1719"/>
        </w:trPr>
        <w:tc>
          <w:tcPr>
            <w:tcW w:w="462" w:type="dxa"/>
          </w:tcPr>
          <w:p w:rsidR="00877FE7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990B00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90B00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990B00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  <w:p w:rsidR="00990B00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877FE7" w:rsidRPr="000B1876" w:rsidRDefault="005909E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997" w:type="dxa"/>
          </w:tcPr>
          <w:p w:rsidR="00877FE7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«Игры, развивающие музыкальное творчество у</w:t>
            </w:r>
          </w:p>
          <w:p w:rsidR="00990B00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детей»</w:t>
            </w:r>
          </w:p>
          <w:p w:rsidR="00990B00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Музыкальный руководитель:</w:t>
            </w:r>
          </w:p>
          <w:p w:rsidR="005909EC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Быкова  Н. В.</w:t>
            </w:r>
          </w:p>
        </w:tc>
        <w:tc>
          <w:tcPr>
            <w:tcW w:w="1985" w:type="dxa"/>
          </w:tcPr>
          <w:p w:rsidR="00877FE7" w:rsidRPr="000B1876" w:rsidRDefault="00990B00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 семьи</w:t>
            </w:r>
          </w:p>
        </w:tc>
        <w:tc>
          <w:tcPr>
            <w:tcW w:w="2268" w:type="dxa"/>
          </w:tcPr>
          <w:p w:rsidR="005909EC" w:rsidRPr="000B1876" w:rsidRDefault="005909E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Музыкальное творчество может развивать память, слух</w:t>
            </w:r>
            <w:r w:rsidR="00435A54" w:rsidRPr="000B1876">
              <w:rPr>
                <w:rFonts w:cs="Times New Roman"/>
                <w:sz w:val="24"/>
                <w:szCs w:val="24"/>
              </w:rPr>
              <w:t xml:space="preserve">  </w:t>
            </w:r>
            <w:r w:rsidRPr="000B1876">
              <w:rPr>
                <w:rFonts w:cs="Times New Roman"/>
                <w:sz w:val="24"/>
                <w:szCs w:val="24"/>
              </w:rPr>
              <w:t>и речь.</w:t>
            </w:r>
          </w:p>
        </w:tc>
        <w:tc>
          <w:tcPr>
            <w:tcW w:w="3087" w:type="dxa"/>
          </w:tcPr>
          <w:p w:rsidR="00877FE7" w:rsidRPr="000B1876" w:rsidRDefault="00435A54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Показали </w:t>
            </w:r>
            <w:proofErr w:type="gramStart"/>
            <w:r w:rsidRPr="000B1876">
              <w:rPr>
                <w:rFonts w:cs="Times New Roman"/>
                <w:sz w:val="24"/>
                <w:szCs w:val="24"/>
              </w:rPr>
              <w:t xml:space="preserve">музыкальные </w:t>
            </w:r>
            <w:r w:rsidR="005909EC" w:rsidRPr="000B1876">
              <w:rPr>
                <w:rFonts w:cs="Times New Roman"/>
                <w:sz w:val="24"/>
                <w:szCs w:val="24"/>
              </w:rPr>
              <w:t xml:space="preserve"> игры</w:t>
            </w:r>
            <w:proofErr w:type="gramEnd"/>
          </w:p>
          <w:p w:rsidR="005909EC" w:rsidRPr="000B1876" w:rsidRDefault="005909E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  которые можно играть с ребёнком дома.</w:t>
            </w:r>
          </w:p>
        </w:tc>
      </w:tr>
      <w:tr w:rsidR="00877FE7" w:rsidRPr="000B1876" w:rsidTr="000B1876">
        <w:tc>
          <w:tcPr>
            <w:tcW w:w="462" w:type="dxa"/>
          </w:tcPr>
          <w:p w:rsidR="00877FE7" w:rsidRPr="000B1876" w:rsidRDefault="005909E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5909EC" w:rsidRPr="000B1876" w:rsidRDefault="005909EC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909EC" w:rsidRPr="000B1876" w:rsidRDefault="005909E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877FE7" w:rsidRPr="000B1876" w:rsidRDefault="005909E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</w:tc>
        <w:tc>
          <w:tcPr>
            <w:tcW w:w="1917" w:type="dxa"/>
          </w:tcPr>
          <w:p w:rsidR="00877FE7" w:rsidRPr="000B1876" w:rsidRDefault="005909E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5909EC" w:rsidRPr="000B1876" w:rsidRDefault="005909E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«Улучшаем речь через пальчиковые игры»</w:t>
            </w:r>
          </w:p>
          <w:p w:rsidR="005909EC" w:rsidRPr="000B1876" w:rsidRDefault="005909E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воспитатель:</w:t>
            </w:r>
          </w:p>
          <w:p w:rsidR="005909EC" w:rsidRPr="000B1876" w:rsidRDefault="00435A54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Родина С. В. </w:t>
            </w: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FE7" w:rsidRPr="000B1876" w:rsidRDefault="005909E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 семьи</w:t>
            </w:r>
          </w:p>
        </w:tc>
        <w:tc>
          <w:tcPr>
            <w:tcW w:w="2268" w:type="dxa"/>
          </w:tcPr>
          <w:p w:rsidR="00585122" w:rsidRPr="000B1876" w:rsidRDefault="00435A54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Дети испытывают затруднения в выполнении многих упражнений.</w:t>
            </w:r>
          </w:p>
        </w:tc>
        <w:tc>
          <w:tcPr>
            <w:tcW w:w="3087" w:type="dxa"/>
          </w:tcPr>
          <w:p w:rsidR="00877FE7" w:rsidRPr="000B1876" w:rsidRDefault="00435A54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Выполнять упражнения нужно вместе  с ребёнком, поощряй его успехи.</w:t>
            </w:r>
          </w:p>
        </w:tc>
      </w:tr>
      <w:tr w:rsidR="00877FE7" w:rsidRPr="000B1876" w:rsidTr="000B1876">
        <w:tc>
          <w:tcPr>
            <w:tcW w:w="462" w:type="dxa"/>
          </w:tcPr>
          <w:p w:rsidR="00877FE7" w:rsidRPr="000B1876" w:rsidRDefault="0058512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585122" w:rsidRPr="000B1876" w:rsidRDefault="00585122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85122" w:rsidRPr="000B1876" w:rsidRDefault="0058512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877FE7" w:rsidRPr="000B1876" w:rsidRDefault="0058512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877FE7" w:rsidRPr="000B1876" w:rsidRDefault="0058512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97" w:type="dxa"/>
          </w:tcPr>
          <w:p w:rsidR="00877FE7" w:rsidRPr="000B1876" w:rsidRDefault="0058512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«Знакомство малышей со счётом»</w:t>
            </w:r>
          </w:p>
          <w:p w:rsidR="00585122" w:rsidRPr="000B1876" w:rsidRDefault="0058512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Воспитатель: Родина С.В.</w:t>
            </w:r>
          </w:p>
        </w:tc>
        <w:tc>
          <w:tcPr>
            <w:tcW w:w="1985" w:type="dxa"/>
          </w:tcPr>
          <w:p w:rsidR="00877FE7" w:rsidRPr="000B1876" w:rsidRDefault="0058512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 семей</w:t>
            </w:r>
          </w:p>
        </w:tc>
        <w:tc>
          <w:tcPr>
            <w:tcW w:w="2268" w:type="dxa"/>
          </w:tcPr>
          <w:p w:rsidR="00877FE7" w:rsidRPr="000B1876" w:rsidRDefault="000B1876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Родители недостаточно</w:t>
            </w:r>
            <w:r w:rsidR="00585122" w:rsidRPr="000B1876">
              <w:rPr>
                <w:rFonts w:cs="Times New Roman"/>
                <w:sz w:val="24"/>
                <w:szCs w:val="24"/>
              </w:rPr>
              <w:t xml:space="preserve"> времени </w:t>
            </w:r>
          </w:p>
          <w:p w:rsidR="00585122" w:rsidRPr="000B1876" w:rsidRDefault="0058512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у</w:t>
            </w:r>
            <w:r w:rsidR="002B07A2" w:rsidRPr="000B1876">
              <w:rPr>
                <w:rFonts w:cs="Times New Roman"/>
                <w:sz w:val="24"/>
                <w:szCs w:val="24"/>
              </w:rPr>
              <w:t>деляют</w:t>
            </w:r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  <w:r w:rsidR="002B07A2" w:rsidRPr="000B1876">
              <w:rPr>
                <w:rFonts w:cs="Times New Roman"/>
                <w:sz w:val="24"/>
                <w:szCs w:val="24"/>
              </w:rPr>
              <w:t xml:space="preserve"> детям по данному вопросу.</w:t>
            </w:r>
          </w:p>
        </w:tc>
        <w:tc>
          <w:tcPr>
            <w:tcW w:w="3087" w:type="dxa"/>
          </w:tcPr>
          <w:p w:rsidR="00877FE7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Были предложены 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игры  для закрепления счёта у малышей.</w:t>
            </w:r>
          </w:p>
        </w:tc>
      </w:tr>
      <w:tr w:rsidR="00877FE7" w:rsidRPr="000B1876" w:rsidTr="000B1876">
        <w:tc>
          <w:tcPr>
            <w:tcW w:w="462" w:type="dxa"/>
          </w:tcPr>
          <w:p w:rsidR="00877FE7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</w:p>
          <w:p w:rsidR="00877FE7" w:rsidRPr="000B1876" w:rsidRDefault="00877FE7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877FE7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</w:tcPr>
          <w:p w:rsidR="00877FE7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«Значение режима дня»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Медицинская сестра: 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Гилёва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1985" w:type="dxa"/>
          </w:tcPr>
          <w:p w:rsidR="00877FE7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 семей</w:t>
            </w:r>
          </w:p>
        </w:tc>
        <w:tc>
          <w:tcPr>
            <w:tcW w:w="2268" w:type="dxa"/>
          </w:tcPr>
          <w:p w:rsidR="00877FE7" w:rsidRPr="000B1876" w:rsidRDefault="00435A54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Родители не всегда в домашних условиях соблюдают режим дня.</w:t>
            </w:r>
          </w:p>
        </w:tc>
        <w:tc>
          <w:tcPr>
            <w:tcW w:w="3087" w:type="dxa"/>
          </w:tcPr>
          <w:p w:rsidR="00877FE7" w:rsidRPr="000B1876" w:rsidRDefault="00435A54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Памятка «</w:t>
            </w:r>
            <w:r w:rsidR="002B07A2" w:rsidRPr="000B1876">
              <w:rPr>
                <w:rFonts w:cs="Times New Roman"/>
                <w:sz w:val="24"/>
                <w:szCs w:val="24"/>
              </w:rPr>
              <w:t>Как важно соблюдать режим дня  дома</w:t>
            </w:r>
            <w:r w:rsidRPr="000B1876">
              <w:rPr>
                <w:rFonts w:cs="Times New Roman"/>
                <w:sz w:val="24"/>
                <w:szCs w:val="24"/>
              </w:rPr>
              <w:t>»</w:t>
            </w:r>
            <w:r w:rsidR="002B07A2" w:rsidRPr="000B187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B07A2" w:rsidRPr="000B1876" w:rsidTr="000B1876">
        <w:tc>
          <w:tcPr>
            <w:tcW w:w="462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98" w:type="dxa"/>
          </w:tcPr>
          <w:p w:rsidR="00930171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ДОУ</w:t>
            </w:r>
          </w:p>
          <w:p w:rsidR="002B07A2" w:rsidRPr="000B1876" w:rsidRDefault="00930171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Ноябрь.</w:t>
            </w:r>
          </w:p>
        </w:tc>
        <w:tc>
          <w:tcPr>
            <w:tcW w:w="1917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КОЛИЧЕСТВО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ПРОВЕДЁННЫХ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КОСУЛЬТАЦИЙ</w:t>
            </w:r>
          </w:p>
        </w:tc>
        <w:tc>
          <w:tcPr>
            <w:tcW w:w="2997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ТЕМА КОНСУЛЬТАЦИЙ,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ДОЛЖНОСТЬ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КОНСУЛЬТИРУЮЩИХ</w:t>
            </w:r>
          </w:p>
        </w:tc>
        <w:tc>
          <w:tcPr>
            <w:tcW w:w="1985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КОЛИЧЕСТВО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РОДИТЕЛЕЙ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ПОЛУЧИВШИХ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ВЫЯВЛЕННЫЕ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ПРОБЛЕМЫ</w:t>
            </w:r>
          </w:p>
        </w:tc>
        <w:tc>
          <w:tcPr>
            <w:tcW w:w="3087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РЕКОМЕНДАЦИИ,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РЕЗУЛЬТАТ</w:t>
            </w:r>
          </w:p>
        </w:tc>
      </w:tr>
      <w:tr w:rsidR="002B07A2" w:rsidRPr="000B1876" w:rsidTr="000B1876">
        <w:tc>
          <w:tcPr>
            <w:tcW w:w="462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</w:t>
            </w:r>
            <w:r w:rsidR="000B1876" w:rsidRPr="000B1876">
              <w:rPr>
                <w:rFonts w:cs="Times New Roman"/>
                <w:sz w:val="24"/>
                <w:szCs w:val="24"/>
              </w:rPr>
              <w:t>Учимся рисовать</w:t>
            </w:r>
            <w:r w:rsidR="00930171" w:rsidRPr="000B1876">
              <w:rPr>
                <w:rFonts w:cs="Times New Roman"/>
                <w:sz w:val="24"/>
                <w:szCs w:val="24"/>
              </w:rPr>
              <w:t>»</w:t>
            </w:r>
          </w:p>
          <w:p w:rsidR="00A852B7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Воспитатель: 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Родина  С. В.</w:t>
            </w:r>
          </w:p>
        </w:tc>
        <w:tc>
          <w:tcPr>
            <w:tcW w:w="1985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 семей</w:t>
            </w:r>
          </w:p>
        </w:tc>
        <w:tc>
          <w:tcPr>
            <w:tcW w:w="2268" w:type="dxa"/>
          </w:tcPr>
          <w:p w:rsidR="002B07A2" w:rsidRPr="000B1876" w:rsidRDefault="006350D5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Создание уголка творчества для детей в домашних условиях.</w:t>
            </w:r>
          </w:p>
        </w:tc>
        <w:tc>
          <w:tcPr>
            <w:tcW w:w="3087" w:type="dxa"/>
          </w:tcPr>
          <w:p w:rsidR="002B07A2" w:rsidRPr="000B1876" w:rsidRDefault="006350D5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Разделяли его увлечение, положительно оценивали его работы и почаще рисовали вместе с детьми.</w:t>
            </w:r>
          </w:p>
        </w:tc>
      </w:tr>
      <w:tr w:rsidR="002B07A2" w:rsidRPr="000B1876" w:rsidTr="000B1876">
        <w:trPr>
          <w:trHeight w:val="1719"/>
        </w:trPr>
        <w:tc>
          <w:tcPr>
            <w:tcW w:w="462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</w:t>
            </w:r>
            <w:r w:rsidR="00930171" w:rsidRPr="000B1876">
              <w:rPr>
                <w:rFonts w:cs="Times New Roman"/>
                <w:sz w:val="24"/>
                <w:szCs w:val="24"/>
              </w:rPr>
              <w:t>Современные дети, современные игры</w:t>
            </w:r>
            <w:r w:rsidRPr="000B1876">
              <w:rPr>
                <w:rFonts w:cs="Times New Roman"/>
                <w:sz w:val="24"/>
                <w:szCs w:val="24"/>
              </w:rPr>
              <w:t>»</w:t>
            </w:r>
          </w:p>
          <w:p w:rsidR="002B07A2" w:rsidRPr="000B1876" w:rsidRDefault="00930171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Воспитатель:</w:t>
            </w:r>
          </w:p>
          <w:p w:rsidR="00930171" w:rsidRPr="000B1876" w:rsidRDefault="00930171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Родина С. В.</w:t>
            </w:r>
          </w:p>
        </w:tc>
        <w:tc>
          <w:tcPr>
            <w:tcW w:w="1985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 семьи</w:t>
            </w:r>
          </w:p>
        </w:tc>
        <w:tc>
          <w:tcPr>
            <w:tcW w:w="2268" w:type="dxa"/>
          </w:tcPr>
          <w:p w:rsidR="002B07A2" w:rsidRPr="000B1876" w:rsidRDefault="006350D5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Современные дети играют слишком мало.</w:t>
            </w:r>
          </w:p>
        </w:tc>
        <w:tc>
          <w:tcPr>
            <w:tcW w:w="3087" w:type="dxa"/>
          </w:tcPr>
          <w:p w:rsidR="002B07A2" w:rsidRPr="000B1876" w:rsidRDefault="006350D5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Помогать детям развивать сюжет игр, ориентироваться в мире современных игрушек, сохраняя баланс между желаниями ребёнка  и пользой для него.</w:t>
            </w:r>
          </w:p>
        </w:tc>
      </w:tr>
      <w:tr w:rsidR="002B07A2" w:rsidRPr="000B1876" w:rsidTr="000B1876">
        <w:tc>
          <w:tcPr>
            <w:tcW w:w="462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</w:tc>
        <w:tc>
          <w:tcPr>
            <w:tcW w:w="1917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A852B7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</w:t>
            </w:r>
            <w:r w:rsidR="00930171" w:rsidRPr="000B1876">
              <w:rPr>
                <w:rFonts w:cs="Times New Roman"/>
                <w:sz w:val="24"/>
                <w:szCs w:val="24"/>
              </w:rPr>
              <w:t xml:space="preserve">Детская истерика.  </w:t>
            </w:r>
          </w:p>
          <w:p w:rsidR="006350D5" w:rsidRPr="000B1876" w:rsidRDefault="00930171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Что с этим делать?</w:t>
            </w:r>
            <w:r w:rsidR="002B07A2" w:rsidRPr="000B1876">
              <w:rPr>
                <w:rFonts w:cs="Times New Roman"/>
                <w:sz w:val="24"/>
                <w:szCs w:val="24"/>
              </w:rPr>
              <w:t>»</w:t>
            </w:r>
          </w:p>
          <w:p w:rsidR="002B07A2" w:rsidRPr="000B1876" w:rsidRDefault="006350D5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</w:t>
            </w:r>
            <w:r w:rsidR="002B07A2" w:rsidRPr="000B1876">
              <w:rPr>
                <w:rFonts w:cs="Times New Roman"/>
                <w:sz w:val="24"/>
                <w:szCs w:val="24"/>
              </w:rPr>
              <w:t>оспитатель:</w:t>
            </w:r>
          </w:p>
          <w:p w:rsidR="002B07A2" w:rsidRPr="000B1876" w:rsidRDefault="006350D5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Родина С. В.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 семьи</w:t>
            </w:r>
          </w:p>
        </w:tc>
        <w:tc>
          <w:tcPr>
            <w:tcW w:w="2268" w:type="dxa"/>
          </w:tcPr>
          <w:p w:rsidR="002B07A2" w:rsidRPr="000B1876" w:rsidRDefault="006350D5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Как справляться с детской истерикой.</w:t>
            </w:r>
          </w:p>
        </w:tc>
        <w:tc>
          <w:tcPr>
            <w:tcW w:w="3087" w:type="dxa"/>
          </w:tcPr>
          <w:p w:rsidR="002B07A2" w:rsidRPr="000B1876" w:rsidRDefault="006350D5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Важно оставаться спокойной и понять причину истерики. Ребёнок должен знать, что мама и папа его любят.</w:t>
            </w:r>
          </w:p>
        </w:tc>
      </w:tr>
      <w:tr w:rsidR="002B07A2" w:rsidRPr="000B1876" w:rsidTr="000B1876">
        <w:tc>
          <w:tcPr>
            <w:tcW w:w="462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97" w:type="dxa"/>
          </w:tcPr>
          <w:p w:rsidR="00930171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</w:t>
            </w:r>
            <w:r w:rsidR="000B1876" w:rsidRPr="000B1876">
              <w:rPr>
                <w:rFonts w:cs="Times New Roman"/>
                <w:sz w:val="24"/>
                <w:szCs w:val="24"/>
              </w:rPr>
              <w:t>Домашний игровой</w:t>
            </w:r>
            <w:r w:rsidR="00930171" w:rsidRPr="000B1876">
              <w:rPr>
                <w:rFonts w:cs="Times New Roman"/>
                <w:sz w:val="24"/>
                <w:szCs w:val="24"/>
              </w:rPr>
              <w:t xml:space="preserve"> уголок </w:t>
            </w:r>
          </w:p>
          <w:p w:rsidR="002B07A2" w:rsidRPr="000B1876" w:rsidRDefault="00930171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дошкольника</w:t>
            </w:r>
            <w:r w:rsidR="002B07A2" w:rsidRPr="000B1876">
              <w:rPr>
                <w:rFonts w:cs="Times New Roman"/>
                <w:sz w:val="24"/>
                <w:szCs w:val="24"/>
              </w:rPr>
              <w:t>»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Воспитатель: Родина С.В.</w:t>
            </w:r>
          </w:p>
        </w:tc>
        <w:tc>
          <w:tcPr>
            <w:tcW w:w="1985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 семей</w:t>
            </w:r>
          </w:p>
        </w:tc>
        <w:tc>
          <w:tcPr>
            <w:tcW w:w="2268" w:type="dxa"/>
          </w:tcPr>
          <w:p w:rsidR="002B07A2" w:rsidRPr="000B1876" w:rsidRDefault="000B1876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Родители недостаточно</w:t>
            </w:r>
            <w:r w:rsidR="002B07A2" w:rsidRPr="000B1876">
              <w:rPr>
                <w:rFonts w:cs="Times New Roman"/>
                <w:sz w:val="24"/>
                <w:szCs w:val="24"/>
              </w:rPr>
              <w:t xml:space="preserve"> времени 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уделяют  детям по данному вопросу.</w:t>
            </w:r>
          </w:p>
        </w:tc>
        <w:tc>
          <w:tcPr>
            <w:tcW w:w="3087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Были предложены 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игры  для закрепления счёта у малышей.</w:t>
            </w:r>
          </w:p>
        </w:tc>
      </w:tr>
      <w:tr w:rsidR="002B07A2" w:rsidRPr="000B1876" w:rsidTr="000B1876">
        <w:tc>
          <w:tcPr>
            <w:tcW w:w="462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</w:t>
            </w:r>
            <w:r w:rsidR="00930171" w:rsidRPr="000B1876">
              <w:rPr>
                <w:rFonts w:cs="Times New Roman"/>
                <w:sz w:val="24"/>
                <w:szCs w:val="24"/>
              </w:rPr>
              <w:t>Как уберечь ребёнка от гриппа</w:t>
            </w:r>
            <w:r w:rsidRPr="000B1876">
              <w:rPr>
                <w:rFonts w:cs="Times New Roman"/>
                <w:sz w:val="24"/>
                <w:szCs w:val="24"/>
              </w:rPr>
              <w:t>»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Медицинская сестра: </w:t>
            </w:r>
          </w:p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Гилёва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1985" w:type="dxa"/>
          </w:tcPr>
          <w:p w:rsidR="002B07A2" w:rsidRPr="000B1876" w:rsidRDefault="002B07A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 семей</w:t>
            </w:r>
          </w:p>
        </w:tc>
        <w:tc>
          <w:tcPr>
            <w:tcW w:w="2268" w:type="dxa"/>
          </w:tcPr>
          <w:p w:rsidR="002B07A2" w:rsidRPr="000B1876" w:rsidRDefault="00A852B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Следить за здоровьем  детей на протяжении всего года.</w:t>
            </w:r>
          </w:p>
        </w:tc>
        <w:tc>
          <w:tcPr>
            <w:tcW w:w="3087" w:type="dxa"/>
          </w:tcPr>
          <w:p w:rsidR="002B07A2" w:rsidRPr="000B1876" w:rsidRDefault="00A852B7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Нужно обращаться к педиатру.</w:t>
            </w:r>
          </w:p>
        </w:tc>
      </w:tr>
      <w:tr w:rsidR="00003F5C" w:rsidRPr="000B1876" w:rsidTr="000B1876">
        <w:tc>
          <w:tcPr>
            <w:tcW w:w="462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98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ДОУ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Декабрь.</w:t>
            </w:r>
          </w:p>
        </w:tc>
        <w:tc>
          <w:tcPr>
            <w:tcW w:w="191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КОЛИЧЕСТВО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ПРОВЕДЁННЫХ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КОСУЛЬТАЦИЙ</w:t>
            </w:r>
          </w:p>
        </w:tc>
        <w:tc>
          <w:tcPr>
            <w:tcW w:w="299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ТЕМА КОНСУЛЬТАЦИЙ,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ДОЛЖНОСТЬ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КОНСУЛЬТИРУЮЩИХ</w:t>
            </w:r>
          </w:p>
        </w:tc>
        <w:tc>
          <w:tcPr>
            <w:tcW w:w="1985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КОЛИЧЕСТВО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РОДИТЕЛЕЙ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ПОЛУЧИВШИХ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ВЫЯВЛЕННЫЕ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ПРОБЛЕМЫ</w:t>
            </w:r>
          </w:p>
        </w:tc>
        <w:tc>
          <w:tcPr>
            <w:tcW w:w="308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РЕКОМЕНДАЦИИ,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РЕЗУЛЬТАТ</w:t>
            </w:r>
          </w:p>
        </w:tc>
      </w:tr>
      <w:tr w:rsidR="00003F5C" w:rsidRPr="000B1876" w:rsidTr="000B1876">
        <w:tc>
          <w:tcPr>
            <w:tcW w:w="462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«Как </w:t>
            </w:r>
            <w:r w:rsidR="000B1876" w:rsidRPr="000B1876">
              <w:rPr>
                <w:rFonts w:cs="Times New Roman"/>
                <w:sz w:val="24"/>
                <w:szCs w:val="24"/>
              </w:rPr>
              <w:t>сделать прогулку с</w:t>
            </w:r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  <w:r w:rsidR="000B1876" w:rsidRPr="000B1876">
              <w:rPr>
                <w:rFonts w:cs="Times New Roman"/>
                <w:sz w:val="24"/>
                <w:szCs w:val="24"/>
              </w:rPr>
              <w:t>ребёнком приятной</w:t>
            </w:r>
            <w:r w:rsidRPr="000B1876">
              <w:rPr>
                <w:rFonts w:cs="Times New Roman"/>
                <w:sz w:val="24"/>
                <w:szCs w:val="24"/>
              </w:rPr>
              <w:t xml:space="preserve"> и полезной»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Воспитатель: Родина  С. В.</w:t>
            </w:r>
          </w:p>
        </w:tc>
        <w:tc>
          <w:tcPr>
            <w:tcW w:w="1985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 семей</w:t>
            </w:r>
          </w:p>
        </w:tc>
        <w:tc>
          <w:tcPr>
            <w:tcW w:w="2268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Родители</w:t>
            </w:r>
            <w:r w:rsidR="00FA175B" w:rsidRPr="000B1876">
              <w:rPr>
                <w:rFonts w:cs="Times New Roman"/>
                <w:sz w:val="24"/>
                <w:szCs w:val="24"/>
              </w:rPr>
              <w:t xml:space="preserve"> не всегда знают, в какие игры можно поиграть с ребёнком, чтобы прогулка была интересной.</w:t>
            </w:r>
          </w:p>
        </w:tc>
        <w:tc>
          <w:tcPr>
            <w:tcW w:w="3087" w:type="dxa"/>
          </w:tcPr>
          <w:p w:rsidR="00003F5C" w:rsidRPr="000B1876" w:rsidRDefault="007D7CE9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Предложить родителям игры </w:t>
            </w:r>
            <w:r w:rsidR="00FA175B" w:rsidRPr="000B1876">
              <w:rPr>
                <w:rFonts w:cs="Times New Roman"/>
                <w:sz w:val="24"/>
                <w:szCs w:val="24"/>
              </w:rPr>
              <w:t>на свежем воздухе с учётом возраста детей.</w:t>
            </w:r>
          </w:p>
        </w:tc>
      </w:tr>
      <w:tr w:rsidR="00003F5C" w:rsidRPr="000B1876" w:rsidTr="000B1876">
        <w:trPr>
          <w:trHeight w:val="1584"/>
        </w:trPr>
        <w:tc>
          <w:tcPr>
            <w:tcW w:w="462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003F5C" w:rsidRPr="000B1876" w:rsidRDefault="00376BF3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</w:t>
            </w:r>
            <w:r w:rsidR="00651903" w:rsidRPr="000B1876">
              <w:rPr>
                <w:rFonts w:cs="Times New Roman"/>
                <w:sz w:val="24"/>
                <w:szCs w:val="24"/>
              </w:rPr>
              <w:t>К</w:t>
            </w:r>
            <w:r w:rsidRPr="000B1876">
              <w:rPr>
                <w:rFonts w:cs="Times New Roman"/>
                <w:sz w:val="24"/>
                <w:szCs w:val="24"/>
              </w:rPr>
              <w:t>ак организовать новогодний праздник для ребёнка в домашних условиях»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Воспитатель: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Родина С. В.</w:t>
            </w:r>
          </w:p>
        </w:tc>
        <w:tc>
          <w:tcPr>
            <w:tcW w:w="1985" w:type="dxa"/>
          </w:tcPr>
          <w:p w:rsidR="00003F5C" w:rsidRPr="000B1876" w:rsidRDefault="00376BF3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5 </w:t>
            </w:r>
            <w:r w:rsidR="00003F5C" w:rsidRPr="000B1876">
              <w:rPr>
                <w:rFonts w:cs="Times New Roman"/>
                <w:sz w:val="24"/>
                <w:szCs w:val="24"/>
              </w:rPr>
              <w:t>сем</w:t>
            </w:r>
            <w:r w:rsidRPr="000B1876">
              <w:rPr>
                <w:rFonts w:cs="Times New Roman"/>
                <w:sz w:val="24"/>
                <w:szCs w:val="24"/>
              </w:rPr>
              <w:t>ей</w:t>
            </w:r>
          </w:p>
        </w:tc>
        <w:tc>
          <w:tcPr>
            <w:tcW w:w="2268" w:type="dxa"/>
          </w:tcPr>
          <w:p w:rsidR="00003F5C" w:rsidRPr="000B1876" w:rsidRDefault="00376BF3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Привлечение детей к  семейной подготовке к Новому году.</w:t>
            </w:r>
          </w:p>
        </w:tc>
        <w:tc>
          <w:tcPr>
            <w:tcW w:w="3087" w:type="dxa"/>
          </w:tcPr>
          <w:p w:rsidR="00003F5C" w:rsidRPr="000B1876" w:rsidRDefault="00376BF3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Предложить Новогодние игры и забавы для всей семьи.</w:t>
            </w:r>
          </w:p>
        </w:tc>
      </w:tr>
      <w:tr w:rsidR="00003F5C" w:rsidRPr="000B1876" w:rsidTr="000B1876">
        <w:tc>
          <w:tcPr>
            <w:tcW w:w="462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</w:tc>
        <w:tc>
          <w:tcPr>
            <w:tcW w:w="191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</w:t>
            </w:r>
            <w:r w:rsidR="00651903" w:rsidRPr="000B1876">
              <w:rPr>
                <w:rFonts w:cs="Times New Roman"/>
                <w:sz w:val="24"/>
                <w:szCs w:val="24"/>
              </w:rPr>
              <w:t>Музыкальные инструменты в вашем доме</w:t>
            </w:r>
            <w:r w:rsidRPr="000B1876">
              <w:rPr>
                <w:rFonts w:cs="Times New Roman"/>
                <w:sz w:val="24"/>
                <w:szCs w:val="24"/>
              </w:rPr>
              <w:t>»</w:t>
            </w:r>
          </w:p>
          <w:p w:rsidR="00003F5C" w:rsidRPr="000B1876" w:rsidRDefault="00651903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Муз: руководитель</w:t>
            </w:r>
            <w:r w:rsidR="00003F5C" w:rsidRPr="000B1876">
              <w:rPr>
                <w:rFonts w:cs="Times New Roman"/>
                <w:sz w:val="24"/>
                <w:szCs w:val="24"/>
              </w:rPr>
              <w:t>:</w:t>
            </w:r>
          </w:p>
          <w:p w:rsidR="00003F5C" w:rsidRPr="000B1876" w:rsidRDefault="00651903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Быкова Н. В.</w:t>
            </w:r>
          </w:p>
        </w:tc>
        <w:tc>
          <w:tcPr>
            <w:tcW w:w="1985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 семьи</w:t>
            </w:r>
          </w:p>
        </w:tc>
        <w:tc>
          <w:tcPr>
            <w:tcW w:w="2268" w:type="dxa"/>
          </w:tcPr>
          <w:p w:rsidR="00003F5C" w:rsidRPr="000B1876" w:rsidRDefault="00C5187A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Обращать внимание  на то как звучит  музыкальная игрушка.</w:t>
            </w:r>
          </w:p>
        </w:tc>
        <w:tc>
          <w:tcPr>
            <w:tcW w:w="3087" w:type="dxa"/>
          </w:tcPr>
          <w:p w:rsidR="00003F5C" w:rsidRPr="000B1876" w:rsidRDefault="00C5187A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Совместно с ребёнком изготовить музыкальные инструменты.</w:t>
            </w:r>
          </w:p>
        </w:tc>
      </w:tr>
      <w:tr w:rsidR="00003F5C" w:rsidRPr="000B1876" w:rsidTr="000B1876">
        <w:trPr>
          <w:trHeight w:val="70"/>
        </w:trPr>
        <w:tc>
          <w:tcPr>
            <w:tcW w:w="462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  <w:p w:rsidR="00651903" w:rsidRPr="000B1876" w:rsidRDefault="00651903" w:rsidP="000E30ED">
            <w:pPr>
              <w:rPr>
                <w:rFonts w:cs="Times New Roman"/>
                <w:sz w:val="24"/>
                <w:szCs w:val="24"/>
              </w:rPr>
            </w:pPr>
          </w:p>
          <w:p w:rsidR="00651903" w:rsidRPr="000B1876" w:rsidRDefault="00651903" w:rsidP="000E30ED">
            <w:pPr>
              <w:rPr>
                <w:rFonts w:cs="Times New Roman"/>
                <w:sz w:val="24"/>
                <w:szCs w:val="24"/>
              </w:rPr>
            </w:pPr>
          </w:p>
          <w:p w:rsidR="00651903" w:rsidRPr="000B1876" w:rsidRDefault="00651903" w:rsidP="000E30ED">
            <w:pPr>
              <w:rPr>
                <w:rFonts w:cs="Times New Roman"/>
                <w:sz w:val="24"/>
                <w:szCs w:val="24"/>
              </w:rPr>
            </w:pPr>
          </w:p>
          <w:p w:rsidR="00105369" w:rsidRPr="000B1876" w:rsidRDefault="00105369" w:rsidP="000E30ED">
            <w:pPr>
              <w:rPr>
                <w:rFonts w:cs="Times New Roman"/>
                <w:sz w:val="24"/>
                <w:szCs w:val="24"/>
              </w:rPr>
            </w:pPr>
          </w:p>
          <w:p w:rsidR="00A852B7" w:rsidRPr="000B1876" w:rsidRDefault="00A852B7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997" w:type="dxa"/>
          </w:tcPr>
          <w:p w:rsidR="00651903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</w:t>
            </w:r>
            <w:r w:rsidR="00651903" w:rsidRPr="000B1876">
              <w:rPr>
                <w:rFonts w:cs="Times New Roman"/>
                <w:sz w:val="24"/>
                <w:szCs w:val="24"/>
              </w:rPr>
              <w:t>Первая помощь при обморожениях»</w:t>
            </w:r>
          </w:p>
          <w:p w:rsidR="00651903" w:rsidRPr="000B1876" w:rsidRDefault="00651903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Мед. </w:t>
            </w:r>
            <w:r w:rsidR="000B1876" w:rsidRPr="000B1876">
              <w:rPr>
                <w:rFonts w:cs="Times New Roman"/>
                <w:sz w:val="24"/>
                <w:szCs w:val="24"/>
              </w:rPr>
              <w:t xml:space="preserve">сестра: </w:t>
            </w:r>
            <w:proofErr w:type="spellStart"/>
            <w:r w:rsidR="000B1876" w:rsidRPr="000B1876">
              <w:rPr>
                <w:rFonts w:cs="Times New Roman"/>
                <w:sz w:val="24"/>
                <w:szCs w:val="24"/>
              </w:rPr>
              <w:t>Гилёва</w:t>
            </w:r>
            <w:proofErr w:type="spellEnd"/>
            <w:r w:rsidR="000B1876" w:rsidRPr="000B1876">
              <w:rPr>
                <w:rFonts w:cs="Times New Roman"/>
                <w:sz w:val="24"/>
                <w:szCs w:val="24"/>
              </w:rPr>
              <w:t xml:space="preserve"> Н.</w:t>
            </w:r>
            <w:r w:rsidRPr="000B1876">
              <w:rPr>
                <w:rFonts w:cs="Times New Roman"/>
                <w:sz w:val="24"/>
                <w:szCs w:val="24"/>
              </w:rPr>
              <w:t xml:space="preserve"> Н.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 семей</w:t>
            </w:r>
          </w:p>
        </w:tc>
        <w:tc>
          <w:tcPr>
            <w:tcW w:w="2268" w:type="dxa"/>
          </w:tcPr>
          <w:p w:rsidR="00003F5C" w:rsidRPr="000B1876" w:rsidRDefault="007D7CE9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Как правильно оказать первую помощь.</w:t>
            </w:r>
          </w:p>
        </w:tc>
        <w:tc>
          <w:tcPr>
            <w:tcW w:w="3087" w:type="dxa"/>
          </w:tcPr>
          <w:p w:rsidR="00003F5C" w:rsidRPr="000B1876" w:rsidRDefault="007D7CE9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Памятка  «Как избежать обморожения»</w:t>
            </w:r>
            <w:r w:rsidR="006830B6" w:rsidRPr="000B187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03F5C" w:rsidRPr="000B1876" w:rsidTr="000B1876">
        <w:tc>
          <w:tcPr>
            <w:tcW w:w="462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98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ДОУ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Январь.</w:t>
            </w:r>
          </w:p>
        </w:tc>
        <w:tc>
          <w:tcPr>
            <w:tcW w:w="191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КОЛИЧЕСТВО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ПРОВЕДЁННЫХ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КОСУЛЬТАЦИЙ</w:t>
            </w:r>
          </w:p>
        </w:tc>
        <w:tc>
          <w:tcPr>
            <w:tcW w:w="299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ТЕМА КОНСУЛЬТАЦИЙ,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ДОЛЖНОСТЬ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КОНСУЛЬТИРУЮЩИХ</w:t>
            </w:r>
          </w:p>
        </w:tc>
        <w:tc>
          <w:tcPr>
            <w:tcW w:w="1985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КОЛИЧЕСТВО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РОДИТЕЛЕЙ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ПОЛУЧИВШИХ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ВЫЯВЛЕННЫЕ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ПРОБЛЕМЫ</w:t>
            </w:r>
          </w:p>
        </w:tc>
        <w:tc>
          <w:tcPr>
            <w:tcW w:w="308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РЕКОМЕНДАЦИИ,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РЕЗУЛЬТАТ</w:t>
            </w:r>
          </w:p>
        </w:tc>
      </w:tr>
      <w:tr w:rsidR="00003F5C" w:rsidRPr="000B1876" w:rsidTr="000B1876">
        <w:tc>
          <w:tcPr>
            <w:tcW w:w="462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</w:t>
            </w:r>
            <w:r w:rsidR="00651903" w:rsidRPr="000B1876">
              <w:rPr>
                <w:rFonts w:cs="Times New Roman"/>
                <w:sz w:val="24"/>
                <w:szCs w:val="24"/>
              </w:rPr>
              <w:t>Как определить темперамент ребёнка</w:t>
            </w:r>
            <w:r w:rsidRPr="000B1876">
              <w:rPr>
                <w:rFonts w:cs="Times New Roman"/>
                <w:sz w:val="24"/>
                <w:szCs w:val="24"/>
              </w:rPr>
              <w:t>»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Воспитатель: Родина  С. В.</w:t>
            </w:r>
          </w:p>
        </w:tc>
        <w:tc>
          <w:tcPr>
            <w:tcW w:w="1985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 семей</w:t>
            </w:r>
          </w:p>
        </w:tc>
        <w:tc>
          <w:tcPr>
            <w:tcW w:w="2268" w:type="dxa"/>
          </w:tcPr>
          <w:p w:rsidR="00922F92" w:rsidRPr="000B1876" w:rsidRDefault="00922F9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Как важно учитывать темперамент в развитии и воспитании ребёнка.</w:t>
            </w:r>
          </w:p>
          <w:p w:rsidR="00003F5C" w:rsidRPr="000B1876" w:rsidRDefault="00003F5C" w:rsidP="000E30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922F92" w:rsidRPr="000B1876" w:rsidRDefault="00922F92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Анкета для родителей по выявлению темперамента.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3F5C" w:rsidRPr="000B1876" w:rsidTr="000B1876">
        <w:trPr>
          <w:trHeight w:val="1562"/>
        </w:trPr>
        <w:tc>
          <w:tcPr>
            <w:tcW w:w="462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</w:t>
            </w:r>
            <w:r w:rsidR="00651903" w:rsidRPr="000B1876">
              <w:rPr>
                <w:rFonts w:cs="Times New Roman"/>
                <w:sz w:val="24"/>
                <w:szCs w:val="24"/>
              </w:rPr>
              <w:t>Воспитание у детей самостоятельности</w:t>
            </w:r>
            <w:r w:rsidRPr="000B1876">
              <w:rPr>
                <w:rFonts w:cs="Times New Roman"/>
                <w:sz w:val="24"/>
                <w:szCs w:val="24"/>
              </w:rPr>
              <w:t>»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Воспитатель:</w:t>
            </w:r>
            <w:r w:rsidR="00651903"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5187A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Родина С. В.</w:t>
            </w:r>
          </w:p>
        </w:tc>
        <w:tc>
          <w:tcPr>
            <w:tcW w:w="1985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 семьи</w:t>
            </w:r>
          </w:p>
        </w:tc>
        <w:tc>
          <w:tcPr>
            <w:tcW w:w="2268" w:type="dxa"/>
          </w:tcPr>
          <w:p w:rsidR="00003F5C" w:rsidRPr="000B1876" w:rsidRDefault="006830B6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Подавляют стремление ребёнка к самостоятельности</w:t>
            </w:r>
            <w:r w:rsidR="00922F92" w:rsidRPr="000B187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87" w:type="dxa"/>
          </w:tcPr>
          <w:p w:rsidR="006830B6" w:rsidRPr="000B1876" w:rsidRDefault="006830B6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Создание условий для воспитания у ребёнка самостоятельности.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3F5C" w:rsidRPr="000B1876" w:rsidTr="000B1876">
        <w:trPr>
          <w:trHeight w:val="1465"/>
        </w:trPr>
        <w:tc>
          <w:tcPr>
            <w:tcW w:w="462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</w:tc>
        <w:tc>
          <w:tcPr>
            <w:tcW w:w="191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003F5C" w:rsidRPr="000B1876" w:rsidRDefault="00651903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«Воспитываем ребёнка без </w:t>
            </w:r>
            <w:r w:rsidR="00AB3CD3" w:rsidRPr="000B1876">
              <w:rPr>
                <w:rFonts w:cs="Times New Roman"/>
                <w:sz w:val="24"/>
                <w:szCs w:val="24"/>
              </w:rPr>
              <w:t>криков и наказаний</w:t>
            </w:r>
            <w:r w:rsidR="00003F5C" w:rsidRPr="000B1876">
              <w:rPr>
                <w:rFonts w:cs="Times New Roman"/>
                <w:sz w:val="24"/>
                <w:szCs w:val="24"/>
              </w:rPr>
              <w:t>»</w:t>
            </w:r>
          </w:p>
          <w:p w:rsidR="00003F5C" w:rsidRPr="000B1876" w:rsidRDefault="00AB3CD3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 В</w:t>
            </w:r>
            <w:r w:rsidR="00003F5C" w:rsidRPr="000B1876">
              <w:rPr>
                <w:rFonts w:cs="Times New Roman"/>
                <w:sz w:val="24"/>
                <w:szCs w:val="24"/>
              </w:rPr>
              <w:t>оспитатель:</w:t>
            </w:r>
          </w:p>
          <w:p w:rsidR="00003F5C" w:rsidRPr="000B1876" w:rsidRDefault="00AB3CD3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Родина С. В.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 семьи</w:t>
            </w:r>
          </w:p>
        </w:tc>
        <w:tc>
          <w:tcPr>
            <w:tcW w:w="2268" w:type="dxa"/>
          </w:tcPr>
          <w:p w:rsidR="00003F5C" w:rsidRPr="000B1876" w:rsidRDefault="006830B6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Не приказывать детям, а просить их что – то сделать со словом пожалуйста.</w:t>
            </w:r>
          </w:p>
        </w:tc>
        <w:tc>
          <w:tcPr>
            <w:tcW w:w="3087" w:type="dxa"/>
          </w:tcPr>
          <w:p w:rsidR="00003F5C" w:rsidRPr="000B1876" w:rsidRDefault="006830B6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Памятка «Основные принципы воспитания детей без наказания»</w:t>
            </w:r>
          </w:p>
        </w:tc>
      </w:tr>
      <w:tr w:rsidR="00003F5C" w:rsidRPr="000B1876" w:rsidTr="000B1876">
        <w:tc>
          <w:tcPr>
            <w:tcW w:w="462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1876">
              <w:rPr>
                <w:rFonts w:cs="Times New Roman"/>
                <w:sz w:val="24"/>
                <w:szCs w:val="24"/>
              </w:rPr>
              <w:t>Черноковский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Детский сад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«Ласточка»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97" w:type="dxa"/>
          </w:tcPr>
          <w:p w:rsidR="00AB3CD3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«</w:t>
            </w:r>
            <w:r w:rsidR="00AB3CD3" w:rsidRPr="000B1876">
              <w:rPr>
                <w:rFonts w:cs="Times New Roman"/>
                <w:sz w:val="24"/>
                <w:szCs w:val="24"/>
              </w:rPr>
              <w:t>Закаливание и его значение»</w:t>
            </w:r>
          </w:p>
          <w:p w:rsidR="00AB3CD3" w:rsidRPr="000B1876" w:rsidRDefault="00AB3CD3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 xml:space="preserve">Мед. </w:t>
            </w:r>
            <w:proofErr w:type="gramStart"/>
            <w:r w:rsidRPr="000B1876">
              <w:rPr>
                <w:rFonts w:cs="Times New Roman"/>
                <w:sz w:val="24"/>
                <w:szCs w:val="24"/>
              </w:rPr>
              <w:t>сестра :</w:t>
            </w:r>
            <w:proofErr w:type="gramEnd"/>
            <w:r w:rsidRPr="000B1876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B1876">
              <w:rPr>
                <w:rFonts w:cs="Times New Roman"/>
                <w:sz w:val="24"/>
                <w:szCs w:val="24"/>
              </w:rPr>
              <w:t>Гилёва</w:t>
            </w:r>
            <w:proofErr w:type="spellEnd"/>
            <w:r w:rsidRPr="000B1876">
              <w:rPr>
                <w:rFonts w:cs="Times New Roman"/>
                <w:sz w:val="24"/>
                <w:szCs w:val="24"/>
              </w:rPr>
              <w:t xml:space="preserve">  Н. Н.</w:t>
            </w:r>
          </w:p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F5C" w:rsidRPr="000B1876" w:rsidRDefault="00003F5C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5 семей</w:t>
            </w:r>
          </w:p>
        </w:tc>
        <w:tc>
          <w:tcPr>
            <w:tcW w:w="2268" w:type="dxa"/>
          </w:tcPr>
          <w:p w:rsidR="00003F5C" w:rsidRPr="000B1876" w:rsidRDefault="007D7CE9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Как вырастить ребёнка крепким и здоровым.</w:t>
            </w:r>
          </w:p>
        </w:tc>
        <w:tc>
          <w:tcPr>
            <w:tcW w:w="3087" w:type="dxa"/>
          </w:tcPr>
          <w:p w:rsidR="00003F5C" w:rsidRPr="000B1876" w:rsidRDefault="007D7CE9" w:rsidP="000E30ED">
            <w:pPr>
              <w:rPr>
                <w:rFonts w:cs="Times New Roman"/>
                <w:sz w:val="24"/>
                <w:szCs w:val="24"/>
              </w:rPr>
            </w:pPr>
            <w:r w:rsidRPr="000B1876">
              <w:rPr>
                <w:rFonts w:cs="Times New Roman"/>
                <w:sz w:val="24"/>
                <w:szCs w:val="24"/>
              </w:rPr>
              <w:t>Памятки для родителей</w:t>
            </w:r>
            <w:r w:rsidR="006830B6" w:rsidRPr="000B1876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AB3CD3" w:rsidRPr="000B1876" w:rsidRDefault="00AB3CD3" w:rsidP="000E30ED">
      <w:pPr>
        <w:spacing w:after="0" w:line="240" w:lineRule="auto"/>
        <w:rPr>
          <w:rFonts w:cs="Times New Roman"/>
          <w:sz w:val="24"/>
          <w:szCs w:val="24"/>
        </w:rPr>
      </w:pPr>
    </w:p>
    <w:p w:rsidR="00105369" w:rsidRDefault="00105369" w:rsidP="000E30ED">
      <w:pPr>
        <w:spacing w:after="0" w:line="240" w:lineRule="auto"/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"/>
        <w:gridCol w:w="1698"/>
        <w:gridCol w:w="2076"/>
        <w:gridCol w:w="3606"/>
        <w:gridCol w:w="2083"/>
        <w:gridCol w:w="2245"/>
        <w:gridCol w:w="2102"/>
      </w:tblGrid>
      <w:tr w:rsidR="00AB3CD3" w:rsidRPr="00877FE7" w:rsidTr="00FA175B">
        <w:tc>
          <w:tcPr>
            <w:tcW w:w="442" w:type="dxa"/>
          </w:tcPr>
          <w:p w:rsidR="00AB3CD3" w:rsidRDefault="00AB3CD3" w:rsidP="000E30ED">
            <w:r>
              <w:lastRenderedPageBreak/>
              <w:t>№</w:t>
            </w:r>
          </w:p>
        </w:tc>
        <w:tc>
          <w:tcPr>
            <w:tcW w:w="1698" w:type="dxa"/>
          </w:tcPr>
          <w:p w:rsidR="00AB3CD3" w:rsidRDefault="00AB3CD3" w:rsidP="000E30ED">
            <w:pPr>
              <w:rPr>
                <w:sz w:val="24"/>
                <w:szCs w:val="24"/>
              </w:rPr>
            </w:pPr>
            <w:r w:rsidRPr="00877FE7">
              <w:rPr>
                <w:sz w:val="24"/>
                <w:szCs w:val="24"/>
              </w:rPr>
              <w:t>ДОУ</w:t>
            </w:r>
          </w:p>
          <w:p w:rsidR="00AB3CD3" w:rsidRPr="00930171" w:rsidRDefault="00AB3CD3" w:rsidP="000E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Февраль.</w:t>
            </w:r>
          </w:p>
        </w:tc>
        <w:tc>
          <w:tcPr>
            <w:tcW w:w="2076" w:type="dxa"/>
          </w:tcPr>
          <w:p w:rsidR="00AB3CD3" w:rsidRPr="00877FE7" w:rsidRDefault="00AB3CD3" w:rsidP="000E30ED">
            <w:pPr>
              <w:rPr>
                <w:sz w:val="24"/>
                <w:szCs w:val="24"/>
              </w:rPr>
            </w:pPr>
            <w:r w:rsidRPr="00877FE7">
              <w:rPr>
                <w:sz w:val="24"/>
                <w:szCs w:val="24"/>
              </w:rPr>
              <w:t>КОЛИЧЕСТВО</w:t>
            </w:r>
          </w:p>
          <w:p w:rsidR="00AB3CD3" w:rsidRPr="00877FE7" w:rsidRDefault="00AB3CD3" w:rsidP="000E30ED">
            <w:pPr>
              <w:rPr>
                <w:sz w:val="24"/>
                <w:szCs w:val="24"/>
              </w:rPr>
            </w:pPr>
            <w:r w:rsidRPr="00877FE7">
              <w:rPr>
                <w:sz w:val="24"/>
                <w:szCs w:val="24"/>
              </w:rPr>
              <w:t>ПРОВЕДЁННЫХ</w:t>
            </w:r>
          </w:p>
          <w:p w:rsidR="00AB3CD3" w:rsidRPr="00877FE7" w:rsidRDefault="00AB3CD3" w:rsidP="000E30ED">
            <w:pPr>
              <w:rPr>
                <w:sz w:val="24"/>
                <w:szCs w:val="24"/>
              </w:rPr>
            </w:pPr>
            <w:r w:rsidRPr="00877FE7">
              <w:rPr>
                <w:sz w:val="24"/>
                <w:szCs w:val="24"/>
              </w:rPr>
              <w:t>КОСУЛЬТАЦИЙ</w:t>
            </w:r>
          </w:p>
        </w:tc>
        <w:tc>
          <w:tcPr>
            <w:tcW w:w="3606" w:type="dxa"/>
          </w:tcPr>
          <w:p w:rsidR="00AB3CD3" w:rsidRPr="00877FE7" w:rsidRDefault="00AB3CD3" w:rsidP="000E30ED">
            <w:pPr>
              <w:rPr>
                <w:sz w:val="24"/>
                <w:szCs w:val="24"/>
              </w:rPr>
            </w:pPr>
            <w:r w:rsidRPr="00877FE7">
              <w:rPr>
                <w:sz w:val="24"/>
                <w:szCs w:val="24"/>
              </w:rPr>
              <w:t>ТЕМА КОНСУЛЬТАЦИЙ,</w:t>
            </w:r>
          </w:p>
          <w:p w:rsidR="00AB3CD3" w:rsidRPr="00877FE7" w:rsidRDefault="00AB3CD3" w:rsidP="000E30ED">
            <w:pPr>
              <w:rPr>
                <w:sz w:val="24"/>
                <w:szCs w:val="24"/>
              </w:rPr>
            </w:pPr>
            <w:r w:rsidRPr="00877FE7">
              <w:rPr>
                <w:sz w:val="24"/>
                <w:szCs w:val="24"/>
              </w:rPr>
              <w:t>ДОЛЖНОСТЬ</w:t>
            </w:r>
          </w:p>
          <w:p w:rsidR="00AB3CD3" w:rsidRPr="00877FE7" w:rsidRDefault="00AB3CD3" w:rsidP="000E30ED">
            <w:pPr>
              <w:rPr>
                <w:sz w:val="24"/>
                <w:szCs w:val="24"/>
              </w:rPr>
            </w:pPr>
            <w:r w:rsidRPr="00877FE7">
              <w:rPr>
                <w:sz w:val="24"/>
                <w:szCs w:val="24"/>
              </w:rPr>
              <w:t>КОНСУЛЬТИРУЮЩИХ</w:t>
            </w:r>
          </w:p>
        </w:tc>
        <w:tc>
          <w:tcPr>
            <w:tcW w:w="2083" w:type="dxa"/>
          </w:tcPr>
          <w:p w:rsidR="00AB3CD3" w:rsidRPr="00877FE7" w:rsidRDefault="00AB3CD3" w:rsidP="000E30ED">
            <w:pPr>
              <w:rPr>
                <w:sz w:val="24"/>
                <w:szCs w:val="24"/>
              </w:rPr>
            </w:pPr>
            <w:r w:rsidRPr="00877FE7">
              <w:rPr>
                <w:sz w:val="24"/>
                <w:szCs w:val="24"/>
              </w:rPr>
              <w:t>КОЛИЧЕСТВО</w:t>
            </w:r>
          </w:p>
          <w:p w:rsidR="00AB3CD3" w:rsidRPr="00877FE7" w:rsidRDefault="00AB3CD3" w:rsidP="000E30ED">
            <w:pPr>
              <w:rPr>
                <w:sz w:val="24"/>
                <w:szCs w:val="24"/>
              </w:rPr>
            </w:pPr>
            <w:r w:rsidRPr="00877FE7">
              <w:rPr>
                <w:sz w:val="24"/>
                <w:szCs w:val="24"/>
              </w:rPr>
              <w:t>РОДИТЕЛЕЙ</w:t>
            </w:r>
          </w:p>
          <w:p w:rsidR="00AB3CD3" w:rsidRPr="00877FE7" w:rsidRDefault="00AB3CD3" w:rsidP="000E30ED">
            <w:pPr>
              <w:rPr>
                <w:sz w:val="24"/>
                <w:szCs w:val="24"/>
              </w:rPr>
            </w:pPr>
            <w:r w:rsidRPr="00877FE7">
              <w:rPr>
                <w:sz w:val="24"/>
                <w:szCs w:val="24"/>
              </w:rPr>
              <w:t>ПОЛУЧИВШИХ</w:t>
            </w:r>
          </w:p>
          <w:p w:rsidR="00AB3CD3" w:rsidRPr="00877FE7" w:rsidRDefault="00AB3CD3" w:rsidP="000E30ED">
            <w:pPr>
              <w:rPr>
                <w:sz w:val="24"/>
                <w:szCs w:val="24"/>
              </w:rPr>
            </w:pPr>
            <w:r w:rsidRPr="00877FE7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245" w:type="dxa"/>
          </w:tcPr>
          <w:p w:rsidR="00AB3CD3" w:rsidRPr="00877FE7" w:rsidRDefault="00AB3CD3" w:rsidP="000E30ED">
            <w:pPr>
              <w:rPr>
                <w:sz w:val="24"/>
                <w:szCs w:val="24"/>
              </w:rPr>
            </w:pPr>
            <w:r w:rsidRPr="00877FE7">
              <w:rPr>
                <w:sz w:val="24"/>
                <w:szCs w:val="24"/>
              </w:rPr>
              <w:t>ВЫЯВЛЕННЫЕ</w:t>
            </w:r>
          </w:p>
          <w:p w:rsidR="00AB3CD3" w:rsidRPr="00877FE7" w:rsidRDefault="00AB3CD3" w:rsidP="000E30ED">
            <w:pPr>
              <w:rPr>
                <w:sz w:val="24"/>
                <w:szCs w:val="24"/>
              </w:rPr>
            </w:pPr>
            <w:r w:rsidRPr="00877FE7">
              <w:rPr>
                <w:sz w:val="24"/>
                <w:szCs w:val="24"/>
              </w:rPr>
              <w:t>ПРОБЛЕМЫ</w:t>
            </w:r>
          </w:p>
        </w:tc>
        <w:tc>
          <w:tcPr>
            <w:tcW w:w="2102" w:type="dxa"/>
          </w:tcPr>
          <w:p w:rsidR="00AB3CD3" w:rsidRPr="00877FE7" w:rsidRDefault="00AB3CD3" w:rsidP="000E30ED">
            <w:pPr>
              <w:rPr>
                <w:sz w:val="24"/>
                <w:szCs w:val="24"/>
              </w:rPr>
            </w:pPr>
            <w:r w:rsidRPr="00877FE7">
              <w:rPr>
                <w:sz w:val="24"/>
                <w:szCs w:val="24"/>
              </w:rPr>
              <w:t>РЕКОМЕНДАЦИИ,</w:t>
            </w:r>
          </w:p>
          <w:p w:rsidR="00AB3CD3" w:rsidRPr="00877FE7" w:rsidRDefault="00AB3CD3" w:rsidP="000E30ED">
            <w:pPr>
              <w:rPr>
                <w:sz w:val="24"/>
                <w:szCs w:val="24"/>
              </w:rPr>
            </w:pPr>
            <w:r w:rsidRPr="00877FE7">
              <w:rPr>
                <w:sz w:val="24"/>
                <w:szCs w:val="24"/>
              </w:rPr>
              <w:t>РЕЗУЛЬТАТ</w:t>
            </w:r>
          </w:p>
        </w:tc>
      </w:tr>
      <w:tr w:rsidR="00AB3CD3" w:rsidRPr="005909EC" w:rsidTr="00FA175B">
        <w:tc>
          <w:tcPr>
            <w:tcW w:w="442" w:type="dxa"/>
          </w:tcPr>
          <w:p w:rsidR="00AB3CD3" w:rsidRDefault="00AB3CD3" w:rsidP="000E30ED"/>
          <w:p w:rsidR="00AB3CD3" w:rsidRPr="00990B00" w:rsidRDefault="00AB3CD3" w:rsidP="000E30ED">
            <w:r>
              <w:t>1</w:t>
            </w:r>
          </w:p>
        </w:tc>
        <w:tc>
          <w:tcPr>
            <w:tcW w:w="1698" w:type="dxa"/>
          </w:tcPr>
          <w:p w:rsidR="00AB3CD3" w:rsidRPr="005909EC" w:rsidRDefault="00AB3CD3" w:rsidP="000E30ED">
            <w:pPr>
              <w:rPr>
                <w:sz w:val="24"/>
                <w:szCs w:val="24"/>
              </w:rPr>
            </w:pPr>
            <w:proofErr w:type="spellStart"/>
            <w:r w:rsidRPr="005909EC">
              <w:rPr>
                <w:sz w:val="24"/>
                <w:szCs w:val="24"/>
              </w:rPr>
              <w:t>Черноковский</w:t>
            </w:r>
            <w:proofErr w:type="spellEnd"/>
            <w:r w:rsidRPr="005909EC">
              <w:rPr>
                <w:sz w:val="24"/>
                <w:szCs w:val="24"/>
              </w:rPr>
              <w:t xml:space="preserve"> </w:t>
            </w:r>
          </w:p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>Детский сад</w:t>
            </w:r>
          </w:p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>«Ласточка»</w:t>
            </w:r>
          </w:p>
          <w:p w:rsidR="00AB3CD3" w:rsidRPr="005909EC" w:rsidRDefault="00AB3CD3" w:rsidP="000E30ED">
            <w:pPr>
              <w:rPr>
                <w:sz w:val="24"/>
                <w:szCs w:val="24"/>
              </w:rPr>
            </w:pPr>
          </w:p>
          <w:p w:rsidR="00AB3CD3" w:rsidRPr="005909EC" w:rsidRDefault="00AB3CD3" w:rsidP="000E30ED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>5</w:t>
            </w:r>
          </w:p>
        </w:tc>
        <w:tc>
          <w:tcPr>
            <w:tcW w:w="3606" w:type="dxa"/>
          </w:tcPr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Как определить темперамент ребёнка»</w:t>
            </w:r>
          </w:p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>Воспитатель: Родина  С. В.</w:t>
            </w:r>
          </w:p>
        </w:tc>
        <w:tc>
          <w:tcPr>
            <w:tcW w:w="2083" w:type="dxa"/>
          </w:tcPr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>5 семей</w:t>
            </w:r>
          </w:p>
        </w:tc>
        <w:tc>
          <w:tcPr>
            <w:tcW w:w="2245" w:type="dxa"/>
          </w:tcPr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>Родители не дают своим детям быть самостоятельными.</w:t>
            </w:r>
          </w:p>
        </w:tc>
        <w:tc>
          <w:tcPr>
            <w:tcW w:w="2102" w:type="dxa"/>
          </w:tcPr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 xml:space="preserve">Дать возможность </w:t>
            </w:r>
          </w:p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>ребёнку  одеваться самому.</w:t>
            </w:r>
          </w:p>
        </w:tc>
      </w:tr>
      <w:tr w:rsidR="00AB3CD3" w:rsidRPr="005909EC" w:rsidTr="00FA175B">
        <w:trPr>
          <w:trHeight w:val="1719"/>
        </w:trPr>
        <w:tc>
          <w:tcPr>
            <w:tcW w:w="442" w:type="dxa"/>
          </w:tcPr>
          <w:p w:rsidR="00AB3CD3" w:rsidRDefault="00AB3CD3" w:rsidP="000E30ED">
            <w:r>
              <w:t>2</w:t>
            </w:r>
          </w:p>
        </w:tc>
        <w:tc>
          <w:tcPr>
            <w:tcW w:w="1698" w:type="dxa"/>
          </w:tcPr>
          <w:p w:rsidR="00AB3CD3" w:rsidRPr="005909EC" w:rsidRDefault="00AB3CD3" w:rsidP="000E30ED">
            <w:pPr>
              <w:rPr>
                <w:sz w:val="24"/>
                <w:szCs w:val="24"/>
              </w:rPr>
            </w:pPr>
            <w:proofErr w:type="spellStart"/>
            <w:r w:rsidRPr="005909EC">
              <w:rPr>
                <w:sz w:val="24"/>
                <w:szCs w:val="24"/>
              </w:rPr>
              <w:t>Черноковский</w:t>
            </w:r>
            <w:proofErr w:type="spellEnd"/>
            <w:r w:rsidRPr="005909EC">
              <w:rPr>
                <w:sz w:val="24"/>
                <w:szCs w:val="24"/>
              </w:rPr>
              <w:t xml:space="preserve"> </w:t>
            </w:r>
          </w:p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>Детский сад</w:t>
            </w:r>
          </w:p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>«Ласточка»</w:t>
            </w:r>
          </w:p>
          <w:p w:rsidR="00AB3CD3" w:rsidRPr="005909EC" w:rsidRDefault="00AB3CD3" w:rsidP="000E30ED">
            <w:pPr>
              <w:rPr>
                <w:sz w:val="24"/>
                <w:szCs w:val="24"/>
              </w:rPr>
            </w:pPr>
          </w:p>
          <w:p w:rsidR="00AB3CD3" w:rsidRPr="005909EC" w:rsidRDefault="00AB3CD3" w:rsidP="000E30ED">
            <w:pPr>
              <w:rPr>
                <w:sz w:val="24"/>
                <w:szCs w:val="24"/>
              </w:rPr>
            </w:pPr>
          </w:p>
          <w:p w:rsidR="00AB3CD3" w:rsidRPr="005909EC" w:rsidRDefault="00AB3CD3" w:rsidP="000E30ED">
            <w:pPr>
              <w:rPr>
                <w:sz w:val="24"/>
                <w:szCs w:val="24"/>
              </w:rPr>
            </w:pPr>
          </w:p>
          <w:p w:rsidR="00AB3CD3" w:rsidRPr="005909EC" w:rsidRDefault="00AB3CD3" w:rsidP="000E30ED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Воспитание у детей самостоятельности</w:t>
            </w:r>
            <w:r w:rsidRPr="005909EC">
              <w:rPr>
                <w:sz w:val="24"/>
                <w:szCs w:val="24"/>
              </w:rPr>
              <w:t>»</w:t>
            </w:r>
          </w:p>
          <w:p w:rsidR="00AB3CD3" w:rsidRDefault="00AB3CD3" w:rsidP="000E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Воспитатель: </w:t>
            </w:r>
          </w:p>
          <w:p w:rsidR="00AB3CD3" w:rsidRPr="005909EC" w:rsidRDefault="00AB3CD3" w:rsidP="000E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С. В.</w:t>
            </w:r>
          </w:p>
        </w:tc>
        <w:tc>
          <w:tcPr>
            <w:tcW w:w="2083" w:type="dxa"/>
          </w:tcPr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>4 семьи</w:t>
            </w:r>
          </w:p>
        </w:tc>
        <w:tc>
          <w:tcPr>
            <w:tcW w:w="2245" w:type="dxa"/>
          </w:tcPr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>Музыкальное творчество может развивать память, слух</w:t>
            </w:r>
          </w:p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 xml:space="preserve"> и речь.</w:t>
            </w:r>
          </w:p>
        </w:tc>
        <w:tc>
          <w:tcPr>
            <w:tcW w:w="2102" w:type="dxa"/>
          </w:tcPr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>Показали муз. игры</w:t>
            </w:r>
          </w:p>
          <w:p w:rsidR="00AB3CD3" w:rsidRPr="005909EC" w:rsidRDefault="00AB3CD3" w:rsidP="000E30ED">
            <w:pPr>
              <w:rPr>
                <w:sz w:val="24"/>
                <w:szCs w:val="24"/>
              </w:rPr>
            </w:pPr>
            <w:r w:rsidRPr="005909EC">
              <w:rPr>
                <w:sz w:val="24"/>
                <w:szCs w:val="24"/>
              </w:rPr>
              <w:t>в  которые можно играть с ребёнком дома.</w:t>
            </w:r>
          </w:p>
        </w:tc>
      </w:tr>
      <w:tr w:rsidR="00AB3CD3" w:rsidRPr="000E30ED" w:rsidTr="00FA175B"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«Воспитываем ребёнка без криков и наказаний»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Воспитатель: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Родина С. В.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 семьи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игры нужно, чтобы </w:t>
            </w:r>
            <w:proofErr w:type="gram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ребёнок  произносил</w:t>
            </w:r>
            <w:proofErr w:type="gramEnd"/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чётко слова.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Играть с ребёнком в пальчиковые игры каждый день по 15 мин.</w:t>
            </w:r>
          </w:p>
        </w:tc>
      </w:tr>
      <w:tr w:rsidR="00AB3CD3" w:rsidRPr="000E30ED" w:rsidTr="00FA175B"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«Закаливание и его значение»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proofErr w:type="gram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сестра :</w:t>
            </w:r>
            <w:proofErr w:type="gram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 Н. Н.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5 семей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Родители  не</w:t>
            </w:r>
            <w:proofErr w:type="gram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времени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уделяют  детям по данному вопросу.</w:t>
            </w: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Были предложены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игры  для закрепления счёта у малышей.</w:t>
            </w:r>
          </w:p>
        </w:tc>
      </w:tr>
    </w:tbl>
    <w:p w:rsidR="00AB3CD3" w:rsidRPr="000E30ED" w:rsidRDefault="00AB3CD3" w:rsidP="000E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E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B3CD3" w:rsidRPr="000E30ED" w:rsidRDefault="00AB3CD3" w:rsidP="000E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  <w:gridCol w:w="1698"/>
        <w:gridCol w:w="2076"/>
        <w:gridCol w:w="3606"/>
        <w:gridCol w:w="2194"/>
        <w:gridCol w:w="2245"/>
        <w:gridCol w:w="2280"/>
      </w:tblGrid>
      <w:tr w:rsidR="00AB3CD3" w:rsidRPr="000E30ED" w:rsidTr="00FA175B"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ПРОВЕДЁННЫХ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КОСУЛЬТАЦИЙ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КОНСУЛЬТАЦИЙ,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КОНСУЛЬТИРУЮЩИХ</w:t>
            </w: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ВЫЯВЛЕННЫЕ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РЕКОМЕНДАЦИИ,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B3CD3" w:rsidRPr="000E30ED" w:rsidTr="00FA175B"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«Как определить темперамент ребёнка»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Воспитатель: Родина  С. В.</w:t>
            </w: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5 семей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Родители не дают своим детям быть самостоятельными.</w:t>
            </w: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Дать возможность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ребёнку  одеваться самому.</w:t>
            </w:r>
          </w:p>
        </w:tc>
      </w:tr>
      <w:tr w:rsidR="00AB3CD3" w:rsidRPr="000E30ED" w:rsidTr="00FA175B">
        <w:trPr>
          <w:trHeight w:val="1719"/>
        </w:trPr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«Воспитание у детей самостоятельности»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Родина С. В.</w:t>
            </w: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 семьи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 может развивать память, слух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и речь.</w:t>
            </w: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Показали муз. игры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в  которые можно играть с ребёнком дома.</w:t>
            </w:r>
          </w:p>
        </w:tc>
      </w:tr>
      <w:tr w:rsidR="00AB3CD3" w:rsidRPr="000E30ED" w:rsidTr="00FA175B"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«Воспитываем ребёнка без криков и наказаний»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Воспитатель: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Родина С. В.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 семьи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игры нужно, чтобы </w:t>
            </w:r>
            <w:proofErr w:type="gram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ребёнок  произносил</w:t>
            </w:r>
            <w:proofErr w:type="gramEnd"/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чётко слова.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Играть с ребёнком в пальчиковые игры каждый день по 15 мин.</w:t>
            </w:r>
          </w:p>
        </w:tc>
      </w:tr>
      <w:tr w:rsidR="00AB3CD3" w:rsidRPr="000E30ED" w:rsidTr="00FA175B"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«Закаливание и его значение»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proofErr w:type="gram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сестра :</w:t>
            </w:r>
            <w:proofErr w:type="gram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 Н. Н.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5 семей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Родители  не</w:t>
            </w:r>
            <w:proofErr w:type="gram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времени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уделяют  детям по данному вопросу.</w:t>
            </w: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Были предложены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игры  для закрепления счёта у малышей.</w:t>
            </w:r>
          </w:p>
        </w:tc>
      </w:tr>
    </w:tbl>
    <w:p w:rsidR="00AB3CD3" w:rsidRPr="000E30ED" w:rsidRDefault="00AB3CD3" w:rsidP="000E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CD3" w:rsidRPr="000E30ED" w:rsidRDefault="00AB3CD3" w:rsidP="000E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CD3" w:rsidRPr="000E30ED" w:rsidRDefault="00AB3CD3" w:rsidP="000E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  <w:gridCol w:w="1698"/>
        <w:gridCol w:w="2076"/>
        <w:gridCol w:w="3606"/>
        <w:gridCol w:w="2194"/>
        <w:gridCol w:w="2245"/>
        <w:gridCol w:w="2280"/>
      </w:tblGrid>
      <w:tr w:rsidR="00AB3CD3" w:rsidRPr="000E30ED" w:rsidTr="00FA175B"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ПРОВЕДЁННЫХ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КОСУЛЬТАЦИЙ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ТЕМА КОНСУЛЬТАЦИЙ,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КОНСУЛЬТИРУЮЩИХ</w:t>
            </w: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РЕКОМЕНДАЦИИ,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B3CD3" w:rsidRPr="000E30ED" w:rsidTr="00FA175B"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Черноковский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«Как определить темперамент </w:t>
            </w: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Воспитатель: Родина  С. В.</w:t>
            </w: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семей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не дают </w:t>
            </w: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 детям быть самостоятельными.</w:t>
            </w: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возможность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ребёнку  одеваться самому.</w:t>
            </w:r>
          </w:p>
        </w:tc>
      </w:tr>
      <w:tr w:rsidR="00AB3CD3" w:rsidRPr="000E30ED" w:rsidTr="00FA175B">
        <w:trPr>
          <w:trHeight w:val="1719"/>
        </w:trPr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«Воспитание у детей самостоятельности»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Родина С. В.</w:t>
            </w: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 семьи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 может развивать память, слух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и речь.</w:t>
            </w: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Показали муз. игры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в  которые можно играть с ребёнком дома.</w:t>
            </w:r>
          </w:p>
        </w:tc>
      </w:tr>
      <w:tr w:rsidR="00AB3CD3" w:rsidRPr="000E30ED" w:rsidTr="00FA175B"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«Воспитываем ребёнка без криков и наказаний»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Воспитатель: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Родина С. В.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 семьи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игры нужно, чтобы </w:t>
            </w:r>
            <w:proofErr w:type="gram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ребёнок  произносил</w:t>
            </w:r>
            <w:proofErr w:type="gramEnd"/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чётко слова.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Играть с ребёнком в пальчиковые игры каждый день по 15 мин.</w:t>
            </w:r>
          </w:p>
        </w:tc>
      </w:tr>
      <w:tr w:rsidR="00AB3CD3" w:rsidRPr="000E30ED" w:rsidTr="00FA175B"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«Закаливание и его значение»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proofErr w:type="gram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сестра :</w:t>
            </w:r>
            <w:proofErr w:type="gram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 Н. Н.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5 семей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Родители  не</w:t>
            </w:r>
            <w:proofErr w:type="gram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времени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уделяют  детям по данному вопросу.</w:t>
            </w: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Были предложены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игры  для закрепления счёта у малышей.</w:t>
            </w:r>
          </w:p>
        </w:tc>
      </w:tr>
    </w:tbl>
    <w:p w:rsidR="00AB3CD3" w:rsidRPr="000E30ED" w:rsidRDefault="00AB3CD3" w:rsidP="000E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CD3" w:rsidRPr="000E30ED" w:rsidRDefault="00AB3CD3" w:rsidP="000E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CD3" w:rsidRPr="000E30ED" w:rsidRDefault="00AB3CD3" w:rsidP="000E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  <w:gridCol w:w="1698"/>
        <w:gridCol w:w="2076"/>
        <w:gridCol w:w="3606"/>
        <w:gridCol w:w="2194"/>
        <w:gridCol w:w="2245"/>
        <w:gridCol w:w="2280"/>
      </w:tblGrid>
      <w:tr w:rsidR="00AB3CD3" w:rsidRPr="000E30ED" w:rsidTr="00FA175B"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ПРОВЕДЁННЫХ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КОСУЛЬТАЦИЙ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ТЕМА КОНСУЛЬТАЦИЙ,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КОНСУЛЬТИРУЮЩИХ</w:t>
            </w: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РЕКОМЕНДАЦИИ,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B3CD3" w:rsidRPr="000E30ED" w:rsidTr="00FA175B"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«Как определить темперамент ребёнка»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Воспитатель: Родина  С. В.</w:t>
            </w: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5 семей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Родители не дают своим детям быть самостоятельными.</w:t>
            </w: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Дать возможность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ребёнку  одеваться самому.</w:t>
            </w:r>
          </w:p>
        </w:tc>
      </w:tr>
      <w:tr w:rsidR="00AB3CD3" w:rsidRPr="000E30ED" w:rsidTr="00FA175B">
        <w:trPr>
          <w:trHeight w:val="1719"/>
        </w:trPr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«Воспитание у детей самостоятельности»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Родина С. В.</w:t>
            </w: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 семьи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 может развивать память, слух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и речь.</w:t>
            </w: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Показали муз. игры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в  которые можно играть с ребёнком дома.</w:t>
            </w:r>
          </w:p>
        </w:tc>
      </w:tr>
      <w:tr w:rsidR="00AB3CD3" w:rsidRPr="000E30ED" w:rsidTr="00FA175B"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«Воспитываем ребёнка без криков и наказаний»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Воспитатель: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Родина С. В.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 семьи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игры нужно, чтобы </w:t>
            </w:r>
            <w:proofErr w:type="gram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ребёнок  произносил</w:t>
            </w:r>
            <w:proofErr w:type="gramEnd"/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чётко слова.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Играть с ребёнком в пальчиковые игры каждый день по 15 мин.</w:t>
            </w:r>
          </w:p>
        </w:tc>
      </w:tr>
      <w:tr w:rsidR="00AB3CD3" w:rsidRPr="000E30ED" w:rsidTr="00FA175B">
        <w:tc>
          <w:tcPr>
            <w:tcW w:w="44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06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«Закаливание и его значение»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proofErr w:type="gram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сестра :</w:t>
            </w:r>
            <w:proofErr w:type="gram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 Н. Н.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5 семей</w:t>
            </w:r>
          </w:p>
        </w:tc>
        <w:tc>
          <w:tcPr>
            <w:tcW w:w="2245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Родители  не</w:t>
            </w:r>
            <w:proofErr w:type="gramEnd"/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времени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уделяют  детям по данному вопросу.</w:t>
            </w:r>
          </w:p>
        </w:tc>
        <w:tc>
          <w:tcPr>
            <w:tcW w:w="2102" w:type="dxa"/>
          </w:tcPr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 xml:space="preserve">Были предложены </w:t>
            </w:r>
          </w:p>
          <w:p w:rsidR="00AB3CD3" w:rsidRPr="000E30ED" w:rsidRDefault="00AB3CD3" w:rsidP="000E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ED">
              <w:rPr>
                <w:rFonts w:ascii="Times New Roman" w:hAnsi="Times New Roman" w:cs="Times New Roman"/>
                <w:sz w:val="24"/>
                <w:szCs w:val="24"/>
              </w:rPr>
              <w:t>игры  для закрепления счёта у малышей.</w:t>
            </w:r>
          </w:p>
        </w:tc>
      </w:tr>
    </w:tbl>
    <w:p w:rsidR="00AB3CD3" w:rsidRPr="000E30ED" w:rsidRDefault="00AB3CD3" w:rsidP="000E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CD3" w:rsidRPr="000E30ED" w:rsidRDefault="00AB3CD3" w:rsidP="000E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BF3" w:rsidRPr="000E30ED" w:rsidRDefault="00376BF3">
      <w:pPr>
        <w:rPr>
          <w:rFonts w:ascii="Times New Roman" w:hAnsi="Times New Roman" w:cs="Times New Roman"/>
          <w:sz w:val="24"/>
          <w:szCs w:val="24"/>
        </w:rPr>
      </w:pPr>
    </w:p>
    <w:sectPr w:rsidR="00376BF3" w:rsidRPr="000E30ED" w:rsidSect="00877FE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67" w:rsidRDefault="00C13567" w:rsidP="00AB3CD3">
      <w:pPr>
        <w:spacing w:after="0" w:line="240" w:lineRule="auto"/>
      </w:pPr>
      <w:r>
        <w:separator/>
      </w:r>
    </w:p>
  </w:endnote>
  <w:endnote w:type="continuationSeparator" w:id="0">
    <w:p w:rsidR="00C13567" w:rsidRDefault="00C13567" w:rsidP="00AB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67" w:rsidRDefault="00C13567" w:rsidP="00AB3CD3">
      <w:pPr>
        <w:spacing w:after="0" w:line="240" w:lineRule="auto"/>
      </w:pPr>
      <w:r>
        <w:separator/>
      </w:r>
    </w:p>
  </w:footnote>
  <w:footnote w:type="continuationSeparator" w:id="0">
    <w:p w:rsidR="00C13567" w:rsidRDefault="00C13567" w:rsidP="00AB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D5" w:rsidRDefault="006350D5">
    <w:pPr>
      <w:pStyle w:val="a4"/>
    </w:pPr>
  </w:p>
  <w:p w:rsidR="006350D5" w:rsidRPr="006350D5" w:rsidRDefault="006350D5" w:rsidP="006350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FE7"/>
    <w:rsid w:val="00003F5C"/>
    <w:rsid w:val="000B1876"/>
    <w:rsid w:val="000E30ED"/>
    <w:rsid w:val="00105369"/>
    <w:rsid w:val="00266ADF"/>
    <w:rsid w:val="00294D4A"/>
    <w:rsid w:val="002B07A2"/>
    <w:rsid w:val="00376BF3"/>
    <w:rsid w:val="003C2F9D"/>
    <w:rsid w:val="00435A54"/>
    <w:rsid w:val="00585122"/>
    <w:rsid w:val="005909EC"/>
    <w:rsid w:val="005939A5"/>
    <w:rsid w:val="006162D6"/>
    <w:rsid w:val="006350D5"/>
    <w:rsid w:val="00651903"/>
    <w:rsid w:val="006830B6"/>
    <w:rsid w:val="006E6ECC"/>
    <w:rsid w:val="007D7CE9"/>
    <w:rsid w:val="00877FE7"/>
    <w:rsid w:val="00922F92"/>
    <w:rsid w:val="00930171"/>
    <w:rsid w:val="0097401F"/>
    <w:rsid w:val="00990B00"/>
    <w:rsid w:val="009D2C6B"/>
    <w:rsid w:val="00A852B7"/>
    <w:rsid w:val="00AB3CD3"/>
    <w:rsid w:val="00B13CFF"/>
    <w:rsid w:val="00C13567"/>
    <w:rsid w:val="00C5187A"/>
    <w:rsid w:val="00CD1A40"/>
    <w:rsid w:val="00D54BC3"/>
    <w:rsid w:val="00E1142A"/>
    <w:rsid w:val="00ED3740"/>
    <w:rsid w:val="00F67771"/>
    <w:rsid w:val="00FA175B"/>
    <w:rsid w:val="00FC522A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E975D-61D8-4A2D-AAED-CBCE9B9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CD3"/>
  </w:style>
  <w:style w:type="paragraph" w:styleId="a6">
    <w:name w:val="footer"/>
    <w:basedOn w:val="a"/>
    <w:link w:val="a7"/>
    <w:uiPriority w:val="99"/>
    <w:unhideWhenUsed/>
    <w:rsid w:val="00AB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CD3"/>
  </w:style>
  <w:style w:type="paragraph" w:styleId="a8">
    <w:name w:val="No Spacing"/>
    <w:uiPriority w:val="1"/>
    <w:qFormat/>
    <w:rsid w:val="006350D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8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2020-02-04T06:10:00Z</cp:lastPrinted>
  <dcterms:created xsi:type="dcterms:W3CDTF">2019-10-18T08:28:00Z</dcterms:created>
  <dcterms:modified xsi:type="dcterms:W3CDTF">2020-02-04T09:12:00Z</dcterms:modified>
</cp:coreProperties>
</file>