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A9" w:rsidRPr="007D5CD7" w:rsidRDefault="00495040" w:rsidP="007D5CD7">
      <w:r w:rsidRPr="00110258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  <w:r w:rsidR="001B14A9" w:rsidRPr="001B1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258">
        <w:rPr>
          <w:rFonts w:ascii="Times New Roman" w:hAnsi="Times New Roman" w:cs="Times New Roman"/>
          <w:b/>
          <w:bCs/>
          <w:sz w:val="24"/>
          <w:szCs w:val="24"/>
        </w:rPr>
        <w:t xml:space="preserve"> общим собранием                       </w:t>
      </w:r>
      <w:r w:rsidR="001102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10258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 w:rsidR="001B14A9" w:rsidRPr="001B14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5040" w:rsidRPr="00110258" w:rsidRDefault="00495040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58">
        <w:rPr>
          <w:rFonts w:ascii="Times New Roman" w:hAnsi="Times New Roman" w:cs="Times New Roman"/>
          <w:sz w:val="24"/>
          <w:szCs w:val="24"/>
        </w:rPr>
        <w:t xml:space="preserve">Протокол ___ от ________ года                       </w:t>
      </w:r>
      <w:r w:rsidR="001102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0258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spellStart"/>
      <w:r w:rsidRPr="00110258">
        <w:rPr>
          <w:rFonts w:ascii="Times New Roman" w:hAnsi="Times New Roman" w:cs="Times New Roman"/>
          <w:sz w:val="24"/>
          <w:szCs w:val="24"/>
        </w:rPr>
        <w:t>Вагайской</w:t>
      </w:r>
      <w:proofErr w:type="spellEnd"/>
      <w:r w:rsidRPr="00110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40" w:rsidRPr="00110258" w:rsidRDefault="00495040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102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0258">
        <w:rPr>
          <w:rFonts w:ascii="Times New Roman" w:hAnsi="Times New Roman" w:cs="Times New Roman"/>
          <w:sz w:val="24"/>
          <w:szCs w:val="24"/>
        </w:rPr>
        <w:t>СОШ</w:t>
      </w:r>
    </w:p>
    <w:p w:rsidR="00A73D15" w:rsidRPr="00110258" w:rsidRDefault="00A73D15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102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0258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110258">
        <w:rPr>
          <w:rFonts w:ascii="Times New Roman" w:hAnsi="Times New Roman" w:cs="Times New Roman"/>
          <w:sz w:val="24"/>
          <w:szCs w:val="24"/>
        </w:rPr>
        <w:t>Р.Р.Таулетбаев</w:t>
      </w:r>
      <w:proofErr w:type="spellEnd"/>
    </w:p>
    <w:p w:rsidR="00495040" w:rsidRPr="00110258" w:rsidRDefault="00495040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262" w:rsidRPr="00110258" w:rsidRDefault="00265262" w:rsidP="00A7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F99" w:rsidRPr="00110258" w:rsidRDefault="001D0F99" w:rsidP="00A7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D15" w:rsidRPr="00110258" w:rsidRDefault="001B14A9" w:rsidP="00A7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4A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B14A9" w:rsidRPr="00110258" w:rsidRDefault="00D50875" w:rsidP="00A7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258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питания </w:t>
      </w:r>
    </w:p>
    <w:p w:rsidR="005A3FED" w:rsidRPr="00110258" w:rsidRDefault="00D50875" w:rsidP="00A7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25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110258">
        <w:rPr>
          <w:rFonts w:ascii="Times New Roman" w:hAnsi="Times New Roman" w:cs="Times New Roman"/>
          <w:b/>
          <w:bCs/>
          <w:sz w:val="24"/>
          <w:szCs w:val="24"/>
        </w:rPr>
        <w:t>Черноковском</w:t>
      </w:r>
      <w:proofErr w:type="spellEnd"/>
      <w:r w:rsidRPr="00110258">
        <w:rPr>
          <w:rFonts w:ascii="Times New Roman" w:hAnsi="Times New Roman" w:cs="Times New Roman"/>
          <w:b/>
          <w:bCs/>
          <w:sz w:val="24"/>
          <w:szCs w:val="24"/>
        </w:rPr>
        <w:t xml:space="preserve"> детском саду «Ласточка», </w:t>
      </w:r>
    </w:p>
    <w:p w:rsidR="00D50875" w:rsidRPr="00110258" w:rsidRDefault="00D50875" w:rsidP="005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258">
        <w:rPr>
          <w:rFonts w:ascii="Times New Roman" w:hAnsi="Times New Roman" w:cs="Times New Roman"/>
          <w:b/>
          <w:bCs/>
          <w:sz w:val="24"/>
          <w:szCs w:val="24"/>
        </w:rPr>
        <w:t xml:space="preserve">филиал МАОУ </w:t>
      </w:r>
      <w:proofErr w:type="spellStart"/>
      <w:r w:rsidRPr="00110258">
        <w:rPr>
          <w:rFonts w:ascii="Times New Roman" w:hAnsi="Times New Roman" w:cs="Times New Roman"/>
          <w:b/>
          <w:bCs/>
          <w:sz w:val="24"/>
          <w:szCs w:val="24"/>
        </w:rPr>
        <w:t>Вагайской</w:t>
      </w:r>
      <w:proofErr w:type="spellEnd"/>
      <w:r w:rsidRPr="00110258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:rsidR="006B7F5C" w:rsidRPr="001B14A9" w:rsidRDefault="006B7F5C" w:rsidP="005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93" w:rsidRPr="0057039B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4A9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310293" w:rsidRPr="0057039B" w:rsidRDefault="001B14A9" w:rsidP="0031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1.1. Настоящее положение регламентирует организацию питания в</w:t>
      </w:r>
      <w:r w:rsidR="000431A6" w:rsidRPr="00570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56E" w:rsidRPr="0057039B">
        <w:rPr>
          <w:rFonts w:ascii="Times New Roman" w:hAnsi="Times New Roman" w:cs="Times New Roman"/>
          <w:sz w:val="24"/>
          <w:szCs w:val="24"/>
        </w:rPr>
        <w:t>Черноко</w:t>
      </w:r>
      <w:r w:rsidR="000431A6" w:rsidRPr="0057039B">
        <w:rPr>
          <w:rFonts w:ascii="Times New Roman" w:hAnsi="Times New Roman" w:cs="Times New Roman"/>
          <w:sz w:val="24"/>
          <w:szCs w:val="24"/>
        </w:rPr>
        <w:t>вском</w:t>
      </w:r>
      <w:proofErr w:type="spellEnd"/>
      <w:r w:rsidR="000431A6" w:rsidRPr="0057039B">
        <w:rPr>
          <w:rFonts w:ascii="Times New Roman" w:hAnsi="Times New Roman" w:cs="Times New Roman"/>
          <w:sz w:val="24"/>
          <w:szCs w:val="24"/>
        </w:rPr>
        <w:t xml:space="preserve"> детском саду «Ласточка», филиал муниципального автономного </w:t>
      </w:r>
      <w:r w:rsidR="00CC50E8" w:rsidRPr="0057039B">
        <w:rPr>
          <w:rFonts w:ascii="Times New Roman" w:hAnsi="Times New Roman" w:cs="Times New Roman"/>
          <w:sz w:val="24"/>
          <w:szCs w:val="24"/>
        </w:rPr>
        <w:t>обще</w:t>
      </w:r>
      <w:r w:rsidR="000431A6" w:rsidRPr="0057039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8408F" w:rsidRPr="00570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08F" w:rsidRPr="0057039B">
        <w:rPr>
          <w:rFonts w:ascii="Times New Roman" w:hAnsi="Times New Roman" w:cs="Times New Roman"/>
          <w:sz w:val="24"/>
          <w:szCs w:val="24"/>
        </w:rPr>
        <w:t>Вагайской</w:t>
      </w:r>
      <w:proofErr w:type="spellEnd"/>
      <w:r w:rsidR="00F8408F" w:rsidRPr="0057039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Тюменская область, </w:t>
      </w:r>
      <w:proofErr w:type="spellStart"/>
      <w:r w:rsidR="00F8408F" w:rsidRPr="0057039B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F8408F" w:rsidRPr="0057039B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F8408F" w:rsidRPr="0057039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8408F" w:rsidRPr="0057039B">
        <w:rPr>
          <w:rFonts w:ascii="Times New Roman" w:hAnsi="Times New Roman" w:cs="Times New Roman"/>
          <w:sz w:val="24"/>
          <w:szCs w:val="24"/>
        </w:rPr>
        <w:t>ерное</w:t>
      </w:r>
      <w:r w:rsidRPr="001B14A9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F8408F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Учреждение).</w:t>
      </w:r>
    </w:p>
    <w:p w:rsidR="001B14A9" w:rsidRPr="001B14A9" w:rsidRDefault="001B14A9" w:rsidP="0031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</w:t>
      </w:r>
      <w:r w:rsidR="00E323B3" w:rsidRPr="001B14A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</w:t>
      </w:r>
      <w:r w:rsidR="00E323B3" w:rsidRPr="0057039B">
        <w:rPr>
          <w:rFonts w:ascii="Times New Roman" w:hAnsi="Times New Roman" w:cs="Times New Roman"/>
          <w:sz w:val="24"/>
          <w:szCs w:val="24"/>
        </w:rPr>
        <w:t xml:space="preserve"> правил и нормативов </w:t>
      </w:r>
      <w:proofErr w:type="spellStart"/>
      <w:r w:rsidRPr="001B14A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323B3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2.</w:t>
      </w:r>
      <w:r w:rsidR="00E323B3" w:rsidRPr="0057039B">
        <w:rPr>
          <w:rFonts w:ascii="Times New Roman" w:hAnsi="Times New Roman" w:cs="Times New Roman"/>
          <w:sz w:val="24"/>
          <w:szCs w:val="24"/>
        </w:rPr>
        <w:t>4.1.3049-13</w:t>
      </w:r>
      <w:r w:rsidRPr="001B14A9">
        <w:rPr>
          <w:rFonts w:ascii="Times New Roman" w:hAnsi="Times New Roman" w:cs="Times New Roman"/>
          <w:sz w:val="24"/>
          <w:szCs w:val="24"/>
        </w:rPr>
        <w:t>,</w:t>
      </w:r>
      <w:r w:rsidR="00310293" w:rsidRPr="00570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дошкольных организаций,</w:t>
      </w:r>
      <w:r w:rsidR="00310293" w:rsidRPr="00570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</w:t>
      </w:r>
      <w:r w:rsidR="00310293" w:rsidRPr="00570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врача РФ от 15.05. 2013 №26, Федеральным законом № 52-ФЗ от 30 марта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1999 г. «О санитарно-эпидемиологическом благополучии населения» (с</w:t>
      </w:r>
      <w:r w:rsidR="00310293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 xml:space="preserve">последующими изменениями), </w:t>
      </w:r>
      <w:r w:rsidR="00736144" w:rsidRPr="0057039B">
        <w:rPr>
          <w:rFonts w:ascii="Times New Roman" w:hAnsi="Times New Roman" w:cs="Times New Roman"/>
          <w:sz w:val="24"/>
          <w:szCs w:val="24"/>
        </w:rPr>
        <w:t xml:space="preserve">«Контроль организации питания в детских дошкольных учреждениях» № 4265-87 от 13.03.1987 г., </w:t>
      </w:r>
      <w:r w:rsidR="008C3197" w:rsidRPr="0057039B">
        <w:rPr>
          <w:rFonts w:ascii="Times New Roman" w:hAnsi="Times New Roman" w:cs="Times New Roman"/>
          <w:sz w:val="24"/>
          <w:szCs w:val="24"/>
        </w:rPr>
        <w:t xml:space="preserve">ФЗ от 02.200 г. « 29-ФЗ «О качестве и безопасности пищевых продуктов» (с изменениями), </w:t>
      </w:r>
      <w:r w:rsidRPr="001B14A9">
        <w:rPr>
          <w:rFonts w:ascii="Times New Roman" w:hAnsi="Times New Roman" w:cs="Times New Roman"/>
          <w:sz w:val="24"/>
          <w:szCs w:val="24"/>
        </w:rPr>
        <w:t>Инструкцией по проведению С-витаминизации,</w:t>
      </w:r>
      <w:r w:rsidR="008C3197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утвержденной Минздравом РФ от 18.02.1994 г. № 06-15/3-15.</w:t>
      </w:r>
    </w:p>
    <w:p w:rsidR="001B14A9" w:rsidRPr="001B14A9" w:rsidRDefault="001B14A9" w:rsidP="0004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1.3. В соответствии с нормативными правовыми актами Российской</w:t>
      </w:r>
      <w:r w:rsidR="00231A5B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Федерации, федеральными санитарными правилами и нормами, Уставом</w:t>
      </w:r>
      <w:r w:rsidR="00231A5B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Учреждения и</w:t>
      </w:r>
      <w:r w:rsidR="00231A5B" w:rsidRPr="0057039B">
        <w:rPr>
          <w:rFonts w:ascii="Times New Roman" w:hAnsi="Times New Roman" w:cs="Times New Roman"/>
          <w:sz w:val="24"/>
          <w:szCs w:val="24"/>
        </w:rPr>
        <w:t xml:space="preserve"> настоящим Положением руководитель образовательного Учреждения</w:t>
      </w:r>
      <w:r w:rsidRPr="001B14A9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231A5B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питания, осуществляет </w:t>
      </w:r>
      <w:proofErr w:type="gramStart"/>
      <w:r w:rsidRPr="001B14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14A9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231A5B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сотрудников, участвующих в организации детского питания (завхоз,</w:t>
      </w:r>
      <w:r w:rsidR="00231A5B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работники пищеблока, старшая медицинская сестра,</w:t>
      </w:r>
      <w:r w:rsidR="00231A5B" w:rsidRPr="0057039B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="00B9120E" w:rsidRPr="0057039B">
        <w:rPr>
          <w:rFonts w:ascii="Times New Roman" w:hAnsi="Times New Roman" w:cs="Times New Roman"/>
          <w:sz w:val="24"/>
          <w:szCs w:val="24"/>
        </w:rPr>
        <w:t>воспитатель педагоги</w:t>
      </w:r>
      <w:r w:rsidRPr="001B14A9">
        <w:rPr>
          <w:rFonts w:ascii="Times New Roman" w:hAnsi="Times New Roman" w:cs="Times New Roman"/>
          <w:sz w:val="24"/>
          <w:szCs w:val="24"/>
        </w:rPr>
        <w:t>,</w:t>
      </w:r>
      <w:r w:rsidR="00231A5B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помощники воспитателей).</w:t>
      </w:r>
    </w:p>
    <w:p w:rsidR="001B14A9" w:rsidRPr="001B14A9" w:rsidRDefault="001B14A9" w:rsidP="0004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1.4. Настоящее Положение устанавливает порядок организации</w:t>
      </w:r>
      <w:r w:rsidR="00397239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питания детей, соблюдения условий для укрепления здоровья, обеспечения</w:t>
      </w:r>
      <w:r w:rsidR="00397239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безопасности питания каждого ребенка и соблюдения условий приобретения</w:t>
      </w:r>
    </w:p>
    <w:p w:rsidR="00AB54E6" w:rsidRPr="0057039B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и хранения продуктов питания в Учреждении.</w:t>
      </w:r>
    </w:p>
    <w:p w:rsidR="00AB54E6" w:rsidRPr="0057039B" w:rsidRDefault="00AB54E6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b/>
          <w:bCs/>
          <w:sz w:val="24"/>
          <w:szCs w:val="24"/>
        </w:rPr>
        <w:t>2. Порядок приобретения продуктов.</w:t>
      </w:r>
    </w:p>
    <w:p w:rsidR="001B14A9" w:rsidRPr="001B14A9" w:rsidRDefault="001B14A9" w:rsidP="00926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2.1. Ответственным за поступление продуктов питания в Учреждение,</w:t>
      </w:r>
      <w:r w:rsidR="004A77FE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их учет и хранение является завхоз.</w:t>
      </w:r>
    </w:p>
    <w:p w:rsidR="001B14A9" w:rsidRPr="001B14A9" w:rsidRDefault="001B14A9" w:rsidP="00926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2.2. Продукция поступает в таре производителя (поставщика) при</w:t>
      </w:r>
      <w:r w:rsidR="004A77FE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наличии товаросопроводительных документов, подтверждающих их качество</w:t>
      </w:r>
      <w:r w:rsidR="004A77FE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и безопасность (сертификаты соответствия, удостоверения качества, при</w:t>
      </w:r>
      <w:r w:rsidR="004A77FE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необходимости – ветеринарное свидетельство), которые сохраняются до</w:t>
      </w:r>
      <w:r w:rsidR="004A77FE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окончания реализации продукции.</w:t>
      </w:r>
    </w:p>
    <w:p w:rsidR="001B14A9" w:rsidRPr="001B14A9" w:rsidRDefault="001B14A9" w:rsidP="00926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2.3. Входной контроль поступающих продуктов (бракераж сырых</w:t>
      </w:r>
      <w:r w:rsidR="00FB1194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продуктов) осуществляет завхозом.</w:t>
      </w:r>
    </w:p>
    <w:p w:rsidR="001B14A9" w:rsidRPr="001B14A9" w:rsidRDefault="001B14A9" w:rsidP="00926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2.4. Не допускаются к приему пищевые продукты с признаками</w:t>
      </w:r>
      <w:r w:rsidR="006F101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недоброкачественности, а также продукты без сопроводительных</w:t>
      </w:r>
      <w:r w:rsidR="006F101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документов, подтверждающих их качество и безопасность, не имеющие</w:t>
      </w:r>
      <w:r w:rsidR="006F101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маркировки, в случае если наличие такой маркировки предусмотрено</w:t>
      </w:r>
      <w:r w:rsidR="006F101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B14A9" w:rsidRPr="0057039B" w:rsidRDefault="001B14A9" w:rsidP="00926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lastRenderedPageBreak/>
        <w:t>2.5. Пищевые продукты хранят в соответствии с условиями их</w:t>
      </w:r>
      <w:r w:rsidR="00DB7A9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хранения и сроками годности, установленными предприятием-изготовителем</w:t>
      </w:r>
      <w:r w:rsidR="00DB7A9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в соответствии с нормативно-технической документацией. Складские</w:t>
      </w:r>
      <w:r w:rsidR="00DB7A9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помещения для хранения продуктов оборудуют приборами для измерения</w:t>
      </w:r>
      <w:r w:rsidR="00DB7A9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температуры воздуха, холодильное оборудование – контрольными</w:t>
      </w:r>
      <w:r w:rsidR="00DB7A9D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термометрами.</w:t>
      </w:r>
    </w:p>
    <w:p w:rsidR="002C1045" w:rsidRPr="001B14A9" w:rsidRDefault="002C1045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A9" w:rsidRPr="0057039B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4A9">
        <w:rPr>
          <w:rFonts w:ascii="Times New Roman" w:hAnsi="Times New Roman" w:cs="Times New Roman"/>
          <w:b/>
          <w:bCs/>
          <w:sz w:val="24"/>
          <w:szCs w:val="24"/>
        </w:rPr>
        <w:t>3. Организация питания на пищеблоке.</w:t>
      </w:r>
    </w:p>
    <w:p w:rsidR="00DD0F0A" w:rsidRPr="0057039B" w:rsidRDefault="00DD0F0A" w:rsidP="00B1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39B">
        <w:rPr>
          <w:rFonts w:ascii="Times New Roman" w:hAnsi="Times New Roman" w:cs="Times New Roman"/>
          <w:bCs/>
          <w:sz w:val="24"/>
          <w:szCs w:val="24"/>
        </w:rPr>
        <w:t>3.1. Воспитанники ДОУ получают четырехразовое питание, обеспечивающее 75% суточного рациона. При этом завтрак должен составлять 20% суточной калорийности, второй завтрак – 5%, обед – 35%, полдник – 15%.</w:t>
      </w:r>
    </w:p>
    <w:p w:rsidR="00AC2B1E" w:rsidRPr="001B14A9" w:rsidRDefault="00DD0F0A" w:rsidP="00B1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AC2B1E" w:rsidRPr="001B14A9">
        <w:rPr>
          <w:rFonts w:ascii="Times New Roman" w:hAnsi="Times New Roman" w:cs="Times New Roman"/>
          <w:sz w:val="24"/>
          <w:szCs w:val="24"/>
        </w:rPr>
        <w:t>Объем пищи и выход блюд должны строго соответствовать</w:t>
      </w:r>
      <w:r w:rsidR="00AC2B1E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AC2B1E" w:rsidRPr="001B14A9">
        <w:rPr>
          <w:rFonts w:ascii="Times New Roman" w:hAnsi="Times New Roman" w:cs="Times New Roman"/>
          <w:sz w:val="24"/>
          <w:szCs w:val="24"/>
        </w:rPr>
        <w:t>возрасту ребенка.</w:t>
      </w:r>
    </w:p>
    <w:p w:rsidR="00DD0F0A" w:rsidRPr="0057039B" w:rsidRDefault="00D4097E" w:rsidP="00B1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1B14A9">
        <w:rPr>
          <w:rFonts w:ascii="Times New Roman" w:hAnsi="Times New Roman" w:cs="Times New Roman"/>
          <w:sz w:val="24"/>
          <w:szCs w:val="24"/>
        </w:rPr>
        <w:t>Питание в Учреждении осуществляется в соответствии с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 xml:space="preserve">примерным </w:t>
      </w:r>
      <w:r w:rsidRPr="0057039B">
        <w:rPr>
          <w:rFonts w:ascii="Times New Roman" w:hAnsi="Times New Roman" w:cs="Times New Roman"/>
          <w:sz w:val="24"/>
          <w:szCs w:val="24"/>
        </w:rPr>
        <w:t>20</w:t>
      </w:r>
      <w:r w:rsidRPr="001B14A9">
        <w:rPr>
          <w:rFonts w:ascii="Times New Roman" w:hAnsi="Times New Roman" w:cs="Times New Roman"/>
          <w:sz w:val="24"/>
          <w:szCs w:val="24"/>
        </w:rPr>
        <w:t>-дневным меню, разработанным на основе физиологических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потребностей в пищевых веществах и норм питания детей дошкольного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возраста</w:t>
      </w:r>
      <w:r w:rsidRPr="0057039B">
        <w:rPr>
          <w:rFonts w:ascii="Times New Roman" w:hAnsi="Times New Roman" w:cs="Times New Roman"/>
          <w:sz w:val="24"/>
          <w:szCs w:val="24"/>
        </w:rPr>
        <w:t xml:space="preserve">, согласованного в </w:t>
      </w:r>
      <w:proofErr w:type="spellStart"/>
      <w:r w:rsidRPr="0057039B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57039B">
        <w:rPr>
          <w:rFonts w:ascii="Times New Roman" w:hAnsi="Times New Roman" w:cs="Times New Roman"/>
          <w:sz w:val="24"/>
          <w:szCs w:val="24"/>
        </w:rPr>
        <w:t xml:space="preserve"> и утвержденного директором Учреждения.</w:t>
      </w:r>
    </w:p>
    <w:p w:rsidR="00D4097E" w:rsidRPr="0057039B" w:rsidRDefault="00D4097E" w:rsidP="00B1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3.4. На основе примерного 2</w:t>
      </w:r>
      <w:r w:rsidRPr="001B14A9">
        <w:rPr>
          <w:rFonts w:ascii="Times New Roman" w:hAnsi="Times New Roman" w:cs="Times New Roman"/>
          <w:sz w:val="24"/>
          <w:szCs w:val="24"/>
        </w:rPr>
        <w:t>0-дневного меню ежедневно</w:t>
      </w:r>
      <w:r w:rsidRPr="0057039B">
        <w:rPr>
          <w:rFonts w:ascii="Times New Roman" w:hAnsi="Times New Roman" w:cs="Times New Roman"/>
          <w:sz w:val="24"/>
          <w:szCs w:val="24"/>
        </w:rPr>
        <w:t>,</w:t>
      </w:r>
      <w:r w:rsidRPr="001B14A9">
        <w:rPr>
          <w:rFonts w:ascii="Times New Roman" w:hAnsi="Times New Roman" w:cs="Times New Roman"/>
          <w:sz w:val="24"/>
          <w:szCs w:val="24"/>
        </w:rPr>
        <w:t xml:space="preserve"> на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 xml:space="preserve">следующий день </w:t>
      </w:r>
      <w:proofErr w:type="gramStart"/>
      <w:r w:rsidRPr="001B14A9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Pr="001B14A9">
        <w:rPr>
          <w:rFonts w:ascii="Times New Roman" w:hAnsi="Times New Roman" w:cs="Times New Roman"/>
          <w:sz w:val="24"/>
          <w:szCs w:val="24"/>
        </w:rPr>
        <w:t xml:space="preserve"> медицинской сестрой составляется меню-треб</w:t>
      </w:r>
      <w:r w:rsidRPr="0057039B">
        <w:rPr>
          <w:rFonts w:ascii="Times New Roman" w:hAnsi="Times New Roman" w:cs="Times New Roman"/>
          <w:sz w:val="24"/>
          <w:szCs w:val="24"/>
        </w:rPr>
        <w:t>ование и утверждается директором Учреждения</w:t>
      </w:r>
      <w:r w:rsidRPr="001B14A9">
        <w:rPr>
          <w:rFonts w:ascii="Times New Roman" w:hAnsi="Times New Roman" w:cs="Times New Roman"/>
          <w:sz w:val="24"/>
          <w:szCs w:val="24"/>
        </w:rPr>
        <w:t>.</w:t>
      </w:r>
    </w:p>
    <w:p w:rsidR="00393D94" w:rsidRPr="001B14A9" w:rsidRDefault="00393D94" w:rsidP="00B1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3.5. </w:t>
      </w:r>
      <w:r w:rsidRPr="001B14A9">
        <w:rPr>
          <w:rFonts w:ascii="Times New Roman" w:hAnsi="Times New Roman" w:cs="Times New Roman"/>
          <w:sz w:val="24"/>
          <w:szCs w:val="24"/>
        </w:rPr>
        <w:t>При составлении меню-требования учитываются:</w:t>
      </w:r>
    </w:p>
    <w:p w:rsidR="00393D94" w:rsidRPr="001B14A9" w:rsidRDefault="00393D94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среднесуточный набор продуктов</w:t>
      </w:r>
      <w:r w:rsidR="000B62BC" w:rsidRPr="0057039B"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</w:t>
      </w:r>
      <w:r w:rsidRPr="001B14A9">
        <w:rPr>
          <w:rFonts w:ascii="Times New Roman" w:hAnsi="Times New Roman" w:cs="Times New Roman"/>
          <w:sz w:val="24"/>
          <w:szCs w:val="24"/>
        </w:rPr>
        <w:t>;</w:t>
      </w:r>
    </w:p>
    <w:p w:rsidR="00393D94" w:rsidRPr="001B14A9" w:rsidRDefault="00393D94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объем блюд для каждой возрастной группы;</w:t>
      </w:r>
    </w:p>
    <w:p w:rsidR="00393D94" w:rsidRPr="001B14A9" w:rsidRDefault="00393D94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нормы физиологических потребностей;</w:t>
      </w:r>
    </w:p>
    <w:p w:rsidR="00393D94" w:rsidRPr="001B14A9" w:rsidRDefault="00393D94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нормы потерь при холодной и тепловой обработке продуктов;</w:t>
      </w:r>
    </w:p>
    <w:p w:rsidR="00393D94" w:rsidRPr="001B14A9" w:rsidRDefault="00393D94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выход готовых блюд;</w:t>
      </w:r>
    </w:p>
    <w:p w:rsidR="000B62BC" w:rsidRPr="0057039B" w:rsidRDefault="00393D94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нормы взаимозаменяемости продуктов при приготовлении блюд;</w:t>
      </w:r>
    </w:p>
    <w:p w:rsidR="000B62BC" w:rsidRPr="0057039B" w:rsidRDefault="000B62BC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- данные о химическом составе блюд;</w:t>
      </w:r>
    </w:p>
    <w:p w:rsidR="00393D94" w:rsidRPr="001B14A9" w:rsidRDefault="00393D94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 xml:space="preserve">- требования </w:t>
      </w:r>
      <w:proofErr w:type="spellStart"/>
      <w:r w:rsidRPr="001B14A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B14A9">
        <w:rPr>
          <w:rFonts w:ascii="Times New Roman" w:hAnsi="Times New Roman" w:cs="Times New Roman"/>
          <w:sz w:val="24"/>
          <w:szCs w:val="24"/>
        </w:rPr>
        <w:t xml:space="preserve"> в отношении запрещенных продуктов и</w:t>
      </w:r>
      <w:r w:rsidR="00061FFE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блюд, использование которых может стать причиной возникновения</w:t>
      </w:r>
      <w:r w:rsidR="00061FFE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желудочно-кишечного заболевания, отравления.</w:t>
      </w:r>
    </w:p>
    <w:p w:rsidR="00393D94" w:rsidRPr="0057039B" w:rsidRDefault="00393D94" w:rsidP="0039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сведениями о стоимости и наличии продуктов.</w:t>
      </w:r>
    </w:p>
    <w:p w:rsidR="0045296B" w:rsidRPr="0057039B" w:rsidRDefault="0045296B" w:rsidP="005F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3.6. </w:t>
      </w:r>
      <w:r w:rsidR="00375D34" w:rsidRPr="0057039B">
        <w:rPr>
          <w:rFonts w:ascii="Times New Roman" w:hAnsi="Times New Roman" w:cs="Times New Roman"/>
          <w:sz w:val="24"/>
          <w:szCs w:val="24"/>
        </w:rPr>
        <w:t>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8E6F4F" w:rsidRPr="0057039B" w:rsidRDefault="008E6F4F" w:rsidP="005F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3.7. Данные о детях с рекомендациями по диетическому питанию имеются в группах, на пищеблоке, у </w:t>
      </w:r>
      <w:r w:rsidR="00583B67" w:rsidRPr="0057039B">
        <w:rPr>
          <w:rFonts w:ascii="Times New Roman" w:hAnsi="Times New Roman" w:cs="Times New Roman"/>
          <w:sz w:val="24"/>
          <w:szCs w:val="24"/>
        </w:rPr>
        <w:t>медсестры</w:t>
      </w:r>
      <w:r w:rsidRPr="0057039B">
        <w:rPr>
          <w:rFonts w:ascii="Times New Roman" w:hAnsi="Times New Roman" w:cs="Times New Roman"/>
          <w:sz w:val="24"/>
          <w:szCs w:val="24"/>
        </w:rPr>
        <w:t xml:space="preserve">. На основании данных о количестве </w:t>
      </w:r>
      <w:r w:rsidR="00583B67" w:rsidRPr="0057039B">
        <w:rPr>
          <w:rFonts w:ascii="Times New Roman" w:hAnsi="Times New Roman" w:cs="Times New Roman"/>
          <w:sz w:val="24"/>
          <w:szCs w:val="24"/>
        </w:rPr>
        <w:t>присутствующих</w:t>
      </w:r>
      <w:r w:rsidRPr="0057039B">
        <w:rPr>
          <w:rFonts w:ascii="Times New Roman" w:hAnsi="Times New Roman" w:cs="Times New Roman"/>
          <w:sz w:val="24"/>
          <w:szCs w:val="24"/>
        </w:rPr>
        <w:t xml:space="preserve"> детей с показаниями к диетпитанию, в меню-раскладку вписывают блюда-за</w:t>
      </w:r>
      <w:r w:rsidR="00583B67" w:rsidRPr="0057039B">
        <w:rPr>
          <w:rFonts w:ascii="Times New Roman" w:hAnsi="Times New Roman" w:cs="Times New Roman"/>
          <w:sz w:val="24"/>
          <w:szCs w:val="24"/>
        </w:rPr>
        <w:t>менители с учетом их пищевой и энергетической</w:t>
      </w:r>
      <w:r w:rsidRPr="0057039B">
        <w:rPr>
          <w:rFonts w:ascii="Times New Roman" w:hAnsi="Times New Roman" w:cs="Times New Roman"/>
          <w:sz w:val="24"/>
          <w:szCs w:val="24"/>
        </w:rPr>
        <w:t xml:space="preserve"> ценности.</w:t>
      </w:r>
    </w:p>
    <w:p w:rsidR="007D525B" w:rsidRPr="0057039B" w:rsidRDefault="007D525B" w:rsidP="005F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3.8. </w:t>
      </w:r>
      <w:r w:rsidRPr="001B14A9">
        <w:rPr>
          <w:rFonts w:ascii="Times New Roman" w:hAnsi="Times New Roman" w:cs="Times New Roman"/>
          <w:sz w:val="24"/>
          <w:szCs w:val="24"/>
        </w:rPr>
        <w:t>Меню-требование является основным документом для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приготовления пищи на пищеблоке.</w:t>
      </w:r>
    </w:p>
    <w:p w:rsidR="007D525B" w:rsidRPr="0057039B" w:rsidRDefault="007D525B" w:rsidP="005F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3.9. </w:t>
      </w:r>
      <w:r w:rsidRPr="001B14A9">
        <w:rPr>
          <w:rFonts w:ascii="Times New Roman" w:hAnsi="Times New Roman" w:cs="Times New Roman"/>
          <w:sz w:val="24"/>
          <w:szCs w:val="24"/>
        </w:rPr>
        <w:t>Вносить изменени</w:t>
      </w:r>
      <w:r w:rsidR="00F56487" w:rsidRPr="0057039B">
        <w:rPr>
          <w:rFonts w:ascii="Times New Roman" w:hAnsi="Times New Roman" w:cs="Times New Roman"/>
          <w:sz w:val="24"/>
          <w:szCs w:val="24"/>
        </w:rPr>
        <w:t>я в утвержденное меню-требование,</w:t>
      </w:r>
      <w:r w:rsidRPr="001B14A9">
        <w:rPr>
          <w:rFonts w:ascii="Times New Roman" w:hAnsi="Times New Roman" w:cs="Times New Roman"/>
          <w:sz w:val="24"/>
          <w:szCs w:val="24"/>
        </w:rPr>
        <w:t xml:space="preserve"> без</w:t>
      </w:r>
      <w:r w:rsidRPr="0057039B">
        <w:rPr>
          <w:rFonts w:ascii="Times New Roman" w:hAnsi="Times New Roman" w:cs="Times New Roman"/>
          <w:sz w:val="24"/>
          <w:szCs w:val="24"/>
        </w:rPr>
        <w:t xml:space="preserve"> согласования с директором</w:t>
      </w:r>
      <w:r w:rsidRPr="001B14A9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F56487" w:rsidRPr="0057039B">
        <w:rPr>
          <w:rFonts w:ascii="Times New Roman" w:hAnsi="Times New Roman" w:cs="Times New Roman"/>
          <w:sz w:val="24"/>
          <w:szCs w:val="24"/>
        </w:rPr>
        <w:t>,</w:t>
      </w:r>
      <w:r w:rsidRPr="001B14A9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F56487" w:rsidRPr="0057039B" w:rsidRDefault="00F56487" w:rsidP="005F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3.10. </w:t>
      </w:r>
      <w:r w:rsidRPr="001B14A9">
        <w:rPr>
          <w:rFonts w:ascii="Times New Roman" w:hAnsi="Times New Roman" w:cs="Times New Roman"/>
          <w:sz w:val="24"/>
          <w:szCs w:val="24"/>
        </w:rPr>
        <w:t>При необходимости внесения изменения в меню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(несвоевременный завоз продуктов, недоброкачественность продукта), в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целях обеспечения полноценного сбал</w:t>
      </w:r>
      <w:r w:rsidRPr="0057039B">
        <w:rPr>
          <w:rFonts w:ascii="Times New Roman" w:hAnsi="Times New Roman" w:cs="Times New Roman"/>
          <w:sz w:val="24"/>
          <w:szCs w:val="24"/>
        </w:rPr>
        <w:t xml:space="preserve">ансированного питания детей, </w:t>
      </w:r>
      <w:r w:rsidRPr="001B14A9"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r w:rsidRPr="0057039B">
        <w:rPr>
          <w:rFonts w:ascii="Times New Roman" w:hAnsi="Times New Roman" w:cs="Times New Roman"/>
          <w:sz w:val="24"/>
          <w:szCs w:val="24"/>
        </w:rPr>
        <w:t>составляет докладную с указанием причины.</w:t>
      </w:r>
      <w:r w:rsidR="001858E4" w:rsidRPr="0057039B">
        <w:rPr>
          <w:rFonts w:ascii="Times New Roman" w:hAnsi="Times New Roman" w:cs="Times New Roman"/>
          <w:sz w:val="24"/>
          <w:szCs w:val="24"/>
        </w:rPr>
        <w:t xml:space="preserve"> На основании докладной директор составляет приказ, после чего составляется меню-требование и заверяется директором. </w:t>
      </w:r>
      <w:r w:rsidRPr="001B14A9">
        <w:rPr>
          <w:rFonts w:ascii="Times New Roman" w:hAnsi="Times New Roman" w:cs="Times New Roman"/>
          <w:sz w:val="24"/>
          <w:szCs w:val="24"/>
        </w:rPr>
        <w:t>Исправления в меню-требовании не допускаются.</w:t>
      </w:r>
    </w:p>
    <w:p w:rsidR="005B14C5" w:rsidRPr="001B14A9" w:rsidRDefault="005F508E" w:rsidP="00CE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3.11. </w:t>
      </w:r>
      <w:r w:rsidR="005B14C5" w:rsidRPr="001B14A9">
        <w:rPr>
          <w:rFonts w:ascii="Times New Roman" w:hAnsi="Times New Roman" w:cs="Times New Roman"/>
          <w:sz w:val="24"/>
          <w:szCs w:val="24"/>
        </w:rPr>
        <w:t>Для обеспечения преемственности питания, родителей</w:t>
      </w:r>
      <w:r w:rsidR="005B14C5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5B14C5" w:rsidRPr="001B14A9">
        <w:rPr>
          <w:rFonts w:ascii="Times New Roman" w:hAnsi="Times New Roman" w:cs="Times New Roman"/>
          <w:sz w:val="24"/>
          <w:szCs w:val="24"/>
        </w:rPr>
        <w:t>информируют об ассортименте питания ребенка, вывешивая меню при входе</w:t>
      </w:r>
      <w:r w:rsidR="005B14C5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5B14C5" w:rsidRPr="001B14A9">
        <w:rPr>
          <w:rFonts w:ascii="Times New Roman" w:hAnsi="Times New Roman" w:cs="Times New Roman"/>
          <w:sz w:val="24"/>
          <w:szCs w:val="24"/>
        </w:rPr>
        <w:t>на пищеблок, в приемной каждой возрастной группы, с указанием полного</w:t>
      </w:r>
    </w:p>
    <w:p w:rsidR="005B14C5" w:rsidRPr="0057039B" w:rsidRDefault="005B14C5" w:rsidP="00CE679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наименования блюд, их выхода.</w:t>
      </w:r>
      <w:r w:rsidR="00CE679B" w:rsidRPr="0057039B">
        <w:rPr>
          <w:rFonts w:ascii="Times New Roman" w:hAnsi="Times New Roman" w:cs="Times New Roman"/>
          <w:sz w:val="24"/>
          <w:szCs w:val="24"/>
        </w:rPr>
        <w:tab/>
      </w:r>
    </w:p>
    <w:p w:rsidR="005B14C5" w:rsidRPr="0057039B" w:rsidRDefault="005B14C5" w:rsidP="00CE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3.12. </w:t>
      </w:r>
      <w:r w:rsidR="001079D5" w:rsidRPr="0057039B">
        <w:rPr>
          <w:rFonts w:ascii="Times New Roman" w:hAnsi="Times New Roman" w:cs="Times New Roman"/>
          <w:sz w:val="24"/>
          <w:szCs w:val="24"/>
        </w:rPr>
        <w:t>Ежедневно медицинской</w:t>
      </w:r>
      <w:r w:rsidR="001079D5" w:rsidRPr="001B14A9">
        <w:rPr>
          <w:rFonts w:ascii="Times New Roman" w:hAnsi="Times New Roman" w:cs="Times New Roman"/>
          <w:sz w:val="24"/>
          <w:szCs w:val="24"/>
        </w:rPr>
        <w:t xml:space="preserve"> сестрой ведется учет питающихся детей</w:t>
      </w:r>
      <w:r w:rsidR="001079D5" w:rsidRPr="0057039B">
        <w:rPr>
          <w:rFonts w:ascii="Times New Roman" w:hAnsi="Times New Roman" w:cs="Times New Roman"/>
          <w:sz w:val="24"/>
          <w:szCs w:val="24"/>
        </w:rPr>
        <w:t>.</w:t>
      </w:r>
    </w:p>
    <w:p w:rsidR="001079D5" w:rsidRPr="0057039B" w:rsidRDefault="001079D5" w:rsidP="00CE6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lastRenderedPageBreak/>
        <w:t>3.13. Медицинский работник обязан присутствовать при закладке основных продуктов в котел и проверять блюда на выходе.</w:t>
      </w:r>
    </w:p>
    <w:p w:rsidR="00922689" w:rsidRPr="001B14A9" w:rsidRDefault="00922689" w:rsidP="004E6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3.14. </w:t>
      </w:r>
      <w:r w:rsidRPr="001B14A9">
        <w:rPr>
          <w:rFonts w:ascii="Times New Roman" w:hAnsi="Times New Roman" w:cs="Times New Roman"/>
          <w:sz w:val="24"/>
          <w:szCs w:val="24"/>
        </w:rPr>
        <w:t>Приготовление осуществляется в соответствии с технологической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картой.</w:t>
      </w:r>
    </w:p>
    <w:p w:rsidR="00CE679B" w:rsidRPr="0057039B" w:rsidRDefault="00922689" w:rsidP="004E6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3.15</w:t>
      </w:r>
      <w:r w:rsidR="00CE679B" w:rsidRPr="0057039B">
        <w:rPr>
          <w:rFonts w:ascii="Times New Roman" w:hAnsi="Times New Roman" w:cs="Times New Roman"/>
          <w:sz w:val="24"/>
          <w:szCs w:val="24"/>
        </w:rPr>
        <w:t xml:space="preserve">. </w:t>
      </w:r>
      <w:r w:rsidRPr="001B14A9">
        <w:rPr>
          <w:rFonts w:ascii="Times New Roman" w:hAnsi="Times New Roman" w:cs="Times New Roman"/>
          <w:sz w:val="24"/>
          <w:szCs w:val="24"/>
        </w:rPr>
        <w:t>Объем приготовленной пищи должен соответствовать количеству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детей и объему разовых порций</w:t>
      </w:r>
      <w:r w:rsidRPr="0057039B">
        <w:rPr>
          <w:rFonts w:ascii="Times New Roman" w:hAnsi="Times New Roman" w:cs="Times New Roman"/>
          <w:sz w:val="24"/>
          <w:szCs w:val="24"/>
        </w:rPr>
        <w:t>.</w:t>
      </w:r>
    </w:p>
    <w:p w:rsidR="00922689" w:rsidRPr="0057039B" w:rsidRDefault="00922689" w:rsidP="004E6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3.16. </w:t>
      </w:r>
      <w:r w:rsidRPr="001B14A9">
        <w:rPr>
          <w:rFonts w:ascii="Times New Roman" w:hAnsi="Times New Roman" w:cs="Times New Roman"/>
          <w:sz w:val="24"/>
          <w:szCs w:val="24"/>
        </w:rPr>
        <w:t>Выдавать готовую пищу с пищеблока следует только с</w:t>
      </w:r>
      <w:r w:rsidRPr="0057039B">
        <w:rPr>
          <w:rFonts w:ascii="Times New Roman" w:hAnsi="Times New Roman" w:cs="Times New Roman"/>
          <w:sz w:val="24"/>
          <w:szCs w:val="24"/>
        </w:rPr>
        <w:t xml:space="preserve"> разрешения медицинской </w:t>
      </w:r>
      <w:r w:rsidRPr="001B14A9">
        <w:rPr>
          <w:rFonts w:ascii="Times New Roman" w:hAnsi="Times New Roman" w:cs="Times New Roman"/>
          <w:sz w:val="24"/>
          <w:szCs w:val="24"/>
        </w:rPr>
        <w:t>сестры, после снятия</w:t>
      </w:r>
      <w:r w:rsidRPr="0057039B">
        <w:rPr>
          <w:rFonts w:ascii="Times New Roman" w:hAnsi="Times New Roman" w:cs="Times New Roman"/>
          <w:sz w:val="24"/>
          <w:szCs w:val="24"/>
        </w:rPr>
        <w:t xml:space="preserve"> им проб и записи </w:t>
      </w:r>
      <w:r w:rsidRPr="001B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4A9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1B14A9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блюд. При этом в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журнале отмечается результат пробы каждого блюда.</w:t>
      </w:r>
    </w:p>
    <w:p w:rsidR="00A43F0E" w:rsidRPr="001B14A9" w:rsidRDefault="00A43F0E" w:rsidP="004E6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3.17. </w:t>
      </w:r>
      <w:r w:rsidRPr="001B14A9">
        <w:rPr>
          <w:rFonts w:ascii="Times New Roman" w:hAnsi="Times New Roman" w:cs="Times New Roman"/>
          <w:sz w:val="24"/>
          <w:szCs w:val="24"/>
        </w:rPr>
        <w:t>Суточную пробу от приготовленного блюда отбирают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стерильными (или прокипячен</w:t>
      </w:r>
      <w:r w:rsidRPr="0057039B">
        <w:rPr>
          <w:rFonts w:ascii="Times New Roman" w:hAnsi="Times New Roman" w:cs="Times New Roman"/>
          <w:sz w:val="24"/>
          <w:szCs w:val="24"/>
        </w:rPr>
        <w:t xml:space="preserve">ными) ложками в </w:t>
      </w:r>
      <w:r w:rsidRPr="001B14A9">
        <w:rPr>
          <w:rFonts w:ascii="Times New Roman" w:hAnsi="Times New Roman" w:cs="Times New Roman"/>
          <w:sz w:val="24"/>
          <w:szCs w:val="24"/>
        </w:rPr>
        <w:t>стерильную (или прокипяченную) стеклянную посуду с плотно</w:t>
      </w:r>
      <w:r w:rsidRPr="0057039B">
        <w:rPr>
          <w:rFonts w:ascii="Times New Roman" w:hAnsi="Times New Roman" w:cs="Times New Roman"/>
          <w:sz w:val="24"/>
          <w:szCs w:val="24"/>
        </w:rPr>
        <w:t xml:space="preserve"> закрывающимися </w:t>
      </w:r>
      <w:r w:rsidRPr="001B14A9">
        <w:rPr>
          <w:rFonts w:ascii="Times New Roman" w:hAnsi="Times New Roman" w:cs="Times New Roman"/>
          <w:sz w:val="24"/>
          <w:szCs w:val="24"/>
        </w:rPr>
        <w:t>металлическими крышками. Порционные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блюда отбираются в полном объеме, при этом салаты, первые и третьи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блюда, гарниры - не менее 100 гр.</w:t>
      </w:r>
    </w:p>
    <w:p w:rsidR="00A43F0E" w:rsidRPr="0057039B" w:rsidRDefault="00A43F0E" w:rsidP="004E6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Отобранные суточные пробы сохраняют не менее 48 часов</w:t>
      </w:r>
      <w:r w:rsidRPr="0057039B">
        <w:rPr>
          <w:rFonts w:ascii="Times New Roman" w:hAnsi="Times New Roman" w:cs="Times New Roman"/>
          <w:sz w:val="24"/>
          <w:szCs w:val="24"/>
        </w:rPr>
        <w:t>.</w:t>
      </w:r>
    </w:p>
    <w:p w:rsidR="00922689" w:rsidRPr="0057039B" w:rsidRDefault="005C57DE" w:rsidP="004E6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3.18. </w:t>
      </w:r>
      <w:r w:rsidRPr="001B14A9">
        <w:rPr>
          <w:rFonts w:ascii="Times New Roman" w:hAnsi="Times New Roman" w:cs="Times New Roman"/>
          <w:sz w:val="24"/>
          <w:szCs w:val="24"/>
        </w:rPr>
        <w:t>В целях профилактики гиповитаминозов, непосредственно перед</w:t>
      </w:r>
      <w:r w:rsidRPr="0057039B">
        <w:rPr>
          <w:rFonts w:ascii="Times New Roman" w:hAnsi="Times New Roman" w:cs="Times New Roman"/>
          <w:sz w:val="24"/>
          <w:szCs w:val="24"/>
        </w:rPr>
        <w:t xml:space="preserve"> раздачей, медицинским работником </w:t>
      </w:r>
      <w:r w:rsidRPr="001B14A9">
        <w:rPr>
          <w:rFonts w:ascii="Times New Roman" w:hAnsi="Times New Roman" w:cs="Times New Roman"/>
          <w:sz w:val="24"/>
          <w:szCs w:val="24"/>
        </w:rPr>
        <w:t>осуществляетс</w:t>
      </w:r>
      <w:r w:rsidRPr="0057039B">
        <w:rPr>
          <w:rFonts w:ascii="Times New Roman" w:hAnsi="Times New Roman" w:cs="Times New Roman"/>
          <w:sz w:val="24"/>
          <w:szCs w:val="24"/>
        </w:rPr>
        <w:t>я</w:t>
      </w:r>
      <w:r w:rsidRPr="001B14A9">
        <w:rPr>
          <w:rFonts w:ascii="Times New Roman" w:hAnsi="Times New Roman" w:cs="Times New Roman"/>
          <w:sz w:val="24"/>
          <w:szCs w:val="24"/>
        </w:rPr>
        <w:t xml:space="preserve"> С-витаминизация III – го блюда</w:t>
      </w:r>
      <w:r w:rsidRPr="0057039B">
        <w:rPr>
          <w:rFonts w:ascii="Times New Roman" w:hAnsi="Times New Roman" w:cs="Times New Roman"/>
          <w:sz w:val="24"/>
          <w:szCs w:val="24"/>
        </w:rPr>
        <w:t>.</w:t>
      </w:r>
    </w:p>
    <w:p w:rsidR="00E34BF4" w:rsidRPr="0057039B" w:rsidRDefault="005C57DE" w:rsidP="00E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3.19. </w:t>
      </w:r>
      <w:r w:rsidR="00F15C88" w:rsidRPr="0057039B">
        <w:rPr>
          <w:rFonts w:ascii="Times New Roman" w:hAnsi="Times New Roman" w:cs="Times New Roman"/>
          <w:sz w:val="24"/>
          <w:szCs w:val="24"/>
        </w:rPr>
        <w:t>Выдача готовых блюд на группы осуществляется строго по графику.</w:t>
      </w:r>
    </w:p>
    <w:p w:rsidR="00650CF7" w:rsidRPr="0057039B" w:rsidRDefault="00650CF7" w:rsidP="00E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4A9" w:rsidRPr="001B14A9" w:rsidRDefault="001B14A9" w:rsidP="00E3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b/>
          <w:bCs/>
          <w:sz w:val="24"/>
          <w:szCs w:val="24"/>
        </w:rPr>
        <w:t>4. Организация питания детей в группах.</w:t>
      </w:r>
    </w:p>
    <w:p w:rsidR="001B14A9" w:rsidRPr="001B14A9" w:rsidRDefault="001B14A9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4.1. Работа по организации питания детей в группах осуществляется</w:t>
      </w:r>
      <w:r w:rsidR="00B530CF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под руководством воспитателя и заключается: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в создании безопасных условий при подготовке и во время приема пищи;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в воспитании культурно-гигиенических навыков во время приема пищи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детьми.</w:t>
      </w:r>
    </w:p>
    <w:p w:rsidR="001B14A9" w:rsidRPr="001B14A9" w:rsidRDefault="001B14A9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4.2. Получение пищи на группы осуществляется помощниками</w:t>
      </w:r>
      <w:r w:rsidR="00B530CF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воспитателей строго по г</w:t>
      </w:r>
      <w:r w:rsidR="00B530CF" w:rsidRPr="0057039B">
        <w:rPr>
          <w:rFonts w:ascii="Times New Roman" w:hAnsi="Times New Roman" w:cs="Times New Roman"/>
          <w:sz w:val="24"/>
          <w:szCs w:val="24"/>
        </w:rPr>
        <w:t>рафику, утвержденному директором Учреждения</w:t>
      </w:r>
      <w:r w:rsidRPr="001B14A9">
        <w:rPr>
          <w:rFonts w:ascii="Times New Roman" w:hAnsi="Times New Roman" w:cs="Times New Roman"/>
          <w:sz w:val="24"/>
          <w:szCs w:val="24"/>
        </w:rPr>
        <w:t>.</w:t>
      </w:r>
    </w:p>
    <w:p w:rsidR="001B14A9" w:rsidRPr="001B14A9" w:rsidRDefault="001B14A9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4.3. Привлекать детей к получению пищи с пищеблока категорически</w:t>
      </w:r>
      <w:r w:rsidR="00211001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1B14A9" w:rsidRPr="001B14A9" w:rsidRDefault="001B14A9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4.4. Перед раздачей пищи детям помощник воспитателя обязан: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промыть столы горячей водой с мылом;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тщательно вымыть руки;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надеть специальную одежду для получения и раздачи пищи (фартук и</w:t>
      </w:r>
      <w:r w:rsidR="00211001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косынку);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проветрить помещение;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сервировать столы в соответствии с приемом пищи.</w:t>
      </w:r>
    </w:p>
    <w:p w:rsidR="001B14A9" w:rsidRPr="001B14A9" w:rsidRDefault="001B14A9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4.5. К сервировке столов (</w:t>
      </w:r>
      <w:proofErr w:type="spellStart"/>
      <w:r w:rsidRPr="001B14A9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1B14A9">
        <w:rPr>
          <w:rFonts w:ascii="Times New Roman" w:hAnsi="Times New Roman" w:cs="Times New Roman"/>
          <w:sz w:val="24"/>
          <w:szCs w:val="24"/>
        </w:rPr>
        <w:t>, ложки) могут привлекаться дети</w:t>
      </w:r>
      <w:r w:rsidR="00211001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с 3-х лет.</w:t>
      </w:r>
    </w:p>
    <w:p w:rsidR="001B14A9" w:rsidRPr="001B14A9" w:rsidRDefault="00211001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4.6</w:t>
      </w:r>
      <w:r w:rsidR="001B14A9" w:rsidRPr="001B14A9">
        <w:rPr>
          <w:rFonts w:ascii="Times New Roman" w:hAnsi="Times New Roman" w:cs="Times New Roman"/>
          <w:sz w:val="24"/>
          <w:szCs w:val="24"/>
        </w:rPr>
        <w:t>. Во время раздачи пищи категорически запрещается нахождение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1B14A9" w:rsidRPr="001B14A9">
        <w:rPr>
          <w:rFonts w:ascii="Times New Roman" w:hAnsi="Times New Roman" w:cs="Times New Roman"/>
          <w:sz w:val="24"/>
          <w:szCs w:val="24"/>
        </w:rPr>
        <w:t>детей в обеденной зоне.</w:t>
      </w:r>
    </w:p>
    <w:p w:rsidR="001B14A9" w:rsidRPr="001B14A9" w:rsidRDefault="00211001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4.7</w:t>
      </w:r>
      <w:r w:rsidR="001B14A9" w:rsidRPr="001B14A9">
        <w:rPr>
          <w:rFonts w:ascii="Times New Roman" w:hAnsi="Times New Roman" w:cs="Times New Roman"/>
          <w:sz w:val="24"/>
          <w:szCs w:val="24"/>
        </w:rPr>
        <w:t>. Подача блюд и прием пищи в обед осуществляется в следующем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4A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B14A9">
        <w:rPr>
          <w:rFonts w:ascii="Times New Roman" w:hAnsi="Times New Roman" w:cs="Times New Roman"/>
          <w:sz w:val="24"/>
          <w:szCs w:val="24"/>
        </w:rPr>
        <w:t>: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 xml:space="preserve">- во время сервировки столов на столы ставятся </w:t>
      </w:r>
      <w:proofErr w:type="spellStart"/>
      <w:r w:rsidRPr="001B14A9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1B14A9">
        <w:rPr>
          <w:rFonts w:ascii="Times New Roman" w:hAnsi="Times New Roman" w:cs="Times New Roman"/>
          <w:sz w:val="24"/>
          <w:szCs w:val="24"/>
        </w:rPr>
        <w:t xml:space="preserve"> и тарелки </w:t>
      </w:r>
      <w:proofErr w:type="gramStart"/>
      <w:r w:rsidRPr="001B14A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хлебом;</w:t>
      </w:r>
    </w:p>
    <w:p w:rsidR="001B14A9" w:rsidRPr="0057039B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разливается третье блюдо;</w:t>
      </w:r>
    </w:p>
    <w:p w:rsidR="00211001" w:rsidRPr="001B14A9" w:rsidRDefault="00211001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- в салатницы, согласно меню, раскладывают салат (порционные овощи);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подается перв</w:t>
      </w:r>
      <w:r w:rsidR="00211001" w:rsidRPr="0057039B">
        <w:rPr>
          <w:rFonts w:ascii="Times New Roman" w:hAnsi="Times New Roman" w:cs="Times New Roman"/>
          <w:sz w:val="24"/>
          <w:szCs w:val="24"/>
        </w:rPr>
        <w:t>ое блюдо</w:t>
      </w:r>
      <w:r w:rsidRPr="001B14A9">
        <w:rPr>
          <w:rFonts w:ascii="Times New Roman" w:hAnsi="Times New Roman" w:cs="Times New Roman"/>
          <w:sz w:val="24"/>
          <w:szCs w:val="24"/>
        </w:rPr>
        <w:t>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дети рассаживаются за столы и начинают прием пищи с салата</w:t>
      </w:r>
      <w:r w:rsidR="004979FC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(порционных овощей, при их наличии);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по мере употребления детьми блюда, помощник воспитателя убирает со</w:t>
      </w:r>
      <w:r w:rsidR="004979FC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столов грязную посуду;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дети приступают к приему первого блюда;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по окончании, помощник воспитателя убирает со столов тарелки из-под</w:t>
      </w:r>
      <w:r w:rsidR="004979FC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первого блюда;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подается второе блюдо;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прием пищи заканчивается приемом третьего блюда.</w:t>
      </w:r>
    </w:p>
    <w:p w:rsidR="00650CF7" w:rsidRDefault="00F90AC0" w:rsidP="0057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4.8</w:t>
      </w:r>
      <w:r w:rsidR="001B14A9" w:rsidRPr="001B14A9">
        <w:rPr>
          <w:rFonts w:ascii="Times New Roman" w:hAnsi="Times New Roman" w:cs="Times New Roman"/>
          <w:sz w:val="24"/>
          <w:szCs w:val="24"/>
        </w:rPr>
        <w:t>. В группах раннего возраста детей, у которых не сформирован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1B14A9" w:rsidRPr="001B14A9">
        <w:rPr>
          <w:rFonts w:ascii="Times New Roman" w:hAnsi="Times New Roman" w:cs="Times New Roman"/>
          <w:sz w:val="24"/>
          <w:szCs w:val="24"/>
        </w:rPr>
        <w:t>навык самостоятельного приема пищи, докармливают воспитатель и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57039B">
        <w:rPr>
          <w:rFonts w:ascii="Times New Roman" w:hAnsi="Times New Roman" w:cs="Times New Roman"/>
          <w:sz w:val="24"/>
          <w:szCs w:val="24"/>
        </w:rPr>
        <w:t>помощник воспитателя</w:t>
      </w:r>
    </w:p>
    <w:p w:rsidR="001B14A9" w:rsidRPr="001B14A9" w:rsidRDefault="006478A4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Порядок у</w:t>
      </w:r>
      <w:r w:rsidR="001B14A9" w:rsidRPr="001B14A9">
        <w:rPr>
          <w:rFonts w:ascii="Times New Roman" w:hAnsi="Times New Roman" w:cs="Times New Roman"/>
          <w:b/>
          <w:bCs/>
          <w:sz w:val="24"/>
          <w:szCs w:val="24"/>
        </w:rPr>
        <w:t>чет</w:t>
      </w:r>
      <w:r w:rsidRPr="005703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B14A9" w:rsidRPr="001B14A9">
        <w:rPr>
          <w:rFonts w:ascii="Times New Roman" w:hAnsi="Times New Roman" w:cs="Times New Roman"/>
          <w:b/>
          <w:bCs/>
          <w:sz w:val="24"/>
          <w:szCs w:val="24"/>
        </w:rPr>
        <w:t xml:space="preserve"> питания, </w:t>
      </w:r>
      <w:r w:rsidRPr="0057039B">
        <w:rPr>
          <w:rFonts w:ascii="Times New Roman" w:hAnsi="Times New Roman" w:cs="Times New Roman"/>
          <w:b/>
          <w:bCs/>
          <w:sz w:val="24"/>
          <w:szCs w:val="24"/>
        </w:rPr>
        <w:t>поступления и контроля</w:t>
      </w:r>
      <w:r w:rsidR="001B14A9" w:rsidRPr="001B14A9">
        <w:rPr>
          <w:rFonts w:ascii="Times New Roman" w:hAnsi="Times New Roman" w:cs="Times New Roman"/>
          <w:b/>
          <w:bCs/>
          <w:sz w:val="24"/>
          <w:szCs w:val="24"/>
        </w:rPr>
        <w:t xml:space="preserve"> денежных средств на продукты питания.</w:t>
      </w:r>
    </w:p>
    <w:p w:rsidR="001B14A9" w:rsidRPr="001B14A9" w:rsidRDefault="001D0F99" w:rsidP="001D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 xml:space="preserve">5.1. К началу </w:t>
      </w:r>
      <w:r w:rsidR="00650CF7" w:rsidRPr="0057039B">
        <w:rPr>
          <w:rFonts w:ascii="Times New Roman" w:hAnsi="Times New Roman" w:cs="Times New Roman"/>
          <w:sz w:val="24"/>
          <w:szCs w:val="24"/>
        </w:rPr>
        <w:t>учебного</w:t>
      </w:r>
      <w:r w:rsidRPr="0057039B">
        <w:rPr>
          <w:rFonts w:ascii="Times New Roman" w:hAnsi="Times New Roman" w:cs="Times New Roman"/>
          <w:sz w:val="24"/>
          <w:szCs w:val="24"/>
        </w:rPr>
        <w:t xml:space="preserve"> года директором Учреждения издается приказ о назначении </w:t>
      </w:r>
      <w:r w:rsidR="00650CF7" w:rsidRPr="0057039B">
        <w:rPr>
          <w:rFonts w:ascii="Times New Roman" w:hAnsi="Times New Roman" w:cs="Times New Roman"/>
          <w:sz w:val="24"/>
          <w:szCs w:val="24"/>
        </w:rPr>
        <w:t>ответственного</w:t>
      </w:r>
      <w:r w:rsidRPr="0057039B">
        <w:rPr>
          <w:rFonts w:ascii="Times New Roman" w:hAnsi="Times New Roman" w:cs="Times New Roman"/>
          <w:sz w:val="24"/>
          <w:szCs w:val="24"/>
        </w:rPr>
        <w:t xml:space="preserve"> за питание (</w:t>
      </w:r>
      <w:r w:rsidR="00650CF7" w:rsidRPr="0057039B">
        <w:rPr>
          <w:rFonts w:ascii="Times New Roman" w:hAnsi="Times New Roman" w:cs="Times New Roman"/>
          <w:sz w:val="24"/>
          <w:szCs w:val="24"/>
        </w:rPr>
        <w:t>медицинский</w:t>
      </w:r>
      <w:r w:rsidRPr="0057039B">
        <w:rPr>
          <w:rFonts w:ascii="Times New Roman" w:hAnsi="Times New Roman" w:cs="Times New Roman"/>
          <w:sz w:val="24"/>
          <w:szCs w:val="24"/>
        </w:rPr>
        <w:t xml:space="preserve"> работник), определяются его </w:t>
      </w:r>
      <w:r w:rsidR="00650CF7" w:rsidRPr="0057039B">
        <w:rPr>
          <w:rFonts w:ascii="Times New Roman" w:hAnsi="Times New Roman" w:cs="Times New Roman"/>
          <w:sz w:val="24"/>
          <w:szCs w:val="24"/>
        </w:rPr>
        <w:t>функциональные</w:t>
      </w:r>
      <w:r w:rsidRPr="0057039B">
        <w:rPr>
          <w:rFonts w:ascii="Times New Roman" w:hAnsi="Times New Roman" w:cs="Times New Roman"/>
          <w:sz w:val="24"/>
          <w:szCs w:val="24"/>
        </w:rPr>
        <w:t xml:space="preserve"> обязанности.</w:t>
      </w:r>
    </w:p>
    <w:p w:rsidR="001B14A9" w:rsidRPr="001B14A9" w:rsidRDefault="001B14A9" w:rsidP="007A2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 xml:space="preserve">5.2. </w:t>
      </w:r>
      <w:r w:rsidR="00650CF7" w:rsidRPr="0057039B">
        <w:rPr>
          <w:rFonts w:ascii="Times New Roman" w:hAnsi="Times New Roman" w:cs="Times New Roman"/>
          <w:sz w:val="24"/>
          <w:szCs w:val="24"/>
        </w:rPr>
        <w:t xml:space="preserve">Ежедневно медицинский работник </w:t>
      </w:r>
      <w:r w:rsidRPr="001B14A9">
        <w:rPr>
          <w:rFonts w:ascii="Times New Roman" w:hAnsi="Times New Roman" w:cs="Times New Roman"/>
          <w:sz w:val="24"/>
          <w:szCs w:val="24"/>
        </w:rPr>
        <w:t>составляет меню-требование на</w:t>
      </w:r>
      <w:r w:rsidR="00650CF7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следующий день. Меню составляется на основании списков присутствующих</w:t>
      </w:r>
    </w:p>
    <w:p w:rsidR="001B14A9" w:rsidRPr="001B14A9" w:rsidRDefault="00650CF7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Детей, которые ежедневно, с 8.00 до 9.00, подают педагоги</w:t>
      </w:r>
      <w:r w:rsidR="001B14A9" w:rsidRPr="001B14A9">
        <w:rPr>
          <w:rFonts w:ascii="Times New Roman" w:hAnsi="Times New Roman" w:cs="Times New Roman"/>
          <w:sz w:val="24"/>
          <w:szCs w:val="24"/>
        </w:rPr>
        <w:t>.</w:t>
      </w:r>
    </w:p>
    <w:p w:rsidR="001B14A9" w:rsidRPr="001B14A9" w:rsidRDefault="00A836D2" w:rsidP="00A83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5.3</w:t>
      </w:r>
      <w:r w:rsidR="001B14A9" w:rsidRPr="001B14A9">
        <w:rPr>
          <w:rFonts w:ascii="Times New Roman" w:hAnsi="Times New Roman" w:cs="Times New Roman"/>
          <w:sz w:val="24"/>
          <w:szCs w:val="24"/>
        </w:rPr>
        <w:t>. В случае снижения численности детей, если закладка продуктов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1B14A9" w:rsidRPr="001B14A9">
        <w:rPr>
          <w:rFonts w:ascii="Times New Roman" w:hAnsi="Times New Roman" w:cs="Times New Roman"/>
          <w:sz w:val="24"/>
          <w:szCs w:val="24"/>
        </w:rPr>
        <w:t>для приготовления завтрака произошла, порции отпускаются другим детям,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1B14A9" w:rsidRPr="001B14A9">
        <w:rPr>
          <w:rFonts w:ascii="Times New Roman" w:hAnsi="Times New Roman" w:cs="Times New Roman"/>
          <w:sz w:val="24"/>
          <w:szCs w:val="24"/>
        </w:rPr>
        <w:t>как дополнительное питание, главным образом детям старшего и младшего</w:t>
      </w:r>
      <w:r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1B14A9" w:rsidRPr="001B14A9">
        <w:rPr>
          <w:rFonts w:ascii="Times New Roman" w:hAnsi="Times New Roman" w:cs="Times New Roman"/>
          <w:sz w:val="24"/>
          <w:szCs w:val="24"/>
        </w:rPr>
        <w:t>дошкольного возраста в виде увеличения нормы блюда.</w:t>
      </w:r>
    </w:p>
    <w:p w:rsidR="004019EF" w:rsidRPr="0057039B" w:rsidRDefault="00A40B8E" w:rsidP="004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5.4</w:t>
      </w:r>
      <w:r w:rsidR="001B14A9" w:rsidRPr="001B14A9">
        <w:rPr>
          <w:rFonts w:ascii="Times New Roman" w:hAnsi="Times New Roman" w:cs="Times New Roman"/>
          <w:sz w:val="24"/>
          <w:szCs w:val="24"/>
        </w:rPr>
        <w:t xml:space="preserve">. Возврат </w:t>
      </w:r>
      <w:proofErr w:type="gramStart"/>
      <w:r w:rsidR="001B14A9" w:rsidRPr="001B14A9">
        <w:rPr>
          <w:rFonts w:ascii="Times New Roman" w:hAnsi="Times New Roman" w:cs="Times New Roman"/>
          <w:sz w:val="24"/>
          <w:szCs w:val="24"/>
        </w:rPr>
        <w:t>продуктов, выписанных по меню-требованию для</w:t>
      </w:r>
      <w:r w:rsidR="004019EF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1B14A9" w:rsidRPr="001B14A9">
        <w:rPr>
          <w:rFonts w:ascii="Times New Roman" w:hAnsi="Times New Roman" w:cs="Times New Roman"/>
          <w:sz w:val="24"/>
          <w:szCs w:val="24"/>
        </w:rPr>
        <w:t>приготовления обеда не производится</w:t>
      </w:r>
      <w:proofErr w:type="gramEnd"/>
      <w:r w:rsidR="001B14A9" w:rsidRPr="001B14A9">
        <w:rPr>
          <w:rFonts w:ascii="Times New Roman" w:hAnsi="Times New Roman" w:cs="Times New Roman"/>
          <w:sz w:val="24"/>
          <w:szCs w:val="24"/>
        </w:rPr>
        <w:t>, если они прошли кулинарную</w:t>
      </w:r>
      <w:r w:rsidR="004019EF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1B14A9" w:rsidRPr="001B14A9">
        <w:rPr>
          <w:rFonts w:ascii="Times New Roman" w:hAnsi="Times New Roman" w:cs="Times New Roman"/>
          <w:sz w:val="24"/>
          <w:szCs w:val="24"/>
        </w:rPr>
        <w:t>обработку в соответствии с технологией приготовления детского питания:</w:t>
      </w:r>
    </w:p>
    <w:p w:rsidR="001B14A9" w:rsidRPr="001B14A9" w:rsidRDefault="001B14A9" w:rsidP="0040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мясо, куры</w:t>
      </w:r>
      <w:r w:rsidR="00D25660" w:rsidRPr="0057039B">
        <w:rPr>
          <w:rFonts w:ascii="Times New Roman" w:hAnsi="Times New Roman" w:cs="Times New Roman"/>
          <w:sz w:val="24"/>
          <w:szCs w:val="24"/>
        </w:rPr>
        <w:t xml:space="preserve">, так как перед закладкой, производимой в 7.30 ч., </w:t>
      </w:r>
      <w:proofErr w:type="spellStart"/>
      <w:r w:rsidR="00D25660" w:rsidRPr="0057039B">
        <w:rPr>
          <w:rFonts w:ascii="Times New Roman" w:hAnsi="Times New Roman" w:cs="Times New Roman"/>
          <w:sz w:val="24"/>
          <w:szCs w:val="24"/>
        </w:rPr>
        <w:t>дефростируют</w:t>
      </w:r>
      <w:proofErr w:type="spellEnd"/>
      <w:r w:rsidR="00D25660" w:rsidRPr="0057039B">
        <w:rPr>
          <w:rFonts w:ascii="Times New Roman" w:hAnsi="Times New Roman" w:cs="Times New Roman"/>
          <w:sz w:val="24"/>
          <w:szCs w:val="24"/>
        </w:rPr>
        <w:t xml:space="preserve"> (размораживают). Повторной заморозке указанная продукция не подлежит</w:t>
      </w:r>
      <w:r w:rsidRPr="001B14A9">
        <w:rPr>
          <w:rFonts w:ascii="Times New Roman" w:hAnsi="Times New Roman" w:cs="Times New Roman"/>
          <w:sz w:val="24"/>
          <w:szCs w:val="24"/>
        </w:rPr>
        <w:t>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овощи, если они прошли тепловую обработку;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- продукты, у которых срок реализации не позволяет их дальнейшее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>хранение.</w:t>
      </w:r>
    </w:p>
    <w:p w:rsidR="001B14A9" w:rsidRPr="001B14A9" w:rsidRDefault="004019EF" w:rsidP="000C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9B">
        <w:rPr>
          <w:rFonts w:ascii="Times New Roman" w:hAnsi="Times New Roman" w:cs="Times New Roman"/>
          <w:sz w:val="24"/>
          <w:szCs w:val="24"/>
        </w:rPr>
        <w:t>5.5</w:t>
      </w:r>
      <w:r w:rsidR="001B14A9" w:rsidRPr="001B14A9">
        <w:rPr>
          <w:rFonts w:ascii="Times New Roman" w:hAnsi="Times New Roman" w:cs="Times New Roman"/>
          <w:sz w:val="24"/>
          <w:szCs w:val="24"/>
        </w:rPr>
        <w:t>. Начисление оплаты за питание производится бухгалтерией на</w:t>
      </w:r>
      <w:r w:rsidR="000C16F4" w:rsidRPr="0057039B">
        <w:rPr>
          <w:rFonts w:ascii="Times New Roman" w:hAnsi="Times New Roman" w:cs="Times New Roman"/>
          <w:sz w:val="24"/>
          <w:szCs w:val="24"/>
        </w:rPr>
        <w:t xml:space="preserve"> </w:t>
      </w:r>
      <w:r w:rsidR="001B14A9" w:rsidRPr="001B14A9">
        <w:rPr>
          <w:rFonts w:ascii="Times New Roman" w:hAnsi="Times New Roman" w:cs="Times New Roman"/>
          <w:sz w:val="24"/>
          <w:szCs w:val="24"/>
        </w:rPr>
        <w:t>основании табелей учета посещаемости, которые заполняют воспитатели.</w:t>
      </w:r>
    </w:p>
    <w:p w:rsidR="001B14A9" w:rsidRPr="001B14A9" w:rsidRDefault="001B14A9" w:rsidP="00495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1B14A9">
        <w:rPr>
          <w:rFonts w:ascii="Times New Roman" w:hAnsi="Times New Roman" w:cs="Times New Roman"/>
          <w:sz w:val="24"/>
          <w:szCs w:val="24"/>
        </w:rPr>
        <w:t>дето-дней</w:t>
      </w:r>
      <w:proofErr w:type="spellEnd"/>
      <w:r w:rsidRPr="001B14A9">
        <w:rPr>
          <w:rFonts w:ascii="Times New Roman" w:hAnsi="Times New Roman" w:cs="Times New Roman"/>
          <w:sz w:val="24"/>
          <w:szCs w:val="24"/>
        </w:rPr>
        <w:t xml:space="preserve"> по табелям посещаемости должно строго соответствовать</w:t>
      </w:r>
      <w:r w:rsidR="00084A0A">
        <w:rPr>
          <w:rFonts w:ascii="Times New Roman" w:hAnsi="Times New Roman" w:cs="Times New Roman"/>
          <w:sz w:val="24"/>
          <w:szCs w:val="24"/>
        </w:rPr>
        <w:t xml:space="preserve"> </w:t>
      </w:r>
      <w:r w:rsidRPr="001B14A9">
        <w:rPr>
          <w:rFonts w:ascii="Times New Roman" w:hAnsi="Times New Roman" w:cs="Times New Roman"/>
          <w:sz w:val="24"/>
          <w:szCs w:val="24"/>
        </w:rPr>
        <w:t>числу детей, стоящих на питании в меню-требовании.</w:t>
      </w:r>
    </w:p>
    <w:p w:rsidR="00495040" w:rsidRDefault="00495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DB3" w:rsidRDefault="0058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DB3" w:rsidRDefault="0058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DB3" w:rsidRDefault="0058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DB3" w:rsidRDefault="0058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DB3" w:rsidRDefault="0058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DB3" w:rsidRDefault="0058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DB3" w:rsidRPr="00EB68C1" w:rsidRDefault="00580DB3">
      <w:pPr>
        <w:spacing w:line="240" w:lineRule="auto"/>
        <w:jc w:val="both"/>
        <w:rPr>
          <w:rFonts w:ascii="Times New Roman" w:hAnsi="Times New Roman" w:cs="Times New Roman"/>
          <w:sz w:val="300"/>
          <w:szCs w:val="300"/>
        </w:rPr>
      </w:pPr>
    </w:p>
    <w:p w:rsidR="00580DB3" w:rsidRPr="00EB68C1" w:rsidRDefault="00580DB3">
      <w:pPr>
        <w:spacing w:line="240" w:lineRule="auto"/>
        <w:jc w:val="both"/>
        <w:rPr>
          <w:rFonts w:ascii="Times New Roman" w:hAnsi="Times New Roman" w:cs="Times New Roman"/>
          <w:sz w:val="300"/>
          <w:szCs w:val="300"/>
        </w:rPr>
      </w:pPr>
    </w:p>
    <w:sectPr w:rsidR="00580DB3" w:rsidRPr="00EB68C1" w:rsidSect="00E0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15" w:rsidRDefault="00990115" w:rsidP="00D4097E">
      <w:pPr>
        <w:spacing w:after="0" w:line="240" w:lineRule="auto"/>
      </w:pPr>
      <w:r>
        <w:separator/>
      </w:r>
    </w:p>
  </w:endnote>
  <w:endnote w:type="continuationSeparator" w:id="0">
    <w:p w:rsidR="00990115" w:rsidRDefault="00990115" w:rsidP="00D4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15" w:rsidRDefault="00990115" w:rsidP="00D4097E">
      <w:pPr>
        <w:spacing w:after="0" w:line="240" w:lineRule="auto"/>
      </w:pPr>
      <w:r>
        <w:separator/>
      </w:r>
    </w:p>
  </w:footnote>
  <w:footnote w:type="continuationSeparator" w:id="0">
    <w:p w:rsidR="00990115" w:rsidRDefault="00990115" w:rsidP="00D40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D0"/>
    <w:rsid w:val="0003160D"/>
    <w:rsid w:val="00042442"/>
    <w:rsid w:val="000431A6"/>
    <w:rsid w:val="00044E80"/>
    <w:rsid w:val="00061FFE"/>
    <w:rsid w:val="00084A0A"/>
    <w:rsid w:val="00092933"/>
    <w:rsid w:val="000B62BC"/>
    <w:rsid w:val="000C16F4"/>
    <w:rsid w:val="001079D5"/>
    <w:rsid w:val="00110258"/>
    <w:rsid w:val="00145648"/>
    <w:rsid w:val="001858E4"/>
    <w:rsid w:val="001B14A9"/>
    <w:rsid w:val="001D0F99"/>
    <w:rsid w:val="00211001"/>
    <w:rsid w:val="00231A5B"/>
    <w:rsid w:val="00265262"/>
    <w:rsid w:val="002677F3"/>
    <w:rsid w:val="002C1045"/>
    <w:rsid w:val="00310293"/>
    <w:rsid w:val="00375D34"/>
    <w:rsid w:val="00393D94"/>
    <w:rsid w:val="00397239"/>
    <w:rsid w:val="003D744F"/>
    <w:rsid w:val="004019EF"/>
    <w:rsid w:val="0045296B"/>
    <w:rsid w:val="00495040"/>
    <w:rsid w:val="004979FC"/>
    <w:rsid w:val="004A77FE"/>
    <w:rsid w:val="004E6579"/>
    <w:rsid w:val="0057039B"/>
    <w:rsid w:val="00580DB3"/>
    <w:rsid w:val="00583B67"/>
    <w:rsid w:val="005A3FED"/>
    <w:rsid w:val="005B14C5"/>
    <w:rsid w:val="005C57DE"/>
    <w:rsid w:val="005D6908"/>
    <w:rsid w:val="005F508E"/>
    <w:rsid w:val="006478A4"/>
    <w:rsid w:val="00650CF7"/>
    <w:rsid w:val="006B7F5C"/>
    <w:rsid w:val="006F101D"/>
    <w:rsid w:val="00736144"/>
    <w:rsid w:val="00763975"/>
    <w:rsid w:val="007A2CAC"/>
    <w:rsid w:val="007A6C60"/>
    <w:rsid w:val="007C556E"/>
    <w:rsid w:val="007D525B"/>
    <w:rsid w:val="007D5CD7"/>
    <w:rsid w:val="008565E6"/>
    <w:rsid w:val="008C3197"/>
    <w:rsid w:val="008E6F4F"/>
    <w:rsid w:val="00922689"/>
    <w:rsid w:val="00926B4A"/>
    <w:rsid w:val="0094437B"/>
    <w:rsid w:val="00990115"/>
    <w:rsid w:val="009F2AC1"/>
    <w:rsid w:val="00A40B8E"/>
    <w:rsid w:val="00A43F0E"/>
    <w:rsid w:val="00A73D15"/>
    <w:rsid w:val="00A836D2"/>
    <w:rsid w:val="00AB54E6"/>
    <w:rsid w:val="00AC2B1E"/>
    <w:rsid w:val="00AF1E6E"/>
    <w:rsid w:val="00B117A1"/>
    <w:rsid w:val="00B3245E"/>
    <w:rsid w:val="00B530CF"/>
    <w:rsid w:val="00B9120E"/>
    <w:rsid w:val="00CC50E8"/>
    <w:rsid w:val="00CE679B"/>
    <w:rsid w:val="00CF077E"/>
    <w:rsid w:val="00D25660"/>
    <w:rsid w:val="00D4097E"/>
    <w:rsid w:val="00D50875"/>
    <w:rsid w:val="00DB7A9D"/>
    <w:rsid w:val="00DD0F0A"/>
    <w:rsid w:val="00E078DE"/>
    <w:rsid w:val="00E323B3"/>
    <w:rsid w:val="00E3380F"/>
    <w:rsid w:val="00E34BF4"/>
    <w:rsid w:val="00E57A57"/>
    <w:rsid w:val="00E75CD0"/>
    <w:rsid w:val="00EB68C1"/>
    <w:rsid w:val="00ED4582"/>
    <w:rsid w:val="00F15C88"/>
    <w:rsid w:val="00F25888"/>
    <w:rsid w:val="00F56487"/>
    <w:rsid w:val="00F8408F"/>
    <w:rsid w:val="00F90AC0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97E"/>
  </w:style>
  <w:style w:type="paragraph" w:styleId="a7">
    <w:name w:val="footer"/>
    <w:basedOn w:val="a"/>
    <w:link w:val="a8"/>
    <w:uiPriority w:val="99"/>
    <w:semiHidden/>
    <w:unhideWhenUsed/>
    <w:rsid w:val="00D4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8142-AE17-4B6D-8E16-FA35F077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82</cp:revision>
  <cp:lastPrinted>2017-01-24T04:38:00Z</cp:lastPrinted>
  <dcterms:created xsi:type="dcterms:W3CDTF">2017-01-18T05:14:00Z</dcterms:created>
  <dcterms:modified xsi:type="dcterms:W3CDTF">2017-01-24T05:27:00Z</dcterms:modified>
</cp:coreProperties>
</file>