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F5F" w:rsidRPr="00E679C3" w:rsidRDefault="00291F5F" w:rsidP="00E679C3">
      <w:pPr>
        <w:jc w:val="center"/>
        <w:rPr>
          <w:rFonts w:ascii="Comic Sans MS" w:hAnsi="Comic Sans MS" w:cs="Comic Sans MS"/>
          <w:b/>
          <w:bCs/>
          <w:sz w:val="40"/>
          <w:szCs w:val="40"/>
        </w:rPr>
      </w:pPr>
      <w:r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26" type="#_x0000_t106" style="position:absolute;left:0;text-align:left;margin-left:648.45pt;margin-top:30.8pt;width:150.05pt;height:79.95pt;z-index:251661824">
            <v:textbox>
              <w:txbxContent>
                <w:p w:rsidR="00291F5F" w:rsidRDefault="00291F5F"/>
              </w:txbxContent>
            </v:textbox>
          </v:shape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9.1pt;margin-top:342.2pt;width:787.65pt;height:.9pt;flip:y;z-index:251657728" o:connectortype="straight"/>
        </w:pict>
      </w:r>
      <w:r w:rsidRPr="00E679C3">
        <w:rPr>
          <w:rFonts w:ascii="Comic Sans MS" w:hAnsi="Comic Sans MS" w:cs="Comic Sans MS"/>
          <w:b/>
          <w:bCs/>
          <w:sz w:val="40"/>
          <w:szCs w:val="40"/>
        </w:rPr>
        <w:t>Маршрутный лист</w:t>
      </w:r>
    </w:p>
    <w:p w:rsidR="00291F5F" w:rsidRDefault="00291F5F" w:rsidP="00E679C3">
      <w:pPr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shape id="_x0000_s1028" type="#_x0000_t106" style="position:absolute;margin-left:162.6pt;margin-top:34.7pt;width:157.95pt;height:96.2pt;z-index:251659776" adj="1231,25136">
            <v:textbox>
              <w:txbxContent>
                <w:p w:rsidR="00291F5F" w:rsidRDefault="00291F5F"/>
              </w:txbxContent>
            </v:textbox>
          </v:shape>
        </w:pict>
      </w:r>
      <w:r>
        <w:rPr>
          <w:rFonts w:ascii="Comic Sans MS" w:hAnsi="Comic Sans MS" w:cs="Comic Sans MS"/>
          <w:sz w:val="40"/>
          <w:szCs w:val="40"/>
        </w:rPr>
        <w:t xml:space="preserve">Название команды: </w:t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</w:r>
      <w:r>
        <w:rPr>
          <w:rFonts w:ascii="Comic Sans MS" w:hAnsi="Comic Sans MS" w:cs="Comic Sans MS"/>
          <w:sz w:val="40"/>
          <w:szCs w:val="40"/>
        </w:rPr>
        <w:softHyphen/>
        <w:t>________________</w:t>
      </w:r>
    </w:p>
    <w:p w:rsidR="00291F5F" w:rsidRDefault="00291F5F" w:rsidP="00AB2FE1">
      <w:pPr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roundrect id="_x0000_s1029" style="position:absolute;margin-left:551.55pt;margin-top:26.65pt;width:192.6pt;height:124.05pt;z-index:251656704" arcsize="10923f">
            <v:textbox>
              <w:txbxContent>
                <w:p w:rsidR="00291F5F" w:rsidRPr="009D1604" w:rsidRDefault="00291F5F" w:rsidP="009D1604">
                  <w:pPr>
                    <w:jc w:val="center"/>
                    <w:rPr>
                      <w:sz w:val="44"/>
                      <w:szCs w:val="44"/>
                    </w:rPr>
                  </w:pPr>
                  <w:r w:rsidRPr="009D1604">
                    <w:rPr>
                      <w:sz w:val="44"/>
                      <w:szCs w:val="44"/>
                    </w:rPr>
                    <w:t>Станция</w:t>
                  </w:r>
                </w:p>
                <w:p w:rsidR="00291F5F" w:rsidRPr="009D1604" w:rsidRDefault="00291F5F" w:rsidP="009D160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D1604">
                    <w:rPr>
                      <w:b/>
                      <w:bCs/>
                      <w:sz w:val="44"/>
                      <w:szCs w:val="44"/>
                    </w:rPr>
                    <w:t>Государственная символика</w:t>
                  </w:r>
                </w:p>
              </w:txbxContent>
            </v:textbox>
          </v:roundrect>
        </w:pict>
      </w: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shape id="_x0000_s1030" type="#_x0000_t106" style="position:absolute;left:0;text-align:left;margin-left:391.5pt;margin-top:31.3pt;width:160.05pt;height:91.1pt;z-index:251660800" adj="2058,23117">
            <v:textbox>
              <w:txbxContent>
                <w:p w:rsidR="00291F5F" w:rsidRDefault="00291F5F"/>
              </w:txbxContent>
            </v:textbox>
          </v:shape>
        </w:pict>
      </w:r>
      <w:r>
        <w:rPr>
          <w:noProof/>
          <w:lang w:eastAsia="ru-RU"/>
        </w:rPr>
        <w:pict>
          <v:roundrect id="_x0000_s1031" style="position:absolute;left:0;text-align:left;margin-left:-22.95pt;margin-top:7pt;width:192.6pt;height:124.05pt;z-index:251652608" arcsize="10923f">
            <v:textbox>
              <w:txbxContent>
                <w:p w:rsidR="00291F5F" w:rsidRPr="009D1604" w:rsidRDefault="00291F5F" w:rsidP="009D1604">
                  <w:pPr>
                    <w:jc w:val="center"/>
                    <w:rPr>
                      <w:sz w:val="44"/>
                      <w:szCs w:val="44"/>
                    </w:rPr>
                  </w:pPr>
                  <w:r w:rsidRPr="009D1604">
                    <w:rPr>
                      <w:sz w:val="44"/>
                      <w:szCs w:val="44"/>
                    </w:rPr>
                    <w:t>Станция</w:t>
                  </w:r>
                </w:p>
                <w:p w:rsidR="00291F5F" w:rsidRPr="009D1604" w:rsidRDefault="00291F5F" w:rsidP="009D160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9D1604">
                    <w:rPr>
                      <w:b/>
                      <w:bCs/>
                      <w:sz w:val="44"/>
                      <w:szCs w:val="44"/>
                    </w:rPr>
                    <w:t>Гимн России</w:t>
                  </w:r>
                </w:p>
              </w:txbxContent>
            </v:textbox>
          </v:roundrect>
        </w:pict>
      </w:r>
      <w:r>
        <w:rPr>
          <w:rFonts w:ascii="Comic Sans MS" w:hAnsi="Comic Sans MS" w:cs="Comic Sans MS"/>
          <w:sz w:val="40"/>
          <w:szCs w:val="40"/>
        </w:rPr>
        <w:t>2 этаж</w:t>
      </w: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roundrect id="_x0000_s1032" style="position:absolute;left:0;text-align:left;margin-left:211.05pt;margin-top:30pt;width:192.6pt;height:124.05pt;z-index:251653632" arcsize="10923f">
            <v:textbox>
              <w:txbxContent>
                <w:p w:rsidR="00291F5F" w:rsidRPr="00E679C3" w:rsidRDefault="00291F5F" w:rsidP="00E679C3">
                  <w:pPr>
                    <w:jc w:val="center"/>
                    <w:rPr>
                      <w:sz w:val="48"/>
                      <w:szCs w:val="48"/>
                    </w:rPr>
                  </w:pPr>
                  <w:r w:rsidRPr="00E679C3">
                    <w:rPr>
                      <w:sz w:val="48"/>
                      <w:szCs w:val="48"/>
                    </w:rPr>
                    <w:t>Станция</w:t>
                  </w:r>
                </w:p>
                <w:p w:rsidR="00291F5F" w:rsidRPr="00E679C3" w:rsidRDefault="00291F5F" w:rsidP="00E679C3">
                  <w:pPr>
                    <w:jc w:val="center"/>
                    <w:rPr>
                      <w:b/>
                      <w:bCs/>
                      <w:sz w:val="48"/>
                      <w:szCs w:val="48"/>
                    </w:rPr>
                  </w:pPr>
                  <w:r w:rsidRPr="00E679C3">
                    <w:rPr>
                      <w:b/>
                      <w:bCs/>
                      <w:sz w:val="48"/>
                      <w:szCs w:val="48"/>
                    </w:rPr>
                    <w:t>ПАТРИОТ</w:t>
                  </w:r>
                </w:p>
              </w:txbxContent>
            </v:textbox>
          </v:roundrect>
        </w:pict>
      </w: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roundrect id="_x0000_s1033" style="position:absolute;left:0;text-align:left;margin-left:-9.1pt;margin-top:28.35pt;width:192.6pt;height:124.05pt;z-index:251654656" arcsize="10923f">
            <v:textbox>
              <w:txbxContent>
                <w:p w:rsidR="00291F5F" w:rsidRPr="00A22D47" w:rsidRDefault="00291F5F" w:rsidP="00A22D47">
                  <w:pPr>
                    <w:jc w:val="center"/>
                    <w:rPr>
                      <w:sz w:val="44"/>
                      <w:szCs w:val="44"/>
                    </w:rPr>
                  </w:pPr>
                  <w:r w:rsidRPr="00A22D47">
                    <w:rPr>
                      <w:sz w:val="44"/>
                      <w:szCs w:val="44"/>
                    </w:rPr>
                    <w:t>Станция</w:t>
                  </w:r>
                </w:p>
                <w:p w:rsidR="00291F5F" w:rsidRPr="00A22D47" w:rsidRDefault="00291F5F" w:rsidP="00A22D47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  <w:r w:rsidRPr="00A22D47">
                    <w:rPr>
                      <w:b/>
                      <w:bCs/>
                      <w:sz w:val="44"/>
                      <w:szCs w:val="44"/>
                    </w:rPr>
                    <w:t>Праздники РФ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shape id="_x0000_s1034" type="#_x0000_t106" style="position:absolute;left:0;text-align:left;margin-left:622.4pt;margin-top:6.7pt;width:176.1pt;height:75.5pt;z-index:251662848" adj="4544">
            <v:textbox>
              <w:txbxContent>
                <w:p w:rsidR="00291F5F" w:rsidRDefault="00291F5F"/>
              </w:txbxContent>
            </v:textbox>
          </v:shape>
        </w:pict>
      </w:r>
      <w:r>
        <w:rPr>
          <w:noProof/>
          <w:lang w:eastAsia="ru-RU"/>
        </w:rPr>
        <w:pict>
          <v:shape id="_x0000_s1035" type="#_x0000_t106" style="position:absolute;left:0;text-align:left;margin-left:178.25pt;margin-top:14.5pt;width:165.7pt;height:76.35pt;z-index:251658752">
            <v:textbox>
              <w:txbxContent>
                <w:p w:rsidR="00291F5F" w:rsidRDefault="00291F5F"/>
              </w:txbxContent>
            </v:textbox>
          </v:shape>
        </w:pict>
      </w: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  <w:r>
        <w:rPr>
          <w:noProof/>
          <w:lang w:eastAsia="ru-RU"/>
        </w:rPr>
        <w:pict>
          <v:roundrect id="_x0000_s1036" style="position:absolute;left:0;text-align:left;margin-left:475.75pt;margin-top:23.65pt;width:192.6pt;height:124.05pt;z-index:251655680" arcsize="10923f">
            <v:textbox>
              <w:txbxContent>
                <w:p w:rsidR="00291F5F" w:rsidRPr="00E9569D" w:rsidRDefault="00291F5F" w:rsidP="00E9569D">
                  <w:pPr>
                    <w:jc w:val="center"/>
                    <w:rPr>
                      <w:sz w:val="36"/>
                      <w:szCs w:val="36"/>
                    </w:rPr>
                  </w:pPr>
                  <w:r w:rsidRPr="00E9569D">
                    <w:rPr>
                      <w:sz w:val="36"/>
                      <w:szCs w:val="36"/>
                    </w:rPr>
                    <w:t>Станция</w:t>
                  </w:r>
                </w:p>
                <w:p w:rsidR="00291F5F" w:rsidRPr="00E9569D" w:rsidRDefault="00291F5F" w:rsidP="00E9569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9569D">
                    <w:rPr>
                      <w:b/>
                      <w:bCs/>
                      <w:sz w:val="40"/>
                      <w:szCs w:val="40"/>
                    </w:rPr>
                    <w:t xml:space="preserve">Умники </w:t>
                  </w:r>
                  <w:r>
                    <w:rPr>
                      <w:b/>
                      <w:bCs/>
                      <w:sz w:val="40"/>
                      <w:szCs w:val="40"/>
                    </w:rPr>
                    <w:t xml:space="preserve">   </w:t>
                  </w:r>
                  <w:r w:rsidRPr="00E9569D">
                    <w:rPr>
                      <w:b/>
                      <w:bCs/>
                      <w:sz w:val="40"/>
                      <w:szCs w:val="40"/>
                    </w:rPr>
                    <w:t>и</w:t>
                  </w:r>
                </w:p>
                <w:p w:rsidR="00291F5F" w:rsidRPr="00E9569D" w:rsidRDefault="00291F5F" w:rsidP="00E9569D">
                  <w:pPr>
                    <w:jc w:val="center"/>
                    <w:rPr>
                      <w:b/>
                      <w:bCs/>
                      <w:sz w:val="40"/>
                      <w:szCs w:val="40"/>
                    </w:rPr>
                  </w:pPr>
                  <w:r w:rsidRPr="00E9569D">
                    <w:rPr>
                      <w:b/>
                      <w:bCs/>
                      <w:sz w:val="40"/>
                      <w:szCs w:val="40"/>
                    </w:rPr>
                    <w:t>умницы</w:t>
                  </w:r>
                </w:p>
              </w:txbxContent>
            </v:textbox>
          </v:roundrect>
        </w:pict>
      </w:r>
    </w:p>
    <w:p w:rsidR="00291F5F" w:rsidRDefault="00291F5F" w:rsidP="00E679C3">
      <w:pPr>
        <w:jc w:val="center"/>
        <w:rPr>
          <w:rFonts w:ascii="Comic Sans MS" w:hAnsi="Comic Sans MS" w:cs="Comic Sans MS"/>
          <w:sz w:val="40"/>
          <w:szCs w:val="40"/>
        </w:rPr>
      </w:pPr>
    </w:p>
    <w:p w:rsidR="00291F5F" w:rsidRDefault="00291F5F" w:rsidP="00CF6800">
      <w:pPr>
        <w:rPr>
          <w:rFonts w:ascii="Comic Sans MS" w:hAnsi="Comic Sans MS" w:cs="Comic Sans MS"/>
          <w:sz w:val="40"/>
          <w:szCs w:val="40"/>
        </w:rPr>
      </w:pPr>
    </w:p>
    <w:p w:rsidR="00291F5F" w:rsidRPr="00CF6800" w:rsidRDefault="00291F5F" w:rsidP="00CF6800">
      <w:pPr>
        <w:rPr>
          <w:rFonts w:ascii="Comic Sans MS" w:hAnsi="Comic Sans MS" w:cs="Comic Sans MS"/>
          <w:b/>
          <w:bCs/>
          <w:sz w:val="24"/>
          <w:szCs w:val="24"/>
        </w:rPr>
      </w:pPr>
      <w:r w:rsidRPr="00CF6800">
        <w:rPr>
          <w:rFonts w:ascii="Comic Sans MS" w:hAnsi="Comic Sans MS" w:cs="Comic Sans MS"/>
          <w:b/>
          <w:bCs/>
          <w:sz w:val="24"/>
          <w:szCs w:val="24"/>
        </w:rPr>
        <w:t>Итог:________________  баллов</w:t>
      </w:r>
    </w:p>
    <w:sectPr w:rsidR="00291F5F" w:rsidRPr="00CF6800" w:rsidSect="00E679C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79C3"/>
    <w:rsid w:val="001247B2"/>
    <w:rsid w:val="00291F5F"/>
    <w:rsid w:val="0030781D"/>
    <w:rsid w:val="008B6EA4"/>
    <w:rsid w:val="009111D3"/>
    <w:rsid w:val="009D1604"/>
    <w:rsid w:val="00A22D47"/>
    <w:rsid w:val="00AB2FE1"/>
    <w:rsid w:val="00CF6800"/>
    <w:rsid w:val="00E679C3"/>
    <w:rsid w:val="00E95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6EA4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B2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B2FE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</TotalTime>
  <Pages>1</Pages>
  <Words>19</Words>
  <Characters>114</Characters>
  <Application>Microsoft Office Outlook</Application>
  <DocSecurity>0</DocSecurity>
  <Lines>0</Lines>
  <Paragraphs>0</Paragraphs>
  <ScaleCrop>false</ScaleCrop>
  <Company>МОУ "Иогачская СОШ"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</dc:creator>
  <cp:keywords/>
  <dc:description/>
  <cp:lastModifiedBy>User</cp:lastModifiedBy>
  <cp:revision>7</cp:revision>
  <dcterms:created xsi:type="dcterms:W3CDTF">2013-06-11T04:47:00Z</dcterms:created>
  <dcterms:modified xsi:type="dcterms:W3CDTF">2016-08-31T14:19:00Z</dcterms:modified>
</cp:coreProperties>
</file>