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77" w:rsidRDefault="00764677" w:rsidP="00DD423A">
      <w:pPr>
        <w:widowControl w:val="0"/>
        <w:autoSpaceDE w:val="0"/>
        <w:autoSpaceDN w:val="0"/>
        <w:adjustRightInd w:val="0"/>
        <w:spacing w:after="0" w:line="360" w:lineRule="auto"/>
        <w:ind w:right="206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677" w:rsidRDefault="00764677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75585" cy="66965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583" cy="669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34" w:rsidRDefault="00625F34" w:rsidP="00DD423A">
      <w:pPr>
        <w:widowControl w:val="0"/>
        <w:autoSpaceDE w:val="0"/>
        <w:autoSpaceDN w:val="0"/>
        <w:adjustRightInd w:val="0"/>
        <w:spacing w:after="0" w:line="360" w:lineRule="auto"/>
        <w:ind w:right="206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5F34" w:rsidRPr="00406383" w:rsidRDefault="00625F34" w:rsidP="00625F3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5F34" w:rsidRPr="00406383" w:rsidRDefault="00625F34" w:rsidP="00625F3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63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</w:t>
      </w:r>
      <w:r w:rsidRPr="004063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предмета «Математика»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того, что одна и та же математическая модель отражает одни и те же отношения между различными объектами;</w:t>
      </w:r>
    </w:p>
    <w:p w:rsid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элементарные умения в проведении самоконтроля и самооценки результатов своей учебной деятельности (поурочно и по результатам изучения темы);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элементарные умения самостоятельного выполнения работ и осознание личной ответственности за проделанную работу; 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элементарные правила общения (знание правил общения и их применение);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начальные представления об основах гражданской идентичности (через систему определённых заданий и упражнений);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уважение семейных ценностей, понимание необходимости бережного 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отношения к природе, к своему здоровью и здоровью других людей. </w:t>
      </w:r>
    </w:p>
    <w:p w:rsidR="00C70452" w:rsidRDefault="00C70452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результаты:</w:t>
      </w:r>
    </w:p>
    <w:p w:rsidR="00346013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УУД:</w:t>
      </w:r>
    </w:p>
    <w:p w:rsidR="00346013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 научится: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понимать, принимать и сохранять учебную задачу и решать её в сотрудничестве с учителем в коллективной деятельности; 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составлять под руководством учителя план действий для решения учебных задач;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выполнять план действий и проводить пошаговый контроль его выполнения в сотрудничестве с учителем и одноклассниками</w:t>
      </w:r>
    </w:p>
    <w:p w:rsid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 сотрудничестве с учителем находить несколько способов решения учебной задачи, выбирать наиболее рациональный. </w:t>
      </w:r>
    </w:p>
    <w:p w:rsidR="00346013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 получит возможность научиться: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принимать учебную задачу, предлагать возможные способы её решения, воспринимать и оценивать предложения других учеников по её решению;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правильность выполнения действий по решению учебной задачи и вносить необходимые исправления;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учебные действия в устной и письменной форме, использовать математические термины, символы и знаки;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контролировать ход совместной работы и оказывать помощь товарищу в случаях затруднений. </w:t>
      </w:r>
    </w:p>
    <w:p w:rsidR="00346013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Познавательные </w:t>
      </w:r>
      <w:r w:rsidR="00731A29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УУД: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научится: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строить несложные модели математических понятий и отношений, ситуаций, описанных в задачах;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описывать результаты учебных действий, используя математические термины и записи;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понимать, что одна и та же математическая модель отражает одни и те же отношения между различными объектами;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иметь общее представление о базовых межпредметных понятиях: числе, величине, геометрической фигуре;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применять полученные знания в изменённых условиях;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осваивать способы решения задач творческого и поискового характера; выполнять сравнение, обобщение, классификацию заданных объектов; • выделять из предложенного текста информацию, дополнять ею текст задачи с недостающими данными, составлять по ней текстовые задачи с разными вопросами и решать их;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поиск нужной информации в материале учебника и в других источниках (книги, аудио- и видеоносители, а также Интернет с помощью взрослых);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представлять собранную в результате расширенного поиска информацию в разной форме (пересказ, текст, таблицы). 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получит возможность научиться: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фиксировать математические отношения между объектами и группами объектов в знаково-символической форме (на моделях);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 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анализировать и систематизировать собранную информацию и представлять её в предложенной форме (пересказ, текст, таблица).   </w:t>
      </w:r>
    </w:p>
    <w:p w:rsidR="00731A29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</w:t>
      </w:r>
      <w:r w:rsidR="00731A29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УУД: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Обучаю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щийся научится: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речевое высказывание в устной форме, использовать математическую терминологию;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оценивать различные подходы и точки зрения на обсуждаемый вопрос;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уважительно вести диалог с товарищами, стремиться к тому, чтобы учитывать разные мнения;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принимать активное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вносить и отстаивать свои предложения по организации совместной работы, понятные для партнёра, по обсуждаемому вопросу;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осуществлять взаимный контроль и оказывать в сотрудничестве необходимую взаимную помощь. </w:t>
      </w:r>
    </w:p>
    <w:p w:rsidR="00731A29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получит возможность научиться</w:t>
      </w:r>
      <w:r w:rsidR="00346013"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самостоятельно оценивать различные подходы и точки зрения, высказывать своё мнение, аргументированно его обосновывать; 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контролировать ход совместной работы и оказывать помощь товарищу в случаях затруднения. 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A29" w:rsidRPr="00731A29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346013" w:rsidRP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Числа и величины 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научится: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образовывать, называть, читать, записывать числа от 0 до 100;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сравнивать числа и записывать результат сравнения; </w:t>
      </w:r>
    </w:p>
    <w:p w:rsidR="00731A29" w:rsidRDefault="00731A29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346013"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упорядочивать заданные числа;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46013"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заменять двузначное число суммой разрядных слагаемых;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сложение и вычитание вида 30 + 5, 35 – 5, 35 – 30; 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устанавливать закономерность — правило, по которому составлена числовая последовательность (увеличение/ уменьшение числа на несколько единиц); продолжать её или восстанавливать пропущенные в ней числа;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группировать числа по заданному или самостоятельно установленному признаку;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читать и записывать значения длины, используя изученные единицы измерения этой величины (миллиметр, сантиметр, дециметр, метр) и соотношения между ними: 1 м = 100 см; 1 м = 10 дм; 1 дм = 10 см; 1 см = 10 мм;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 </w:t>
      </w:r>
    </w:p>
    <w:p w:rsidR="00731A29" w:rsidRDefault="00731A29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записывать и использовать соотношение </w:t>
      </w:r>
      <w:r w:rsidR="00357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</w:t>
      </w:r>
      <w:r w:rsidR="00334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рублём </w:t>
      </w:r>
      <w:r w:rsidR="006677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46013"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копейкой: 1 р. = 100 к.</w:t>
      </w:r>
    </w:p>
    <w:p w:rsidR="00731A29" w:rsidRPr="006677C8" w:rsidRDefault="00731A29" w:rsidP="00731A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получит возможность научиться: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группировать объекты по разным признакам;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самостоятельно выбирать единицу для измерения таких величин, как длина, время, в конкретных условиях и объяснять свой выбор. </w:t>
      </w:r>
      <w:r w:rsidRPr="0073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Арифметические действия</w:t>
      </w:r>
    </w:p>
    <w:p w:rsidR="00731A29" w:rsidRPr="006677C8" w:rsidRDefault="00731A29" w:rsidP="00731A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</w:t>
      </w: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щийся научится: 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воспроизводить по памяти таблицу сложения чисел в пределах 20 и использовать её при выполнении действий сложения и вычитания; 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сложение и вычитание в пределах 100: в более лёгких случаях устно, в более сложных — письменно (столбиком); 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переместительное и сочетательное св</w:t>
      </w:r>
      <w:r w:rsidR="00731A29">
        <w:rPr>
          <w:rFonts w:ascii="Times New Roman" w:eastAsia="Times New Roman" w:hAnsi="Times New Roman" w:cs="Times New Roman"/>
          <w:sz w:val="24"/>
          <w:szCs w:val="24"/>
          <w:lang w:eastAsia="ru-RU"/>
        </w:rPr>
        <w:t>ойства сложения при вычислениях;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выполнять проверку правильности выполнения сложения и вычитания;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и обозначать действия умножения и деления;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заменять сумму одинаковых слагаемых произведением и произведение суммой одинаковых слагаемых;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умножать 1 и 0 на число; умножать и делить на 10;</w:t>
      </w:r>
    </w:p>
    <w:p w:rsidR="00731A29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читать и записывать числовые выражения в 2 действия;</w:t>
      </w:r>
    </w:p>
    <w:p w:rsidR="00346013" w:rsidRPr="00346013" w:rsidRDefault="00346013" w:rsidP="0073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находить значения числовых выражений в 2 действия, содержащих сложение и вычитание (со скобками и без скобок);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использовать термины уравнение, буквенное выражение. 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получит возможность научиться: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вычислять значение буквенного выражения, содержащего одну букву при заданном её значении;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одношаговые уравнения подбором неизвестного числа;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моделировать действия умножение и деление с использованием предметов, схематических рисунков и схематических чертежей;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раскрывать конкретный смысл действий умножение и деление;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применять переместительное свойство умножения при вычислениях;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называть компоненты и результаты действий умножения и деления;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устанавливать взаимосвязи между компонентами и результатом умножения;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умножение и деление с числами 2 и 3. 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7C8" w:rsidRDefault="006677C8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1A29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Работа с текстовыми задачами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</w:t>
      </w: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щийся научится: </w:t>
      </w:r>
    </w:p>
    <w:p w:rsidR="00731A29" w:rsidRDefault="00346013" w:rsidP="006677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задачи в 1—2 действия на сложение и вычитание, на разностное сравнение чисел и задачи в одно действие, раскрывающие конкретный смысл действий умножение и деление;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выполнять краткую запись задачи, схематический рисунок;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составлять текстовую задачу по схематическому рисунку, по краткой записи, по числовому выражению, по решению задачи. 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получит возможность научиться: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решать задачи, используя общий план работы над задачей, проверять решение задач указанным способом.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Геометрические фигуры</w:t>
      </w:r>
    </w:p>
    <w:p w:rsidR="00731A29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научится: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распознавать и называть углы разных видов: прямой, острый, тупой;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распознавать и называть геометрические фигуры: тре</w:t>
      </w:r>
      <w:r w:rsidR="00731A2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угольник, четырёхугольник и другие,</w:t>
      </w: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выделять среди четырёхугольников прямоугольник (квадрат); 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выполнять построение прямоугольника </w:t>
      </w:r>
      <w:r w:rsidR="0073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(квадрата) с заданными длинами </w:t>
      </w: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 на клетчатой разлиновке с использованием линейки;</w:t>
      </w:r>
    </w:p>
    <w:p w:rsidR="00731A29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соотносить реальные объекты с моделями и чертежами треугольника, прямоугольника (квадрата).</w:t>
      </w:r>
    </w:p>
    <w:p w:rsidR="00C70452" w:rsidRPr="006677C8" w:rsidRDefault="00731A29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получит возможность научиться: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изображать прямоугольник (квадрат) на нелинованной бумаге с использованием линейки и угольника.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Геометрические величины</w:t>
      </w:r>
    </w:p>
    <w:p w:rsidR="00C70452" w:rsidRPr="006677C8" w:rsidRDefault="00C70452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Обучающийся</w:t>
      </w:r>
      <w:r w:rsidR="00346013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научится: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читать и записывать значения длины, используя изученные единицы длины и соотношения между ними (миллиметр, сантиметр, дециметр, метр); </w:t>
      </w:r>
    </w:p>
    <w:p w:rsidR="00C70452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вычислять длину ломаной, состоящей из 2—5 звеньев, и периметр многоугольника (треугольника, четырёхуг</w:t>
      </w:r>
      <w:r w:rsid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ольника, пятиугольника). </w:t>
      </w:r>
      <w:r w:rsidR="00C70452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</w:t>
      </w: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получит возможность научиться: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выбирать наиболее подходящие единицы длины в конкретной ситуации;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вычислять периметр прямоугольника (квадрата);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проводить логические рассуждения и делать выводы. 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информацией</w:t>
      </w:r>
    </w:p>
    <w:p w:rsidR="00C70452" w:rsidRDefault="00C70452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="00346013"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научится: 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читать и заполнять таблицы по результатам выполнения задания;</w:t>
      </w:r>
    </w:p>
    <w:p w:rsidR="00C70452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заполнять свободные клетки в несложных таблицах, определяя правило составления таблиц;</w:t>
      </w:r>
    </w:p>
    <w:p w:rsidR="00C70452" w:rsidRPr="006677C8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понимать простейшие высказывания с логическими связками: </w:t>
      </w:r>
      <w:r w:rsid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если.., то...; все; каждый и другие</w:t>
      </w: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выделяя верные </w:t>
      </w:r>
      <w:r w:rsid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неверные высказывания. </w:t>
      </w:r>
      <w:r w:rsidR="00C70452"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Обучающийс</w:t>
      </w:r>
      <w:r w:rsidRPr="006677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получит возможность научиться: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самостоятельно оформлять в виде таблицы зависимости между величинами: цена, количество, стоимость. 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452" w:rsidRPr="00021196" w:rsidRDefault="00C70452" w:rsidP="00660D54">
      <w:pPr>
        <w:pStyle w:val="c15"/>
        <w:numPr>
          <w:ilvl w:val="0"/>
          <w:numId w:val="3"/>
        </w:numPr>
        <w:spacing w:before="0" w:beforeAutospacing="0" w:after="0" w:afterAutospacing="0"/>
        <w:jc w:val="center"/>
        <w:rPr>
          <w:color w:val="000000"/>
        </w:rPr>
      </w:pPr>
      <w:r w:rsidRPr="00021196">
        <w:rPr>
          <w:b/>
          <w:bCs/>
          <w:color w:val="000000"/>
        </w:rPr>
        <w:t>Содержание учебного предмета «</w:t>
      </w:r>
      <w:r>
        <w:rPr>
          <w:b/>
          <w:bCs/>
          <w:color w:val="000000"/>
        </w:rPr>
        <w:t>Математика»</w:t>
      </w:r>
    </w:p>
    <w:p w:rsidR="00346013" w:rsidRPr="00346013" w:rsidRDefault="00346013" w:rsidP="003460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Числа и величины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Числа от 20 до 100. Счет предметов десятками. Образование, чтение и запись чисел. Однозначные и двузначные числа. Число 100. Представление числа, состоящего из десятков и единиц, в виде суммы разрядных слагаемых Сравнение и упорядочение чисел. Установление закономерности в заданной последовательности чисел. Группировка чисел по указанному или выявленному признаку.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Величины. Измере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величин. Стоимость. Единицы</w:t>
      </w: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стоимости (рубль, копейка). Соотношение между единицами стоимости 1 р. = 100 к. Время. Единица времени — минута (1ч = 60 мин). Определение времени по часам с точностью до минуты. Сравнение и упорядочение значений этих величин.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Арифметические действия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Сложение и вычитание в пределах 100. Таблица сложения. Переместительное и сочетательное свойство сложения, применение этих знаний при выполнении устных вычислений.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Алгоритмы письменных вычислений. Проверка правильности выполнения сложения и вычитания.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Числовое выражение, порядок выполнения действий в числовых выражениях (сравнение числовых выражений). Сравнение числовых выражений.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Нахождение значения выражения в 2 действия со скобками и без скобок.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Буквенное выражение. Нахождение значения буквенного выражения, содержащего одну букву при заданных её значениях.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Уравнение. Решение уравнений подбором значения неизвестного.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Умножение и деление. Конкретный смысл действий с опорой на соответствующие действия с моделями (предметы, схематические рисунки, схематические чертежи).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умножения со сложением. Названия компонентов арифметических действий, знаки действий.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Переместительное свойство умножения. Связь между умножением и делением. Приемы умножения с числами 0 и 1.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умножения и деления с числами 2 и 3.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текстовыми задачами</w:t>
      </w: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обратные данной. Решение задач арифметическим способом: на нахождение неизвестного слагаемого, неизвестного вычитаемого, неизвестного уменьшаемого.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на увеличение (уменьшение) числа на несколько единиц, задачи на разностное сравнение. 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раскрывающие смысл действий «умножение», «деление». 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текстовых задач по схематическому рисунку, схематическому чертежу, по решению задачи. </w:t>
      </w:r>
    </w:p>
    <w:p w:rsidR="00C70452" w:rsidRPr="008C25FC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задач и их решений.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5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решения задачи разными способами.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Пространственные отношения.Геометрическиефигуры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Угол, виды углов (прямой, острый, тупой).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Многоугольник: треугольник, четырёхугольник, в том числе прямоугольник (квадрат). Свойства противоположных сторон прямоугольника. Построение прямоугольника (квадрата) с заданными длинами сторон на клетчатой бумаге с помощью линейки.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Геометрические величины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Длина. Измерение длины. Единицы длины (миллиметр, метр), соотношения между единицами длины: 1см = 10 мм, 1м = 100 см. </w:t>
      </w:r>
    </w:p>
    <w:p w:rsidR="00C70452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длины отрезков, построение отрезков заданной длины.Длина ломаной.</w:t>
      </w:r>
    </w:p>
    <w:p w:rsidR="00346013" w:rsidRPr="00660D54" w:rsidRDefault="00C70452" w:rsidP="00C704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0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Периметр многоугольника. Нахождение периметра многоугольника разными способами. Вычисление периметра прямоугольника (квадрата). </w:t>
      </w:r>
    </w:p>
    <w:p w:rsidR="00625F34" w:rsidRPr="005F4ACB" w:rsidRDefault="00625F34" w:rsidP="00625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4ACB">
        <w:rPr>
          <w:rFonts w:ascii="Times New Roman" w:hAnsi="Times New Roman" w:cs="Times New Roman"/>
          <w:b/>
          <w:sz w:val="24"/>
          <w:szCs w:val="24"/>
        </w:rPr>
        <w:t xml:space="preserve">Информатика. 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</w:pPr>
      <w:r w:rsidRP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 xml:space="preserve">Приобретение первоначальных представлений о компьютерной грамотности.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</w:pPr>
      <w:r w:rsidRPr="005F4ACB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 xml:space="preserve">Включение и выключение компьютера и подключаемых к нему устройств.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eastAsia="Courier New" w:hAnsi="Times New Roman" w:cs="Times New Roman"/>
          <w:bCs/>
          <w:kern w:val="1"/>
          <w:sz w:val="24"/>
          <w:szCs w:val="24"/>
        </w:rPr>
      </w:pPr>
      <w:r w:rsidRPr="005F4ACB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t xml:space="preserve">Соблюдение безопасных приемов труда при работе на компьютере; бережное отношение к техническим устройствам.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eastAsia="Courier New" w:hAnsi="Times New Roman" w:cs="Times New Roman"/>
          <w:bCs/>
          <w:kern w:val="1"/>
          <w:sz w:val="24"/>
          <w:szCs w:val="24"/>
        </w:rPr>
      </w:pPr>
      <w:r w:rsidRP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>Направления использования компьютеров.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eastAsia="Courier New" w:hAnsi="Times New Roman" w:cs="Times New Roman"/>
          <w:bCs/>
          <w:kern w:val="1"/>
          <w:sz w:val="24"/>
          <w:szCs w:val="24"/>
        </w:rPr>
      </w:pPr>
      <w:r w:rsidRP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>Основные функциональные устройства компьютера (системный блок, монитор, клав</w:t>
      </w:r>
      <w:r w:rsid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>иатура, мышь</w:t>
      </w:r>
      <w:r w:rsidRP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 xml:space="preserve">).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eastAsia="Courier New" w:hAnsi="Times New Roman" w:cs="Times New Roman"/>
          <w:bCs/>
          <w:kern w:val="1"/>
          <w:sz w:val="24"/>
          <w:szCs w:val="24"/>
        </w:rPr>
      </w:pPr>
      <w:r w:rsidRPr="005F4ACB">
        <w:rPr>
          <w:rFonts w:ascii="Times New Roman" w:eastAsia="Courier New" w:hAnsi="Times New Roman" w:cs="Times New Roman"/>
          <w:bCs/>
          <w:kern w:val="1"/>
          <w:sz w:val="24"/>
          <w:szCs w:val="24"/>
        </w:rPr>
        <w:t xml:space="preserve">Приём работы с компьютерной мышью, клавиатурой. </w:t>
      </w:r>
    </w:p>
    <w:p w:rsidR="005F4ACB" w:rsidRDefault="00625F34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ACB">
        <w:rPr>
          <w:rFonts w:ascii="Times New Roman" w:hAnsi="Times New Roman" w:cs="Times New Roman"/>
          <w:sz w:val="24"/>
          <w:szCs w:val="24"/>
        </w:rPr>
        <w:t xml:space="preserve">Создание текстового документа. Приёмы работы с текстом. </w:t>
      </w:r>
    </w:p>
    <w:p w:rsidR="005F4ACB" w:rsidRDefault="005F4ACB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презентации. Приемы работы с презентацией.</w:t>
      </w:r>
    </w:p>
    <w:p w:rsidR="006677C8" w:rsidRDefault="006677C8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Pr="00CA0AE3" w:rsidRDefault="00CA0AE3" w:rsidP="00CA0AE3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Pr="00CA0AE3" w:rsidRDefault="00CA0AE3" w:rsidP="00CA0AE3">
      <w:pPr>
        <w:tabs>
          <w:tab w:val="left" w:pos="2700"/>
        </w:tabs>
        <w:spacing w:after="0" w:line="240" w:lineRule="auto"/>
        <w:ind w:firstLine="22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CA0AE3">
        <w:rPr>
          <w:rFonts w:ascii="Times New Roman" w:hAnsi="Times New Roman" w:cs="Times New Roman"/>
          <w:b/>
          <w:sz w:val="24"/>
          <w:szCs w:val="24"/>
        </w:rPr>
        <w:t>Тематическое планирование с учетом рабочей программы воспитания с указанием количество часов, отводимых на изучение каждой темы</w:t>
      </w: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P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0AE3" w:rsidRP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AE3">
        <w:rPr>
          <w:rFonts w:ascii="Times New Roman" w:hAnsi="Times New Roman" w:cs="Times New Roman"/>
          <w:b/>
          <w:sz w:val="24"/>
          <w:szCs w:val="24"/>
        </w:rPr>
        <w:t>Ключевые воспитательные задачи:</w:t>
      </w: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E0D" w:rsidRPr="007B2AD7" w:rsidRDefault="00024E0D" w:rsidP="00024E0D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color w:val="000000"/>
          <w:w w:val="0"/>
          <w:sz w:val="26"/>
          <w:szCs w:val="26"/>
        </w:rPr>
        <w:t>реализовывать воспитательные возможности</w:t>
      </w:r>
      <w:r w:rsidRPr="00517E92">
        <w:rPr>
          <w:sz w:val="26"/>
          <w:szCs w:val="26"/>
        </w:rPr>
        <w:t xml:space="preserve"> о</w:t>
      </w:r>
      <w:r w:rsidRPr="00517E92">
        <w:rPr>
          <w:color w:val="000000"/>
          <w:w w:val="0"/>
          <w:sz w:val="26"/>
          <w:szCs w:val="26"/>
        </w:rPr>
        <w:t xml:space="preserve">бщешкольных ключевых </w:t>
      </w:r>
      <w:r w:rsidRPr="00517E92">
        <w:rPr>
          <w:sz w:val="26"/>
          <w:szCs w:val="26"/>
        </w:rPr>
        <w:t>дел</w:t>
      </w:r>
      <w:r w:rsidRPr="00517E92">
        <w:rPr>
          <w:color w:val="000000"/>
          <w:w w:val="0"/>
          <w:sz w:val="26"/>
          <w:szCs w:val="26"/>
        </w:rPr>
        <w:t>,</w:t>
      </w:r>
      <w:r w:rsidRPr="00517E92">
        <w:rPr>
          <w:sz w:val="26"/>
          <w:szCs w:val="26"/>
        </w:rPr>
        <w:t xml:space="preserve"> поддерживать традиции их </w:t>
      </w:r>
      <w:r w:rsidRPr="00517E92">
        <w:rPr>
          <w:color w:val="000000"/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CA0AE3" w:rsidRPr="00024E0D" w:rsidRDefault="00024E0D" w:rsidP="00024E0D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rStyle w:val="CharAttribute484"/>
          <w:rFonts w:eastAsia="№Е"/>
          <w:i w:val="0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AE3" w:rsidRDefault="00CA0AE3" w:rsidP="005F4ACB">
      <w:pPr>
        <w:tabs>
          <w:tab w:val="left" w:leader="dot" w:pos="6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F34" w:rsidRDefault="00CA0AE3" w:rsidP="00CA0AE3">
      <w:pPr>
        <w:pStyle w:val="a4"/>
        <w:tabs>
          <w:tab w:val="left" w:leader="dot" w:pos="72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r w:rsidR="00625F34" w:rsidRPr="00667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с указанием количества часов, отводимых на освоение каждой темы</w:t>
      </w:r>
    </w:p>
    <w:p w:rsidR="00DD423A" w:rsidRPr="006677C8" w:rsidRDefault="00DD423A" w:rsidP="00DD423A">
      <w:pPr>
        <w:pStyle w:val="a4"/>
        <w:tabs>
          <w:tab w:val="left" w:leader="dot" w:pos="624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0"/>
        <w:tblW w:w="11340" w:type="dxa"/>
        <w:tblInd w:w="2263" w:type="dxa"/>
        <w:tblLayout w:type="fixed"/>
        <w:tblLook w:val="04A0"/>
      </w:tblPr>
      <w:tblGrid>
        <w:gridCol w:w="1135"/>
        <w:gridCol w:w="6520"/>
        <w:gridCol w:w="1984"/>
        <w:gridCol w:w="1701"/>
      </w:tblGrid>
      <w:tr w:rsidR="00DD423A" w:rsidRPr="00406383" w:rsidTr="00CA0AE3">
        <w:trPr>
          <w:trHeight w:val="1417"/>
        </w:trPr>
        <w:tc>
          <w:tcPr>
            <w:tcW w:w="7655" w:type="dxa"/>
            <w:gridSpan w:val="2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Модуль воспитательной программы « Школьный урок»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spacing w:line="240" w:lineRule="auto"/>
              <w:ind w:right="-255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DD423A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DD423A" w:rsidRPr="00406383" w:rsidTr="00CA0AE3">
        <w:trPr>
          <w:trHeight w:val="319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Повторение. Числа от 1 до 20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Числа от 1 –до 20 «Табличное сложение и вычитание»</w:t>
            </w:r>
          </w:p>
        </w:tc>
        <w:tc>
          <w:tcPr>
            <w:tcW w:w="1984" w:type="dxa"/>
          </w:tcPr>
          <w:p w:rsidR="00DD423A" w:rsidRPr="00406383" w:rsidRDefault="00764677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Урок беседа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Десяток. Счет десятками до 100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Десяток. Счет десятками до 100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Поместное значение цифр в записи числа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Однозначные и двузначные числа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. Математический диктант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длины: м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иллиметр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Миллиметр. Закрепление. Тест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100. Сотня</w:t>
            </w:r>
          </w:p>
        </w:tc>
        <w:tc>
          <w:tcPr>
            <w:tcW w:w="1984" w:type="dxa"/>
          </w:tcPr>
          <w:p w:rsidR="00DD423A" w:rsidRPr="00406383" w:rsidRDefault="00764677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Метр. Таблица мер длины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вида 30+5, 35-5, 35-30. Работа над ошибками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двузначного числа суммой разрядных слагаемых (36=30+6)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стоимости. Руб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ль. Копейка.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Рубль. Копейка.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Странички для любознательных.</w:t>
            </w:r>
          </w:p>
        </w:tc>
        <w:tc>
          <w:tcPr>
            <w:tcW w:w="1984" w:type="dxa"/>
          </w:tcPr>
          <w:p w:rsidR="00DD423A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14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«Нумерация чисел от 1 до 100».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D423A" w:rsidRPr="00406383" w:rsidTr="00CA0AE3">
        <w:trPr>
          <w:trHeight w:val="309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обратные данной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и разность.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Модели задачи: краткая запись задачи, схематический чертеж.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Модели задачи: краткая запись задачи, схематический чертеж.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 Модели задачи: краткая запись задачи, схематический чертеж.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времени. Час. Минута.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времени по часам.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ломаной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ломаной. Закрепление изученного материала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Странички для любознательных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Порядок действий в числовых выражениях. Скобки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Числовые выражения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Сравнение числовых выражений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сложения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переместительного и сочетательного свойств сложения для рационализации вычислении.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переместительного и сочетательного свойств сложения для рационализации вычислении.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обобщение изученного материала.  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Странички для любознательных.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вокруг нас.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Что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Решение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Что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Проверочная работа.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изучению устных приёмов вычисления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вычислений для случаев вида 36+2,36+20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Приём вычислений для случаев вида 36-2,36-20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вычислений для случаев вида 26+4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вычислений случаев вида 30-7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вычислений для случаев вида 60-24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текстовых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вычислений для случаев вида 26+7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вычислений для случаев вида 35-7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Странички для любознательных</w:t>
            </w:r>
          </w:p>
        </w:tc>
        <w:tc>
          <w:tcPr>
            <w:tcW w:w="1984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 Закрепление пройденного материала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Буквенные выражения. Закрепление пройденного материала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Уравнение. Решение уравнений методом подбора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Уравнение. Закрепление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Тест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сложения.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вычитания сложением и вычитанием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вычитания сложением и вычитанием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Закрепление. Работа над ошибками.</w:t>
            </w:r>
          </w:p>
        </w:tc>
        <w:tc>
          <w:tcPr>
            <w:tcW w:w="1984" w:type="dxa"/>
          </w:tcPr>
          <w:p w:rsidR="00DD423A" w:rsidRPr="00406383" w:rsidRDefault="00764677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Викторина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сложения вида 45+23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70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вычитания вида 57-26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сложения и вычитания.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сложения и вычитания.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Угол. Виды углов.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сложения 37+48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сложения 37+53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Многоугольники.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Прямоугольник. 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сложения вида 87+13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изученного. Решение задач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вычитания вида 32+8,40-8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вычитания вида 50-24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прием вычитания вида 52-24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задач, подготовка к умножению.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противоположных сторон прямоугольника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противоположных сторон прямоугольника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Квадрат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Математический диктант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Странички для любознательных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узнали. Чему научились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Тест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Конкретный смысл действия умножения.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Конкретный смысл действия умножения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умножения с использованием сложения.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 на умножения.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Периметр прямоугольника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умножения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нуля и единицы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компонентов и результата умножения.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компонентов и результата умножения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Переместительное свойство умножения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Переместительное свойство умножения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Тест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Конкретный смысл действия деления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Конкретный смысл действия 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Закрепление.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онтрольная работа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раскрывающие смысл действия деления.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Задачи, раскрывающие смысл действия деления.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компонентов и результата деления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Проверочная работа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между компонентами и результатом умножения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деления, основанный на связи между компонентами и результатом умножения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умножения и деления на 10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с величинами «цена», «количество», «стоимость»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нахождение неизвестного третьего слагаемого.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Проверочная работа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Табличное умножение и деление.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2 и на 2</w:t>
            </w:r>
          </w:p>
        </w:tc>
        <w:tc>
          <w:tcPr>
            <w:tcW w:w="1984" w:type="dxa"/>
          </w:tcPr>
          <w:p w:rsidR="00DD423A" w:rsidRPr="00406383" w:rsidRDefault="00764677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Урок дискуссия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Табличное умножение и деление. </w:t>
            </w: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2 и на 2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418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Приемы умножения числа 2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2.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2. 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2. Закрепление. Тест.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984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Умножение числа 3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3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3.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63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Деление на 3. Закрепление изученного.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и правила поведения. Человек  и информация. Получение и представление информации.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Назначение основных устройств компьютера.</w:t>
            </w:r>
          </w:p>
        </w:tc>
        <w:tc>
          <w:tcPr>
            <w:tcW w:w="1984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4"/>
              </w:rPr>
              <w:t>Включение и выключение компьютера.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4"/>
              </w:rPr>
              <w:t>Основные функциональные устройства компьютера.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Default="00DD423A" w:rsidP="00DD423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работы за компьютером. Как работать с компьютерной мышью.</w:t>
            </w:r>
          </w:p>
        </w:tc>
        <w:tc>
          <w:tcPr>
            <w:tcW w:w="1984" w:type="dxa"/>
          </w:tcPr>
          <w:p w:rsidR="00DD423A" w:rsidRPr="00406383" w:rsidRDefault="00764677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Экскурсия </w:t>
            </w: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Основы работы за компьютером. Клавиатура компьютера.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Style w:val="Zag11"/>
                <w:rFonts w:ascii="Times New Roman" w:eastAsia="@Arial Unicode MS" w:hAnsi="Times New Roman" w:cs="Times New Roman"/>
                <w:sz w:val="24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24"/>
              </w:rPr>
              <w:t>Электронный документ, файл. Поиск документа.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481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Style w:val="Zag11"/>
                <w:rFonts w:ascii="Times New Roman" w:eastAsia="@Arial Unicode MS" w:hAnsi="Times New Roman" w:cs="Times New Roman"/>
                <w:sz w:val="24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kern w:val="1"/>
                <w:sz w:val="24"/>
              </w:rPr>
              <w:t>Основы работы за компьютером. Создание документов.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Courier New" w:hAnsi="Times New Roman" w:cs="Times New Roman"/>
                <w:bCs/>
                <w:color w:val="000000"/>
                <w:kern w:val="1"/>
                <w:sz w:val="24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kern w:val="1"/>
                <w:sz w:val="24"/>
              </w:rPr>
              <w:t>Приемы работы с документом.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Приемы работы с документом.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82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презентации.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06383" w:rsidRDefault="00DD423A" w:rsidP="00DD423A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DD423A" w:rsidRPr="006A271A" w:rsidRDefault="00DD423A" w:rsidP="00DD423A">
            <w:pPr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Приемы создания презентации.</w:t>
            </w:r>
          </w:p>
        </w:tc>
        <w:tc>
          <w:tcPr>
            <w:tcW w:w="1984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06383" w:rsidRDefault="00DD423A" w:rsidP="00DD423A">
            <w:pP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40638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423A" w:rsidRPr="00406383" w:rsidTr="00CA0AE3">
        <w:trPr>
          <w:trHeight w:val="247"/>
        </w:trPr>
        <w:tc>
          <w:tcPr>
            <w:tcW w:w="1135" w:type="dxa"/>
          </w:tcPr>
          <w:p w:rsidR="00DD423A" w:rsidRPr="004B5B7F" w:rsidRDefault="00DD423A" w:rsidP="00DD423A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B5B7F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520" w:type="dxa"/>
          </w:tcPr>
          <w:p w:rsidR="00DD423A" w:rsidRPr="00406383" w:rsidRDefault="00DD423A" w:rsidP="00DD423A">
            <w:pPr>
              <w:spacing w:line="240" w:lineRule="auto"/>
              <w:contextualSpacing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D423A" w:rsidRPr="004B5B7F" w:rsidRDefault="00DD423A" w:rsidP="00DD423A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D423A" w:rsidRPr="004B5B7F" w:rsidRDefault="00DD423A" w:rsidP="00DD423A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4B5B7F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136 часов</w:t>
            </w:r>
          </w:p>
        </w:tc>
      </w:tr>
    </w:tbl>
    <w:p w:rsidR="00625F34" w:rsidRDefault="00625F34" w:rsidP="00625F34">
      <w:pPr>
        <w:jc w:val="right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sectPr w:rsidR="00625F34" w:rsidSect="00CA0AE3">
      <w:footerReference w:type="default" r:id="rId9"/>
      <w:pgSz w:w="16838" w:h="11906" w:orient="landscape"/>
      <w:pgMar w:top="851" w:right="1529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CB4" w:rsidRDefault="00C25CB4">
      <w:pPr>
        <w:spacing w:after="0" w:line="240" w:lineRule="auto"/>
      </w:pPr>
      <w:r>
        <w:separator/>
      </w:r>
    </w:p>
  </w:endnote>
  <w:endnote w:type="continuationSeparator" w:id="1">
    <w:p w:rsidR="00C25CB4" w:rsidRDefault="00C2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001056"/>
    </w:sdtPr>
    <w:sdtContent>
      <w:p w:rsidR="00DD423A" w:rsidRDefault="00114B9F">
        <w:pPr>
          <w:pStyle w:val="a8"/>
          <w:jc w:val="center"/>
        </w:pPr>
        <w:r>
          <w:fldChar w:fldCharType="begin"/>
        </w:r>
        <w:r w:rsidR="00DD423A">
          <w:instrText xml:space="preserve"> PAGE   \* MERGEFORMAT </w:instrText>
        </w:r>
        <w:r>
          <w:fldChar w:fldCharType="separate"/>
        </w:r>
        <w:r w:rsidR="0076467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D423A" w:rsidRDefault="00DD423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CB4" w:rsidRDefault="00C25CB4">
      <w:pPr>
        <w:spacing w:after="0" w:line="240" w:lineRule="auto"/>
      </w:pPr>
      <w:r>
        <w:separator/>
      </w:r>
    </w:p>
  </w:footnote>
  <w:footnote w:type="continuationSeparator" w:id="1">
    <w:p w:rsidR="00C25CB4" w:rsidRDefault="00C25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4928"/>
    <w:multiLevelType w:val="hybridMultilevel"/>
    <w:tmpl w:val="BBA89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E1A3B"/>
    <w:multiLevelType w:val="hybridMultilevel"/>
    <w:tmpl w:val="A4700970"/>
    <w:lvl w:ilvl="0" w:tplc="61184654">
      <w:start w:val="1"/>
      <w:numFmt w:val="decimal"/>
      <w:lvlText w:val="%1."/>
      <w:lvlJc w:val="left"/>
      <w:pPr>
        <w:ind w:left="25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85" w:hanging="360"/>
      </w:pPr>
    </w:lvl>
    <w:lvl w:ilvl="2" w:tplc="0419001B" w:tentative="1">
      <w:start w:val="1"/>
      <w:numFmt w:val="lowerRoman"/>
      <w:lvlText w:val="%3."/>
      <w:lvlJc w:val="right"/>
      <w:pPr>
        <w:ind w:left="4005" w:hanging="180"/>
      </w:pPr>
    </w:lvl>
    <w:lvl w:ilvl="3" w:tplc="0419000F" w:tentative="1">
      <w:start w:val="1"/>
      <w:numFmt w:val="decimal"/>
      <w:lvlText w:val="%4."/>
      <w:lvlJc w:val="left"/>
      <w:pPr>
        <w:ind w:left="4725" w:hanging="360"/>
      </w:pPr>
    </w:lvl>
    <w:lvl w:ilvl="4" w:tplc="04190019" w:tentative="1">
      <w:start w:val="1"/>
      <w:numFmt w:val="lowerLetter"/>
      <w:lvlText w:val="%5."/>
      <w:lvlJc w:val="left"/>
      <w:pPr>
        <w:ind w:left="5445" w:hanging="360"/>
      </w:pPr>
    </w:lvl>
    <w:lvl w:ilvl="5" w:tplc="0419001B" w:tentative="1">
      <w:start w:val="1"/>
      <w:numFmt w:val="lowerRoman"/>
      <w:lvlText w:val="%6."/>
      <w:lvlJc w:val="right"/>
      <w:pPr>
        <w:ind w:left="6165" w:hanging="180"/>
      </w:pPr>
    </w:lvl>
    <w:lvl w:ilvl="6" w:tplc="0419000F" w:tentative="1">
      <w:start w:val="1"/>
      <w:numFmt w:val="decimal"/>
      <w:lvlText w:val="%7."/>
      <w:lvlJc w:val="left"/>
      <w:pPr>
        <w:ind w:left="6885" w:hanging="360"/>
      </w:pPr>
    </w:lvl>
    <w:lvl w:ilvl="7" w:tplc="04190019" w:tentative="1">
      <w:start w:val="1"/>
      <w:numFmt w:val="lowerLetter"/>
      <w:lvlText w:val="%8."/>
      <w:lvlJc w:val="left"/>
      <w:pPr>
        <w:ind w:left="7605" w:hanging="360"/>
      </w:pPr>
    </w:lvl>
    <w:lvl w:ilvl="8" w:tplc="0419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>
    <w:nsid w:val="113D0E5A"/>
    <w:multiLevelType w:val="multilevel"/>
    <w:tmpl w:val="74EC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20E1F"/>
    <w:multiLevelType w:val="hybridMultilevel"/>
    <w:tmpl w:val="CA3A8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85644"/>
    <w:multiLevelType w:val="hybridMultilevel"/>
    <w:tmpl w:val="F69448FA"/>
    <w:lvl w:ilvl="0" w:tplc="333E3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AFB275E"/>
    <w:multiLevelType w:val="hybridMultilevel"/>
    <w:tmpl w:val="8A0E9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92454"/>
    <w:multiLevelType w:val="multilevel"/>
    <w:tmpl w:val="A956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0">
    <w:nsid w:val="782E441A"/>
    <w:multiLevelType w:val="hybridMultilevel"/>
    <w:tmpl w:val="9A02D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5A9C"/>
    <w:rsid w:val="000158B1"/>
    <w:rsid w:val="00024E0D"/>
    <w:rsid w:val="0003310A"/>
    <w:rsid w:val="00046F4D"/>
    <w:rsid w:val="00053951"/>
    <w:rsid w:val="000653F1"/>
    <w:rsid w:val="00096380"/>
    <w:rsid w:val="000E7791"/>
    <w:rsid w:val="001010E1"/>
    <w:rsid w:val="00114B9F"/>
    <w:rsid w:val="00152101"/>
    <w:rsid w:val="001A6AAC"/>
    <w:rsid w:val="001A767E"/>
    <w:rsid w:val="001C2790"/>
    <w:rsid w:val="001C28C8"/>
    <w:rsid w:val="001F252D"/>
    <w:rsid w:val="002024CC"/>
    <w:rsid w:val="002643B3"/>
    <w:rsid w:val="002E02FF"/>
    <w:rsid w:val="00334751"/>
    <w:rsid w:val="00346013"/>
    <w:rsid w:val="00357163"/>
    <w:rsid w:val="00387A5D"/>
    <w:rsid w:val="00472FF8"/>
    <w:rsid w:val="004C5D8E"/>
    <w:rsid w:val="004D67E8"/>
    <w:rsid w:val="0050423E"/>
    <w:rsid w:val="00514713"/>
    <w:rsid w:val="0059053F"/>
    <w:rsid w:val="00597010"/>
    <w:rsid w:val="005C25D0"/>
    <w:rsid w:val="005C3E6D"/>
    <w:rsid w:val="005D6EB0"/>
    <w:rsid w:val="005F4ACB"/>
    <w:rsid w:val="00625F34"/>
    <w:rsid w:val="00644ADA"/>
    <w:rsid w:val="00660D54"/>
    <w:rsid w:val="006627DB"/>
    <w:rsid w:val="00666676"/>
    <w:rsid w:val="00666ADF"/>
    <w:rsid w:val="006677C8"/>
    <w:rsid w:val="006A14CA"/>
    <w:rsid w:val="006B006D"/>
    <w:rsid w:val="00706037"/>
    <w:rsid w:val="00731A29"/>
    <w:rsid w:val="00764677"/>
    <w:rsid w:val="007D64D4"/>
    <w:rsid w:val="00807A58"/>
    <w:rsid w:val="008C25FC"/>
    <w:rsid w:val="008C281B"/>
    <w:rsid w:val="008F5DD4"/>
    <w:rsid w:val="0090385D"/>
    <w:rsid w:val="009B6F55"/>
    <w:rsid w:val="009E2B43"/>
    <w:rsid w:val="009E5712"/>
    <w:rsid w:val="009F363F"/>
    <w:rsid w:val="009F5A9C"/>
    <w:rsid w:val="00A05FDB"/>
    <w:rsid w:val="00A57672"/>
    <w:rsid w:val="00A60E28"/>
    <w:rsid w:val="00B05131"/>
    <w:rsid w:val="00B827DF"/>
    <w:rsid w:val="00B939FA"/>
    <w:rsid w:val="00BD3848"/>
    <w:rsid w:val="00C03A7D"/>
    <w:rsid w:val="00C25CB4"/>
    <w:rsid w:val="00C27F45"/>
    <w:rsid w:val="00C70452"/>
    <w:rsid w:val="00C72BAB"/>
    <w:rsid w:val="00C93AC7"/>
    <w:rsid w:val="00CA0AE3"/>
    <w:rsid w:val="00CF42D9"/>
    <w:rsid w:val="00D63D27"/>
    <w:rsid w:val="00D83FCF"/>
    <w:rsid w:val="00DD423A"/>
    <w:rsid w:val="00DE6868"/>
    <w:rsid w:val="00DF3FB3"/>
    <w:rsid w:val="00E24FC1"/>
    <w:rsid w:val="00E872A1"/>
    <w:rsid w:val="00EE1228"/>
    <w:rsid w:val="00EE70C6"/>
    <w:rsid w:val="00F575B0"/>
    <w:rsid w:val="00F815DB"/>
    <w:rsid w:val="00FB5DF0"/>
    <w:rsid w:val="00FD1C1A"/>
    <w:rsid w:val="00FF6550"/>
    <w:rsid w:val="00FF7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F3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625F3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2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25F34"/>
  </w:style>
  <w:style w:type="paragraph" w:styleId="a8">
    <w:name w:val="footer"/>
    <w:basedOn w:val="a"/>
    <w:link w:val="a9"/>
    <w:uiPriority w:val="99"/>
    <w:unhideWhenUsed/>
    <w:rsid w:val="0062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5F34"/>
  </w:style>
  <w:style w:type="paragraph" w:styleId="aa">
    <w:name w:val="Balloon Text"/>
    <w:basedOn w:val="a"/>
    <w:link w:val="ab"/>
    <w:uiPriority w:val="99"/>
    <w:semiHidden/>
    <w:unhideWhenUsed/>
    <w:rsid w:val="0062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5F34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625F34"/>
  </w:style>
  <w:style w:type="numbering" w:customStyle="1" w:styleId="1">
    <w:name w:val="Нет списка1"/>
    <w:next w:val="a2"/>
    <w:uiPriority w:val="99"/>
    <w:semiHidden/>
    <w:unhideWhenUsed/>
    <w:rsid w:val="00625F34"/>
  </w:style>
  <w:style w:type="table" w:customStyle="1" w:styleId="10">
    <w:name w:val="Сетка таблицы1"/>
    <w:basedOn w:val="a1"/>
    <w:next w:val="a3"/>
    <w:uiPriority w:val="59"/>
    <w:rsid w:val="00625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62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2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5F34"/>
  </w:style>
  <w:style w:type="character" w:styleId="ad">
    <w:name w:val="Strong"/>
    <w:basedOn w:val="a0"/>
    <w:uiPriority w:val="22"/>
    <w:qFormat/>
    <w:rsid w:val="00625F34"/>
    <w:rPr>
      <w:b/>
      <w:bCs/>
    </w:rPr>
  </w:style>
  <w:style w:type="paragraph" w:customStyle="1" w:styleId="c21">
    <w:name w:val="c21"/>
    <w:basedOn w:val="a"/>
    <w:rsid w:val="0062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25F34"/>
  </w:style>
  <w:style w:type="character" w:customStyle="1" w:styleId="c33">
    <w:name w:val="c33"/>
    <w:basedOn w:val="a0"/>
    <w:rsid w:val="00625F34"/>
  </w:style>
  <w:style w:type="paragraph" w:customStyle="1" w:styleId="c13">
    <w:name w:val="c13"/>
    <w:basedOn w:val="a"/>
    <w:rsid w:val="0062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625F34"/>
    <w:rPr>
      <w:color w:val="000000"/>
      <w:w w:val="100"/>
    </w:rPr>
  </w:style>
  <w:style w:type="paragraph" w:customStyle="1" w:styleId="c15">
    <w:name w:val="c15"/>
    <w:basedOn w:val="a"/>
    <w:uiPriority w:val="99"/>
    <w:rsid w:val="00C70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16">
    <w:name w:val="ParaAttribute16"/>
    <w:uiPriority w:val="99"/>
    <w:rsid w:val="00024E0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024E0D"/>
    <w:rPr>
      <w:rFonts w:ascii="Times New Roman" w:eastAsia="Times New Roman"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0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B1BBE-820D-459C-8858-D1BDA357D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2913</Words>
  <Characters>16608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Арканова</dc:creator>
  <cp:keywords/>
  <dc:description/>
  <cp:lastModifiedBy>Учитель</cp:lastModifiedBy>
  <cp:revision>8</cp:revision>
  <cp:lastPrinted>2020-08-28T04:53:00Z</cp:lastPrinted>
  <dcterms:created xsi:type="dcterms:W3CDTF">2020-09-13T05:58:00Z</dcterms:created>
  <dcterms:modified xsi:type="dcterms:W3CDTF">2021-09-28T09:47:00Z</dcterms:modified>
</cp:coreProperties>
</file>