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E9" w:rsidRDefault="0048733D" w:rsidP="00D21DE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48733D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341660" cy="9381535"/>
            <wp:effectExtent l="3810" t="0" r="6350" b="6350"/>
            <wp:docPr id="1" name="Рисунок 1" descr="E:\дианы\о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ок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5730" cy="93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5876" w:rsidRDefault="00EF5876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3D" w:rsidRDefault="005C683D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3D" w:rsidRDefault="005C683D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3D" w:rsidRPr="00383AA7" w:rsidRDefault="005C683D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683D" w:rsidRPr="00383AA7" w:rsidSect="005C683D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3D" w:rsidRPr="005C683D" w:rsidRDefault="005C683D" w:rsidP="005C683D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8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«Окружающий мир» </w:t>
      </w: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3D" w:rsidRPr="005C683D" w:rsidRDefault="0009567B" w:rsidP="005C683D">
      <w:pPr>
        <w:pStyle w:val="a5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567B">
        <w:rPr>
          <w:rFonts w:eastAsia="Times New Roman"/>
          <w:b/>
          <w:color w:val="000000"/>
          <w:lang w:eastAsia="ru-RU"/>
        </w:rPr>
        <w:t>I.</w:t>
      </w:r>
      <w:r w:rsidR="005C683D" w:rsidRPr="005C683D">
        <w:rPr>
          <w:rFonts w:eastAsia="Times New Roman"/>
          <w:b/>
          <w:bCs/>
          <w:color w:val="000000"/>
          <w:lang w:eastAsia="ru-RU"/>
        </w:rPr>
        <w:t>Личностные результаты: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C683D" w:rsidRPr="005C683D" w:rsidRDefault="005C683D" w:rsidP="005C683D">
      <w:pPr>
        <w:numPr>
          <w:ilvl w:val="0"/>
          <w:numId w:val="17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сверять выполнение работы по алгоритму, данному в учебнике или рабочей тетради;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5C683D" w:rsidRPr="005C683D" w:rsidRDefault="005C683D" w:rsidP="005C683D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76" w:lineRule="auto"/>
        <w:ind w:left="-56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C683D" w:rsidRPr="005C683D" w:rsidRDefault="005C683D" w:rsidP="005C683D">
      <w:pPr>
        <w:numPr>
          <w:ilvl w:val="0"/>
          <w:numId w:val="19"/>
        </w:numPr>
        <w:shd w:val="clear" w:color="auto" w:fill="FFFFFF"/>
        <w:tabs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74B59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5C683D" w:rsidRPr="00A74B59" w:rsidRDefault="005C683D" w:rsidP="00A74B59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5C683D" w:rsidRPr="005C683D" w:rsidRDefault="005C683D" w:rsidP="005C683D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5C683D" w:rsidRPr="005C683D" w:rsidRDefault="005C683D" w:rsidP="005C683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родную страну, родной город, село (малую родину);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одежду для разных случаев;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5C683D" w:rsidRPr="005C683D" w:rsidRDefault="005C683D" w:rsidP="005C683D">
      <w:pPr>
        <w:numPr>
          <w:ilvl w:val="0"/>
          <w:numId w:val="21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5C683D" w:rsidRPr="005C683D" w:rsidRDefault="005C683D" w:rsidP="005C68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C68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5C683D" w:rsidRPr="005C683D" w:rsidRDefault="005C683D" w:rsidP="005C683D">
      <w:pPr>
        <w:numPr>
          <w:ilvl w:val="0"/>
          <w:numId w:val="22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5C683D" w:rsidRPr="005C683D" w:rsidRDefault="005C683D" w:rsidP="005C683D">
      <w:p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5C683D" w:rsidRPr="005C683D" w:rsidRDefault="005C683D" w:rsidP="005C683D">
      <w:pPr>
        <w:numPr>
          <w:ilvl w:val="0"/>
          <w:numId w:val="23"/>
        </w:numPr>
        <w:shd w:val="clear" w:color="auto" w:fill="FFFFFF"/>
        <w:spacing w:after="0" w:line="276" w:lineRule="auto"/>
        <w:ind w:left="426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353AA3" w:rsidRPr="00B1325F" w:rsidRDefault="00353AA3" w:rsidP="005C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43F" w:rsidRPr="00AB643F" w:rsidRDefault="00AB643F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67B" w:rsidRDefault="00AC55B0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 «О</w:t>
      </w:r>
      <w:r w:rsidR="00B9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ружающий мир»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России: флагом, гербом, гимном. Наш город (село) – часть большой страны.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общего у разных растений?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комнатными растениями. Знакомство с декоративными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5C683D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дом.Канализация и очистные сооружения.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Откуда берутся хорошо известные детям продукты питания, например шоколад, изюм, мед и др. (по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на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353AA3" w:rsidRPr="00353AA3" w:rsidRDefault="005C683D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Звуки окружающего мира. Почему бывает эхо. Как беречь уши.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например медуница, недотрога, жук-носорог и др. (по усмотрению учителя). Что эти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летают в космос. Искусственные спутники Земли, их </w:t>
      </w:r>
      <w:r w:rsidR="00B427D4"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назначение. Космические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станции.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Default="00B427D4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7D4" w:rsidRPr="00353AA3" w:rsidRDefault="00B427D4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5B0" w:rsidRPr="00A05ACB" w:rsidRDefault="00AC55B0" w:rsidP="00AC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09567B" w:rsidRDefault="0009567B" w:rsidP="00EB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D95" w:rsidRPr="00EB3FC1" w:rsidRDefault="00A85D95" w:rsidP="00A85D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EB3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5D95" w:rsidRPr="00776329" w:rsidRDefault="00A85D95" w:rsidP="00A85D95">
      <w:pPr>
        <w:pStyle w:val="ParaAttribute16"/>
        <w:numPr>
          <w:ilvl w:val="0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85D95" w:rsidRDefault="00A85D95" w:rsidP="00A8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5D95" w:rsidRPr="00A85D95" w:rsidRDefault="00A85D95" w:rsidP="00A85D95">
      <w:pPr>
        <w:pStyle w:val="ParaAttribute16"/>
        <w:numPr>
          <w:ilvl w:val="0"/>
          <w:numId w:val="25"/>
        </w:numPr>
        <w:tabs>
          <w:tab w:val="left" w:pos="1134"/>
        </w:tabs>
        <w:rPr>
          <w:i/>
          <w:sz w:val="24"/>
          <w:szCs w:val="24"/>
        </w:rPr>
      </w:pPr>
      <w:r w:rsidRPr="00A85D95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A85D95" w:rsidRDefault="00A85D95" w:rsidP="00EB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71"/>
        <w:gridCol w:w="1377"/>
        <w:gridCol w:w="6044"/>
        <w:gridCol w:w="2484"/>
        <w:gridCol w:w="1522"/>
      </w:tblGrid>
      <w:tr w:rsidR="00AC55B0" w:rsidTr="00AC55B0">
        <w:tc>
          <w:tcPr>
            <w:tcW w:w="2774" w:type="dxa"/>
          </w:tcPr>
          <w:p w:rsidR="00AC55B0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AC55B0" w:rsidRPr="00126E9C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468" w:type="dxa"/>
          </w:tcPr>
          <w:p w:rsidR="00AC55B0" w:rsidRPr="00126E9C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6837" w:type="dxa"/>
          </w:tcPr>
          <w:p w:rsidR="00AC55B0" w:rsidRPr="00126E9C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378" w:type="dxa"/>
          </w:tcPr>
          <w:p w:rsidR="00AC55B0" w:rsidRPr="00126E9C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41" w:type="dxa"/>
          </w:tcPr>
          <w:p w:rsidR="00AC55B0" w:rsidRPr="00126E9C" w:rsidRDefault="00AC55B0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AC55B0" w:rsidTr="00AC55B0">
        <w:tc>
          <w:tcPr>
            <w:tcW w:w="2774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Введение</w:t>
            </w:r>
            <w:r w:rsidRPr="00353AA3">
              <w:rPr>
                <w:rFonts w:ascii="Times New Roman" w:hAnsi="Times New Roman" w:cs="Times New Roman"/>
                <w:sz w:val="24"/>
              </w:rPr>
              <w:t> 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(1 ч)</w:t>
            </w:r>
          </w:p>
        </w:tc>
        <w:tc>
          <w:tcPr>
            <w:tcW w:w="1468" w:type="dxa"/>
          </w:tcPr>
          <w:p w:rsidR="00AC55B0" w:rsidRPr="00126E9C" w:rsidRDefault="00AC55B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37" w:type="dxa"/>
          </w:tcPr>
          <w:p w:rsidR="00AC55B0" w:rsidRPr="001968F0" w:rsidRDefault="00AC55B0" w:rsidP="00AC481B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1378" w:type="dxa"/>
          </w:tcPr>
          <w:p w:rsidR="00AC55B0" w:rsidRPr="00B427D4" w:rsidRDefault="00AC55B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 w:val="restart"/>
          </w:tcPr>
          <w:p w:rsidR="00AC55B0" w:rsidRPr="00353AA3" w:rsidRDefault="00AC55B0" w:rsidP="00353A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 кто? (20 ч)</w:t>
            </w:r>
          </w:p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37" w:type="dxa"/>
          </w:tcPr>
          <w:p w:rsidR="00AC55B0" w:rsidRPr="00842472" w:rsidRDefault="00AC55B0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1378" w:type="dxa"/>
          </w:tcPr>
          <w:p w:rsidR="00AC55B0" w:rsidRPr="00B427D4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353AA3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37" w:type="dxa"/>
          </w:tcPr>
          <w:p w:rsidR="00AC55B0" w:rsidRPr="00842472" w:rsidRDefault="00AC55B0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1378" w:type="dxa"/>
          </w:tcPr>
          <w:p w:rsidR="00AC55B0" w:rsidRPr="00B427D4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353AA3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37" w:type="dxa"/>
          </w:tcPr>
          <w:p w:rsidR="00AC55B0" w:rsidRPr="00842472" w:rsidRDefault="00AC55B0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1378" w:type="dxa"/>
          </w:tcPr>
          <w:p w:rsidR="00AC55B0" w:rsidRPr="00B427D4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353AA3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7" w:type="dxa"/>
          </w:tcPr>
          <w:p w:rsidR="00AC55B0" w:rsidRPr="00842472" w:rsidRDefault="00AC55B0" w:rsidP="00B427D4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</w:p>
        </w:tc>
        <w:tc>
          <w:tcPr>
            <w:tcW w:w="1378" w:type="dxa"/>
          </w:tcPr>
          <w:p w:rsidR="00AC55B0" w:rsidRPr="00B427D4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 xml:space="preserve">Проект </w:t>
            </w:r>
            <w:r w:rsidR="00B427D4" w:rsidRPr="00680C2B">
              <w:rPr>
                <w:rFonts w:ascii="Times New Roman" w:hAnsi="Times New Roman" w:cs="Times New Roman"/>
                <w:b/>
                <w:i/>
                <w:sz w:val="24"/>
              </w:rPr>
              <w:t>Р/кТвоё село.</w:t>
            </w:r>
          </w:p>
        </w:tc>
        <w:tc>
          <w:tcPr>
            <w:tcW w:w="1541" w:type="dxa"/>
          </w:tcPr>
          <w:p w:rsidR="00AC55B0" w:rsidRPr="00126E9C" w:rsidRDefault="00AC55B0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37" w:type="dxa"/>
          </w:tcPr>
          <w:p w:rsidR="00AC55B0" w:rsidRPr="00AC481B" w:rsidRDefault="00AC55B0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37" w:type="dxa"/>
          </w:tcPr>
          <w:p w:rsidR="00AC55B0" w:rsidRPr="00AC481B" w:rsidRDefault="00AC55B0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На  что похожа планета?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837" w:type="dxa"/>
          </w:tcPr>
          <w:p w:rsidR="00AC55B0" w:rsidRPr="00AC481B" w:rsidRDefault="00AC55B0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 xml:space="preserve">Презентация проекта </w:t>
            </w: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 w:val="restart"/>
          </w:tcPr>
          <w:p w:rsidR="00AC55B0" w:rsidRDefault="00AC55B0" w:rsidP="00754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Как, откуда и куда?</w:t>
            </w:r>
          </w:p>
          <w:p w:rsidR="00AC55B0" w:rsidRPr="00353AA3" w:rsidRDefault="00AC55B0" w:rsidP="0075499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37" w:type="dxa"/>
          </w:tcPr>
          <w:p w:rsidR="00AC55B0" w:rsidRPr="001968F0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842472">
              <w:rPr>
                <w:rFonts w:ascii="Times New Roman" w:hAnsi="Times New Roman" w:cs="Times New Roman"/>
                <w:sz w:val="24"/>
              </w:rPr>
              <w:t>Проект «Моя семья»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541" w:type="dxa"/>
          </w:tcPr>
          <w:p w:rsidR="00AC55B0" w:rsidRPr="00126E9C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37" w:type="dxa"/>
          </w:tcPr>
          <w:p w:rsidR="00AC55B0" w:rsidRPr="00842472" w:rsidRDefault="00AC55B0" w:rsidP="00B427D4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 w:rsidR="00B427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i/>
                <w:sz w:val="24"/>
              </w:rPr>
              <w:t>Трансформированный урок на почте.</w:t>
            </w: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837" w:type="dxa"/>
          </w:tcPr>
          <w:p w:rsidR="00AC55B0" w:rsidRPr="00842472" w:rsidRDefault="00AC55B0" w:rsidP="00B427D4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Куда текут реки?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</w:rPr>
              <w:t xml:space="preserve">Р/к </w:t>
            </w:r>
            <w:r w:rsidRPr="00B427D4">
              <w:rPr>
                <w:rFonts w:ascii="Times New Roman" w:hAnsi="Times New Roman" w:cs="Times New Roman"/>
                <w:sz w:val="24"/>
              </w:rPr>
              <w:t>Водное путешествие по Тюменской области.</w:t>
            </w: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837" w:type="dxa"/>
          </w:tcPr>
          <w:p w:rsidR="00AC55B0" w:rsidRPr="001968F0" w:rsidRDefault="00AC55B0" w:rsidP="0084247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37" w:type="dxa"/>
          </w:tcPr>
          <w:p w:rsidR="00AC55B0" w:rsidRPr="00680C2B" w:rsidRDefault="00AC55B0" w:rsidP="00B427D4">
            <w:r w:rsidRPr="00842472">
              <w:rPr>
                <w:rFonts w:ascii="Times New Roman" w:hAnsi="Times New Roman" w:cs="Times New Roman"/>
                <w:sz w:val="24"/>
              </w:rPr>
              <w:t>Как зимой помочь птицам?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i/>
              </w:rPr>
              <w:t xml:space="preserve">Р/к </w:t>
            </w:r>
            <w:r w:rsidRPr="00B427D4">
              <w:rPr>
                <w:rFonts w:ascii="Times New Roman" w:hAnsi="Times New Roman" w:cs="Times New Roman"/>
                <w:i/>
                <w:sz w:val="24"/>
              </w:rPr>
              <w:t>Зимняя столовая для птиц.</w:t>
            </w: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37" w:type="dxa"/>
          </w:tcPr>
          <w:p w:rsidR="00AC55B0" w:rsidRPr="00680C2B" w:rsidRDefault="00AC55B0" w:rsidP="00B427D4">
            <w:r w:rsidRPr="00842472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i/>
                <w:sz w:val="24"/>
                <w:szCs w:val="24"/>
              </w:rPr>
              <w:t>Р/к Содержи свой мир в чистоте.</w:t>
            </w: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1378" w:type="dxa"/>
          </w:tcPr>
          <w:p w:rsidR="00AC55B0" w:rsidRPr="00B427D4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842472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837" w:type="dxa"/>
          </w:tcPr>
          <w:p w:rsidR="00AC55B0" w:rsidRPr="00842472" w:rsidRDefault="00AC55B0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378" w:type="dxa"/>
          </w:tcPr>
          <w:p w:rsidR="00AC55B0" w:rsidRPr="00B427D4" w:rsidRDefault="00B427D4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>Презентация поекта</w:t>
            </w:r>
          </w:p>
        </w:tc>
        <w:tc>
          <w:tcPr>
            <w:tcW w:w="1541" w:type="dxa"/>
          </w:tcPr>
          <w:p w:rsidR="00AC55B0" w:rsidRPr="00D53C91" w:rsidRDefault="00AC55B0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 w:val="restart"/>
          </w:tcPr>
          <w:p w:rsidR="00AC55B0" w:rsidRPr="00353AA3" w:rsidRDefault="00AC55B0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и когда? (11 ч)</w:t>
            </w:r>
          </w:p>
          <w:p w:rsidR="00AC55B0" w:rsidRPr="005C6107" w:rsidRDefault="00AC55B0" w:rsidP="002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1378" w:type="dxa"/>
          </w:tcPr>
          <w:p w:rsidR="00AC55B0" w:rsidRPr="00B427D4" w:rsidRDefault="00B427D4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837" w:type="dxa"/>
          </w:tcPr>
          <w:p w:rsidR="00AC55B0" w:rsidRPr="00AC481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837" w:type="dxa"/>
          </w:tcPr>
          <w:p w:rsidR="00AC55B0" w:rsidRPr="002A0533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Default="00AC55B0" w:rsidP="002A0533">
            <w:pPr>
              <w:jc w:val="center"/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837" w:type="dxa"/>
          </w:tcPr>
          <w:p w:rsidR="00AC55B0" w:rsidRPr="00AC481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1378" w:type="dxa"/>
          </w:tcPr>
          <w:p w:rsidR="00AC55B0" w:rsidRPr="00B427D4" w:rsidRDefault="00B427D4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 xml:space="preserve">Презентация проекта </w:t>
            </w: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 w:val="restart"/>
          </w:tcPr>
          <w:p w:rsidR="00AC55B0" w:rsidRPr="002A0533" w:rsidRDefault="00AC55B0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и зачем? (22 ч)</w:t>
            </w:r>
          </w:p>
        </w:tc>
        <w:tc>
          <w:tcPr>
            <w:tcW w:w="1468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837" w:type="dxa"/>
          </w:tcPr>
          <w:p w:rsidR="00AC55B0" w:rsidRPr="00AC481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1378" w:type="dxa"/>
          </w:tcPr>
          <w:p w:rsidR="00AC55B0" w:rsidRPr="00B427D4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837" w:type="dxa"/>
          </w:tcPr>
          <w:p w:rsidR="00AC55B0" w:rsidRPr="00680C2B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1378" w:type="dxa"/>
          </w:tcPr>
          <w:p w:rsidR="00AC55B0" w:rsidRPr="00B427D4" w:rsidRDefault="00B427D4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837" w:type="dxa"/>
          </w:tcPr>
          <w:p w:rsidR="00AC55B0" w:rsidRDefault="00AC55B0" w:rsidP="002A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мы не будем рвать цветы и ловить бабочек?</w:t>
            </w:r>
          </w:p>
          <w:p w:rsidR="00AC55B0" w:rsidRPr="002A0533" w:rsidRDefault="00AC55B0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78" w:type="dxa"/>
          </w:tcPr>
          <w:p w:rsidR="00AC55B0" w:rsidRPr="00B427D4" w:rsidRDefault="00B427D4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Р/к </w:t>
            </w:r>
            <w:r w:rsidRPr="00B427D4">
              <w:rPr>
                <w:rFonts w:ascii="Times New Roman" w:hAnsi="Times New Roman" w:cs="Times New Roman"/>
                <w:i/>
                <w:sz w:val="24"/>
              </w:rPr>
              <w:t>«Красная книга» Тюменской области</w:t>
            </w: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837" w:type="dxa"/>
          </w:tcPr>
          <w:p w:rsidR="00AC55B0" w:rsidRDefault="00AC55B0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AC55B0" w:rsidRPr="00680C2B" w:rsidRDefault="00AC55B0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78" w:type="dxa"/>
          </w:tcPr>
          <w:p w:rsidR="00AC55B0" w:rsidRPr="00B427D4" w:rsidRDefault="00B427D4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i/>
                <w:sz w:val="24"/>
              </w:rPr>
              <w:t>Р/к Лесная книга жалоб.</w:t>
            </w:r>
          </w:p>
        </w:tc>
        <w:tc>
          <w:tcPr>
            <w:tcW w:w="1541" w:type="dxa"/>
          </w:tcPr>
          <w:p w:rsidR="00AC55B0" w:rsidRPr="00D53C91" w:rsidRDefault="00AC55B0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1378" w:type="dxa"/>
          </w:tcPr>
          <w:p w:rsidR="00AC55B0" w:rsidRPr="00B427D4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AC55B0" w:rsidRPr="00680C2B" w:rsidRDefault="00AC55B0" w:rsidP="00680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78" w:type="dxa"/>
          </w:tcPr>
          <w:p w:rsidR="00AC55B0" w:rsidRPr="00B427D4" w:rsidRDefault="00B427D4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27D4">
              <w:rPr>
                <w:rFonts w:ascii="Times New Roman" w:hAnsi="Times New Roman" w:cs="Times New Roman"/>
                <w:i/>
                <w:sz w:val="24"/>
              </w:rPr>
              <w:t>Р/к Здоровье на огороде.</w:t>
            </w: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837" w:type="dxa"/>
          </w:tcPr>
          <w:p w:rsidR="00AC55B0" w:rsidRPr="00AC481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837" w:type="dxa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837" w:type="dxa"/>
            <w:shd w:val="clear" w:color="auto" w:fill="auto"/>
          </w:tcPr>
          <w:p w:rsidR="00AC55B0" w:rsidRPr="00680C2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  <w:vMerge/>
          </w:tcPr>
          <w:p w:rsidR="00AC55B0" w:rsidRPr="00353AA3" w:rsidRDefault="00AC55B0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837" w:type="dxa"/>
          </w:tcPr>
          <w:p w:rsidR="00AC55B0" w:rsidRPr="00AC481B" w:rsidRDefault="00AC55B0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55B0" w:rsidTr="00AC55B0">
        <w:tc>
          <w:tcPr>
            <w:tcW w:w="2774" w:type="dxa"/>
          </w:tcPr>
          <w:p w:rsidR="00AC55B0" w:rsidRPr="00D53C91" w:rsidRDefault="00AC55B0" w:rsidP="00E26F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8" w:type="dxa"/>
          </w:tcPr>
          <w:p w:rsidR="00AC55B0" w:rsidRPr="00D53C91" w:rsidRDefault="00AC55B0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37" w:type="dxa"/>
          </w:tcPr>
          <w:p w:rsidR="00AC55B0" w:rsidRPr="00E26FE4" w:rsidRDefault="00AC55B0" w:rsidP="00680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6FE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378" w:type="dxa"/>
          </w:tcPr>
          <w:p w:rsidR="00AC55B0" w:rsidRDefault="00AC55B0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1" w:type="dxa"/>
          </w:tcPr>
          <w:p w:rsidR="00AC55B0" w:rsidRPr="00B731A8" w:rsidRDefault="00AC55B0" w:rsidP="00680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</w:tbl>
    <w:p w:rsidR="0009567B" w:rsidRDefault="0009567B" w:rsidP="0009567B">
      <w:pPr>
        <w:jc w:val="center"/>
      </w:pPr>
    </w:p>
    <w:p w:rsidR="00D21DE9" w:rsidRDefault="00D21DE9" w:rsidP="0009567B">
      <w:pPr>
        <w:jc w:val="center"/>
      </w:pPr>
    </w:p>
    <w:p w:rsidR="00D21DE9" w:rsidRPr="00D21DE9" w:rsidRDefault="00D21DE9" w:rsidP="00D21DE9">
      <w:pPr>
        <w:jc w:val="right"/>
        <w:rPr>
          <w:rFonts w:ascii="Times New Roman" w:hAnsi="Times New Roman" w:cs="Times New Roman"/>
          <w:b/>
          <w:sz w:val="24"/>
        </w:rPr>
      </w:pPr>
    </w:p>
    <w:sectPr w:rsidR="00D21DE9" w:rsidRPr="00D21DE9" w:rsidSect="00A74B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B3" w:rsidRDefault="00CD48B3">
      <w:pPr>
        <w:spacing w:after="0" w:line="240" w:lineRule="auto"/>
      </w:pPr>
      <w:r>
        <w:separator/>
      </w:r>
    </w:p>
  </w:endnote>
  <w:endnote w:type="continuationSeparator" w:id="0">
    <w:p w:rsidR="00CD48B3" w:rsidRDefault="00CD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2744"/>
      <w:docPartObj>
        <w:docPartGallery w:val="Page Numbers (Bottom of Page)"/>
        <w:docPartUnique/>
      </w:docPartObj>
    </w:sdtPr>
    <w:sdtEndPr/>
    <w:sdtContent>
      <w:p w:rsidR="00CD48B3" w:rsidRDefault="00CD48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3D">
          <w:rPr>
            <w:noProof/>
          </w:rPr>
          <w:t>11</w:t>
        </w:r>
        <w:r>
          <w:fldChar w:fldCharType="end"/>
        </w:r>
      </w:p>
    </w:sdtContent>
  </w:sdt>
  <w:p w:rsidR="00CD48B3" w:rsidRDefault="00CD4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B3" w:rsidRDefault="00CD48B3">
      <w:pPr>
        <w:spacing w:after="0" w:line="240" w:lineRule="auto"/>
      </w:pPr>
      <w:r>
        <w:separator/>
      </w:r>
    </w:p>
  </w:footnote>
  <w:footnote w:type="continuationSeparator" w:id="0">
    <w:p w:rsidR="00CD48B3" w:rsidRDefault="00CD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2006"/>
    <w:multiLevelType w:val="multilevel"/>
    <w:tmpl w:val="9BCA12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D1209"/>
    <w:multiLevelType w:val="multilevel"/>
    <w:tmpl w:val="ABA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D349E"/>
    <w:multiLevelType w:val="hybridMultilevel"/>
    <w:tmpl w:val="D46E006A"/>
    <w:lvl w:ilvl="0" w:tplc="38AC7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55779EC"/>
    <w:multiLevelType w:val="multilevel"/>
    <w:tmpl w:val="35C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5467F"/>
    <w:multiLevelType w:val="multilevel"/>
    <w:tmpl w:val="9260FEB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7E00"/>
    <w:multiLevelType w:val="multilevel"/>
    <w:tmpl w:val="18BE7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B8220AC"/>
    <w:multiLevelType w:val="multilevel"/>
    <w:tmpl w:val="5ECAD5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0CE7"/>
    <w:multiLevelType w:val="multilevel"/>
    <w:tmpl w:val="49C68A9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E6B3B65"/>
    <w:multiLevelType w:val="multilevel"/>
    <w:tmpl w:val="0F2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4"/>
  </w:num>
  <w:num w:numId="5">
    <w:abstractNumId w:val="14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21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9567B"/>
    <w:rsid w:val="001076B2"/>
    <w:rsid w:val="00126E9C"/>
    <w:rsid w:val="001968F0"/>
    <w:rsid w:val="0027497C"/>
    <w:rsid w:val="002A0533"/>
    <w:rsid w:val="00353AA3"/>
    <w:rsid w:val="003A042E"/>
    <w:rsid w:val="003C4F5D"/>
    <w:rsid w:val="004353B0"/>
    <w:rsid w:val="0048733D"/>
    <w:rsid w:val="005216E0"/>
    <w:rsid w:val="00566549"/>
    <w:rsid w:val="00595B1F"/>
    <w:rsid w:val="005C6107"/>
    <w:rsid w:val="005C683D"/>
    <w:rsid w:val="006272A4"/>
    <w:rsid w:val="0063328A"/>
    <w:rsid w:val="00680C2B"/>
    <w:rsid w:val="006F26BD"/>
    <w:rsid w:val="006F3632"/>
    <w:rsid w:val="00754997"/>
    <w:rsid w:val="007B0E12"/>
    <w:rsid w:val="007F6DFD"/>
    <w:rsid w:val="00842472"/>
    <w:rsid w:val="00846A7E"/>
    <w:rsid w:val="008B31A3"/>
    <w:rsid w:val="008E44AD"/>
    <w:rsid w:val="00914872"/>
    <w:rsid w:val="009A2926"/>
    <w:rsid w:val="00A4201E"/>
    <w:rsid w:val="00A74B59"/>
    <w:rsid w:val="00A85D95"/>
    <w:rsid w:val="00A96145"/>
    <w:rsid w:val="00A975B3"/>
    <w:rsid w:val="00AB643F"/>
    <w:rsid w:val="00AC481B"/>
    <w:rsid w:val="00AC55B0"/>
    <w:rsid w:val="00AD154B"/>
    <w:rsid w:val="00B1325F"/>
    <w:rsid w:val="00B427D4"/>
    <w:rsid w:val="00B71D52"/>
    <w:rsid w:val="00B731A8"/>
    <w:rsid w:val="00B96F1C"/>
    <w:rsid w:val="00C13755"/>
    <w:rsid w:val="00C21C90"/>
    <w:rsid w:val="00C63118"/>
    <w:rsid w:val="00C92025"/>
    <w:rsid w:val="00CD48B3"/>
    <w:rsid w:val="00D21DE9"/>
    <w:rsid w:val="00D53C91"/>
    <w:rsid w:val="00D94409"/>
    <w:rsid w:val="00DF4065"/>
    <w:rsid w:val="00E26FE4"/>
    <w:rsid w:val="00E97F7A"/>
    <w:rsid w:val="00EB60D8"/>
    <w:rsid w:val="00EF30CF"/>
    <w:rsid w:val="00EF5876"/>
    <w:rsid w:val="00F35E04"/>
    <w:rsid w:val="00F65916"/>
    <w:rsid w:val="00FC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05DCA"/>
  <w15:docId w15:val="{0AF083A0-82AC-4DE6-BCCF-6356614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D21D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D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rsid w:val="00D21DE9"/>
    <w:rPr>
      <w:color w:val="0000FF"/>
      <w:u w:val="single"/>
    </w:rPr>
  </w:style>
  <w:style w:type="character" w:customStyle="1" w:styleId="c16c24">
    <w:name w:val="c16 c24"/>
    <w:basedOn w:val="a0"/>
    <w:rsid w:val="00D21DE9"/>
  </w:style>
  <w:style w:type="character" w:customStyle="1" w:styleId="c16c3">
    <w:name w:val="c16 c3"/>
    <w:basedOn w:val="a0"/>
    <w:rsid w:val="00D21DE9"/>
  </w:style>
  <w:style w:type="paragraph" w:customStyle="1" w:styleId="c3c20">
    <w:name w:val="c3 c20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D21DE9"/>
  </w:style>
  <w:style w:type="paragraph" w:customStyle="1" w:styleId="c0c14">
    <w:name w:val="c0 c14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D21DE9"/>
  </w:style>
  <w:style w:type="character" w:customStyle="1" w:styleId="9pt">
    <w:name w:val="Основной текст + 9 pt"/>
    <w:rsid w:val="00D2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21DE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1DE9"/>
    <w:pPr>
      <w:shd w:val="clear" w:color="auto" w:fill="FFFFFF"/>
      <w:spacing w:after="240" w:line="221" w:lineRule="exact"/>
    </w:pPr>
    <w:rPr>
      <w:shd w:val="clear" w:color="auto" w:fill="FFFFFF"/>
    </w:rPr>
  </w:style>
  <w:style w:type="character" w:customStyle="1" w:styleId="2">
    <w:name w:val="Заголовок №2_"/>
    <w:link w:val="20"/>
    <w:rsid w:val="00D21DE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21DE9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D21DE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30">
    <w:name w:val="c30"/>
    <w:basedOn w:val="a0"/>
    <w:rsid w:val="00D21DE9"/>
  </w:style>
  <w:style w:type="paragraph" w:styleId="ab">
    <w:name w:val="Body Text"/>
    <w:basedOn w:val="a"/>
    <w:link w:val="ac"/>
    <w:rsid w:val="00D21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2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4">
    <w:name w:val="Основной текст + Arial4"/>
    <w:aliases w:val="13 pt2,Интервал 0 pt2"/>
    <w:rsid w:val="00D21DE9"/>
    <w:rPr>
      <w:rFonts w:ascii="Arial" w:eastAsia="Times New Roman" w:hAnsi="Arial" w:cs="Arial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7">
    <w:name w:val="Основной текст + Arial7"/>
    <w:aliases w:val="93,5 pt11"/>
    <w:rsid w:val="00D21D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rial8">
    <w:name w:val="Основной текст + Arial8"/>
    <w:aliases w:val="14 pt2,Интервал 0 pt4"/>
    <w:rsid w:val="00D21DE9"/>
    <w:rPr>
      <w:rFonts w:ascii="Arial" w:eastAsia="Times New Roman" w:hAnsi="Arial" w:cs="Arial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4">
    <w:name w:val="Основной текст4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Без интервала1"/>
    <w:rsid w:val="00D21D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Базовый"/>
    <w:rsid w:val="00D21D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0">
    <w:name w:val="c24 c30"/>
    <w:basedOn w:val="a0"/>
    <w:rsid w:val="00D21DE9"/>
  </w:style>
  <w:style w:type="character" w:customStyle="1" w:styleId="c0">
    <w:name w:val="c0"/>
    <w:basedOn w:val="a0"/>
    <w:rsid w:val="00D21DE9"/>
  </w:style>
  <w:style w:type="character" w:customStyle="1" w:styleId="-">
    <w:name w:val="Интернет-ссылка"/>
    <w:rsid w:val="00D21DE9"/>
    <w:rPr>
      <w:color w:val="0000FF"/>
      <w:u w:val="single"/>
    </w:rPr>
  </w:style>
  <w:style w:type="paragraph" w:customStyle="1" w:styleId="c3c28">
    <w:name w:val="c3 c28"/>
    <w:basedOn w:val="af"/>
    <w:rsid w:val="00D21DE9"/>
    <w:pPr>
      <w:spacing w:before="28" w:after="28"/>
    </w:pPr>
  </w:style>
  <w:style w:type="paragraph" w:customStyle="1" w:styleId="c3">
    <w:name w:val="c3"/>
    <w:basedOn w:val="af"/>
    <w:rsid w:val="00D21DE9"/>
    <w:pPr>
      <w:spacing w:before="28" w:after="28"/>
    </w:pPr>
  </w:style>
  <w:style w:type="paragraph" w:customStyle="1" w:styleId="c35c20">
    <w:name w:val="c35 c20"/>
    <w:basedOn w:val="af"/>
    <w:rsid w:val="00D21DE9"/>
    <w:pPr>
      <w:spacing w:before="28" w:after="28"/>
    </w:pPr>
  </w:style>
  <w:style w:type="paragraph" w:styleId="af0">
    <w:name w:val="List Paragraph"/>
    <w:basedOn w:val="af"/>
    <w:rsid w:val="00D21DE9"/>
    <w:pPr>
      <w:ind w:left="720"/>
      <w:contextualSpacing/>
    </w:pPr>
  </w:style>
  <w:style w:type="paragraph" w:customStyle="1" w:styleId="c16">
    <w:name w:val="c16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D21DE9"/>
  </w:style>
  <w:style w:type="character" w:customStyle="1" w:styleId="c1">
    <w:name w:val="c1"/>
    <w:rsid w:val="00D21DE9"/>
  </w:style>
  <w:style w:type="character" w:customStyle="1" w:styleId="c21">
    <w:name w:val="c21"/>
    <w:rsid w:val="00D21DE9"/>
  </w:style>
  <w:style w:type="character" w:customStyle="1" w:styleId="c12">
    <w:name w:val="c12"/>
    <w:rsid w:val="00D21DE9"/>
  </w:style>
  <w:style w:type="paragraph" w:customStyle="1" w:styleId="c19">
    <w:name w:val="c19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2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A85D9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85D95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7</cp:revision>
  <cp:lastPrinted>2020-08-24T17:52:00Z</cp:lastPrinted>
  <dcterms:created xsi:type="dcterms:W3CDTF">2020-09-06T07:52:00Z</dcterms:created>
  <dcterms:modified xsi:type="dcterms:W3CDTF">2021-09-28T09:11:00Z</dcterms:modified>
</cp:coreProperties>
</file>