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B0" w:rsidRDefault="008C0A0E" w:rsidP="002B5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</w:pPr>
      <w:bookmarkStart w:id="0" w:name="_GoBack"/>
      <w:r>
        <w:rPr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1747520</wp:posOffset>
            </wp:positionH>
            <wp:positionV relativeFrom="page">
              <wp:posOffset>-1147445</wp:posOffset>
            </wp:positionV>
            <wp:extent cx="7229624" cy="10306199"/>
            <wp:effectExtent l="1543050" t="0" r="1514475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29624" cy="1030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F1DB0" w:rsidRDefault="00AF1DB0" w:rsidP="002B5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</w:pPr>
    </w:p>
    <w:p w:rsidR="00AF1DB0" w:rsidRDefault="00AF1DB0" w:rsidP="002B5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</w:pPr>
    </w:p>
    <w:p w:rsidR="002B53D3" w:rsidRPr="00E900DA" w:rsidRDefault="00CF7E47" w:rsidP="00AF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1.  </w:t>
      </w:r>
      <w:r w:rsidR="00E900D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Планируемые результаты освоения учебного предмета</w:t>
      </w:r>
      <w:r w:rsidR="00AF1DB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.</w:t>
      </w:r>
    </w:p>
    <w:p w:rsidR="002B53D3" w:rsidRPr="00A63BE3" w:rsidRDefault="002B53D3" w:rsidP="002B53D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970740" w:rsidRPr="00A63BE3" w:rsidRDefault="00970740" w:rsidP="002B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Обучение детей по программе курса должно быть направлено на достижение следующих личностных, </w:t>
      </w:r>
      <w:proofErr w:type="spellStart"/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метапредметных</w:t>
      </w:r>
      <w:proofErr w:type="spellEnd"/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и предметных результатов освоения содержания.</w:t>
      </w:r>
    </w:p>
    <w:p w:rsidR="00970740" w:rsidRPr="00A63BE3" w:rsidRDefault="00970740" w:rsidP="00A63BE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Требования к личностным результатам: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формирование основ российской гражданской идентичности, чувства гордости за свою Родину;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развитие этических чувств как регуляторов морального по ведения;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развитие начальных форм регуляции своих эмоциональных состояний;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развитие навыков сотрудн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ичества со взрослыми и сверстни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ками в различных социальных ситуациях, умений не создавать конфликтов и находить выходы из спорных ситуаций;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наличие мотивации к труд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у, работе на результат, бережно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му отношению к материальным и духовным ценностям.</w:t>
      </w:r>
    </w:p>
    <w:p w:rsidR="00970740" w:rsidRPr="00A63BE3" w:rsidRDefault="00970740" w:rsidP="00A63BE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Требования к </w:t>
      </w:r>
      <w:proofErr w:type="spellStart"/>
      <w:r w:rsidRPr="00A63BE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метапредметным</w:t>
      </w:r>
      <w:proofErr w:type="spellEnd"/>
      <w:r w:rsidRPr="00A63BE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 результатам: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овладение способностью пр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инимать и сохранять цели и зада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чи учебной деятельности, а также находить средства её 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осуществ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ления;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формирование умений пл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анировать, контролировать и оце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соответствующие коррек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тивы в их выполнение на основе 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оценки и с учётом характера оши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бок; понимать причины успеха/неуспеха учебной деятельности;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адекватное использование речевых средств и средств ин формационно-коммуникационных технологий для решения раз личных коммуникативных и познавательных задач;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умение осуществлять и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нформационный поиск для выполне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ния учебных заданий;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овладение логическими де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йствиями анализа, синтеза, срав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нения, обобщения, классификац</w:t>
      </w:r>
      <w:r w:rsidR="006B675E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ии, установления аналогий и при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чинно-следственных связей, построения рассуждений, отнесения к известным понятиям;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lastRenderedPageBreak/>
        <w:t>готовность слушать собеседника, вести диалог, признавать возможность существования различных точек зрения и права  иметь свою собственную;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излагать своё мнение и аргумен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тировать свою точку зрения и оценку событий;определение общей цели и.</w:t>
      </w:r>
      <w:r w:rsidR="00242378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путей</w:t>
      </w:r>
    </w:p>
    <w:p w:rsidR="005E18B9" w:rsidRPr="00A63BE3" w:rsidRDefault="00A63BE3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её достижения, умение </w:t>
      </w:r>
      <w:r w:rsidR="00242378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договориться о распределении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ролей в совместной деятельности </w:t>
      </w:r>
      <w:r w:rsidR="00242378" w:rsidRPr="00A63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адекватно оценивать поведение свое </w:t>
      </w:r>
      <w:r w:rsidR="00242378" w:rsidRPr="00A63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2378" w:rsidRPr="00A63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="00242378" w:rsidRPr="00A63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2378" w:rsidRPr="00A63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окружающих</w:t>
      </w:r>
    </w:p>
    <w:p w:rsidR="00F059CB" w:rsidRPr="00A63BE3" w:rsidRDefault="00F059CB" w:rsidP="00A63BE3">
      <w:pPr>
        <w:pStyle w:val="Default"/>
        <w:ind w:left="142" w:firstLine="567"/>
        <w:contextualSpacing/>
        <w:jc w:val="both"/>
        <w:rPr>
          <w:b/>
          <w:bCs/>
        </w:rPr>
      </w:pPr>
    </w:p>
    <w:p w:rsidR="00970740" w:rsidRPr="00A63BE3" w:rsidRDefault="00CF7E47" w:rsidP="00CF7E47">
      <w:pPr>
        <w:tabs>
          <w:tab w:val="left" w:pos="1155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val="ru-RU"/>
        </w:rPr>
        <w:t xml:space="preserve">                                                            2.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Содержание  учебного предмета</w:t>
      </w:r>
      <w:r w:rsidR="00AF1DB0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Раздел I. Введение в православную духовную традицию (18 часов).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Россия – наша Родина.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Что такое духовный мир человека. Что такое культурные традиции и для чего они существуют.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Культура и религия.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человек создаёт культуру. О чем говорит религия.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Человек и Бог в православии.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Какие дары Бог дал человеку. Как вера в Бога может 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Православная молитва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>, ее происхождение и значение. Молитвенная культура Православия: виды молитв, о молитве «Отче Наш». Кто такие святые.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Библия и Евангелие.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Кто такие христиане. Что такое Библия. Евангелие — добрая весть. Смысл Евангелия. 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Проповедь Христа.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Чему учил Христос. Нагорная проповедь. Какое сокровище нельзя украсть.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Христос и Его крест.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Бог стал человеком. Почему Христос не уклонился от казни. Какова символика креста.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Пасха.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Воскресение Христа. Русская Пасха. Как праздную Пасху.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Православное учение о человеке.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Душа. Когда болит душа. Что такое образ Божий в человеке.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Совесть и раскаяние.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подсказках совести. Раскаяние. Как исправить ошибки. 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Заповеди.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Какие заповеди даны людям. Что общего у убийства и воровства. Как зависть гасит радость.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Милосердие и сострадание.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Чем милосердие отличается от дружбы. Кого называют ближним. Как христианин должен относиться к людям.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Золотое правило этики.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Главное правило человеческих отношений. Что такое неосуждение. 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Храм.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Что люди делаю в храмах. Как устроен православный храм.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Икона.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Почему икона так необычна. Зачем изображают невидимое.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Творческие работы учащихся.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Конкурс сочинений. 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Подведение итогов.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Выполнение праздничного проекта. 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  <w:rPr>
          <w:b/>
          <w:bCs/>
        </w:rPr>
      </w:pPr>
      <w:r w:rsidRPr="00A63BE3">
        <w:rPr>
          <w:b/>
          <w:bCs/>
        </w:rPr>
        <w:t>Раздел II. Православие в России (16 часов).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rPr>
          <w:u w:val="single"/>
        </w:rPr>
        <w:t>Как христианство пришло на Русь.</w:t>
      </w:r>
      <w:r w:rsidRPr="00A63BE3">
        <w:t xml:space="preserve"> Что такое Церковь. Что такое крещение.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rPr>
          <w:u w:val="single"/>
        </w:rPr>
        <w:t>Подвиг.</w:t>
      </w:r>
      <w:r w:rsidRPr="00A63BE3">
        <w:t xml:space="preserve"> О том, что такое подвиг. О человеческой жертвенности.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rPr>
          <w:u w:val="single"/>
        </w:rPr>
        <w:t>Заповеди блаженств.</w:t>
      </w:r>
      <w:r w:rsidRPr="00A63BE3">
        <w:t xml:space="preserve"> Когда христиане бывают счастливы. Как плач может обернуться радостью. Когда сердце бывает чистым.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rPr>
          <w:u w:val="single"/>
        </w:rPr>
        <w:t>Зачем творить добро?</w:t>
      </w:r>
      <w:r w:rsidRPr="00A63BE3">
        <w:t xml:space="preserve"> Как подражают Христу. Чему радуются святые.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rPr>
          <w:u w:val="single"/>
        </w:rPr>
        <w:lastRenderedPageBreak/>
        <w:t>Чудо в жизни христианина.</w:t>
      </w:r>
      <w:r w:rsidRPr="00A63BE3">
        <w:t xml:space="preserve"> О Святой Троице. О христианских добродетелях. 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rPr>
          <w:u w:val="single"/>
        </w:rPr>
        <w:t>Православие о Божием суде.</w:t>
      </w:r>
      <w:r w:rsidRPr="00A63BE3">
        <w:t xml:space="preserve"> Как видеть в людях Христа. Почему христиане верят в бессмертие.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rPr>
          <w:u w:val="single"/>
        </w:rPr>
        <w:t>Таинство Причастия.</w:t>
      </w:r>
      <w:r w:rsidRPr="00A63BE3">
        <w:t xml:space="preserve"> Как Христос передал Себя ученикам. Что такое Причастие. Что такое церковное таинство.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rPr>
          <w:u w:val="single"/>
        </w:rPr>
        <w:t>Монастырь.</w:t>
      </w:r>
      <w:r w:rsidRPr="00A63BE3">
        <w:t xml:space="preserve"> Почему люди идут в монахи. От чего отказываются монахи.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rPr>
          <w:u w:val="single"/>
        </w:rPr>
        <w:t>Отношение христианина к природе.</w:t>
      </w:r>
      <w:r w:rsidRPr="00A63BE3">
        <w:t xml:space="preserve"> Что делает человека выше природы.    Какую ответственность несет человек за сохранение природы.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rPr>
          <w:u w:val="single"/>
        </w:rPr>
        <w:t>Христианская семья.</w:t>
      </w:r>
      <w:r w:rsidRPr="00A63BE3">
        <w:t xml:space="preserve"> Что такое венчание. Что означает обручальное кольцо.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rPr>
          <w:u w:val="single"/>
        </w:rPr>
        <w:t>Защита Отечества.</w:t>
      </w:r>
      <w:r w:rsidRPr="00A63BE3">
        <w:t xml:space="preserve"> Когда война бывает справедливой. О святых защитниках Родины.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rPr>
          <w:u w:val="single"/>
        </w:rPr>
        <w:t>Христианин в труде.</w:t>
      </w:r>
      <w:r w:rsidRPr="00A63BE3">
        <w:t xml:space="preserve"> О первом грехе людей. Какой труд напрасен. 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rPr>
          <w:u w:val="single"/>
        </w:rPr>
        <w:t>Любовь и уважение к Отечеству.</w:t>
      </w:r>
      <w:r w:rsidRPr="00A63BE3">
        <w:t xml:space="preserve"> Патриотизм многонационального и многоконфессионального народа России.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rPr>
          <w:u w:val="single"/>
        </w:rPr>
        <w:t>Повторительно - обобщающий урок</w:t>
      </w:r>
      <w:r w:rsidRPr="00A63BE3">
        <w:t xml:space="preserve"> по второму разделу. </w:t>
      </w:r>
    </w:p>
    <w:p w:rsidR="009B2C57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rPr>
          <w:u w:val="single"/>
        </w:rPr>
        <w:t>Итоговая презентация</w:t>
      </w:r>
      <w:r w:rsidRPr="00A63BE3">
        <w:t xml:space="preserve"> творческих проектов учащихся.</w:t>
      </w:r>
    </w:p>
    <w:p w:rsidR="00C166B4" w:rsidRPr="00A63BE3" w:rsidRDefault="00C166B4" w:rsidP="00A63BE3">
      <w:pPr>
        <w:pStyle w:val="a3"/>
        <w:spacing w:after="0"/>
        <w:ind w:left="142" w:firstLine="567"/>
        <w:contextualSpacing/>
        <w:jc w:val="both"/>
      </w:pPr>
    </w:p>
    <w:p w:rsidR="00F00105" w:rsidRPr="00AA5A40" w:rsidRDefault="00F00105" w:rsidP="00F00105">
      <w:pPr>
        <w:tabs>
          <w:tab w:val="left" w:pos="115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A40">
        <w:rPr>
          <w:rFonts w:ascii="Times New Roman" w:hAnsi="Times New Roman" w:cs="Times New Roman"/>
          <w:b/>
          <w:sz w:val="24"/>
          <w:szCs w:val="24"/>
          <w:lang w:val="ru-RU"/>
        </w:rPr>
        <w:t>3.  Тематическое планирование с учетом рабочей программы воспитания с указанием количества часов, отводимых на изучение каждой темы</w:t>
      </w:r>
    </w:p>
    <w:p w:rsidR="00F00105" w:rsidRPr="00AA5A40" w:rsidRDefault="00F00105" w:rsidP="00F00105">
      <w:pPr>
        <w:ind w:left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0105" w:rsidRPr="00AA5A40" w:rsidRDefault="00F00105" w:rsidP="00F00105">
      <w:pPr>
        <w:rPr>
          <w:rFonts w:ascii="Times New Roman" w:hAnsi="Times New Roman" w:cs="Times New Roman"/>
          <w:b/>
          <w:sz w:val="24"/>
          <w:szCs w:val="24"/>
        </w:rPr>
      </w:pPr>
      <w:r w:rsidRPr="00AA5A40">
        <w:rPr>
          <w:rFonts w:ascii="Times New Roman" w:hAnsi="Times New Roman" w:cs="Times New Roman"/>
          <w:b/>
          <w:sz w:val="24"/>
          <w:szCs w:val="24"/>
        </w:rPr>
        <w:t>Ключевые воспитательные задачи:</w:t>
      </w:r>
    </w:p>
    <w:p w:rsidR="00F00105" w:rsidRPr="003473BB" w:rsidRDefault="00F00105" w:rsidP="00F00105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color w:val="000000"/>
          <w:sz w:val="26"/>
          <w:szCs w:val="26"/>
        </w:rPr>
      </w:pPr>
      <w:r w:rsidRPr="003473BB">
        <w:rPr>
          <w:b/>
          <w:color w:val="000000"/>
        </w:rPr>
        <w:t>1</w:t>
      </w:r>
      <w:r w:rsidRPr="003473BB">
        <w:rPr>
          <w:color w:val="000000"/>
          <w:w w:val="0"/>
          <w:sz w:val="26"/>
          <w:szCs w:val="26"/>
        </w:rPr>
        <w:t xml:space="preserve"> реализовывать воспитательные возможности</w:t>
      </w:r>
      <w:r w:rsidRPr="003473BB">
        <w:rPr>
          <w:color w:val="000000"/>
          <w:sz w:val="26"/>
          <w:szCs w:val="26"/>
        </w:rPr>
        <w:t xml:space="preserve"> о</w:t>
      </w:r>
      <w:r w:rsidRPr="003473BB">
        <w:rPr>
          <w:color w:val="000000"/>
          <w:w w:val="0"/>
          <w:sz w:val="26"/>
          <w:szCs w:val="26"/>
        </w:rPr>
        <w:t xml:space="preserve">бщешкольных ключевых </w:t>
      </w:r>
      <w:r w:rsidRPr="003473BB">
        <w:rPr>
          <w:color w:val="000000"/>
          <w:sz w:val="26"/>
          <w:szCs w:val="26"/>
        </w:rPr>
        <w:t>дел</w:t>
      </w:r>
      <w:r w:rsidRPr="003473BB">
        <w:rPr>
          <w:color w:val="000000"/>
          <w:w w:val="0"/>
          <w:sz w:val="26"/>
          <w:szCs w:val="26"/>
        </w:rPr>
        <w:t>,</w:t>
      </w:r>
      <w:r w:rsidRPr="003473BB">
        <w:rPr>
          <w:color w:val="000000"/>
          <w:sz w:val="26"/>
          <w:szCs w:val="26"/>
        </w:rPr>
        <w:t xml:space="preserve"> поддерживать традиции их </w:t>
      </w:r>
      <w:r w:rsidRPr="003473BB">
        <w:rPr>
          <w:color w:val="000000"/>
          <w:w w:val="0"/>
          <w:sz w:val="26"/>
          <w:szCs w:val="26"/>
        </w:rPr>
        <w:t>коллективного планирования, организации, проведения и анализа в школьном сообществе;</w:t>
      </w:r>
    </w:p>
    <w:p w:rsidR="00F00105" w:rsidRPr="003473BB" w:rsidRDefault="00F00105" w:rsidP="00F00105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color w:val="000000"/>
          <w:sz w:val="26"/>
          <w:szCs w:val="26"/>
        </w:rPr>
      </w:pPr>
      <w:r w:rsidRPr="003473BB">
        <w:rPr>
          <w:color w:val="000000"/>
          <w:sz w:val="26"/>
          <w:szCs w:val="26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00105" w:rsidRPr="003473BB" w:rsidRDefault="00F00105" w:rsidP="00F00105">
      <w:pPr>
        <w:pStyle w:val="ParaAttribute16"/>
        <w:numPr>
          <w:ilvl w:val="0"/>
          <w:numId w:val="8"/>
        </w:numPr>
        <w:tabs>
          <w:tab w:val="left" w:pos="1134"/>
        </w:tabs>
        <w:ind w:left="0" w:firstLine="567"/>
        <w:rPr>
          <w:color w:val="000000"/>
          <w:sz w:val="26"/>
          <w:szCs w:val="26"/>
        </w:rPr>
      </w:pPr>
      <w:r w:rsidRPr="003473BB">
        <w:rPr>
          <w:rStyle w:val="CharAttribute484"/>
          <w:rFonts w:eastAsia="№Е"/>
          <w:i w:val="0"/>
          <w:color w:val="000000"/>
          <w:sz w:val="26"/>
          <w:szCs w:val="26"/>
        </w:rPr>
        <w:t xml:space="preserve">вовлекать школьников в </w:t>
      </w:r>
      <w:r w:rsidRPr="003473BB">
        <w:rPr>
          <w:color w:val="000000"/>
          <w:sz w:val="26"/>
          <w:szCs w:val="26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3473BB">
        <w:rPr>
          <w:rStyle w:val="CharAttribute484"/>
          <w:rFonts w:eastAsia="№Е"/>
          <w:i w:val="0"/>
          <w:color w:val="000000"/>
          <w:sz w:val="26"/>
          <w:szCs w:val="26"/>
        </w:rPr>
        <w:t>реализовывать их воспитательные возможности</w:t>
      </w:r>
      <w:r w:rsidRPr="003473BB">
        <w:rPr>
          <w:color w:val="000000"/>
          <w:w w:val="0"/>
          <w:sz w:val="26"/>
          <w:szCs w:val="26"/>
        </w:rPr>
        <w:t>;</w:t>
      </w:r>
    </w:p>
    <w:p w:rsidR="00F00105" w:rsidRDefault="00F00105" w:rsidP="00F00105">
      <w:pPr>
        <w:pStyle w:val="af"/>
        <w:jc w:val="center"/>
        <w:rPr>
          <w:b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242378" w:rsidRPr="00A63BE3" w:rsidRDefault="00CF7E47" w:rsidP="00F0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3.</w:t>
      </w:r>
      <w:r w:rsidR="00F001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1.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Тематическое планирование с указанием количества часов, отводимых на освоение каждой темы. </w:t>
      </w:r>
    </w:p>
    <w:p w:rsidR="00242378" w:rsidRPr="00A63BE3" w:rsidRDefault="00242378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237"/>
        <w:gridCol w:w="3544"/>
        <w:gridCol w:w="1700"/>
      </w:tblGrid>
      <w:tr w:rsidR="00F00105" w:rsidRPr="00F00105" w:rsidTr="00F00105">
        <w:trPr>
          <w:trHeight w:val="868"/>
        </w:trPr>
        <w:tc>
          <w:tcPr>
            <w:tcW w:w="1418" w:type="dxa"/>
            <w:shd w:val="clear" w:color="auto" w:fill="auto"/>
          </w:tcPr>
          <w:p w:rsidR="00F00105" w:rsidRPr="00A63BE3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A63B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№</w:t>
            </w:r>
          </w:p>
          <w:p w:rsidR="00F00105" w:rsidRPr="00A63BE3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3B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6237" w:type="dxa"/>
            <w:shd w:val="clear" w:color="auto" w:fill="auto"/>
          </w:tcPr>
          <w:p w:rsidR="00F00105" w:rsidRPr="00A63BE3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Темы</w:t>
            </w:r>
          </w:p>
        </w:tc>
        <w:tc>
          <w:tcPr>
            <w:tcW w:w="3544" w:type="dxa"/>
          </w:tcPr>
          <w:p w:rsidR="00F00105" w:rsidRPr="00F00105" w:rsidRDefault="00F00105" w:rsidP="00E34C7E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F00105">
              <w:rPr>
                <w:rStyle w:val="FontStyle4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Модуль воспитательной программы  «Школьный урок»</w:t>
            </w: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A63B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Количество</w:t>
            </w:r>
          </w:p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A63B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часов</w:t>
            </w:r>
          </w:p>
        </w:tc>
      </w:tr>
      <w:tr w:rsidR="00F00105" w:rsidRPr="00A63BE3" w:rsidTr="00F00105">
        <w:trPr>
          <w:trHeight w:val="393"/>
        </w:trPr>
        <w:tc>
          <w:tcPr>
            <w:tcW w:w="1418" w:type="dxa"/>
            <w:shd w:val="clear" w:color="auto" w:fill="auto"/>
          </w:tcPr>
          <w:p w:rsidR="00F00105" w:rsidRPr="00A63BE3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3B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00105" w:rsidRPr="005E0C7D" w:rsidRDefault="00F00105" w:rsidP="0010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Россия – наша Родина Введение.</w:t>
            </w:r>
          </w:p>
          <w:p w:rsidR="00F00105" w:rsidRPr="00A63BE3" w:rsidRDefault="00F00105" w:rsidP="00CF7E47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F00105" w:rsidRDefault="00F00105" w:rsidP="00F00105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Pr="00A63BE3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3B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00105" w:rsidRPr="00A63BE3" w:rsidRDefault="00F00105" w:rsidP="00104070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Культура и религия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44" w:type="dxa"/>
          </w:tcPr>
          <w:p w:rsidR="00F00105" w:rsidRDefault="00AA5A40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Экскурсия </w:t>
            </w: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104070" w:rsidTr="00F00105">
        <w:tc>
          <w:tcPr>
            <w:tcW w:w="1418" w:type="dxa"/>
            <w:shd w:val="clear" w:color="auto" w:fill="auto"/>
          </w:tcPr>
          <w:p w:rsidR="00F00105" w:rsidRPr="00A63BE3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F00105" w:rsidRPr="00A63BE3" w:rsidRDefault="00F00105" w:rsidP="00104070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Человек и Бог в православии</w:t>
            </w:r>
          </w:p>
        </w:tc>
        <w:tc>
          <w:tcPr>
            <w:tcW w:w="3544" w:type="dxa"/>
          </w:tcPr>
          <w:p w:rsidR="00F00105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00105" w:rsidRPr="00A63BE3" w:rsidRDefault="00F00105" w:rsidP="00104070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3544" w:type="dxa"/>
          </w:tcPr>
          <w:p w:rsidR="00F00105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F00105" w:rsidRPr="00A63BE3" w:rsidRDefault="00F00105" w:rsidP="00104070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Библия и Евангелие</w:t>
            </w:r>
          </w:p>
        </w:tc>
        <w:tc>
          <w:tcPr>
            <w:tcW w:w="3544" w:type="dxa"/>
          </w:tcPr>
          <w:p w:rsidR="00F00105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F00105" w:rsidRPr="00A63BE3" w:rsidRDefault="00F00105" w:rsidP="00104070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3544" w:type="dxa"/>
          </w:tcPr>
          <w:p w:rsidR="00F00105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F00105" w:rsidRPr="00A63BE3" w:rsidRDefault="00F00105" w:rsidP="00961AFE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Христос и Его крест</w:t>
            </w:r>
          </w:p>
        </w:tc>
        <w:tc>
          <w:tcPr>
            <w:tcW w:w="3544" w:type="dxa"/>
          </w:tcPr>
          <w:p w:rsidR="00F00105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F00105" w:rsidRPr="00E34C7E" w:rsidRDefault="00F00105" w:rsidP="00E34C7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Пасха.</w:t>
            </w:r>
          </w:p>
        </w:tc>
        <w:tc>
          <w:tcPr>
            <w:tcW w:w="3544" w:type="dxa"/>
          </w:tcPr>
          <w:p w:rsidR="00F00105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F00105" w:rsidRPr="00A63BE3" w:rsidRDefault="00F00105" w:rsidP="00961AFE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Православное учение о человеке.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44" w:type="dxa"/>
          </w:tcPr>
          <w:p w:rsidR="00F00105" w:rsidRDefault="00F00105" w:rsidP="00F00105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Урок открытых мыслей</w:t>
            </w: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F00105" w:rsidRPr="00A63BE3" w:rsidRDefault="00F00105" w:rsidP="00961AFE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Совесть и раскаяние.</w:t>
            </w:r>
          </w:p>
        </w:tc>
        <w:tc>
          <w:tcPr>
            <w:tcW w:w="3544" w:type="dxa"/>
          </w:tcPr>
          <w:p w:rsidR="00F00105" w:rsidRDefault="00F00105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F00105" w:rsidRPr="00E34C7E" w:rsidRDefault="00F00105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Заповеди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F00105" w:rsidRPr="005E0C7D" w:rsidRDefault="00F00105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Милосердие и сострадание.</w:t>
            </w:r>
          </w:p>
        </w:tc>
        <w:tc>
          <w:tcPr>
            <w:tcW w:w="3544" w:type="dxa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F00105" w:rsidRPr="005E0C7D" w:rsidRDefault="00F00105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Золотое правило этики.</w:t>
            </w:r>
          </w:p>
        </w:tc>
        <w:tc>
          <w:tcPr>
            <w:tcW w:w="3544" w:type="dxa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F00105" w:rsidRPr="009C1776" w:rsidRDefault="00F00105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Храм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F00105" w:rsidRPr="009C1776" w:rsidRDefault="00F00105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Икона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F00105" w:rsidRPr="00A63BE3" w:rsidRDefault="00F00105" w:rsidP="00961AFE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3544" w:type="dxa"/>
          </w:tcPr>
          <w:p w:rsidR="00F00105" w:rsidRDefault="00F00105" w:rsidP="00F00105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Урок – проектной деятельности</w:t>
            </w: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F00105" w:rsidRPr="009C1776" w:rsidRDefault="00F00105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961AFE" w:rsidTr="00F00105">
        <w:tc>
          <w:tcPr>
            <w:tcW w:w="1418" w:type="dxa"/>
            <w:shd w:val="clear" w:color="auto" w:fill="auto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F00105" w:rsidRPr="00A63BE3" w:rsidRDefault="00F00105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Как христианство пришло на Русь</w:t>
            </w:r>
          </w:p>
        </w:tc>
        <w:tc>
          <w:tcPr>
            <w:tcW w:w="3544" w:type="dxa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F00105" w:rsidRPr="009C1776" w:rsidRDefault="00F00105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Подвиг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F00105" w:rsidRPr="009C1776" w:rsidRDefault="00F00105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:rsidR="00F00105" w:rsidRPr="005E0C7D" w:rsidRDefault="00F00105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Зачем творить добро?</w:t>
            </w:r>
          </w:p>
        </w:tc>
        <w:tc>
          <w:tcPr>
            <w:tcW w:w="3544" w:type="dxa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Pr="00A63BE3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F00105" w:rsidRPr="005E0C7D" w:rsidRDefault="00F00105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Чудо в жизни христианина</w:t>
            </w:r>
          </w:p>
        </w:tc>
        <w:tc>
          <w:tcPr>
            <w:tcW w:w="3544" w:type="dxa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F00105" w:rsidRPr="005E0C7D" w:rsidRDefault="00F00105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Православие о Божием суде.</w:t>
            </w:r>
          </w:p>
        </w:tc>
        <w:tc>
          <w:tcPr>
            <w:tcW w:w="3544" w:type="dxa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>24</w:t>
            </w:r>
          </w:p>
        </w:tc>
        <w:tc>
          <w:tcPr>
            <w:tcW w:w="6237" w:type="dxa"/>
            <w:shd w:val="clear" w:color="auto" w:fill="auto"/>
          </w:tcPr>
          <w:p w:rsidR="00F00105" w:rsidRPr="009C1776" w:rsidRDefault="00F00105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F00105" w:rsidRPr="009C1776" w:rsidRDefault="00F00105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Монастырь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F00105" w:rsidRPr="005E0C7D" w:rsidRDefault="00F00105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Отношение </w:t>
            </w: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христианина к </w:t>
            </w:r>
            <w:r w:rsidRPr="009E5E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природе.</w:t>
            </w:r>
          </w:p>
        </w:tc>
        <w:tc>
          <w:tcPr>
            <w:tcW w:w="3544" w:type="dxa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:rsidR="00F00105" w:rsidRPr="009C1776" w:rsidRDefault="00F00105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:rsidR="00F00105" w:rsidRPr="009C1776" w:rsidRDefault="00F00105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F00105" w:rsidRPr="005E0C7D" w:rsidRDefault="00F00105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Христианин в труде.</w:t>
            </w:r>
          </w:p>
        </w:tc>
        <w:tc>
          <w:tcPr>
            <w:tcW w:w="3544" w:type="dxa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961AFE" w:rsidTr="00F00105">
        <w:tc>
          <w:tcPr>
            <w:tcW w:w="1418" w:type="dxa"/>
            <w:shd w:val="clear" w:color="auto" w:fill="auto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F00105" w:rsidRPr="00A63BE3" w:rsidRDefault="00F00105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Любовь и уважение к Отечеству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3544" w:type="dxa"/>
          </w:tcPr>
          <w:p w:rsidR="00F00105" w:rsidRDefault="00F00105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237" w:type="dxa"/>
            <w:shd w:val="clear" w:color="auto" w:fill="auto"/>
          </w:tcPr>
          <w:p w:rsidR="00F00105" w:rsidRPr="005E0C7D" w:rsidRDefault="00F00105" w:rsidP="00E9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14.</w:t>
            </w:r>
            <w:r w:rsidRPr="005E0C7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Подготовка творческих проектов учащихся.</w:t>
            </w:r>
          </w:p>
        </w:tc>
        <w:tc>
          <w:tcPr>
            <w:tcW w:w="3544" w:type="dxa"/>
          </w:tcPr>
          <w:p w:rsidR="00F00105" w:rsidRDefault="00F00105" w:rsidP="00F00105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Проекты</w:t>
            </w: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E900DA" w:rsidTr="00F00105">
        <w:tc>
          <w:tcPr>
            <w:tcW w:w="1418" w:type="dxa"/>
            <w:shd w:val="clear" w:color="auto" w:fill="auto"/>
          </w:tcPr>
          <w:p w:rsidR="00F00105" w:rsidRDefault="00F00105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237" w:type="dxa"/>
            <w:shd w:val="clear" w:color="auto" w:fill="auto"/>
          </w:tcPr>
          <w:p w:rsidR="00F00105" w:rsidRPr="00A63BE3" w:rsidRDefault="00F00105" w:rsidP="00E9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15.</w:t>
            </w:r>
            <w:r w:rsidRPr="005E0C7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Выступление учащихся  со своими творческими работами.</w:t>
            </w:r>
          </w:p>
        </w:tc>
        <w:tc>
          <w:tcPr>
            <w:tcW w:w="3544" w:type="dxa"/>
          </w:tcPr>
          <w:p w:rsidR="00F00105" w:rsidRDefault="00F00105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E900DA" w:rsidTr="00F00105">
        <w:tc>
          <w:tcPr>
            <w:tcW w:w="1418" w:type="dxa"/>
            <w:shd w:val="clear" w:color="auto" w:fill="auto"/>
          </w:tcPr>
          <w:p w:rsidR="00F00105" w:rsidRDefault="00F00105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237" w:type="dxa"/>
            <w:shd w:val="clear" w:color="auto" w:fill="auto"/>
          </w:tcPr>
          <w:p w:rsidR="00F00105" w:rsidRPr="005E0C7D" w:rsidRDefault="00F00105" w:rsidP="00E9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16.</w:t>
            </w:r>
            <w:r w:rsidRPr="005E0C7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Выступление учащихся  со своими творческими работами</w:t>
            </w:r>
          </w:p>
        </w:tc>
        <w:tc>
          <w:tcPr>
            <w:tcW w:w="3544" w:type="dxa"/>
          </w:tcPr>
          <w:p w:rsidR="00F00105" w:rsidRDefault="00F00105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00105" w:rsidRPr="00A63BE3" w:rsidTr="00F00105">
        <w:tc>
          <w:tcPr>
            <w:tcW w:w="1418" w:type="dxa"/>
            <w:shd w:val="clear" w:color="auto" w:fill="auto"/>
          </w:tcPr>
          <w:p w:rsidR="00F00105" w:rsidRDefault="00F00105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237" w:type="dxa"/>
            <w:shd w:val="clear" w:color="auto" w:fill="auto"/>
          </w:tcPr>
          <w:p w:rsidR="00F00105" w:rsidRPr="005E0C7D" w:rsidRDefault="00F00105" w:rsidP="00E9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17.</w:t>
            </w:r>
            <w:r w:rsidRPr="005E0C7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Презентация творческих проектов</w:t>
            </w:r>
          </w:p>
        </w:tc>
        <w:tc>
          <w:tcPr>
            <w:tcW w:w="3544" w:type="dxa"/>
          </w:tcPr>
          <w:p w:rsidR="00F00105" w:rsidRDefault="00F00105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F00105" w:rsidRPr="00A63BE3" w:rsidRDefault="00F00105" w:rsidP="00F00105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242378" w:rsidRPr="00A63BE3" w:rsidRDefault="00242378" w:rsidP="00A63BE3">
      <w:pPr>
        <w:tabs>
          <w:tab w:val="left" w:pos="1004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9542E5" w:rsidRDefault="009542E5" w:rsidP="00C166B4">
      <w:pPr>
        <w:tabs>
          <w:tab w:val="left" w:pos="1155"/>
        </w:tabs>
        <w:rPr>
          <w:lang w:val="ru-RU"/>
        </w:rPr>
        <w:sectPr w:rsidR="009542E5" w:rsidSect="00242378">
          <w:headerReference w:type="default" r:id="rId8"/>
          <w:footerReference w:type="default" r:id="rId9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65F4B" w:rsidRPr="008C0A0E" w:rsidRDefault="00765F4B" w:rsidP="00AA5A40">
      <w:pPr>
        <w:rPr>
          <w:lang w:val="ru-RU"/>
        </w:rPr>
      </w:pPr>
    </w:p>
    <w:sectPr w:rsidR="00765F4B" w:rsidRPr="008C0A0E" w:rsidSect="00AF1DB0">
      <w:pgSz w:w="16838" w:h="11906" w:orient="landscape"/>
      <w:pgMar w:top="1701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05" w:rsidRDefault="00F00105" w:rsidP="009542E5">
      <w:pPr>
        <w:spacing w:after="0" w:line="240" w:lineRule="auto"/>
      </w:pPr>
      <w:r>
        <w:separator/>
      </w:r>
    </w:p>
  </w:endnote>
  <w:endnote w:type="continuationSeparator" w:id="1">
    <w:p w:rsidR="00F00105" w:rsidRDefault="00F00105" w:rsidP="0095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10"/>
    </w:sdtPr>
    <w:sdtContent>
      <w:p w:rsidR="00F00105" w:rsidRDefault="00115582">
        <w:pPr>
          <w:pStyle w:val="ab"/>
          <w:jc w:val="center"/>
        </w:pPr>
        <w:r>
          <w:fldChar w:fldCharType="begin"/>
        </w:r>
        <w:r w:rsidR="008C0A0E">
          <w:instrText xml:space="preserve"> PAGE   \* MERGEFORMAT </w:instrText>
        </w:r>
        <w:r>
          <w:fldChar w:fldCharType="separate"/>
        </w:r>
        <w:r w:rsidR="00AA5A40">
          <w:t>6</w:t>
        </w:r>
        <w:r>
          <w:fldChar w:fldCharType="end"/>
        </w:r>
      </w:p>
    </w:sdtContent>
  </w:sdt>
  <w:p w:rsidR="00F00105" w:rsidRDefault="00F001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05" w:rsidRDefault="00F00105" w:rsidP="009542E5">
      <w:pPr>
        <w:spacing w:after="0" w:line="240" w:lineRule="auto"/>
      </w:pPr>
      <w:r>
        <w:separator/>
      </w:r>
    </w:p>
  </w:footnote>
  <w:footnote w:type="continuationSeparator" w:id="1">
    <w:p w:rsidR="00F00105" w:rsidRDefault="00F00105" w:rsidP="0095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05" w:rsidRDefault="00F001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53F"/>
    <w:multiLevelType w:val="multilevel"/>
    <w:tmpl w:val="736A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1B51DA"/>
    <w:multiLevelType w:val="multilevel"/>
    <w:tmpl w:val="DC0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C55C65"/>
    <w:multiLevelType w:val="hybridMultilevel"/>
    <w:tmpl w:val="BA0E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94F4E"/>
    <w:multiLevelType w:val="hybridMultilevel"/>
    <w:tmpl w:val="3CAAC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A3397"/>
    <w:multiLevelType w:val="hybridMultilevel"/>
    <w:tmpl w:val="CD36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F4431"/>
    <w:multiLevelType w:val="hybridMultilevel"/>
    <w:tmpl w:val="DC44C8AA"/>
    <w:lvl w:ilvl="0" w:tplc="BA303F6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25C8D"/>
    <w:multiLevelType w:val="multilevel"/>
    <w:tmpl w:val="CEC2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8B9"/>
    <w:rsid w:val="00004BF5"/>
    <w:rsid w:val="00056B46"/>
    <w:rsid w:val="000B129F"/>
    <w:rsid w:val="000B72D2"/>
    <w:rsid w:val="000E68FB"/>
    <w:rsid w:val="000F2E17"/>
    <w:rsid w:val="00104070"/>
    <w:rsid w:val="001073B4"/>
    <w:rsid w:val="00115582"/>
    <w:rsid w:val="00154F50"/>
    <w:rsid w:val="00166F43"/>
    <w:rsid w:val="00174A68"/>
    <w:rsid w:val="001B3420"/>
    <w:rsid w:val="001C4650"/>
    <w:rsid w:val="002070BB"/>
    <w:rsid w:val="00236FBF"/>
    <w:rsid w:val="00242378"/>
    <w:rsid w:val="00242FEB"/>
    <w:rsid w:val="002B53D3"/>
    <w:rsid w:val="002B77A1"/>
    <w:rsid w:val="002F6686"/>
    <w:rsid w:val="00334686"/>
    <w:rsid w:val="00394536"/>
    <w:rsid w:val="00450130"/>
    <w:rsid w:val="004C70AC"/>
    <w:rsid w:val="0051388A"/>
    <w:rsid w:val="00526993"/>
    <w:rsid w:val="00530913"/>
    <w:rsid w:val="005534E5"/>
    <w:rsid w:val="00561055"/>
    <w:rsid w:val="00562E05"/>
    <w:rsid w:val="00594EB3"/>
    <w:rsid w:val="00596D27"/>
    <w:rsid w:val="005D5E4F"/>
    <w:rsid w:val="005E0C7D"/>
    <w:rsid w:val="005E18B9"/>
    <w:rsid w:val="005E33FD"/>
    <w:rsid w:val="00613F7E"/>
    <w:rsid w:val="00694F74"/>
    <w:rsid w:val="006B675E"/>
    <w:rsid w:val="006E57B8"/>
    <w:rsid w:val="00725B2C"/>
    <w:rsid w:val="00755783"/>
    <w:rsid w:val="00755D31"/>
    <w:rsid w:val="00765F4B"/>
    <w:rsid w:val="00793FEE"/>
    <w:rsid w:val="00797947"/>
    <w:rsid w:val="00802122"/>
    <w:rsid w:val="00825D83"/>
    <w:rsid w:val="0089497C"/>
    <w:rsid w:val="008C0A0E"/>
    <w:rsid w:val="008F594B"/>
    <w:rsid w:val="0091420A"/>
    <w:rsid w:val="009343F4"/>
    <w:rsid w:val="009473AF"/>
    <w:rsid w:val="009542E5"/>
    <w:rsid w:val="00961AFE"/>
    <w:rsid w:val="00970740"/>
    <w:rsid w:val="009B2C57"/>
    <w:rsid w:val="009D310D"/>
    <w:rsid w:val="009D70FE"/>
    <w:rsid w:val="009E5EE9"/>
    <w:rsid w:val="00A00982"/>
    <w:rsid w:val="00A465F5"/>
    <w:rsid w:val="00A63BE3"/>
    <w:rsid w:val="00A65D2D"/>
    <w:rsid w:val="00A9659D"/>
    <w:rsid w:val="00AA5A40"/>
    <w:rsid w:val="00AB521D"/>
    <w:rsid w:val="00AF1DB0"/>
    <w:rsid w:val="00B50E9A"/>
    <w:rsid w:val="00BB4F2B"/>
    <w:rsid w:val="00C03E0B"/>
    <w:rsid w:val="00C12039"/>
    <w:rsid w:val="00C166B4"/>
    <w:rsid w:val="00C74A66"/>
    <w:rsid w:val="00C810B3"/>
    <w:rsid w:val="00CF7E47"/>
    <w:rsid w:val="00D43A77"/>
    <w:rsid w:val="00D45FBA"/>
    <w:rsid w:val="00D71DD9"/>
    <w:rsid w:val="00DF3B48"/>
    <w:rsid w:val="00DF7853"/>
    <w:rsid w:val="00E22448"/>
    <w:rsid w:val="00E34C7E"/>
    <w:rsid w:val="00E900DA"/>
    <w:rsid w:val="00EA6420"/>
    <w:rsid w:val="00F00105"/>
    <w:rsid w:val="00F059CB"/>
    <w:rsid w:val="00F25A3D"/>
    <w:rsid w:val="00F40A7F"/>
    <w:rsid w:val="00F53454"/>
    <w:rsid w:val="00F6160B"/>
    <w:rsid w:val="00F62546"/>
    <w:rsid w:val="00F81652"/>
    <w:rsid w:val="00F91972"/>
    <w:rsid w:val="00FA4AA6"/>
    <w:rsid w:val="00FD51AD"/>
    <w:rsid w:val="00FE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4B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970740"/>
    <w:pPr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970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0">
    <w:name w:val="c20"/>
    <w:basedOn w:val="a"/>
    <w:rsid w:val="0097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2">
    <w:name w:val="c2"/>
    <w:basedOn w:val="a0"/>
    <w:rsid w:val="00970740"/>
  </w:style>
  <w:style w:type="paragraph" w:customStyle="1" w:styleId="c19">
    <w:name w:val="c19"/>
    <w:basedOn w:val="a"/>
    <w:rsid w:val="0097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9B2C57"/>
    <w:pPr>
      <w:spacing w:after="120"/>
      <w:ind w:left="283"/>
    </w:pPr>
    <w:rPr>
      <w:rFonts w:ascii="Calibri" w:eastAsia="Calibri" w:hAnsi="Calibri" w:cs="Times New Roman"/>
      <w:noProof w:val="0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B2C57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C1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16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42E5"/>
    <w:rPr>
      <w:noProof/>
      <w:lang w:val="en-US"/>
    </w:rPr>
  </w:style>
  <w:style w:type="paragraph" w:styleId="ab">
    <w:name w:val="footer"/>
    <w:basedOn w:val="a"/>
    <w:link w:val="ac"/>
    <w:uiPriority w:val="99"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42E5"/>
    <w:rPr>
      <w:noProof/>
      <w:lang w:val="en-US"/>
    </w:rPr>
  </w:style>
  <w:style w:type="character" w:customStyle="1" w:styleId="apple-converted-space">
    <w:name w:val="apple-converted-space"/>
    <w:basedOn w:val="a0"/>
    <w:rsid w:val="009542E5"/>
  </w:style>
  <w:style w:type="paragraph" w:styleId="ad">
    <w:name w:val="Balloon Text"/>
    <w:basedOn w:val="a"/>
    <w:link w:val="ae"/>
    <w:uiPriority w:val="99"/>
    <w:semiHidden/>
    <w:unhideWhenUsed/>
    <w:rsid w:val="005E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0C7D"/>
    <w:rPr>
      <w:rFonts w:ascii="Tahoma" w:hAnsi="Tahoma" w:cs="Tahoma"/>
      <w:noProof/>
      <w:sz w:val="16"/>
      <w:szCs w:val="16"/>
      <w:lang w:val="en-US"/>
    </w:rPr>
  </w:style>
  <w:style w:type="paragraph" w:customStyle="1" w:styleId="1">
    <w:name w:val="Абзац списка1"/>
    <w:basedOn w:val="a"/>
    <w:uiPriority w:val="99"/>
    <w:rsid w:val="001073B4"/>
    <w:pPr>
      <w:suppressAutoHyphens/>
      <w:ind w:left="720"/>
    </w:pPr>
    <w:rPr>
      <w:rFonts w:ascii="Calibri" w:eastAsia="Calibri" w:hAnsi="Calibri" w:cs="Calibri"/>
      <w:noProof w:val="0"/>
      <w:kern w:val="1"/>
      <w:lang w:val="ru-RU"/>
    </w:rPr>
  </w:style>
  <w:style w:type="paragraph" w:styleId="af">
    <w:name w:val="Normal (Web)"/>
    <w:basedOn w:val="a"/>
    <w:rsid w:val="00F0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harAttribute484">
    <w:name w:val="CharAttribute484"/>
    <w:uiPriority w:val="99"/>
    <w:rsid w:val="00F00105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F0010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rsid w:val="00F00105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26">
    <w:name w:val="Style26"/>
    <w:basedOn w:val="a"/>
    <w:rsid w:val="00797947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Имя</cp:lastModifiedBy>
  <cp:revision>45</cp:revision>
  <cp:lastPrinted>2020-09-30T10:50:00Z</cp:lastPrinted>
  <dcterms:created xsi:type="dcterms:W3CDTF">2014-09-28T11:14:00Z</dcterms:created>
  <dcterms:modified xsi:type="dcterms:W3CDTF">2021-09-28T10:34:00Z</dcterms:modified>
</cp:coreProperties>
</file>