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8F" w:rsidRDefault="00974C8F" w:rsidP="00974C8F">
      <w:pPr>
        <w:spacing w:line="240" w:lineRule="auto"/>
        <w:jc w:val="center"/>
        <w:rPr>
          <w:rFonts w:ascii="Times New Roman" w:hAnsi="Times New Roman"/>
          <w:sz w:val="24"/>
          <w:szCs w:val="24"/>
        </w:rPr>
      </w:pPr>
      <w:r w:rsidRPr="00974C8F">
        <w:rPr>
          <w:rFonts w:ascii="Times New Roman" w:hAnsi="Times New Roman"/>
          <w:noProof/>
          <w:sz w:val="24"/>
          <w:szCs w:val="24"/>
          <w:lang w:eastAsia="ru-RU"/>
        </w:rPr>
        <w:drawing>
          <wp:inline distT="0" distB="0" distL="0" distR="0">
            <wp:extent cx="6434455" cy="8850529"/>
            <wp:effectExtent l="0" t="0" r="0" b="0"/>
            <wp:docPr id="2" name="Рисунок 2" descr="C:\Users\Садик\Documents\Scanned Documents\Рисунок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ик\Documents\Scanned Documents\Рисунок (4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6307" cy="8853076"/>
                    </a:xfrm>
                    <a:prstGeom prst="rect">
                      <a:avLst/>
                    </a:prstGeom>
                    <a:noFill/>
                    <a:ln>
                      <a:noFill/>
                    </a:ln>
                  </pic:spPr>
                </pic:pic>
              </a:graphicData>
            </a:graphic>
          </wp:inline>
        </w:drawing>
      </w:r>
    </w:p>
    <w:p w:rsidR="00974C8F" w:rsidRPr="007D6847" w:rsidRDefault="00974C8F" w:rsidP="001B79EF">
      <w:pPr>
        <w:spacing w:line="240" w:lineRule="auto"/>
        <w:jc w:val="center"/>
        <w:rPr>
          <w:rFonts w:ascii="Times New Roman" w:hAnsi="Times New Roman"/>
          <w:sz w:val="28"/>
          <w:szCs w:val="28"/>
        </w:rPr>
      </w:pPr>
    </w:p>
    <w:tbl>
      <w:tblPr>
        <w:tblW w:w="929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552"/>
        <w:gridCol w:w="931"/>
      </w:tblGrid>
      <w:tr w:rsidR="00BE628E" w:rsidTr="002078C1">
        <w:trPr>
          <w:trHeight w:val="278"/>
          <w:jc w:val="right"/>
        </w:trPr>
        <w:tc>
          <w:tcPr>
            <w:tcW w:w="816" w:type="dxa"/>
            <w:vMerge w:val="restart"/>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w:t>
            </w:r>
          </w:p>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п/п</w:t>
            </w:r>
          </w:p>
        </w:tc>
        <w:tc>
          <w:tcPr>
            <w:tcW w:w="7552" w:type="dxa"/>
            <w:shd w:val="clear" w:color="auto" w:fill="auto"/>
          </w:tcPr>
          <w:p w:rsidR="00B951F3" w:rsidRPr="00B951F3" w:rsidRDefault="00B951F3" w:rsidP="00B951F3">
            <w:pPr>
              <w:spacing w:after="0" w:line="240" w:lineRule="auto"/>
              <w:jc w:val="center"/>
              <w:rPr>
                <w:rFonts w:ascii="Times New Roman" w:hAnsi="Times New Roman" w:cs="Times New Roman"/>
                <w:b/>
                <w:i/>
                <w:sz w:val="24"/>
                <w:szCs w:val="24"/>
              </w:rPr>
            </w:pPr>
            <w:r w:rsidRPr="00B951F3">
              <w:rPr>
                <w:rFonts w:ascii="Times New Roman" w:hAnsi="Times New Roman" w:cs="Times New Roman"/>
                <w:b/>
                <w:i/>
                <w:sz w:val="24"/>
                <w:szCs w:val="24"/>
              </w:rPr>
              <w:t>Содержание образовательной программы</w:t>
            </w:r>
          </w:p>
        </w:tc>
        <w:tc>
          <w:tcPr>
            <w:tcW w:w="931" w:type="dxa"/>
            <w:shd w:val="clear" w:color="auto" w:fill="auto"/>
          </w:tcPr>
          <w:p w:rsidR="00B951F3" w:rsidRPr="00B2413D" w:rsidRDefault="00B951F3" w:rsidP="00B951F3">
            <w:pPr>
              <w:spacing w:after="0"/>
              <w:rPr>
                <w:b/>
              </w:rPr>
            </w:pPr>
            <w:r>
              <w:rPr>
                <w:b/>
              </w:rPr>
              <w:t>Стр.</w:t>
            </w:r>
          </w:p>
        </w:tc>
      </w:tr>
      <w:tr w:rsidR="00BE628E" w:rsidTr="002078C1">
        <w:trPr>
          <w:trHeight w:val="277"/>
          <w:jc w:val="right"/>
        </w:trPr>
        <w:tc>
          <w:tcPr>
            <w:tcW w:w="816" w:type="dxa"/>
            <w:vMerge/>
            <w:shd w:val="clear" w:color="auto" w:fill="auto"/>
          </w:tcPr>
          <w:p w:rsidR="00B951F3" w:rsidRPr="00B951F3" w:rsidRDefault="00B951F3" w:rsidP="00B951F3">
            <w:pPr>
              <w:spacing w:after="0" w:line="240" w:lineRule="auto"/>
              <w:rPr>
                <w:rFonts w:ascii="Times New Roman" w:hAnsi="Times New Roman" w:cs="Times New Roman"/>
                <w:b/>
                <w:sz w:val="24"/>
                <w:szCs w:val="24"/>
              </w:rPr>
            </w:pPr>
          </w:p>
        </w:tc>
        <w:tc>
          <w:tcPr>
            <w:tcW w:w="7552"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Раздел</w:t>
            </w:r>
          </w:p>
        </w:tc>
        <w:tc>
          <w:tcPr>
            <w:tcW w:w="931" w:type="dxa"/>
            <w:shd w:val="clear" w:color="auto" w:fill="auto"/>
          </w:tcPr>
          <w:p w:rsidR="00B951F3" w:rsidRPr="00B95080" w:rsidRDefault="00B951F3" w:rsidP="00B951F3">
            <w:pPr>
              <w:spacing w:after="0"/>
            </w:pP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rPr>
            </w:pPr>
            <w:r w:rsidRPr="00B951F3">
              <w:rPr>
                <w:rFonts w:ascii="Times New Roman" w:hAnsi="Times New Roman" w:cs="Times New Roman"/>
                <w:b/>
                <w:sz w:val="24"/>
                <w:szCs w:val="24"/>
                <w:lang w:val="en-US"/>
              </w:rPr>
              <w:t>I</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 xml:space="preserve"> Целевой раздел</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trHeight w:val="567"/>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r w:rsidR="00BE628E">
              <w:rPr>
                <w:rFonts w:ascii="Times New Roman" w:hAnsi="Times New Roman" w:cs="Times New Roman"/>
                <w:sz w:val="24"/>
                <w:szCs w:val="24"/>
              </w:rPr>
              <w:t>.</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Пояснительная записка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1.1</w:t>
            </w:r>
          </w:p>
        </w:tc>
        <w:tc>
          <w:tcPr>
            <w:tcW w:w="7552" w:type="dxa"/>
            <w:shd w:val="clear" w:color="auto" w:fill="auto"/>
          </w:tcPr>
          <w:p w:rsidR="00B951F3" w:rsidRPr="00B951F3" w:rsidRDefault="00B951F3" w:rsidP="00364B5E">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 xml:space="preserve">Цели и задачи реализации программы дошкольного образования </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Принципы и подходы к реализации программы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1.3</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Значимые для  реализации Программы характеристики</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Возрастные и индивидуальные особенности воспитанников</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Планируемые результаты освоения Программы в виде целевых ориентиров дошкольного образования</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E628E" w:rsidRPr="00962AB3"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Целевые ориентиры дошкольного образования</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Показатели развития детей в соответствии с возрастом</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Содержательный раздел</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jc w:val="both"/>
              <w:rPr>
                <w:rFonts w:ascii="Times New Roman" w:hAnsi="Times New Roman" w:cs="Times New Roman"/>
                <w:sz w:val="24"/>
                <w:szCs w:val="24"/>
              </w:rPr>
            </w:pPr>
            <w:r w:rsidRPr="00B951F3">
              <w:rPr>
                <w:rFonts w:ascii="Times New Roman" w:hAnsi="Times New Roman" w:cs="Times New Roman"/>
                <w:sz w:val="24"/>
                <w:szCs w:val="24"/>
              </w:rPr>
              <w:t xml:space="preserve">Образовательная деятельность в соответствии </w:t>
            </w:r>
            <w:r w:rsidRPr="00B951F3">
              <w:rPr>
                <w:rFonts w:ascii="Times New Roman" w:hAnsi="Times New Roman" w:cs="Times New Roman"/>
                <w:sz w:val="24"/>
                <w:szCs w:val="24"/>
                <w:lang w:val="en-US"/>
              </w:rPr>
              <w:t>c</w:t>
            </w:r>
            <w:r w:rsidRPr="00B951F3">
              <w:rPr>
                <w:rFonts w:ascii="Times New Roman" w:hAnsi="Times New Roman" w:cs="Times New Roman"/>
                <w:sz w:val="24"/>
                <w:szCs w:val="24"/>
              </w:rPr>
              <w:t xml:space="preserve"> направлениями развития ребёнка, представленными в пяти образовательных  областях.</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color w:val="000000"/>
                <w:spacing w:val="-2"/>
                <w:sz w:val="24"/>
                <w:szCs w:val="24"/>
              </w:rPr>
              <w:t>Содержание психолого-педагогической работы по освоению детьми образовательных областей по возрастам</w:t>
            </w:r>
            <w:r w:rsidRPr="00B951F3">
              <w:rPr>
                <w:rFonts w:ascii="Times New Roman" w:hAnsi="Times New Roman" w:cs="Times New Roman"/>
                <w:sz w:val="24"/>
                <w:szCs w:val="24"/>
              </w:rPr>
              <w:t>.</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Третий год жизни (Группа раннего возраста)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Четвёртый  год жизни (Младшая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2.3</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Пятый год жизни (Средняя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Шестой год жизни (Старшая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w:t>
            </w:r>
          </w:p>
        </w:tc>
      </w:tr>
      <w:tr w:rsidR="00BE628E" w:rsidTr="002078C1">
        <w:trPr>
          <w:jc w:val="right"/>
        </w:trPr>
        <w:tc>
          <w:tcPr>
            <w:tcW w:w="816" w:type="dxa"/>
            <w:shd w:val="clear" w:color="auto" w:fill="auto"/>
          </w:tcPr>
          <w:p w:rsidR="00B951F3" w:rsidRPr="00B951F3" w:rsidRDefault="00B951F3" w:rsidP="001735E4">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2.5</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Седьмой год жизни (Подготовительная к школе группа)</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BE628E" w:rsidTr="002078C1">
        <w:trPr>
          <w:jc w:val="right"/>
        </w:trPr>
        <w:tc>
          <w:tcPr>
            <w:tcW w:w="816" w:type="dxa"/>
            <w:shd w:val="clear" w:color="auto" w:fill="auto"/>
          </w:tcPr>
          <w:p w:rsidR="00B951F3" w:rsidRPr="00B951F3" w:rsidRDefault="001735E4" w:rsidP="00173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552" w:type="dxa"/>
            <w:shd w:val="clear" w:color="auto" w:fill="auto"/>
          </w:tcPr>
          <w:p w:rsidR="00B951F3" w:rsidRPr="00B951F3" w:rsidRDefault="00B45E08" w:rsidP="00B951F3">
            <w:pPr>
              <w:spacing w:after="0" w:line="240" w:lineRule="auto"/>
              <w:rPr>
                <w:rFonts w:ascii="Times New Roman" w:hAnsi="Times New Roman" w:cs="Times New Roman"/>
                <w:sz w:val="24"/>
                <w:szCs w:val="24"/>
              </w:rPr>
            </w:pPr>
            <w:r>
              <w:rPr>
                <w:rFonts w:ascii="Times New Roman" w:eastAsia="@Arial Unicode MS" w:hAnsi="Times New Roman" w:cs="Times New Roman"/>
                <w:sz w:val="24"/>
                <w:szCs w:val="24"/>
              </w:rPr>
              <w:t>Организация системы коррекционной работы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122</w:t>
            </w:r>
          </w:p>
        </w:tc>
      </w:tr>
      <w:tr w:rsidR="00BB681D" w:rsidTr="002078C1">
        <w:trPr>
          <w:jc w:val="right"/>
        </w:trPr>
        <w:tc>
          <w:tcPr>
            <w:tcW w:w="816" w:type="dxa"/>
            <w:shd w:val="clear" w:color="auto" w:fill="auto"/>
          </w:tcPr>
          <w:p w:rsidR="00BB681D" w:rsidRDefault="00B45E08" w:rsidP="001735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552" w:type="dxa"/>
            <w:shd w:val="clear" w:color="auto" w:fill="auto"/>
          </w:tcPr>
          <w:p w:rsidR="00BB681D" w:rsidRPr="00B951F3" w:rsidRDefault="00B45E08" w:rsidP="00B951F3">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Формируемая часть Программы</w:t>
            </w:r>
          </w:p>
        </w:tc>
        <w:tc>
          <w:tcPr>
            <w:tcW w:w="931" w:type="dxa"/>
            <w:shd w:val="clear" w:color="auto" w:fill="auto"/>
          </w:tcPr>
          <w:p w:rsidR="00BB681D"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образовательной деятельности разных видов и культурных практик</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3B559A">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 xml:space="preserve">Физкультурно-оздоровительная работа </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B559A">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Способы и направления поддержки детской инициативы</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931" w:type="dxa"/>
            <w:shd w:val="clear" w:color="auto" w:fill="auto"/>
          </w:tcPr>
          <w:p w:rsidR="00B951F3" w:rsidRPr="00BE628E" w:rsidRDefault="006E58BC"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134</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Иные характеристики содержания программы</w:t>
            </w:r>
          </w:p>
        </w:tc>
        <w:tc>
          <w:tcPr>
            <w:tcW w:w="931" w:type="dxa"/>
            <w:shd w:val="clear" w:color="auto" w:fill="auto"/>
          </w:tcPr>
          <w:p w:rsidR="00B951F3" w:rsidRPr="00BE628E" w:rsidRDefault="000835EB"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6FEB">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Педагогическая и психологическая диагностика личностных образовательных результатов детей</w:t>
            </w:r>
          </w:p>
        </w:tc>
        <w:tc>
          <w:tcPr>
            <w:tcW w:w="931" w:type="dxa"/>
            <w:shd w:val="clear" w:color="auto" w:fill="auto"/>
          </w:tcPr>
          <w:p w:rsidR="00B951F3" w:rsidRPr="00BE628E" w:rsidRDefault="000835EB"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BE628E" w:rsidTr="002078C1">
        <w:trPr>
          <w:jc w:val="right"/>
        </w:trPr>
        <w:tc>
          <w:tcPr>
            <w:tcW w:w="816" w:type="dxa"/>
            <w:shd w:val="clear" w:color="auto" w:fill="auto"/>
          </w:tcPr>
          <w:p w:rsidR="00B951F3" w:rsidRPr="00B951F3" w:rsidRDefault="00B45E08"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00896FEB">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Преемственность дошкольного и начального образования</w:t>
            </w:r>
          </w:p>
        </w:tc>
        <w:tc>
          <w:tcPr>
            <w:tcW w:w="931" w:type="dxa"/>
            <w:shd w:val="clear" w:color="auto" w:fill="auto"/>
          </w:tcPr>
          <w:p w:rsidR="00B951F3" w:rsidRPr="00BE628E" w:rsidRDefault="000835EB"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b/>
                <w:sz w:val="24"/>
                <w:szCs w:val="24"/>
                <w:lang w:val="en-US"/>
              </w:rPr>
            </w:pPr>
            <w:r w:rsidRPr="00B951F3">
              <w:rPr>
                <w:rFonts w:ascii="Times New Roman" w:hAnsi="Times New Roman" w:cs="Times New Roman"/>
                <w:b/>
                <w:sz w:val="24"/>
                <w:szCs w:val="24"/>
                <w:lang w:val="en-US"/>
              </w:rPr>
              <w:t>III</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b/>
                <w:sz w:val="24"/>
                <w:szCs w:val="24"/>
              </w:rPr>
            </w:pPr>
            <w:r w:rsidRPr="00B951F3">
              <w:rPr>
                <w:rFonts w:ascii="Times New Roman" w:hAnsi="Times New Roman" w:cs="Times New Roman"/>
                <w:b/>
                <w:sz w:val="24"/>
                <w:szCs w:val="24"/>
              </w:rPr>
              <w:t>Организационный раздел</w:t>
            </w:r>
          </w:p>
        </w:tc>
        <w:tc>
          <w:tcPr>
            <w:tcW w:w="931" w:type="dxa"/>
            <w:shd w:val="clear" w:color="auto" w:fill="auto"/>
          </w:tcPr>
          <w:p w:rsidR="00B951F3" w:rsidRPr="00BE628E" w:rsidRDefault="000835EB"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1.</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Материально-техническое обеспечение программы</w:t>
            </w:r>
          </w:p>
        </w:tc>
        <w:tc>
          <w:tcPr>
            <w:tcW w:w="931" w:type="dxa"/>
            <w:shd w:val="clear" w:color="auto" w:fill="auto"/>
          </w:tcPr>
          <w:p w:rsidR="00B951F3" w:rsidRPr="00BE628E" w:rsidRDefault="000835EB"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2.</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141</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3.</w:t>
            </w:r>
          </w:p>
        </w:tc>
        <w:tc>
          <w:tcPr>
            <w:tcW w:w="7552" w:type="dxa"/>
            <w:shd w:val="clear" w:color="auto" w:fill="auto"/>
          </w:tcPr>
          <w:p w:rsidR="00B951F3" w:rsidRPr="00B951F3" w:rsidRDefault="000835EB" w:rsidP="00B951F3">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режима дня</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w:t>
            </w:r>
          </w:p>
        </w:tc>
      </w:tr>
      <w:tr w:rsidR="00BE628E" w:rsidTr="002078C1">
        <w:trPr>
          <w:jc w:val="right"/>
        </w:trPr>
        <w:tc>
          <w:tcPr>
            <w:tcW w:w="816" w:type="dxa"/>
            <w:shd w:val="clear" w:color="auto" w:fill="auto"/>
          </w:tcPr>
          <w:p w:rsidR="00B951F3" w:rsidRPr="00B951F3" w:rsidRDefault="00B951F3" w:rsidP="00B951F3">
            <w:pPr>
              <w:spacing w:after="0" w:line="240" w:lineRule="auto"/>
              <w:jc w:val="center"/>
              <w:rPr>
                <w:rFonts w:ascii="Times New Roman" w:hAnsi="Times New Roman" w:cs="Times New Roman"/>
                <w:sz w:val="24"/>
                <w:szCs w:val="24"/>
              </w:rPr>
            </w:pPr>
            <w:r w:rsidRPr="00B951F3">
              <w:rPr>
                <w:rFonts w:ascii="Times New Roman" w:hAnsi="Times New Roman" w:cs="Times New Roman"/>
                <w:sz w:val="24"/>
                <w:szCs w:val="24"/>
              </w:rPr>
              <w:t>4.</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Особенности традиционных событий, праздников, мероприятий</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r w:rsidR="00BE628E" w:rsidTr="002078C1">
        <w:trPr>
          <w:jc w:val="right"/>
        </w:trPr>
        <w:tc>
          <w:tcPr>
            <w:tcW w:w="816" w:type="dxa"/>
            <w:shd w:val="clear" w:color="auto" w:fill="auto"/>
          </w:tcPr>
          <w:p w:rsidR="00B951F3" w:rsidRPr="00B951F3" w:rsidRDefault="00D057D5" w:rsidP="00B951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951F3" w:rsidRPr="00B951F3">
              <w:rPr>
                <w:rFonts w:ascii="Times New Roman" w:hAnsi="Times New Roman" w:cs="Times New Roman"/>
                <w:sz w:val="24"/>
                <w:szCs w:val="24"/>
              </w:rPr>
              <w:t>.</w:t>
            </w:r>
          </w:p>
        </w:tc>
        <w:tc>
          <w:tcPr>
            <w:tcW w:w="7552" w:type="dxa"/>
            <w:shd w:val="clear" w:color="auto" w:fill="auto"/>
          </w:tcPr>
          <w:p w:rsidR="00B951F3" w:rsidRPr="00B951F3" w:rsidRDefault="00B951F3" w:rsidP="00B951F3">
            <w:pPr>
              <w:spacing w:after="0" w:line="240" w:lineRule="auto"/>
              <w:rPr>
                <w:rFonts w:ascii="Times New Roman" w:hAnsi="Times New Roman" w:cs="Times New Roman"/>
                <w:sz w:val="24"/>
                <w:szCs w:val="24"/>
              </w:rPr>
            </w:pPr>
            <w:r w:rsidRPr="00B951F3">
              <w:rPr>
                <w:rFonts w:ascii="Times New Roman" w:hAnsi="Times New Roman" w:cs="Times New Roman"/>
                <w:sz w:val="24"/>
                <w:szCs w:val="24"/>
              </w:rPr>
              <w:t>Система условий реализации ООП ДО</w:t>
            </w:r>
          </w:p>
        </w:tc>
        <w:tc>
          <w:tcPr>
            <w:tcW w:w="931" w:type="dxa"/>
            <w:shd w:val="clear" w:color="auto" w:fill="auto"/>
          </w:tcPr>
          <w:p w:rsidR="00B951F3" w:rsidRPr="00BE628E" w:rsidRDefault="00AB0F04" w:rsidP="008F10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r>
    </w:tbl>
    <w:p w:rsidR="007417E0" w:rsidRDefault="007417E0" w:rsidP="001B79EF">
      <w:pPr>
        <w:spacing w:after="0" w:line="240" w:lineRule="auto"/>
        <w:jc w:val="both"/>
        <w:rPr>
          <w:rFonts w:ascii="Times New Roman" w:hAnsi="Times New Roman" w:cs="Times New Roman"/>
          <w:b/>
          <w:sz w:val="24"/>
          <w:szCs w:val="24"/>
        </w:rPr>
      </w:pPr>
    </w:p>
    <w:p w:rsidR="007238D9" w:rsidRDefault="007238D9"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BA30CD" w:rsidRDefault="00BA30CD"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9940F1" w:rsidRDefault="009940F1" w:rsidP="001B79EF">
      <w:pPr>
        <w:spacing w:after="0" w:line="240" w:lineRule="auto"/>
        <w:jc w:val="both"/>
        <w:rPr>
          <w:rFonts w:ascii="Times New Roman" w:hAnsi="Times New Roman" w:cs="Times New Roman"/>
          <w:b/>
          <w:sz w:val="24"/>
          <w:szCs w:val="24"/>
        </w:rPr>
      </w:pPr>
    </w:p>
    <w:p w:rsidR="005D24F7" w:rsidRDefault="005D24F7" w:rsidP="001B79EF">
      <w:pPr>
        <w:spacing w:after="0" w:line="240" w:lineRule="auto"/>
        <w:jc w:val="both"/>
        <w:rPr>
          <w:rFonts w:ascii="Times New Roman" w:hAnsi="Times New Roman" w:cs="Times New Roman"/>
          <w:b/>
          <w:sz w:val="24"/>
          <w:szCs w:val="24"/>
        </w:rPr>
      </w:pPr>
    </w:p>
    <w:p w:rsidR="00770143" w:rsidRPr="007417E0" w:rsidRDefault="00A72166" w:rsidP="002078C1">
      <w:pPr>
        <w:spacing w:after="0" w:line="240" w:lineRule="auto"/>
        <w:jc w:val="center"/>
        <w:rPr>
          <w:rFonts w:ascii="Times New Roman" w:hAnsi="Times New Roman" w:cs="Times New Roman"/>
          <w:b/>
          <w:sz w:val="24"/>
          <w:szCs w:val="24"/>
        </w:rPr>
      </w:pPr>
      <w:r w:rsidRPr="007417E0">
        <w:rPr>
          <w:rFonts w:ascii="Times New Roman" w:hAnsi="Times New Roman" w:cs="Times New Roman"/>
          <w:b/>
          <w:sz w:val="24"/>
          <w:szCs w:val="24"/>
        </w:rPr>
        <w:t xml:space="preserve">I </w:t>
      </w:r>
      <w:r w:rsidR="005C08F1">
        <w:rPr>
          <w:rFonts w:ascii="Times New Roman" w:hAnsi="Times New Roman" w:cs="Times New Roman"/>
          <w:b/>
          <w:sz w:val="24"/>
          <w:szCs w:val="24"/>
        </w:rPr>
        <w:t>ЦЕЛЕВОЙ РАЗДЕЛ</w:t>
      </w:r>
    </w:p>
    <w:p w:rsidR="00770143" w:rsidRPr="00BE628E" w:rsidRDefault="00A72166" w:rsidP="002078C1">
      <w:pPr>
        <w:pStyle w:val="a3"/>
        <w:numPr>
          <w:ilvl w:val="0"/>
          <w:numId w:val="13"/>
        </w:numPr>
        <w:spacing w:after="0" w:line="240" w:lineRule="auto"/>
        <w:jc w:val="center"/>
        <w:rPr>
          <w:rFonts w:ascii="Times New Roman" w:hAnsi="Times New Roman" w:cs="Times New Roman"/>
          <w:b/>
          <w:sz w:val="24"/>
          <w:szCs w:val="24"/>
        </w:rPr>
      </w:pPr>
      <w:r w:rsidRPr="00BE628E">
        <w:rPr>
          <w:rFonts w:ascii="Times New Roman" w:hAnsi="Times New Roman" w:cs="Times New Roman"/>
          <w:b/>
          <w:sz w:val="24"/>
          <w:szCs w:val="24"/>
        </w:rPr>
        <w:t>Пояснительная записка</w:t>
      </w:r>
    </w:p>
    <w:p w:rsidR="00DB7C54" w:rsidRDefault="00A72166" w:rsidP="006C5D9F">
      <w:pPr>
        <w:spacing w:after="0" w:line="240" w:lineRule="auto"/>
        <w:ind w:firstLine="709"/>
        <w:rPr>
          <w:rFonts w:ascii="Times New Roman" w:hAnsi="Times New Roman" w:cs="Times New Roman"/>
          <w:sz w:val="24"/>
          <w:szCs w:val="24"/>
        </w:rPr>
      </w:pPr>
      <w:r w:rsidRPr="008115F6">
        <w:rPr>
          <w:rFonts w:ascii="Times New Roman" w:hAnsi="Times New Roman" w:cs="Times New Roman"/>
          <w:sz w:val="24"/>
          <w:szCs w:val="24"/>
        </w:rPr>
        <w:t>Основная образовательная программа</w:t>
      </w:r>
      <w:r w:rsidR="009E2773">
        <w:rPr>
          <w:rFonts w:ascii="Times New Roman" w:hAnsi="Times New Roman" w:cs="Times New Roman"/>
          <w:sz w:val="24"/>
          <w:szCs w:val="24"/>
        </w:rPr>
        <w:t xml:space="preserve"> дошкольного образования Черноковский д</w:t>
      </w:r>
      <w:r w:rsidR="00AB6B61">
        <w:rPr>
          <w:rFonts w:ascii="Times New Roman" w:hAnsi="Times New Roman" w:cs="Times New Roman"/>
          <w:sz w:val="24"/>
          <w:szCs w:val="24"/>
        </w:rPr>
        <w:t xml:space="preserve">етский сад «Ласточка» </w:t>
      </w:r>
      <w:r w:rsidR="001D2A27">
        <w:rPr>
          <w:rFonts w:ascii="Times New Roman" w:hAnsi="Times New Roman" w:cs="Times New Roman"/>
          <w:sz w:val="24"/>
          <w:szCs w:val="24"/>
        </w:rPr>
        <w:t>филиал</w:t>
      </w:r>
      <w:r w:rsidR="009E2773">
        <w:rPr>
          <w:rFonts w:ascii="Times New Roman" w:hAnsi="Times New Roman" w:cs="Times New Roman"/>
          <w:sz w:val="24"/>
          <w:szCs w:val="24"/>
        </w:rPr>
        <w:t xml:space="preserve"> МАОУ</w:t>
      </w:r>
      <w:r w:rsidR="001D2A27">
        <w:rPr>
          <w:rFonts w:ascii="Times New Roman" w:hAnsi="Times New Roman" w:cs="Times New Roman"/>
          <w:sz w:val="24"/>
          <w:szCs w:val="24"/>
        </w:rPr>
        <w:t xml:space="preserve"> </w:t>
      </w:r>
      <w:r w:rsidR="00AB6B61">
        <w:rPr>
          <w:rFonts w:ascii="Times New Roman" w:hAnsi="Times New Roman" w:cs="Times New Roman"/>
          <w:sz w:val="24"/>
          <w:szCs w:val="24"/>
        </w:rPr>
        <w:t>Вагайской СОШ</w:t>
      </w:r>
      <w:r w:rsidR="009E2773">
        <w:rPr>
          <w:rFonts w:ascii="Times New Roman" w:hAnsi="Times New Roman" w:cs="Times New Roman"/>
          <w:sz w:val="24"/>
          <w:szCs w:val="24"/>
        </w:rPr>
        <w:t>,</w:t>
      </w:r>
      <w:r w:rsidR="00AB6B61">
        <w:rPr>
          <w:rFonts w:ascii="Times New Roman" w:hAnsi="Times New Roman" w:cs="Times New Roman"/>
          <w:sz w:val="24"/>
          <w:szCs w:val="24"/>
        </w:rPr>
        <w:t xml:space="preserve"> Вагайского района</w:t>
      </w:r>
      <w:r w:rsidRPr="008115F6">
        <w:rPr>
          <w:rFonts w:ascii="Times New Roman" w:hAnsi="Times New Roman" w:cs="Times New Roman"/>
          <w:sz w:val="24"/>
          <w:szCs w:val="24"/>
        </w:rPr>
        <w:t xml:space="preserve"> (далее Программа) является нормативно-управленческим докум</w:t>
      </w:r>
      <w:r w:rsidR="00AB6B61">
        <w:rPr>
          <w:rFonts w:ascii="Times New Roman" w:hAnsi="Times New Roman" w:cs="Times New Roman"/>
          <w:sz w:val="24"/>
          <w:szCs w:val="24"/>
        </w:rPr>
        <w:t>ен</w:t>
      </w:r>
      <w:r w:rsidR="00AB6B61">
        <w:rPr>
          <w:rFonts w:ascii="Times New Roman" w:hAnsi="Times New Roman" w:cs="Times New Roman"/>
          <w:sz w:val="24"/>
          <w:szCs w:val="24"/>
        </w:rPr>
        <w:softHyphen/>
      </w:r>
      <w:r w:rsidRPr="008115F6">
        <w:rPr>
          <w:rFonts w:ascii="Times New Roman" w:hAnsi="Times New Roman" w:cs="Times New Roman"/>
          <w:sz w:val="24"/>
          <w:szCs w:val="24"/>
        </w:rPr>
        <w:t>том, определяющим специфику организации образователь</w:t>
      </w:r>
      <w:r w:rsidR="00AB6B61">
        <w:rPr>
          <w:rFonts w:ascii="Times New Roman" w:hAnsi="Times New Roman" w:cs="Times New Roman"/>
          <w:sz w:val="24"/>
          <w:szCs w:val="24"/>
        </w:rPr>
        <w:t>ного процесса. Программа разра</w:t>
      </w:r>
      <w:r w:rsidR="00AB6B61">
        <w:rPr>
          <w:rFonts w:ascii="Times New Roman" w:hAnsi="Times New Roman" w:cs="Times New Roman"/>
          <w:sz w:val="24"/>
          <w:szCs w:val="24"/>
        </w:rPr>
        <w:softHyphen/>
      </w:r>
      <w:r w:rsidRPr="008115F6">
        <w:rPr>
          <w:rFonts w:ascii="Times New Roman" w:hAnsi="Times New Roman" w:cs="Times New Roman"/>
          <w:sz w:val="24"/>
          <w:szCs w:val="24"/>
        </w:rPr>
        <w:t xml:space="preserve">ботана на основе примерной основной образовательной </w:t>
      </w:r>
      <w:r w:rsidR="00AB6B61">
        <w:rPr>
          <w:rFonts w:ascii="Times New Roman" w:hAnsi="Times New Roman" w:cs="Times New Roman"/>
          <w:sz w:val="24"/>
          <w:szCs w:val="24"/>
        </w:rPr>
        <w:t>программы дошкольного образова</w:t>
      </w:r>
      <w:r w:rsidR="00AB6B61">
        <w:rPr>
          <w:rFonts w:ascii="Times New Roman" w:hAnsi="Times New Roman" w:cs="Times New Roman"/>
          <w:sz w:val="24"/>
          <w:szCs w:val="24"/>
        </w:rPr>
        <w:softHyphen/>
      </w:r>
      <w:r w:rsidRPr="008115F6">
        <w:rPr>
          <w:rFonts w:ascii="Times New Roman" w:hAnsi="Times New Roman" w:cs="Times New Roman"/>
          <w:sz w:val="24"/>
          <w:szCs w:val="24"/>
        </w:rPr>
        <w:t xml:space="preserve">ния «Мозаика» под редакцией Н.В. Гребенкиной, В.Ю. Белькович, И.А. Кильдышевой,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 </w:t>
      </w:r>
      <w:r w:rsidR="006C5D9F">
        <w:rPr>
          <w:rFonts w:ascii="Times New Roman" w:hAnsi="Times New Roman" w:cs="Times New Roman"/>
          <w:sz w:val="24"/>
          <w:szCs w:val="24"/>
        </w:rPr>
        <w:t xml:space="preserve">На основании </w:t>
      </w:r>
      <w:r w:rsidR="006C5D9F" w:rsidRPr="006C5D9F">
        <w:rPr>
          <w:rFonts w:ascii="Times New Roman" w:hAnsi="Times New Roman" w:cs="Times New Roman"/>
          <w:sz w:val="24"/>
          <w:szCs w:val="24"/>
        </w:rPr>
        <w:t>«Порядка организации и осуществления образовательной деятельности по основным</w:t>
      </w:r>
      <w:r w:rsidR="006C5D9F">
        <w:rPr>
          <w:rFonts w:ascii="Times New Roman" w:hAnsi="Times New Roman" w:cs="Times New Roman"/>
          <w:sz w:val="24"/>
          <w:szCs w:val="24"/>
        </w:rPr>
        <w:t xml:space="preserve"> </w:t>
      </w:r>
      <w:r w:rsidR="006C5D9F" w:rsidRPr="006C5D9F">
        <w:rPr>
          <w:rFonts w:ascii="Times New Roman" w:hAnsi="Times New Roman" w:cs="Times New Roman"/>
          <w:sz w:val="24"/>
          <w:szCs w:val="24"/>
        </w:rPr>
        <w:t>общеобразовательным программам – образовательным программам дошкольного образования» от</w:t>
      </w:r>
      <w:r w:rsidR="006C5D9F">
        <w:rPr>
          <w:rFonts w:ascii="Times New Roman" w:hAnsi="Times New Roman" w:cs="Times New Roman"/>
          <w:sz w:val="24"/>
          <w:szCs w:val="24"/>
        </w:rPr>
        <w:t xml:space="preserve"> </w:t>
      </w:r>
      <w:r w:rsidR="006C5D9F" w:rsidRPr="006C5D9F">
        <w:rPr>
          <w:rFonts w:ascii="Times New Roman" w:hAnsi="Times New Roman" w:cs="Times New Roman"/>
          <w:sz w:val="24"/>
          <w:szCs w:val="24"/>
        </w:rPr>
        <w:t>31.07.2020 г. № 373;</w:t>
      </w:r>
    </w:p>
    <w:p w:rsidR="00DB7C54"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включает в себя совокупность образовате</w:t>
      </w:r>
      <w:r w:rsidR="00AB6B61">
        <w:rPr>
          <w:rFonts w:ascii="Times New Roman" w:hAnsi="Times New Roman" w:cs="Times New Roman"/>
          <w:sz w:val="24"/>
          <w:szCs w:val="24"/>
        </w:rPr>
        <w:t>льных областей, которые обеспе</w:t>
      </w:r>
      <w:r w:rsidR="00AB6B61">
        <w:rPr>
          <w:rFonts w:ascii="Times New Roman" w:hAnsi="Times New Roman" w:cs="Times New Roman"/>
          <w:sz w:val="24"/>
          <w:szCs w:val="24"/>
        </w:rPr>
        <w:softHyphen/>
      </w:r>
      <w:r w:rsidRPr="008115F6">
        <w:rPr>
          <w:rFonts w:ascii="Times New Roman" w:hAnsi="Times New Roman" w:cs="Times New Roman"/>
          <w:sz w:val="24"/>
          <w:szCs w:val="24"/>
        </w:rPr>
        <w:t>чивают разностороннее развитие детей с учётом их возр</w:t>
      </w:r>
      <w:r w:rsidR="00AB6B61">
        <w:rPr>
          <w:rFonts w:ascii="Times New Roman" w:hAnsi="Times New Roman" w:cs="Times New Roman"/>
          <w:sz w:val="24"/>
          <w:szCs w:val="24"/>
        </w:rPr>
        <w:t>астных и индивидуальных особен</w:t>
      </w:r>
      <w:r w:rsidR="00AB6B61">
        <w:rPr>
          <w:rFonts w:ascii="Times New Roman" w:hAnsi="Times New Roman" w:cs="Times New Roman"/>
          <w:sz w:val="24"/>
          <w:szCs w:val="24"/>
        </w:rPr>
        <w:softHyphen/>
      </w:r>
      <w:r w:rsidRPr="008115F6">
        <w:rPr>
          <w:rFonts w:ascii="Times New Roman" w:hAnsi="Times New Roman" w:cs="Times New Roman"/>
          <w:sz w:val="24"/>
          <w:szCs w:val="24"/>
        </w:rPr>
        <w:t>ностей по основным направлениям развития (далее - образовательные области) - социально</w:t>
      </w:r>
      <w:r w:rsidRPr="008115F6">
        <w:rPr>
          <w:rFonts w:ascii="Times New Roman" w:hAnsi="Times New Roman" w:cs="Times New Roman"/>
          <w:sz w:val="24"/>
          <w:szCs w:val="24"/>
        </w:rPr>
        <w:softHyphen/>
        <w:t xml:space="preserve"> коммуникативному, познавательному, речевому, художе</w:t>
      </w:r>
      <w:r w:rsidR="00AB6B61">
        <w:rPr>
          <w:rFonts w:ascii="Times New Roman" w:hAnsi="Times New Roman" w:cs="Times New Roman"/>
          <w:sz w:val="24"/>
          <w:szCs w:val="24"/>
        </w:rPr>
        <w:t>ственно-эстетическому и физиче</w:t>
      </w:r>
      <w:r w:rsidRPr="008115F6">
        <w:rPr>
          <w:rFonts w:ascii="Times New Roman" w:hAnsi="Times New Roman" w:cs="Times New Roman"/>
          <w:sz w:val="24"/>
          <w:szCs w:val="24"/>
        </w:rPr>
        <w:t>скому, где задачи решаются интегрировано. В программ</w:t>
      </w:r>
      <w:r w:rsidR="00AB6B61">
        <w:rPr>
          <w:rFonts w:ascii="Times New Roman" w:hAnsi="Times New Roman" w:cs="Times New Roman"/>
          <w:sz w:val="24"/>
          <w:szCs w:val="24"/>
        </w:rPr>
        <w:t>е представлена модель инклюзив</w:t>
      </w:r>
      <w:r w:rsidR="00AB6B61">
        <w:rPr>
          <w:rFonts w:ascii="Times New Roman" w:hAnsi="Times New Roman" w:cs="Times New Roman"/>
          <w:sz w:val="24"/>
          <w:szCs w:val="24"/>
        </w:rPr>
        <w:softHyphen/>
      </w:r>
      <w:r w:rsidRPr="008115F6">
        <w:rPr>
          <w:rFonts w:ascii="Times New Roman" w:hAnsi="Times New Roman" w:cs="Times New Roman"/>
          <w:sz w:val="24"/>
          <w:szCs w:val="24"/>
        </w:rPr>
        <w:t>ного образования детей с ограниченными возможностями здоровья, которая основана на их включении в общеразв</w:t>
      </w:r>
      <w:r w:rsidR="00AB6B61">
        <w:rPr>
          <w:rFonts w:ascii="Times New Roman" w:hAnsi="Times New Roman" w:cs="Times New Roman"/>
          <w:sz w:val="24"/>
          <w:szCs w:val="24"/>
        </w:rPr>
        <w:t>ивающие группы</w:t>
      </w:r>
      <w:r w:rsidRPr="008115F6">
        <w:rPr>
          <w:rFonts w:ascii="Times New Roman" w:hAnsi="Times New Roman" w:cs="Times New Roman"/>
          <w:sz w:val="24"/>
          <w:szCs w:val="24"/>
        </w:rPr>
        <w:t xml:space="preserve"> с целью более успешной их социализации в современных условиях жизни. </w:t>
      </w:r>
    </w:p>
    <w:p w:rsidR="00DB7C54"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определяет содержание и организацию об</w:t>
      </w:r>
      <w:r w:rsidR="00FC305C">
        <w:rPr>
          <w:rFonts w:ascii="Times New Roman" w:hAnsi="Times New Roman" w:cs="Times New Roman"/>
          <w:sz w:val="24"/>
          <w:szCs w:val="24"/>
        </w:rPr>
        <w:t>разовательного процесса для де</w:t>
      </w:r>
      <w:r w:rsidR="00FC305C">
        <w:rPr>
          <w:rFonts w:ascii="Times New Roman" w:hAnsi="Times New Roman" w:cs="Times New Roman"/>
          <w:sz w:val="24"/>
          <w:szCs w:val="24"/>
        </w:rPr>
        <w:softHyphen/>
      </w:r>
      <w:r w:rsidR="00FE1606">
        <w:rPr>
          <w:rFonts w:ascii="Times New Roman" w:hAnsi="Times New Roman" w:cs="Times New Roman"/>
          <w:sz w:val="24"/>
          <w:szCs w:val="24"/>
        </w:rPr>
        <w:t>тей от 1,6</w:t>
      </w:r>
      <w:r w:rsidR="006C5D9F">
        <w:rPr>
          <w:rFonts w:ascii="Times New Roman" w:hAnsi="Times New Roman" w:cs="Times New Roman"/>
          <w:sz w:val="24"/>
          <w:szCs w:val="24"/>
        </w:rPr>
        <w:t xml:space="preserve"> лет</w:t>
      </w:r>
      <w:r w:rsidRPr="008115F6">
        <w:rPr>
          <w:rFonts w:ascii="Times New Roman" w:hAnsi="Times New Roman" w:cs="Times New Roman"/>
          <w:sz w:val="24"/>
          <w:szCs w:val="24"/>
        </w:rPr>
        <w:t xml:space="preserve"> до прекращения образовательных отношений и направлена на формирование общей культуры, развитие физических, интеллектуальных</w:t>
      </w:r>
      <w:r w:rsidR="00FC305C">
        <w:rPr>
          <w:rFonts w:ascii="Times New Roman" w:hAnsi="Times New Roman" w:cs="Times New Roman"/>
          <w:sz w:val="24"/>
          <w:szCs w:val="24"/>
        </w:rPr>
        <w:t xml:space="preserve"> и личностных качеств, формиро</w:t>
      </w:r>
      <w:r w:rsidR="00FC305C">
        <w:rPr>
          <w:rFonts w:ascii="Times New Roman" w:hAnsi="Times New Roman" w:cs="Times New Roman"/>
          <w:sz w:val="24"/>
          <w:szCs w:val="24"/>
        </w:rPr>
        <w:softHyphen/>
      </w:r>
      <w:r w:rsidRPr="008115F6">
        <w:rPr>
          <w:rFonts w:ascii="Times New Roman" w:hAnsi="Times New Roman" w:cs="Times New Roman"/>
          <w:sz w:val="24"/>
          <w:szCs w:val="24"/>
        </w:rPr>
        <w:t>вание предпосылок учебной деятельности, обеспечивающи</w:t>
      </w:r>
      <w:r w:rsidR="00FC305C">
        <w:rPr>
          <w:rFonts w:ascii="Times New Roman" w:hAnsi="Times New Roman" w:cs="Times New Roman"/>
          <w:sz w:val="24"/>
          <w:szCs w:val="24"/>
        </w:rPr>
        <w:t>х социальную успешность, сохра</w:t>
      </w:r>
      <w:r w:rsidR="00FC305C">
        <w:rPr>
          <w:rFonts w:ascii="Times New Roman" w:hAnsi="Times New Roman" w:cs="Times New Roman"/>
          <w:sz w:val="24"/>
          <w:szCs w:val="24"/>
        </w:rPr>
        <w:softHyphen/>
      </w:r>
      <w:r w:rsidRPr="008115F6">
        <w:rPr>
          <w:rFonts w:ascii="Times New Roman" w:hAnsi="Times New Roman" w:cs="Times New Roman"/>
          <w:sz w:val="24"/>
          <w:szCs w:val="24"/>
        </w:rPr>
        <w:t xml:space="preserve">нение и укрепление здоровья детей дошкольного возраста, </w:t>
      </w:r>
      <w:r w:rsidR="00FC305C">
        <w:rPr>
          <w:rFonts w:ascii="Times New Roman" w:hAnsi="Times New Roman" w:cs="Times New Roman"/>
          <w:sz w:val="24"/>
          <w:szCs w:val="24"/>
        </w:rPr>
        <w:t>коррекцию недостатков в физиче</w:t>
      </w:r>
      <w:r w:rsidR="00FC305C">
        <w:rPr>
          <w:rFonts w:ascii="Times New Roman" w:hAnsi="Times New Roman" w:cs="Times New Roman"/>
          <w:sz w:val="24"/>
          <w:szCs w:val="24"/>
        </w:rPr>
        <w:softHyphen/>
      </w:r>
      <w:r w:rsidRPr="008115F6">
        <w:rPr>
          <w:rFonts w:ascii="Times New Roman" w:hAnsi="Times New Roman" w:cs="Times New Roman"/>
          <w:sz w:val="24"/>
          <w:szCs w:val="24"/>
        </w:rPr>
        <w:t xml:space="preserve">ском и психическом развитии. </w:t>
      </w:r>
    </w:p>
    <w:p w:rsidR="00A721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определяет целевые ориентиры, содержа</w:t>
      </w:r>
      <w:r w:rsidR="0010206F">
        <w:rPr>
          <w:rFonts w:ascii="Times New Roman" w:hAnsi="Times New Roman" w:cs="Times New Roman"/>
          <w:sz w:val="24"/>
          <w:szCs w:val="24"/>
        </w:rPr>
        <w:t>ние и организацию образователь</w:t>
      </w:r>
      <w:r w:rsidR="0010206F">
        <w:rPr>
          <w:rFonts w:ascii="Times New Roman" w:hAnsi="Times New Roman" w:cs="Times New Roman"/>
          <w:sz w:val="24"/>
          <w:szCs w:val="24"/>
        </w:rPr>
        <w:softHyphen/>
      </w:r>
      <w:r w:rsidRPr="008115F6">
        <w:rPr>
          <w:rFonts w:ascii="Times New Roman" w:hAnsi="Times New Roman" w:cs="Times New Roman"/>
          <w:sz w:val="24"/>
          <w:szCs w:val="24"/>
        </w:rPr>
        <w:t>ного процесса для детей дошкольного возраста и направлена, в соответствии с требованиями ФГОС ДО (раздел II «Требования к структуре образовательной программы и её объёму», п. 2.3—2.4), на создание условий развития ребёнка, открыв</w:t>
      </w:r>
      <w:r w:rsidR="00FC305C">
        <w:rPr>
          <w:rFonts w:ascii="Times New Roman" w:hAnsi="Times New Roman" w:cs="Times New Roman"/>
          <w:sz w:val="24"/>
          <w:szCs w:val="24"/>
        </w:rPr>
        <w:t>ающих возможности для его пози</w:t>
      </w:r>
      <w:r w:rsidR="00FC305C">
        <w:rPr>
          <w:rFonts w:ascii="Times New Roman" w:hAnsi="Times New Roman" w:cs="Times New Roman"/>
          <w:sz w:val="24"/>
          <w:szCs w:val="24"/>
        </w:rPr>
        <w:softHyphen/>
      </w:r>
      <w:r w:rsidRPr="008115F6">
        <w:rPr>
          <w:rFonts w:ascii="Times New Roman" w:hAnsi="Times New Roman" w:cs="Times New Roman"/>
          <w:sz w:val="24"/>
          <w:szCs w:val="24"/>
        </w:rPr>
        <w:t>тивной социализации, личностного развития, развития инициативы и творческих спосо</w:t>
      </w:r>
      <w:r w:rsidR="00B57F7E">
        <w:rPr>
          <w:rFonts w:ascii="Times New Roman" w:hAnsi="Times New Roman" w:cs="Times New Roman"/>
          <w:sz w:val="24"/>
          <w:szCs w:val="24"/>
        </w:rPr>
        <w:t>б</w:t>
      </w:r>
      <w:r w:rsidR="00B57F7E">
        <w:rPr>
          <w:rFonts w:ascii="Times New Roman" w:hAnsi="Times New Roman" w:cs="Times New Roman"/>
          <w:sz w:val="24"/>
          <w:szCs w:val="24"/>
        </w:rPr>
        <w:softHyphen/>
      </w:r>
      <w:r w:rsidRPr="008115F6">
        <w:rPr>
          <w:rFonts w:ascii="Times New Roman" w:hAnsi="Times New Roman" w:cs="Times New Roman"/>
          <w:sz w:val="24"/>
          <w:szCs w:val="24"/>
        </w:rPr>
        <w:t>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Содержание общеобразовательной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w:t>
      </w:r>
      <w:r w:rsidR="00B57F7E">
        <w:rPr>
          <w:rFonts w:ascii="Times New Roman" w:hAnsi="Times New Roman" w:cs="Times New Roman"/>
          <w:sz w:val="24"/>
          <w:szCs w:val="24"/>
        </w:rPr>
        <w:t xml:space="preserve"> обеспечивает единство воспита</w:t>
      </w:r>
      <w:r w:rsidR="00B57F7E">
        <w:rPr>
          <w:rFonts w:ascii="Times New Roman" w:hAnsi="Times New Roman" w:cs="Times New Roman"/>
          <w:sz w:val="24"/>
          <w:szCs w:val="24"/>
        </w:rPr>
        <w:softHyphen/>
      </w:r>
      <w:r w:rsidRPr="008115F6">
        <w:rPr>
          <w:rFonts w:ascii="Times New Roman" w:hAnsi="Times New Roman" w:cs="Times New Roman"/>
          <w:sz w:val="24"/>
          <w:szCs w:val="24"/>
        </w:rPr>
        <w:t>тельных, развивающих и обучающих целей и задач.</w:t>
      </w:r>
    </w:p>
    <w:p w:rsidR="00770143" w:rsidRPr="008115F6" w:rsidRDefault="00770143" w:rsidP="001B79EF">
      <w:pPr>
        <w:spacing w:after="0" w:line="240" w:lineRule="auto"/>
        <w:jc w:val="both"/>
        <w:rPr>
          <w:rFonts w:ascii="Times New Roman" w:hAnsi="Times New Roman" w:cs="Times New Roman"/>
          <w:sz w:val="24"/>
          <w:szCs w:val="24"/>
        </w:rPr>
      </w:pPr>
    </w:p>
    <w:p w:rsidR="00770143" w:rsidRPr="00770143" w:rsidRDefault="00A72166" w:rsidP="001B79EF">
      <w:pPr>
        <w:spacing w:after="0" w:line="240" w:lineRule="auto"/>
        <w:jc w:val="center"/>
        <w:rPr>
          <w:rFonts w:ascii="Times New Roman" w:hAnsi="Times New Roman" w:cs="Times New Roman"/>
          <w:b/>
          <w:sz w:val="24"/>
          <w:szCs w:val="24"/>
        </w:rPr>
      </w:pPr>
      <w:r w:rsidRPr="008115F6">
        <w:rPr>
          <w:rFonts w:ascii="Times New Roman" w:hAnsi="Times New Roman" w:cs="Times New Roman"/>
          <w:sz w:val="24"/>
          <w:szCs w:val="24"/>
        </w:rPr>
        <w:t>1</w:t>
      </w:r>
      <w:r w:rsidRPr="00770143">
        <w:rPr>
          <w:rFonts w:ascii="Times New Roman" w:hAnsi="Times New Roman" w:cs="Times New Roman"/>
          <w:b/>
          <w:sz w:val="24"/>
          <w:szCs w:val="24"/>
        </w:rPr>
        <w:t>.</w:t>
      </w:r>
      <w:r w:rsidR="006C5D9F" w:rsidRPr="00770143">
        <w:rPr>
          <w:rFonts w:ascii="Times New Roman" w:hAnsi="Times New Roman" w:cs="Times New Roman"/>
          <w:b/>
          <w:sz w:val="24"/>
          <w:szCs w:val="24"/>
        </w:rPr>
        <w:t>1. Цели</w:t>
      </w:r>
      <w:r w:rsidRPr="00770143">
        <w:rPr>
          <w:rFonts w:ascii="Times New Roman" w:hAnsi="Times New Roman" w:cs="Times New Roman"/>
          <w:b/>
          <w:sz w:val="24"/>
          <w:szCs w:val="24"/>
        </w:rPr>
        <w:t xml:space="preserve"> и задачи деятельности Учреждения по ре</w:t>
      </w:r>
      <w:r w:rsidR="00BE174F">
        <w:rPr>
          <w:rFonts w:ascii="Times New Roman" w:hAnsi="Times New Roman" w:cs="Times New Roman"/>
          <w:b/>
          <w:sz w:val="24"/>
          <w:szCs w:val="24"/>
        </w:rPr>
        <w:t>ализации основной образователь</w:t>
      </w:r>
      <w:r w:rsidRPr="00770143">
        <w:rPr>
          <w:rFonts w:ascii="Times New Roman" w:hAnsi="Times New Roman" w:cs="Times New Roman"/>
          <w:b/>
          <w:sz w:val="24"/>
          <w:szCs w:val="24"/>
        </w:rPr>
        <w:t>ной программы дошкольного образования.</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Ступень дошкольного детства в системе непрерывн</w:t>
      </w:r>
      <w:r w:rsidR="00573666">
        <w:rPr>
          <w:rFonts w:ascii="Times New Roman" w:hAnsi="Times New Roman" w:cs="Times New Roman"/>
          <w:sz w:val="24"/>
          <w:szCs w:val="24"/>
        </w:rPr>
        <w:t>ого общего образования рассмат</w:t>
      </w:r>
      <w:r w:rsidRPr="008115F6">
        <w:rPr>
          <w:rFonts w:ascii="Times New Roman" w:hAnsi="Times New Roman" w:cs="Times New Roman"/>
          <w:sz w:val="24"/>
          <w:szCs w:val="24"/>
        </w:rPr>
        <w:t xml:space="preserve">ривается как один из главных образовательных резервов. Дошкольный возраст представляет собой сензитивный (благоприятный) период для становления ряда способностей, задающих основу формирования системы компетенций ребенка, необходимых для его дальнейшего обучения в школе. Реализация основной образовательной программы осуществляется через комплексное решение задач по охране </w:t>
      </w:r>
      <w:r w:rsidRPr="008115F6">
        <w:rPr>
          <w:rFonts w:ascii="Times New Roman" w:hAnsi="Times New Roman" w:cs="Times New Roman"/>
          <w:sz w:val="24"/>
          <w:szCs w:val="24"/>
        </w:rPr>
        <w:lastRenderedPageBreak/>
        <w:t>и укреплению здоровья детей, обо</w:t>
      </w:r>
      <w:r w:rsidR="00573666">
        <w:rPr>
          <w:rFonts w:ascii="Times New Roman" w:hAnsi="Times New Roman" w:cs="Times New Roman"/>
          <w:sz w:val="24"/>
          <w:szCs w:val="24"/>
        </w:rPr>
        <w:t>гащению развития ребенка на ос</w:t>
      </w:r>
      <w:r w:rsidR="00573666">
        <w:rPr>
          <w:rFonts w:ascii="Times New Roman" w:hAnsi="Times New Roman" w:cs="Times New Roman"/>
          <w:sz w:val="24"/>
          <w:szCs w:val="24"/>
        </w:rPr>
        <w:softHyphen/>
      </w:r>
      <w:r w:rsidRPr="008115F6">
        <w:rPr>
          <w:rFonts w:ascii="Times New Roman" w:hAnsi="Times New Roman" w:cs="Times New Roman"/>
          <w:sz w:val="24"/>
          <w:szCs w:val="24"/>
        </w:rPr>
        <w:t>нове организации разнообразных видов детской творческой деятельности. Особое внимание уделяется игровой деятельности как ведущей в дошкольном детстве</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b/>
          <w:sz w:val="24"/>
          <w:szCs w:val="24"/>
        </w:rPr>
        <w:t>Цель:</w:t>
      </w:r>
      <w:r w:rsidRPr="008115F6">
        <w:rPr>
          <w:rFonts w:ascii="Times New Roman" w:hAnsi="Times New Roman" w:cs="Times New Roman"/>
          <w:sz w:val="24"/>
          <w:szCs w:val="24"/>
        </w:rPr>
        <w:t xml:space="preserve"> создание благоприятных условий для расширения в</w:t>
      </w:r>
      <w:r w:rsidR="00573666">
        <w:rPr>
          <w:rFonts w:ascii="Times New Roman" w:hAnsi="Times New Roman" w:cs="Times New Roman"/>
          <w:sz w:val="24"/>
          <w:szCs w:val="24"/>
        </w:rPr>
        <w:t>озможностей развития личностно</w:t>
      </w:r>
      <w:r w:rsidR="00573666">
        <w:rPr>
          <w:rFonts w:ascii="Times New Roman" w:hAnsi="Times New Roman" w:cs="Times New Roman"/>
          <w:sz w:val="24"/>
          <w:szCs w:val="24"/>
        </w:rPr>
        <w:softHyphen/>
      </w:r>
      <w:r w:rsidRPr="008115F6">
        <w:rPr>
          <w:rFonts w:ascii="Times New Roman" w:hAnsi="Times New Roman" w:cs="Times New Roman"/>
          <w:sz w:val="24"/>
          <w:szCs w:val="24"/>
        </w:rPr>
        <w:t>го потенциала и способностей каждого ребёнка дошкольного возраста.</w:t>
      </w:r>
    </w:p>
    <w:p w:rsidR="00BB3075" w:rsidRPr="00573666" w:rsidRDefault="00A72166" w:rsidP="001B79EF">
      <w:pPr>
        <w:spacing w:after="0" w:line="240" w:lineRule="auto"/>
        <w:ind w:firstLine="709"/>
        <w:jc w:val="both"/>
        <w:rPr>
          <w:rFonts w:ascii="Times New Roman" w:hAnsi="Times New Roman" w:cs="Times New Roman"/>
          <w:b/>
          <w:sz w:val="24"/>
          <w:szCs w:val="24"/>
        </w:rPr>
      </w:pPr>
      <w:r w:rsidRPr="00573666">
        <w:rPr>
          <w:rFonts w:ascii="Times New Roman" w:hAnsi="Times New Roman" w:cs="Times New Roman"/>
          <w:b/>
          <w:sz w:val="24"/>
          <w:szCs w:val="24"/>
        </w:rPr>
        <w:t xml:space="preserve">Программа направлена на реализацию задач: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обеспечение условий здорового образа жизни и безопасности ребёнка;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приобщение детей через соответствующие их индив</w:t>
      </w:r>
      <w:r w:rsidR="00573666">
        <w:rPr>
          <w:rFonts w:ascii="Times New Roman" w:hAnsi="Times New Roman" w:cs="Times New Roman"/>
          <w:sz w:val="24"/>
          <w:szCs w:val="24"/>
        </w:rPr>
        <w:t>идуально - возрастным особенно</w:t>
      </w:r>
      <w:r w:rsidRPr="008115F6">
        <w:rPr>
          <w:rFonts w:ascii="Times New Roman" w:hAnsi="Times New Roman" w:cs="Times New Roman"/>
          <w:sz w:val="24"/>
          <w:szCs w:val="24"/>
        </w:rPr>
        <w:t>стям виды деятельности к социокультурным нормам</w:t>
      </w:r>
      <w:r w:rsidR="00573666">
        <w:rPr>
          <w:rFonts w:ascii="Times New Roman" w:hAnsi="Times New Roman" w:cs="Times New Roman"/>
          <w:sz w:val="24"/>
          <w:szCs w:val="24"/>
        </w:rPr>
        <w:t>, традициям семьи, общества го</w:t>
      </w:r>
      <w:r w:rsidR="00573666">
        <w:rPr>
          <w:rFonts w:ascii="Times New Roman" w:hAnsi="Times New Roman" w:cs="Times New Roman"/>
          <w:sz w:val="24"/>
          <w:szCs w:val="24"/>
        </w:rPr>
        <w:softHyphen/>
      </w:r>
      <w:r w:rsidRPr="008115F6">
        <w:rPr>
          <w:rFonts w:ascii="Times New Roman" w:hAnsi="Times New Roman" w:cs="Times New Roman"/>
          <w:sz w:val="24"/>
          <w:szCs w:val="24"/>
        </w:rPr>
        <w:t xml:space="preserve">сударства;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развитие интереса и мотивации детей к познанию мира и творчеству;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реализация вариативных образовательных программ;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сформированность познавательных и социальных</w:t>
      </w:r>
      <w:r w:rsidR="00573666">
        <w:rPr>
          <w:rFonts w:ascii="Times New Roman" w:hAnsi="Times New Roman" w:cs="Times New Roman"/>
          <w:sz w:val="24"/>
          <w:szCs w:val="24"/>
        </w:rPr>
        <w:t xml:space="preserve"> способностей у детей с ограни</w:t>
      </w:r>
      <w:r w:rsidRPr="008115F6">
        <w:rPr>
          <w:rFonts w:ascii="Times New Roman" w:hAnsi="Times New Roman" w:cs="Times New Roman"/>
          <w:sz w:val="24"/>
          <w:szCs w:val="24"/>
        </w:rPr>
        <w:t xml:space="preserve">ченными возможностями здоровья; </w:t>
      </w:r>
    </w:p>
    <w:p w:rsidR="00BB3075"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соблюдение прав ребёнка, родителей и других участников образовательного процесса.</w:t>
      </w:r>
    </w:p>
    <w:p w:rsidR="00BB3075" w:rsidRPr="00573666" w:rsidRDefault="00A72166" w:rsidP="001B79EF">
      <w:pPr>
        <w:spacing w:after="0" w:line="240" w:lineRule="auto"/>
        <w:ind w:firstLine="709"/>
        <w:jc w:val="both"/>
        <w:rPr>
          <w:rFonts w:ascii="Times New Roman" w:hAnsi="Times New Roman" w:cs="Times New Roman"/>
          <w:b/>
          <w:sz w:val="24"/>
          <w:szCs w:val="24"/>
        </w:rPr>
      </w:pPr>
      <w:r w:rsidRPr="00573666">
        <w:rPr>
          <w:rFonts w:ascii="Times New Roman" w:hAnsi="Times New Roman" w:cs="Times New Roman"/>
          <w:b/>
          <w:sz w:val="24"/>
          <w:szCs w:val="24"/>
        </w:rPr>
        <w:t xml:space="preserve">Программа нацелена на создание следующих психолого-педагогических условий: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личностно - ориентированного взаимодействия взрослых с детьми;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полноценного общения ребёнка со сверстниками, старшими и младшими детьми;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разработку развивающих педагогических технологий, соответствующих возрасту и опирающихся на усвоение культурных средств деят</w:t>
      </w:r>
      <w:r w:rsidR="00573666">
        <w:rPr>
          <w:rFonts w:ascii="Times New Roman" w:hAnsi="Times New Roman" w:cs="Times New Roman"/>
          <w:sz w:val="24"/>
          <w:szCs w:val="24"/>
        </w:rPr>
        <w:t>ельности в определённом возрас</w:t>
      </w:r>
      <w:r w:rsidR="00573666">
        <w:rPr>
          <w:rFonts w:ascii="Times New Roman" w:hAnsi="Times New Roman" w:cs="Times New Roman"/>
          <w:sz w:val="24"/>
          <w:szCs w:val="24"/>
        </w:rPr>
        <w:softHyphen/>
      </w:r>
      <w:r w:rsidRPr="008115F6">
        <w:rPr>
          <w:rFonts w:ascii="Times New Roman" w:hAnsi="Times New Roman" w:cs="Times New Roman"/>
          <w:sz w:val="24"/>
          <w:szCs w:val="24"/>
        </w:rPr>
        <w:t xml:space="preserve">те; </w:t>
      </w:r>
    </w:p>
    <w:p w:rsidR="0057366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разработку развивающей предметно-пространств</w:t>
      </w:r>
      <w:r w:rsidR="00573666">
        <w:rPr>
          <w:rFonts w:ascii="Times New Roman" w:hAnsi="Times New Roman" w:cs="Times New Roman"/>
          <w:sz w:val="24"/>
          <w:szCs w:val="24"/>
        </w:rPr>
        <w:t>енной среды, обеспечивающей ком</w:t>
      </w:r>
      <w:r w:rsidRPr="008115F6">
        <w:rPr>
          <w:rFonts w:ascii="Times New Roman" w:hAnsi="Times New Roman" w:cs="Times New Roman"/>
          <w:sz w:val="24"/>
          <w:szCs w:val="24"/>
        </w:rPr>
        <w:t>муникативную, игровую, познавательную, речев</w:t>
      </w:r>
      <w:r w:rsidR="00573666">
        <w:rPr>
          <w:rFonts w:ascii="Times New Roman" w:hAnsi="Times New Roman" w:cs="Times New Roman"/>
          <w:sz w:val="24"/>
          <w:szCs w:val="24"/>
        </w:rPr>
        <w:t>ую, физическую, творческую дея</w:t>
      </w:r>
      <w:r w:rsidRPr="008115F6">
        <w:rPr>
          <w:rFonts w:ascii="Times New Roman" w:hAnsi="Times New Roman" w:cs="Times New Roman"/>
          <w:sz w:val="24"/>
          <w:szCs w:val="24"/>
        </w:rPr>
        <w:t xml:space="preserve">тельность детей в соответствии с возрастом; </w:t>
      </w:r>
    </w:p>
    <w:p w:rsidR="00A72166" w:rsidRPr="008115F6" w:rsidRDefault="00A72166"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возможности выбора для всех субъектов образования (педагогов, детей, родителей (законных представителей)) образовательных программ, педагогических технологий и видов деятельности</w:t>
      </w:r>
      <w:r w:rsidR="00BB3075" w:rsidRPr="008115F6">
        <w:rPr>
          <w:rFonts w:ascii="Times New Roman" w:hAnsi="Times New Roman" w:cs="Times New Roman"/>
          <w:sz w:val="24"/>
          <w:szCs w:val="24"/>
        </w:rPr>
        <w:t>.</w:t>
      </w:r>
    </w:p>
    <w:p w:rsidR="00943DAB" w:rsidRDefault="00943DAB" w:rsidP="001B79EF">
      <w:pPr>
        <w:spacing w:after="0" w:line="240" w:lineRule="auto"/>
        <w:ind w:firstLine="709"/>
        <w:jc w:val="center"/>
        <w:rPr>
          <w:rFonts w:ascii="Times New Roman" w:hAnsi="Times New Roman" w:cs="Times New Roman"/>
          <w:sz w:val="24"/>
          <w:szCs w:val="24"/>
        </w:rPr>
      </w:pPr>
    </w:p>
    <w:p w:rsidR="00943DAB" w:rsidRPr="008B26A5" w:rsidRDefault="00BB3075" w:rsidP="00E629DD">
      <w:pPr>
        <w:pStyle w:val="a3"/>
        <w:numPr>
          <w:ilvl w:val="1"/>
          <w:numId w:val="2"/>
        </w:numPr>
        <w:spacing w:after="0" w:line="240" w:lineRule="auto"/>
        <w:jc w:val="center"/>
        <w:rPr>
          <w:rFonts w:ascii="Times New Roman" w:hAnsi="Times New Roman" w:cs="Times New Roman"/>
          <w:b/>
          <w:sz w:val="24"/>
          <w:szCs w:val="24"/>
        </w:rPr>
      </w:pPr>
      <w:r w:rsidRPr="00943DAB">
        <w:rPr>
          <w:rFonts w:ascii="Times New Roman" w:hAnsi="Times New Roman" w:cs="Times New Roman"/>
          <w:b/>
          <w:sz w:val="24"/>
          <w:szCs w:val="24"/>
        </w:rPr>
        <w:t>Принципы и подходы к формированию и реализации Программы</w:t>
      </w:r>
    </w:p>
    <w:p w:rsidR="00BB3075" w:rsidRPr="008115F6"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Основными принципами к формированию и реализации Программы являются: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Сохранение уникальности и самоценности дошкольного детства как важного этапа в общем развитии человека, полноценное проживание ребенком всех этапов детства (младенческого, раннего и дошкольного возраста), обогащение детского развития.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Поддержка специфики и разнообразия дошкольного детства.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Реализация Программы в формах, специфических дл</w:t>
      </w:r>
      <w:r w:rsidR="00202A9E">
        <w:rPr>
          <w:rFonts w:ascii="Times New Roman" w:hAnsi="Times New Roman" w:cs="Times New Roman"/>
          <w:sz w:val="24"/>
          <w:szCs w:val="24"/>
        </w:rPr>
        <w:t>я детей данной возрастной груп</w:t>
      </w:r>
      <w:r w:rsidR="00202A9E">
        <w:rPr>
          <w:rFonts w:ascii="Times New Roman" w:hAnsi="Times New Roman" w:cs="Times New Roman"/>
          <w:sz w:val="24"/>
          <w:szCs w:val="24"/>
        </w:rPr>
        <w:softHyphen/>
      </w:r>
      <w:r w:rsidRPr="008115F6">
        <w:rPr>
          <w:rFonts w:ascii="Times New Roman" w:hAnsi="Times New Roman" w:cs="Times New Roman"/>
          <w:sz w:val="24"/>
          <w:szCs w:val="24"/>
        </w:rPr>
        <w:t xml:space="preserve">пы, прежде всего в форме игры, познавательной и исследовательской деятельности. </w:t>
      </w:r>
    </w:p>
    <w:p w:rsidR="00202A9E" w:rsidRDefault="00BB3075"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Создание благоприятной социальной ситуации разв</w:t>
      </w:r>
      <w:r w:rsidR="00202A9E">
        <w:rPr>
          <w:rFonts w:ascii="Times New Roman" w:hAnsi="Times New Roman" w:cs="Times New Roman"/>
          <w:sz w:val="24"/>
          <w:szCs w:val="24"/>
        </w:rPr>
        <w:t>ития каждого ребёнка и построе</w:t>
      </w:r>
      <w:r w:rsidR="00202A9E">
        <w:rPr>
          <w:rFonts w:ascii="Times New Roman" w:hAnsi="Times New Roman" w:cs="Times New Roman"/>
          <w:sz w:val="24"/>
          <w:szCs w:val="24"/>
        </w:rPr>
        <w:softHyphen/>
      </w:r>
      <w:r w:rsidRPr="008115F6">
        <w:rPr>
          <w:rFonts w:ascii="Times New Roman" w:hAnsi="Times New Roman" w:cs="Times New Roman"/>
          <w:sz w:val="24"/>
          <w:szCs w:val="24"/>
        </w:rPr>
        <w:t>ние образовательной деятельности на осн</w:t>
      </w:r>
      <w:r w:rsidR="00BA5859" w:rsidRPr="008115F6">
        <w:rPr>
          <w:rFonts w:ascii="Times New Roman" w:hAnsi="Times New Roman" w:cs="Times New Roman"/>
          <w:sz w:val="24"/>
          <w:szCs w:val="24"/>
        </w:rPr>
        <w:t>ове индивидуальных особенностей и склон</w:t>
      </w:r>
      <w:r w:rsidR="00BA5859" w:rsidRPr="008115F6">
        <w:rPr>
          <w:rFonts w:ascii="Times New Roman" w:hAnsi="Times New Roman" w:cs="Times New Roman"/>
          <w:sz w:val="24"/>
          <w:szCs w:val="24"/>
        </w:rPr>
        <w:softHyphen/>
        <w:t>ностей каждого ребенка, при котором сам ребенок становится активным в выборе со</w:t>
      </w:r>
      <w:r w:rsidR="00BA5859" w:rsidRPr="008115F6">
        <w:rPr>
          <w:rFonts w:ascii="Times New Roman" w:hAnsi="Times New Roman" w:cs="Times New Roman"/>
          <w:sz w:val="24"/>
          <w:szCs w:val="24"/>
        </w:rPr>
        <w:softHyphen/>
        <w:t xml:space="preserve"> держания своего образования.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Личностно - развивающий и гуманистический характер содействия и сотрудничества детей и взрослых в процессе развития детей и их взаимодействия с людьми, культу</w:t>
      </w:r>
      <w:r w:rsidRPr="008115F6">
        <w:rPr>
          <w:rFonts w:ascii="Times New Roman" w:hAnsi="Times New Roman" w:cs="Times New Roman"/>
          <w:sz w:val="24"/>
          <w:szCs w:val="24"/>
        </w:rPr>
        <w:softHyphen/>
        <w:t xml:space="preserve"> рой и окружающим миром.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xml:space="preserve">• Вариативность организации дошкольного образования. </w:t>
      </w:r>
    </w:p>
    <w:p w:rsidR="00202A9E"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Для комплексного развития ребенка используется п</w:t>
      </w:r>
      <w:r w:rsidR="00202A9E">
        <w:rPr>
          <w:rFonts w:ascii="Times New Roman" w:hAnsi="Times New Roman" w:cs="Times New Roman"/>
          <w:sz w:val="24"/>
          <w:szCs w:val="24"/>
        </w:rPr>
        <w:t>ринцип интеграции образователь</w:t>
      </w:r>
      <w:r w:rsidR="00202A9E">
        <w:rPr>
          <w:rFonts w:ascii="Times New Roman" w:hAnsi="Times New Roman" w:cs="Times New Roman"/>
          <w:sz w:val="24"/>
          <w:szCs w:val="24"/>
        </w:rPr>
        <w:softHyphen/>
      </w:r>
      <w:r w:rsidRPr="008115F6">
        <w:rPr>
          <w:rFonts w:ascii="Times New Roman" w:hAnsi="Times New Roman" w:cs="Times New Roman"/>
          <w:sz w:val="24"/>
          <w:szCs w:val="24"/>
        </w:rPr>
        <w:t>ных областей в соответствии с возрастными возмо</w:t>
      </w:r>
      <w:r w:rsidR="00202A9E">
        <w:rPr>
          <w:rFonts w:ascii="Times New Roman" w:hAnsi="Times New Roman" w:cs="Times New Roman"/>
          <w:sz w:val="24"/>
          <w:szCs w:val="24"/>
        </w:rPr>
        <w:t>жностями и особенностями воспи</w:t>
      </w:r>
      <w:r w:rsidR="00202A9E">
        <w:rPr>
          <w:rFonts w:ascii="Times New Roman" w:hAnsi="Times New Roman" w:cs="Times New Roman"/>
          <w:sz w:val="24"/>
          <w:szCs w:val="24"/>
        </w:rPr>
        <w:softHyphen/>
      </w:r>
      <w:r w:rsidRPr="008115F6">
        <w:rPr>
          <w:rFonts w:ascii="Times New Roman" w:hAnsi="Times New Roman" w:cs="Times New Roman"/>
          <w:sz w:val="24"/>
          <w:szCs w:val="24"/>
        </w:rPr>
        <w:t xml:space="preserve">танников, спецификой и возможностями образовательных областей. </w:t>
      </w:r>
    </w:p>
    <w:p w:rsidR="00BA5859" w:rsidRPr="008115F6"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 Программа основывается на комплексно-тематичес</w:t>
      </w:r>
      <w:r w:rsidR="00202A9E">
        <w:rPr>
          <w:rFonts w:ascii="Times New Roman" w:hAnsi="Times New Roman" w:cs="Times New Roman"/>
          <w:sz w:val="24"/>
          <w:szCs w:val="24"/>
        </w:rPr>
        <w:t>ком принципе построения образо</w:t>
      </w:r>
      <w:r w:rsidRPr="008115F6">
        <w:rPr>
          <w:rFonts w:ascii="Times New Roman" w:hAnsi="Times New Roman" w:cs="Times New Roman"/>
          <w:sz w:val="24"/>
          <w:szCs w:val="24"/>
        </w:rPr>
        <w:t xml:space="preserve">вательного процесса. </w:t>
      </w:r>
    </w:p>
    <w:p w:rsidR="00BA5859" w:rsidRDefault="00BA5859" w:rsidP="001B79EF">
      <w:pPr>
        <w:spacing w:after="0" w:line="240" w:lineRule="auto"/>
        <w:ind w:firstLine="709"/>
        <w:jc w:val="both"/>
        <w:rPr>
          <w:rFonts w:ascii="Times New Roman" w:hAnsi="Times New Roman" w:cs="Times New Roman"/>
          <w:sz w:val="24"/>
          <w:szCs w:val="24"/>
        </w:rPr>
      </w:pPr>
      <w:r w:rsidRPr="008115F6">
        <w:rPr>
          <w:rFonts w:ascii="Times New Roman" w:hAnsi="Times New Roman" w:cs="Times New Roman"/>
          <w:sz w:val="24"/>
          <w:szCs w:val="24"/>
        </w:rPr>
        <w:t>Программа создает простор для творческого использования различных педагогических технологий. Во всех ситуациях взаимодействия с ребенком</w:t>
      </w:r>
      <w:r w:rsidR="00B07EE5">
        <w:rPr>
          <w:rFonts w:ascii="Times New Roman" w:hAnsi="Times New Roman" w:cs="Times New Roman"/>
          <w:sz w:val="24"/>
          <w:szCs w:val="24"/>
        </w:rPr>
        <w:t xml:space="preserve"> воспитатель </w:t>
      </w:r>
      <w:r w:rsidR="00B07EE5">
        <w:rPr>
          <w:rFonts w:ascii="Times New Roman" w:hAnsi="Times New Roman" w:cs="Times New Roman"/>
          <w:sz w:val="24"/>
          <w:szCs w:val="24"/>
        </w:rPr>
        <w:lastRenderedPageBreak/>
        <w:t>выступает как про</w:t>
      </w:r>
      <w:r w:rsidR="00B07EE5">
        <w:rPr>
          <w:rFonts w:ascii="Times New Roman" w:hAnsi="Times New Roman" w:cs="Times New Roman"/>
          <w:sz w:val="24"/>
          <w:szCs w:val="24"/>
        </w:rPr>
        <w:softHyphen/>
      </w:r>
      <w:r w:rsidRPr="008115F6">
        <w:rPr>
          <w:rFonts w:ascii="Times New Roman" w:hAnsi="Times New Roman" w:cs="Times New Roman"/>
          <w:sz w:val="24"/>
          <w:szCs w:val="24"/>
        </w:rPr>
        <w:t>водник личного опыта, гуманистического отношения к людям. Ему предоставлено право выбора способов решения педагогических задач, а также с</w:t>
      </w:r>
      <w:r w:rsidR="00B07EE5">
        <w:rPr>
          <w:rFonts w:ascii="Times New Roman" w:hAnsi="Times New Roman" w:cs="Times New Roman"/>
          <w:sz w:val="24"/>
          <w:szCs w:val="24"/>
        </w:rPr>
        <w:t>оздания конкретных условий вос</w:t>
      </w:r>
      <w:r w:rsidR="00B07EE5">
        <w:rPr>
          <w:rFonts w:ascii="Times New Roman" w:hAnsi="Times New Roman" w:cs="Times New Roman"/>
          <w:sz w:val="24"/>
          <w:szCs w:val="24"/>
        </w:rPr>
        <w:softHyphen/>
      </w:r>
      <w:r w:rsidRPr="008115F6">
        <w:rPr>
          <w:rFonts w:ascii="Times New Roman" w:hAnsi="Times New Roman" w:cs="Times New Roman"/>
          <w:sz w:val="24"/>
          <w:szCs w:val="24"/>
        </w:rPr>
        <w:t>питания и развития детей.</w:t>
      </w:r>
    </w:p>
    <w:p w:rsidR="00172BEA" w:rsidRPr="00172BEA" w:rsidRDefault="00172BEA" w:rsidP="001B79EF">
      <w:pPr>
        <w:spacing w:after="0" w:line="240" w:lineRule="auto"/>
        <w:ind w:firstLine="709"/>
        <w:jc w:val="both"/>
        <w:rPr>
          <w:rFonts w:ascii="Times New Roman" w:hAnsi="Times New Roman" w:cs="Times New Roman"/>
          <w:sz w:val="24"/>
          <w:szCs w:val="24"/>
        </w:rPr>
      </w:pPr>
    </w:p>
    <w:p w:rsidR="00560DD4" w:rsidRDefault="00560DD4" w:rsidP="009B2496">
      <w:pPr>
        <w:spacing w:after="0" w:line="240" w:lineRule="auto"/>
        <w:ind w:firstLine="709"/>
        <w:jc w:val="center"/>
        <w:rPr>
          <w:rFonts w:ascii="Times New Roman" w:hAnsi="Times New Roman" w:cs="Times New Roman"/>
          <w:b/>
          <w:sz w:val="24"/>
          <w:szCs w:val="24"/>
        </w:rPr>
      </w:pPr>
    </w:p>
    <w:p w:rsidR="00172BEA" w:rsidRPr="00172BEA" w:rsidRDefault="00172BEA" w:rsidP="009B2496">
      <w:pPr>
        <w:spacing w:after="0" w:line="240" w:lineRule="auto"/>
        <w:ind w:firstLine="709"/>
        <w:jc w:val="center"/>
        <w:rPr>
          <w:rFonts w:ascii="Times New Roman" w:hAnsi="Times New Roman" w:cs="Times New Roman"/>
          <w:b/>
          <w:sz w:val="24"/>
          <w:szCs w:val="24"/>
        </w:rPr>
      </w:pPr>
      <w:r w:rsidRPr="00172BEA">
        <w:rPr>
          <w:rFonts w:ascii="Times New Roman" w:hAnsi="Times New Roman" w:cs="Times New Roman"/>
          <w:b/>
          <w:sz w:val="24"/>
          <w:szCs w:val="24"/>
        </w:rPr>
        <w:t xml:space="preserve">1.3. Значимые </w:t>
      </w:r>
      <w:r w:rsidR="006C5D9F" w:rsidRPr="00172BEA">
        <w:rPr>
          <w:rFonts w:ascii="Times New Roman" w:hAnsi="Times New Roman" w:cs="Times New Roman"/>
          <w:b/>
          <w:sz w:val="24"/>
          <w:szCs w:val="24"/>
        </w:rPr>
        <w:t>для реализации</w:t>
      </w:r>
      <w:r w:rsidRPr="00172BEA">
        <w:rPr>
          <w:rFonts w:ascii="Times New Roman" w:hAnsi="Times New Roman" w:cs="Times New Roman"/>
          <w:b/>
          <w:sz w:val="24"/>
          <w:szCs w:val="24"/>
        </w:rPr>
        <w:t xml:space="preserve"> Программы характеристики</w:t>
      </w:r>
      <w:r>
        <w:rPr>
          <w:rFonts w:ascii="Times New Roman" w:hAnsi="Times New Roman" w:cs="Times New Roman"/>
          <w:b/>
          <w:sz w:val="24"/>
          <w:szCs w:val="24"/>
        </w:rPr>
        <w:t>.</w:t>
      </w:r>
    </w:p>
    <w:p w:rsidR="00172BEA" w:rsidRPr="00172BEA" w:rsidRDefault="006C5D9F" w:rsidP="009B2496">
      <w:pPr>
        <w:spacing w:after="0" w:line="240" w:lineRule="auto"/>
        <w:ind w:firstLine="709"/>
        <w:jc w:val="both"/>
        <w:rPr>
          <w:rFonts w:ascii="Times New Roman" w:hAnsi="Times New Roman" w:cs="Times New Roman"/>
          <w:sz w:val="24"/>
          <w:szCs w:val="24"/>
        </w:rPr>
      </w:pPr>
      <w:r w:rsidRPr="00172BEA">
        <w:rPr>
          <w:rFonts w:ascii="Times New Roman" w:hAnsi="Times New Roman" w:cs="Times New Roman"/>
          <w:sz w:val="24"/>
          <w:szCs w:val="24"/>
        </w:rPr>
        <w:t>Полное наименование</w:t>
      </w:r>
      <w:r w:rsidR="00172BEA" w:rsidRPr="00172BEA">
        <w:rPr>
          <w:rFonts w:ascii="Times New Roman" w:hAnsi="Times New Roman" w:cs="Times New Roman"/>
          <w:sz w:val="24"/>
          <w:szCs w:val="24"/>
        </w:rPr>
        <w:t xml:space="preserve"> </w:t>
      </w:r>
      <w:r w:rsidRPr="00172BEA">
        <w:rPr>
          <w:rFonts w:ascii="Times New Roman" w:hAnsi="Times New Roman" w:cs="Times New Roman"/>
          <w:sz w:val="24"/>
          <w:szCs w:val="24"/>
        </w:rPr>
        <w:t>учреждения: Черноковский</w:t>
      </w:r>
      <w:r w:rsidR="00413FA9">
        <w:rPr>
          <w:rFonts w:ascii="Times New Roman" w:hAnsi="Times New Roman" w:cs="Times New Roman"/>
          <w:sz w:val="24"/>
          <w:szCs w:val="24"/>
        </w:rPr>
        <w:t xml:space="preserve"> детский сад «Ласточка», </w:t>
      </w:r>
      <w:r w:rsidR="006453CC">
        <w:rPr>
          <w:rFonts w:ascii="Times New Roman" w:hAnsi="Times New Roman" w:cs="Times New Roman"/>
          <w:sz w:val="24"/>
          <w:szCs w:val="24"/>
        </w:rPr>
        <w:t xml:space="preserve">филиал </w:t>
      </w:r>
      <w:r>
        <w:rPr>
          <w:rFonts w:ascii="Times New Roman" w:hAnsi="Times New Roman" w:cs="Times New Roman"/>
          <w:sz w:val="24"/>
          <w:szCs w:val="24"/>
        </w:rPr>
        <w:t>муниципального</w:t>
      </w:r>
      <w:r w:rsidR="00413FA9">
        <w:rPr>
          <w:rFonts w:ascii="Times New Roman" w:hAnsi="Times New Roman" w:cs="Times New Roman"/>
          <w:sz w:val="24"/>
          <w:szCs w:val="24"/>
        </w:rPr>
        <w:t xml:space="preserve"> автономного образовательного учреждения Вагайской средней общеобразовательной школы.</w:t>
      </w:r>
    </w:p>
    <w:p w:rsidR="00176558" w:rsidRPr="00176558" w:rsidRDefault="00172BEA"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Официальное сокращенное наименование учреждения: </w:t>
      </w:r>
      <w:r w:rsidR="00413FA9">
        <w:rPr>
          <w:rFonts w:ascii="Times New Roman" w:hAnsi="Times New Roman" w:cs="Times New Roman"/>
          <w:sz w:val="24"/>
          <w:szCs w:val="24"/>
        </w:rPr>
        <w:t>Черно</w:t>
      </w:r>
      <w:r w:rsidR="006453CC">
        <w:rPr>
          <w:rFonts w:ascii="Times New Roman" w:hAnsi="Times New Roman" w:cs="Times New Roman"/>
          <w:sz w:val="24"/>
          <w:szCs w:val="24"/>
        </w:rPr>
        <w:t>ковский д/ с</w:t>
      </w:r>
      <w:r w:rsidR="009E2773">
        <w:rPr>
          <w:rFonts w:ascii="Times New Roman" w:hAnsi="Times New Roman" w:cs="Times New Roman"/>
          <w:sz w:val="24"/>
          <w:szCs w:val="24"/>
        </w:rPr>
        <w:t xml:space="preserve"> «Ласточка» филиал МАОУ </w:t>
      </w:r>
      <w:r w:rsidR="00413FA9">
        <w:rPr>
          <w:rFonts w:ascii="Times New Roman" w:hAnsi="Times New Roman" w:cs="Times New Roman"/>
          <w:sz w:val="24"/>
          <w:szCs w:val="24"/>
        </w:rPr>
        <w:t>Вагайской СОШ</w:t>
      </w:r>
      <w:r w:rsidR="009E2773">
        <w:rPr>
          <w:rFonts w:ascii="Times New Roman" w:hAnsi="Times New Roman" w:cs="Times New Roman"/>
          <w:sz w:val="24"/>
          <w:szCs w:val="24"/>
        </w:rPr>
        <w:t>.</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Место нахождения образовательной организации: </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626240, </w:t>
      </w:r>
      <w:r w:rsidRPr="00172BEA">
        <w:rPr>
          <w:rFonts w:ascii="Times New Roman" w:hAnsi="Times New Roman" w:cs="Times New Roman"/>
          <w:sz w:val="24"/>
          <w:szCs w:val="24"/>
        </w:rPr>
        <w:t>Российская Федерация, Тюменская область</w:t>
      </w:r>
      <w:r>
        <w:rPr>
          <w:rFonts w:ascii="Times New Roman" w:hAnsi="Times New Roman" w:cs="Times New Roman"/>
          <w:sz w:val="24"/>
          <w:szCs w:val="24"/>
        </w:rPr>
        <w:t>, Вагайский район, с.Вагай, ул. Мира, д. 18</w:t>
      </w:r>
    </w:p>
    <w:p w:rsidR="00724096" w:rsidRPr="00172BEA" w:rsidRDefault="00724096" w:rsidP="001B79EF">
      <w:pPr>
        <w:pStyle w:val="ConsPlusNonformat"/>
        <w:widowControl/>
        <w:jc w:val="both"/>
        <w:rPr>
          <w:rFonts w:ascii="Times New Roman" w:hAnsi="Times New Roman" w:cs="Times New Roman"/>
          <w:sz w:val="24"/>
          <w:szCs w:val="24"/>
        </w:rPr>
      </w:pPr>
      <w:r w:rsidRPr="00172BEA">
        <w:rPr>
          <w:rFonts w:ascii="Times New Roman" w:hAnsi="Times New Roman" w:cs="Times New Roman"/>
          <w:sz w:val="24"/>
          <w:szCs w:val="24"/>
        </w:rPr>
        <w:t xml:space="preserve">Фактический адрес: </w:t>
      </w:r>
      <w:r>
        <w:rPr>
          <w:rFonts w:ascii="Times New Roman" w:hAnsi="Times New Roman" w:cs="Times New Roman"/>
          <w:sz w:val="24"/>
          <w:szCs w:val="24"/>
        </w:rPr>
        <w:t>626240</w:t>
      </w:r>
      <w:r w:rsidRPr="00172BEA">
        <w:rPr>
          <w:rFonts w:ascii="Times New Roman" w:hAnsi="Times New Roman" w:cs="Times New Roman"/>
          <w:sz w:val="24"/>
          <w:szCs w:val="24"/>
        </w:rPr>
        <w:t xml:space="preserve">, Российская Федерация, Тюменская область, </w:t>
      </w:r>
      <w:r>
        <w:rPr>
          <w:rFonts w:ascii="Times New Roman" w:hAnsi="Times New Roman" w:cs="Times New Roman"/>
          <w:sz w:val="24"/>
          <w:szCs w:val="24"/>
        </w:rPr>
        <w:t>Вагайский район, с.Черное, ул. Библиотечная, д.3.</w:t>
      </w:r>
    </w:p>
    <w:p w:rsidR="00172BEA" w:rsidRPr="00172BEA" w:rsidRDefault="00176558" w:rsidP="001B79EF">
      <w:pPr>
        <w:pStyle w:val="ConsPlusNonformat"/>
        <w:widowControl/>
        <w:ind w:firstLine="709"/>
        <w:rPr>
          <w:rFonts w:ascii="Times New Roman" w:hAnsi="Times New Roman" w:cs="Times New Roman"/>
          <w:b/>
          <w:bCs/>
          <w:sz w:val="24"/>
          <w:szCs w:val="24"/>
        </w:rPr>
      </w:pPr>
      <w:r>
        <w:rPr>
          <w:rFonts w:ascii="Times New Roman" w:hAnsi="Times New Roman" w:cs="Times New Roman"/>
          <w:b/>
          <w:bCs/>
          <w:sz w:val="24"/>
          <w:szCs w:val="24"/>
        </w:rPr>
        <w:t>Детский сад</w:t>
      </w:r>
      <w:r w:rsidRPr="00172BEA">
        <w:rPr>
          <w:rFonts w:ascii="Times New Roman" w:hAnsi="Times New Roman" w:cs="Times New Roman"/>
          <w:b/>
          <w:bCs/>
          <w:sz w:val="24"/>
          <w:szCs w:val="24"/>
        </w:rPr>
        <w:t xml:space="preserve"> осуществляет свою образовательную, правовую, хозяйственную деятельность </w:t>
      </w:r>
      <w:r w:rsidR="00172BEA" w:rsidRPr="00172BEA">
        <w:rPr>
          <w:rFonts w:ascii="Times New Roman" w:hAnsi="Times New Roman" w:cs="Times New Roman"/>
          <w:b/>
          <w:bCs/>
          <w:sz w:val="24"/>
          <w:szCs w:val="24"/>
        </w:rPr>
        <w:t xml:space="preserve">на основе </w:t>
      </w:r>
      <w:r w:rsidR="006C5D9F" w:rsidRPr="00172BEA">
        <w:rPr>
          <w:rFonts w:ascii="Times New Roman" w:hAnsi="Times New Roman" w:cs="Times New Roman"/>
          <w:b/>
          <w:bCs/>
          <w:sz w:val="24"/>
          <w:szCs w:val="24"/>
        </w:rPr>
        <w:t>законодательных нормативных документов</w:t>
      </w:r>
      <w:r w:rsidR="00172BEA" w:rsidRPr="00172BEA">
        <w:rPr>
          <w:rFonts w:ascii="Times New Roman" w:hAnsi="Times New Roman" w:cs="Times New Roman"/>
          <w:b/>
          <w:bCs/>
          <w:sz w:val="24"/>
          <w:szCs w:val="24"/>
        </w:rPr>
        <w:t>:</w:t>
      </w:r>
    </w:p>
    <w:p w:rsidR="00172BEA" w:rsidRPr="00172BEA" w:rsidRDefault="00172BEA" w:rsidP="001B79EF">
      <w:pPr>
        <w:spacing w:after="0" w:line="240" w:lineRule="auto"/>
        <w:jc w:val="both"/>
        <w:rPr>
          <w:rFonts w:ascii="Times New Roman" w:hAnsi="Times New Roman" w:cs="Times New Roman"/>
          <w:bCs/>
          <w:sz w:val="24"/>
          <w:szCs w:val="24"/>
        </w:rPr>
      </w:pPr>
      <w:r w:rsidRPr="00172BEA">
        <w:rPr>
          <w:rFonts w:ascii="Times New Roman" w:hAnsi="Times New Roman" w:cs="Times New Roman"/>
          <w:bCs/>
          <w:sz w:val="24"/>
          <w:szCs w:val="24"/>
        </w:rPr>
        <w:t>-  Устав школы;</w:t>
      </w:r>
    </w:p>
    <w:p w:rsidR="00172BEA" w:rsidRPr="00172BEA" w:rsidRDefault="00172BEA" w:rsidP="001B79EF">
      <w:pPr>
        <w:spacing w:after="0" w:line="240" w:lineRule="auto"/>
        <w:jc w:val="both"/>
        <w:rPr>
          <w:rFonts w:ascii="Times New Roman" w:hAnsi="Times New Roman" w:cs="Times New Roman"/>
          <w:bCs/>
          <w:sz w:val="24"/>
          <w:szCs w:val="24"/>
        </w:rPr>
      </w:pPr>
      <w:r w:rsidRPr="00172BEA">
        <w:rPr>
          <w:rFonts w:ascii="Times New Roman" w:hAnsi="Times New Roman" w:cs="Times New Roman"/>
          <w:bCs/>
          <w:sz w:val="24"/>
          <w:szCs w:val="24"/>
        </w:rPr>
        <w:t xml:space="preserve">- Лицензия на право осуществления образовательной </w:t>
      </w:r>
      <w:r w:rsidR="006C5D9F" w:rsidRPr="00172BEA">
        <w:rPr>
          <w:rFonts w:ascii="Times New Roman" w:hAnsi="Times New Roman" w:cs="Times New Roman"/>
          <w:bCs/>
          <w:sz w:val="24"/>
          <w:szCs w:val="24"/>
        </w:rPr>
        <w:t>деятельности ОУ</w:t>
      </w:r>
      <w:r w:rsidRPr="00172BEA">
        <w:rPr>
          <w:rFonts w:ascii="Times New Roman" w:hAnsi="Times New Roman" w:cs="Times New Roman"/>
          <w:bCs/>
          <w:sz w:val="24"/>
          <w:szCs w:val="24"/>
        </w:rPr>
        <w:t>.</w:t>
      </w:r>
    </w:p>
    <w:p w:rsidR="006453CC" w:rsidRPr="006453CC" w:rsidRDefault="00176558" w:rsidP="006453CC">
      <w:pPr>
        <w:suppressAutoHyphens/>
        <w:spacing w:after="0" w:line="240" w:lineRule="auto"/>
        <w:ind w:firstLine="709"/>
        <w:jc w:val="both"/>
        <w:rPr>
          <w:rStyle w:val="fontstyle01"/>
        </w:rPr>
      </w:pPr>
      <w:r w:rsidRPr="00176558">
        <w:rPr>
          <w:rFonts w:ascii="Times New Roman" w:hAnsi="Times New Roman" w:cs="Times New Roman"/>
          <w:sz w:val="24"/>
          <w:szCs w:val="24"/>
        </w:rPr>
        <w:t xml:space="preserve">В детском саду функционирует </w:t>
      </w:r>
      <w:r>
        <w:rPr>
          <w:rFonts w:ascii="Times New Roman" w:hAnsi="Times New Roman" w:cs="Times New Roman"/>
          <w:sz w:val="24"/>
          <w:szCs w:val="24"/>
        </w:rPr>
        <w:t>3 разновозрастные группы</w:t>
      </w:r>
      <w:r w:rsidRPr="00176558">
        <w:rPr>
          <w:rFonts w:ascii="Times New Roman" w:hAnsi="Times New Roman" w:cs="Times New Roman"/>
          <w:sz w:val="24"/>
          <w:szCs w:val="24"/>
        </w:rPr>
        <w:t>, которые</w:t>
      </w:r>
      <w:r>
        <w:rPr>
          <w:rFonts w:ascii="Times New Roman" w:hAnsi="Times New Roman" w:cs="Times New Roman"/>
          <w:sz w:val="24"/>
          <w:szCs w:val="24"/>
        </w:rPr>
        <w:t xml:space="preserve"> посещают дети в возрасте от 1,5</w:t>
      </w:r>
      <w:r w:rsidR="00E85F47">
        <w:rPr>
          <w:rFonts w:ascii="Times New Roman" w:hAnsi="Times New Roman" w:cs="Times New Roman"/>
          <w:sz w:val="24"/>
          <w:szCs w:val="24"/>
        </w:rPr>
        <w:t xml:space="preserve"> лет</w:t>
      </w:r>
      <w:r w:rsidRPr="00176558">
        <w:rPr>
          <w:rFonts w:ascii="Times New Roman" w:hAnsi="Times New Roman" w:cs="Times New Roman"/>
          <w:sz w:val="24"/>
          <w:szCs w:val="24"/>
        </w:rPr>
        <w:t xml:space="preserve"> до прекращения образовательных от</w:t>
      </w:r>
      <w:r>
        <w:rPr>
          <w:rFonts w:ascii="Times New Roman" w:hAnsi="Times New Roman" w:cs="Times New Roman"/>
          <w:sz w:val="24"/>
          <w:szCs w:val="24"/>
        </w:rPr>
        <w:t xml:space="preserve">ношений. </w:t>
      </w:r>
      <w:r w:rsidRPr="00176558">
        <w:rPr>
          <w:rFonts w:ascii="Times New Roman" w:hAnsi="Times New Roman" w:cs="Times New Roman"/>
          <w:sz w:val="24"/>
          <w:szCs w:val="24"/>
        </w:rPr>
        <w:t xml:space="preserve"> Общая численность воспита</w:t>
      </w:r>
      <w:r w:rsidR="00DD248E">
        <w:rPr>
          <w:rFonts w:ascii="Times New Roman" w:hAnsi="Times New Roman" w:cs="Times New Roman"/>
          <w:sz w:val="24"/>
          <w:szCs w:val="24"/>
        </w:rPr>
        <w:t>нников</w:t>
      </w:r>
      <w:r w:rsidR="000C7605">
        <w:rPr>
          <w:rFonts w:ascii="Times New Roman" w:hAnsi="Times New Roman" w:cs="Times New Roman"/>
          <w:sz w:val="24"/>
          <w:szCs w:val="24"/>
        </w:rPr>
        <w:t xml:space="preserve"> по состоянию на сентябрь 2021 года составля</w:t>
      </w:r>
      <w:r w:rsidR="000C7605">
        <w:rPr>
          <w:rFonts w:ascii="Times New Roman" w:hAnsi="Times New Roman" w:cs="Times New Roman"/>
          <w:sz w:val="24"/>
          <w:szCs w:val="24"/>
        </w:rPr>
        <w:softHyphen/>
        <w:t>ет 45</w:t>
      </w:r>
      <w:r w:rsidR="00DD248E">
        <w:rPr>
          <w:rFonts w:ascii="Times New Roman" w:hAnsi="Times New Roman" w:cs="Times New Roman"/>
          <w:sz w:val="24"/>
          <w:szCs w:val="24"/>
        </w:rPr>
        <w:t xml:space="preserve"> воспитанников, 11 детей посещают детский сад</w:t>
      </w:r>
      <w:r w:rsidRPr="00176558">
        <w:rPr>
          <w:rFonts w:ascii="Times New Roman" w:hAnsi="Times New Roman" w:cs="Times New Roman"/>
          <w:sz w:val="24"/>
          <w:szCs w:val="24"/>
        </w:rPr>
        <w:t xml:space="preserve"> в ре</w:t>
      </w:r>
      <w:r w:rsidR="00DD248E">
        <w:rPr>
          <w:rFonts w:ascii="Times New Roman" w:hAnsi="Times New Roman" w:cs="Times New Roman"/>
          <w:sz w:val="24"/>
          <w:szCs w:val="24"/>
        </w:rPr>
        <w:t>жиме консультативно-методическом пункте (КМП)</w:t>
      </w:r>
      <w:r w:rsidRPr="00176558">
        <w:rPr>
          <w:rFonts w:ascii="Times New Roman" w:hAnsi="Times New Roman" w:cs="Times New Roman"/>
          <w:sz w:val="24"/>
          <w:szCs w:val="24"/>
        </w:rPr>
        <w:t xml:space="preserve"> для получения бесплатного дошкольного</w:t>
      </w:r>
      <w:r w:rsidR="00DD248E">
        <w:rPr>
          <w:rFonts w:ascii="Times New Roman" w:hAnsi="Times New Roman" w:cs="Times New Roman"/>
          <w:sz w:val="24"/>
          <w:szCs w:val="24"/>
        </w:rPr>
        <w:t xml:space="preserve"> образования. Режим работы детского сада с 7.30 до 16.30, что составляет 9</w:t>
      </w:r>
      <w:r w:rsidRPr="00176558">
        <w:rPr>
          <w:rFonts w:ascii="Times New Roman" w:hAnsi="Times New Roman" w:cs="Times New Roman"/>
          <w:sz w:val="24"/>
          <w:szCs w:val="24"/>
        </w:rPr>
        <w:t xml:space="preserve"> часов</w:t>
      </w:r>
      <w:r>
        <w:t>.</w:t>
      </w:r>
      <w:r w:rsidR="006453CC" w:rsidRPr="006453CC">
        <w:t xml:space="preserve"> </w:t>
      </w:r>
      <w:r w:rsidR="006453CC">
        <w:rPr>
          <w:rStyle w:val="fontstyle01"/>
        </w:rPr>
        <w:t>Продолжительность учебного времени: с 01.09.2020 по 31.05.2021</w:t>
      </w:r>
      <w:r w:rsidR="006453CC">
        <w:rPr>
          <w:color w:val="000000"/>
        </w:rPr>
        <w:t xml:space="preserve">. </w:t>
      </w:r>
      <w:r w:rsidR="006453CC">
        <w:rPr>
          <w:rStyle w:val="fontstyle01"/>
        </w:rPr>
        <w:t>Длительность занятий и количество занятий в неделю:</w:t>
      </w:r>
      <w:r w:rsidR="006453CC" w:rsidRPr="006453CC">
        <w:t xml:space="preserve"> </w:t>
      </w:r>
      <w:r w:rsidR="006453CC" w:rsidRPr="006453CC">
        <w:rPr>
          <w:rStyle w:val="fontstyle01"/>
        </w:rPr>
        <w:t>Про</w:t>
      </w:r>
      <w:r w:rsidR="006453CC">
        <w:rPr>
          <w:rStyle w:val="fontstyle01"/>
        </w:rPr>
        <w:t xml:space="preserve">должительность учебных занятий: </w:t>
      </w:r>
      <w:r w:rsidR="006453CC" w:rsidRPr="006453CC">
        <w:rPr>
          <w:rStyle w:val="fontstyle01"/>
        </w:rPr>
        <w:t>в груп</w:t>
      </w:r>
      <w:r w:rsidR="006453CC">
        <w:rPr>
          <w:rStyle w:val="fontstyle01"/>
        </w:rPr>
        <w:t xml:space="preserve">пе раннего возраста - 8-10 мин, </w:t>
      </w:r>
      <w:r w:rsidR="006453CC" w:rsidRPr="006453CC">
        <w:rPr>
          <w:rStyle w:val="fontstyle01"/>
        </w:rPr>
        <w:t>в младшей группе -15 мин,</w:t>
      </w:r>
    </w:p>
    <w:p w:rsidR="006453CC" w:rsidRPr="006453CC" w:rsidRDefault="006453CC" w:rsidP="00E85F47">
      <w:pPr>
        <w:suppressAutoHyphens/>
        <w:spacing w:after="0" w:line="240" w:lineRule="auto"/>
        <w:jc w:val="both"/>
        <w:rPr>
          <w:rStyle w:val="fontstyle01"/>
        </w:rPr>
      </w:pPr>
      <w:r w:rsidRPr="006453CC">
        <w:rPr>
          <w:rStyle w:val="fontstyle01"/>
        </w:rPr>
        <w:t>в средней группе -20 ми</w:t>
      </w:r>
      <w:r>
        <w:rPr>
          <w:rStyle w:val="fontstyle01"/>
        </w:rPr>
        <w:t xml:space="preserve">н, в старшей группе -25 мин., </w:t>
      </w:r>
      <w:r w:rsidRPr="006453CC">
        <w:rPr>
          <w:rStyle w:val="fontstyle01"/>
        </w:rPr>
        <w:t>в под</w:t>
      </w:r>
      <w:r w:rsidR="00E85F47">
        <w:rPr>
          <w:rStyle w:val="fontstyle01"/>
        </w:rPr>
        <w:t xml:space="preserve">готовительной к школе – 30 мин. </w:t>
      </w:r>
      <w:r w:rsidRPr="006453CC">
        <w:rPr>
          <w:rStyle w:val="fontstyle01"/>
        </w:rPr>
        <w:t xml:space="preserve">Максимально допустимый объем </w:t>
      </w:r>
      <w:r w:rsidR="00E85F47" w:rsidRPr="006453CC">
        <w:rPr>
          <w:rStyle w:val="fontstyle01"/>
        </w:rPr>
        <w:t>образовательной нагрузки</w:t>
      </w:r>
      <w:r w:rsidRPr="006453CC">
        <w:rPr>
          <w:rStyle w:val="fontstyle01"/>
        </w:rPr>
        <w:t xml:space="preserve"> в первой половине дня:</w:t>
      </w:r>
    </w:p>
    <w:p w:rsidR="006453CC" w:rsidRPr="006453CC" w:rsidRDefault="006453CC" w:rsidP="00E85F47">
      <w:pPr>
        <w:suppressAutoHyphens/>
        <w:spacing w:after="0" w:line="240" w:lineRule="auto"/>
        <w:jc w:val="both"/>
        <w:rPr>
          <w:rStyle w:val="fontstyle01"/>
        </w:rPr>
      </w:pPr>
      <w:r w:rsidRPr="006453CC">
        <w:rPr>
          <w:rStyle w:val="fontstyle01"/>
        </w:rPr>
        <w:t>- в младшей и средней группах не превышает 30 и 40 минут соответственно,</w:t>
      </w:r>
    </w:p>
    <w:p w:rsidR="008B26A5" w:rsidRPr="00E85F47" w:rsidRDefault="006453CC" w:rsidP="00E85F47">
      <w:pPr>
        <w:suppressAutoHyphens/>
        <w:spacing w:after="0" w:line="240" w:lineRule="auto"/>
        <w:jc w:val="both"/>
        <w:rPr>
          <w:rFonts w:ascii="Times New Roman" w:hAnsi="Times New Roman" w:cs="Times New Roman"/>
          <w:sz w:val="24"/>
          <w:szCs w:val="24"/>
        </w:rPr>
      </w:pPr>
      <w:r w:rsidRPr="006453CC">
        <w:rPr>
          <w:rStyle w:val="fontstyle01"/>
        </w:rPr>
        <w:t>- в старшей и подготовительной группах – 45 минут и 1,5 часа соответственно.</w:t>
      </w:r>
      <w:r>
        <w:rPr>
          <w:color w:val="000000"/>
        </w:rPr>
        <w:br/>
      </w:r>
      <w:r>
        <w:rPr>
          <w:rStyle w:val="fontstyle01"/>
        </w:rPr>
        <w:t>Лето: 01.06.2021-31.08.2021 – общеразвивающая деятельность.</w:t>
      </w:r>
      <w:r>
        <w:t xml:space="preserve"> </w:t>
      </w:r>
      <w:r w:rsidR="00DD248E">
        <w:t xml:space="preserve"> </w:t>
      </w:r>
      <w:r w:rsidR="00172BEA" w:rsidRPr="00172BEA">
        <w:rPr>
          <w:rFonts w:ascii="Times New Roman" w:hAnsi="Times New Roman" w:cs="Times New Roman"/>
          <w:sz w:val="24"/>
          <w:szCs w:val="24"/>
        </w:rPr>
        <w:t xml:space="preserve">Дети с ОВЗ </w:t>
      </w:r>
      <w:r w:rsidR="00172BEA" w:rsidRPr="00172BEA">
        <w:rPr>
          <w:rFonts w:ascii="Times New Roman" w:eastAsia="HiddenHorzOCR" w:hAnsi="Times New Roman" w:cs="Times New Roman"/>
          <w:sz w:val="24"/>
          <w:szCs w:val="24"/>
        </w:rPr>
        <w:t xml:space="preserve">(при наличии таких детей) </w:t>
      </w:r>
      <w:r w:rsidR="00AD47CA">
        <w:rPr>
          <w:rFonts w:ascii="Times New Roman" w:hAnsi="Times New Roman" w:cs="Times New Roman"/>
          <w:sz w:val="24"/>
          <w:szCs w:val="24"/>
        </w:rPr>
        <w:t>могут посещать</w:t>
      </w:r>
      <w:r w:rsidR="00172BEA" w:rsidRPr="00172BEA">
        <w:rPr>
          <w:rFonts w:ascii="Times New Roman" w:hAnsi="Times New Roman" w:cs="Times New Roman"/>
          <w:sz w:val="24"/>
          <w:szCs w:val="24"/>
        </w:rPr>
        <w:t xml:space="preserve"> КМП</w:t>
      </w:r>
      <w:r w:rsidR="00AD47CA">
        <w:rPr>
          <w:rFonts w:ascii="Times New Roman" w:hAnsi="Times New Roman" w:cs="Times New Roman"/>
          <w:sz w:val="24"/>
          <w:szCs w:val="24"/>
        </w:rPr>
        <w:t xml:space="preserve"> и детский сад</w:t>
      </w:r>
      <w:r w:rsidR="00172BEA" w:rsidRPr="00172BEA">
        <w:rPr>
          <w:rFonts w:ascii="Times New Roman" w:hAnsi="Times New Roman" w:cs="Times New Roman"/>
          <w:sz w:val="24"/>
          <w:szCs w:val="24"/>
        </w:rPr>
        <w:t xml:space="preserve"> при отсутствии медицинских противопоказаний.  </w:t>
      </w:r>
      <w:r w:rsidR="00172BEA" w:rsidRPr="00172BEA">
        <w:rPr>
          <w:rFonts w:ascii="Times New Roman" w:hAnsi="Times New Roman" w:cs="Times New Roman"/>
          <w:bCs/>
          <w:sz w:val="24"/>
          <w:szCs w:val="24"/>
        </w:rPr>
        <w:t>Режим</w:t>
      </w:r>
      <w:r w:rsidR="00547D24">
        <w:rPr>
          <w:rFonts w:ascii="Times New Roman" w:hAnsi="Times New Roman" w:cs="Times New Roman"/>
          <w:bCs/>
          <w:sz w:val="24"/>
          <w:szCs w:val="24"/>
        </w:rPr>
        <w:t xml:space="preserve"> работы</w:t>
      </w:r>
      <w:r w:rsidR="00172BEA" w:rsidRPr="00172BEA">
        <w:rPr>
          <w:rFonts w:ascii="Times New Roman" w:hAnsi="Times New Roman" w:cs="Times New Roman"/>
          <w:bCs/>
          <w:sz w:val="24"/>
          <w:szCs w:val="24"/>
        </w:rPr>
        <w:t xml:space="preserve">: 5 дней в </w:t>
      </w:r>
      <w:r w:rsidR="006C5D9F" w:rsidRPr="00172BEA">
        <w:rPr>
          <w:rFonts w:ascii="Times New Roman" w:hAnsi="Times New Roman" w:cs="Times New Roman"/>
          <w:bCs/>
          <w:sz w:val="24"/>
          <w:szCs w:val="24"/>
        </w:rPr>
        <w:t>неделю</w:t>
      </w:r>
      <w:r w:rsidR="006C5D9F">
        <w:rPr>
          <w:rFonts w:ascii="Times New Roman" w:hAnsi="Times New Roman" w:cs="Times New Roman"/>
          <w:bCs/>
          <w:sz w:val="24"/>
          <w:szCs w:val="24"/>
        </w:rPr>
        <w:t>, 9</w:t>
      </w:r>
      <w:r w:rsidR="001C531D">
        <w:rPr>
          <w:rFonts w:ascii="Times New Roman" w:hAnsi="Times New Roman" w:cs="Times New Roman"/>
          <w:bCs/>
          <w:sz w:val="24"/>
          <w:szCs w:val="24"/>
        </w:rPr>
        <w:t xml:space="preserve"> часов</w:t>
      </w:r>
      <w:r w:rsidR="00172BEA" w:rsidRPr="00172BEA">
        <w:rPr>
          <w:rFonts w:ascii="Times New Roman" w:hAnsi="Times New Roman" w:cs="Times New Roman"/>
          <w:bCs/>
          <w:sz w:val="24"/>
          <w:szCs w:val="24"/>
        </w:rPr>
        <w:t xml:space="preserve"> в день. </w:t>
      </w:r>
    </w:p>
    <w:p w:rsidR="00BE174F" w:rsidRDefault="00BA5859" w:rsidP="009B2496">
      <w:pPr>
        <w:pStyle w:val="a3"/>
        <w:numPr>
          <w:ilvl w:val="1"/>
          <w:numId w:val="3"/>
        </w:numPr>
        <w:spacing w:after="0" w:line="240" w:lineRule="auto"/>
        <w:jc w:val="center"/>
        <w:rPr>
          <w:rFonts w:ascii="Times New Roman" w:hAnsi="Times New Roman" w:cs="Times New Roman"/>
          <w:b/>
          <w:bCs/>
          <w:sz w:val="24"/>
          <w:szCs w:val="24"/>
        </w:rPr>
      </w:pPr>
      <w:r w:rsidRPr="00174D41">
        <w:rPr>
          <w:rFonts w:ascii="Times New Roman" w:hAnsi="Times New Roman" w:cs="Times New Roman"/>
          <w:b/>
          <w:sz w:val="24"/>
          <w:szCs w:val="24"/>
        </w:rPr>
        <w:t xml:space="preserve"> </w:t>
      </w:r>
      <w:r w:rsidR="00174D41" w:rsidRPr="00174D41">
        <w:rPr>
          <w:rFonts w:ascii="Times New Roman" w:hAnsi="Times New Roman" w:cs="Times New Roman"/>
          <w:b/>
          <w:bCs/>
          <w:sz w:val="24"/>
          <w:szCs w:val="24"/>
        </w:rPr>
        <w:t>Возрастные и индивидуальные особенности воспитанников</w:t>
      </w:r>
      <w:r w:rsidR="00174D41">
        <w:rPr>
          <w:rFonts w:ascii="Times New Roman" w:hAnsi="Times New Roman" w:cs="Times New Roman"/>
          <w:b/>
          <w:bCs/>
          <w:sz w:val="24"/>
          <w:szCs w:val="24"/>
        </w:rPr>
        <w:t>.</w:t>
      </w:r>
    </w:p>
    <w:p w:rsidR="00560DD4" w:rsidRPr="009B2496" w:rsidRDefault="00560DD4" w:rsidP="00560DD4">
      <w:pPr>
        <w:pStyle w:val="a3"/>
        <w:spacing w:after="0" w:line="240" w:lineRule="auto"/>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2012"/>
        <w:gridCol w:w="7559"/>
      </w:tblGrid>
      <w:tr w:rsidR="00186E5B" w:rsidTr="00303BC0">
        <w:tc>
          <w:tcPr>
            <w:tcW w:w="9571" w:type="dxa"/>
            <w:gridSpan w:val="2"/>
          </w:tcPr>
          <w:p w:rsidR="00186E5B" w:rsidRPr="002F7FD8" w:rsidRDefault="00186E5B" w:rsidP="001B79EF">
            <w:pPr>
              <w:jc w:val="center"/>
              <w:rPr>
                <w:rFonts w:ascii="Times New Roman" w:hAnsi="Times New Roman" w:cs="Times New Roman"/>
                <w:sz w:val="24"/>
                <w:szCs w:val="24"/>
              </w:rPr>
            </w:pPr>
            <w:r>
              <w:rPr>
                <w:rFonts w:ascii="Times New Roman" w:hAnsi="Times New Roman" w:cs="Times New Roman"/>
                <w:b/>
                <w:bCs/>
                <w:sz w:val="24"/>
                <w:szCs w:val="24"/>
              </w:rPr>
              <w:tab/>
            </w:r>
            <w:r w:rsidRPr="00174D41">
              <w:rPr>
                <w:rFonts w:ascii="Times New Roman" w:hAnsi="Times New Roman" w:cs="Times New Roman"/>
                <w:b/>
                <w:sz w:val="24"/>
                <w:szCs w:val="24"/>
              </w:rPr>
              <w:t>Группа раннего возраста (третий год жизни)</w:t>
            </w:r>
          </w:p>
        </w:tc>
      </w:tr>
      <w:tr w:rsidR="002F7FD8" w:rsidTr="00303BC0">
        <w:tc>
          <w:tcPr>
            <w:tcW w:w="9571" w:type="dxa"/>
            <w:gridSpan w:val="2"/>
          </w:tcPr>
          <w:p w:rsidR="002F7FD8" w:rsidRPr="002F7FD8" w:rsidRDefault="002F7FD8" w:rsidP="001B79EF">
            <w:pPr>
              <w:jc w:val="both"/>
              <w:rPr>
                <w:rFonts w:ascii="Times New Roman" w:hAnsi="Times New Roman" w:cs="Times New Roman"/>
                <w:sz w:val="24"/>
                <w:szCs w:val="24"/>
              </w:rPr>
            </w:pPr>
            <w:r w:rsidRPr="008115F6">
              <w:rPr>
                <w:rFonts w:ascii="Times New Roman" w:hAnsi="Times New Roman" w:cs="Times New Roman"/>
                <w:sz w:val="24"/>
                <w:szCs w:val="24"/>
              </w:rPr>
              <w:t>Дети раннего возраста любознательны, они продолжаю</w:t>
            </w:r>
            <w:r>
              <w:rPr>
                <w:rFonts w:ascii="Times New Roman" w:hAnsi="Times New Roman" w:cs="Times New Roman"/>
                <w:sz w:val="24"/>
                <w:szCs w:val="24"/>
              </w:rPr>
              <w:t>т осваивать окружающий предмет</w:t>
            </w:r>
            <w:r w:rsidRPr="008115F6">
              <w:rPr>
                <w:rFonts w:ascii="Times New Roman" w:hAnsi="Times New Roman" w:cs="Times New Roman"/>
                <w:sz w:val="24"/>
                <w:szCs w:val="24"/>
              </w:rPr>
              <w:t xml:space="preserve">ный мир, начинают осваивать мир социальный. В этот </w:t>
            </w:r>
            <w:r>
              <w:rPr>
                <w:rFonts w:ascii="Times New Roman" w:hAnsi="Times New Roman" w:cs="Times New Roman"/>
                <w:sz w:val="24"/>
                <w:szCs w:val="24"/>
              </w:rPr>
              <w:t>период начинает происходить ов</w:t>
            </w:r>
            <w:r>
              <w:rPr>
                <w:rFonts w:ascii="Times New Roman" w:hAnsi="Times New Roman" w:cs="Times New Roman"/>
                <w:sz w:val="24"/>
                <w:szCs w:val="24"/>
              </w:rPr>
              <w:softHyphen/>
            </w:r>
            <w:r w:rsidRPr="008115F6">
              <w:rPr>
                <w:rFonts w:ascii="Times New Roman" w:hAnsi="Times New Roman" w:cs="Times New Roman"/>
                <w:sz w:val="24"/>
                <w:szCs w:val="24"/>
              </w:rPr>
              <w:t>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 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w:t>
            </w:r>
            <w:r>
              <w:rPr>
                <w:rFonts w:ascii="Times New Roman" w:hAnsi="Times New Roman" w:cs="Times New Roman"/>
                <w:sz w:val="24"/>
                <w:szCs w:val="24"/>
              </w:rPr>
              <w:t xml:space="preserve"> это обусловливает частые паде</w:t>
            </w:r>
            <w:r>
              <w:rPr>
                <w:rFonts w:ascii="Times New Roman" w:hAnsi="Times New Roman" w:cs="Times New Roman"/>
                <w:sz w:val="24"/>
                <w:szCs w:val="24"/>
              </w:rPr>
              <w:softHyphen/>
            </w:r>
            <w:r w:rsidRPr="008115F6">
              <w:rPr>
                <w:rFonts w:ascii="Times New Roman" w:hAnsi="Times New Roman" w:cs="Times New Roman"/>
                <w:sz w:val="24"/>
                <w:szCs w:val="24"/>
              </w:rPr>
              <w:t>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tc>
      </w:tr>
      <w:tr w:rsidR="00AD17BD" w:rsidTr="008F7D2B">
        <w:tc>
          <w:tcPr>
            <w:tcW w:w="2012" w:type="dxa"/>
          </w:tcPr>
          <w:p w:rsidR="00AD17BD" w:rsidRDefault="002F7FD8" w:rsidP="001B79EF">
            <w:pPr>
              <w:jc w:val="center"/>
              <w:rPr>
                <w:rFonts w:ascii="Times New Roman" w:hAnsi="Times New Roman" w:cs="Times New Roman"/>
                <w:b/>
                <w:bCs/>
                <w:sz w:val="24"/>
                <w:szCs w:val="24"/>
              </w:rPr>
            </w:pPr>
            <w:r>
              <w:rPr>
                <w:rFonts w:ascii="Times New Roman" w:hAnsi="Times New Roman" w:cs="Times New Roman"/>
                <w:b/>
                <w:sz w:val="24"/>
                <w:szCs w:val="24"/>
              </w:rPr>
              <w:t>Социальная си</w:t>
            </w:r>
            <w:r>
              <w:rPr>
                <w:rFonts w:ascii="Times New Roman" w:hAnsi="Times New Roman" w:cs="Times New Roman"/>
                <w:b/>
                <w:sz w:val="24"/>
                <w:szCs w:val="24"/>
              </w:rPr>
              <w:softHyphen/>
            </w:r>
            <w:r w:rsidRPr="008115F6">
              <w:rPr>
                <w:rFonts w:ascii="Times New Roman" w:hAnsi="Times New Roman" w:cs="Times New Roman"/>
                <w:b/>
                <w:sz w:val="24"/>
                <w:szCs w:val="24"/>
              </w:rPr>
              <w:t xml:space="preserve">туация </w:t>
            </w:r>
            <w:r w:rsidRPr="008115F6">
              <w:rPr>
                <w:rFonts w:ascii="Times New Roman" w:hAnsi="Times New Roman" w:cs="Times New Roman"/>
                <w:b/>
                <w:sz w:val="24"/>
                <w:szCs w:val="24"/>
              </w:rPr>
              <w:lastRenderedPageBreak/>
              <w:t>развития.</w:t>
            </w:r>
          </w:p>
        </w:tc>
        <w:tc>
          <w:tcPr>
            <w:tcW w:w="7559" w:type="dxa"/>
          </w:tcPr>
          <w:p w:rsidR="00AD17BD" w:rsidRPr="00855669" w:rsidRDefault="002F7FD8" w:rsidP="001B79EF">
            <w:pPr>
              <w:jc w:val="both"/>
              <w:rPr>
                <w:rFonts w:ascii="Times New Roman" w:hAnsi="Times New Roman" w:cs="Times New Roman"/>
                <w:sz w:val="24"/>
                <w:szCs w:val="24"/>
              </w:rPr>
            </w:pPr>
            <w:r w:rsidRPr="008115F6">
              <w:rPr>
                <w:rFonts w:ascii="Times New Roman" w:hAnsi="Times New Roman" w:cs="Times New Roman"/>
                <w:sz w:val="24"/>
                <w:szCs w:val="24"/>
              </w:rPr>
              <w:lastRenderedPageBreak/>
              <w:t>Ребёнок в системе отношений ещё является центром своей семьи, однако, наряду с близкими взрослыми в круг общения начина</w:t>
            </w:r>
            <w:r w:rsidRPr="008115F6">
              <w:rPr>
                <w:rFonts w:ascii="Times New Roman" w:hAnsi="Times New Roman" w:cs="Times New Roman"/>
                <w:sz w:val="24"/>
                <w:szCs w:val="24"/>
              </w:rPr>
              <w:softHyphen/>
              <w:t xml:space="preserve"> ют </w:t>
            </w:r>
            <w:r w:rsidRPr="008115F6">
              <w:rPr>
                <w:rFonts w:ascii="Times New Roman" w:hAnsi="Times New Roman" w:cs="Times New Roman"/>
                <w:sz w:val="24"/>
                <w:szCs w:val="24"/>
              </w:rPr>
              <w:lastRenderedPageBreak/>
              <w:t>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w:t>
            </w:r>
            <w:r>
              <w:rPr>
                <w:rFonts w:ascii="Times New Roman" w:hAnsi="Times New Roman" w:cs="Times New Roman"/>
                <w:sz w:val="24"/>
                <w:szCs w:val="24"/>
              </w:rPr>
              <w:t>ействий с ними. Раз</w:t>
            </w:r>
            <w:r>
              <w:rPr>
                <w:rFonts w:ascii="Times New Roman" w:hAnsi="Times New Roman" w:cs="Times New Roman"/>
                <w:sz w:val="24"/>
                <w:szCs w:val="24"/>
              </w:rPr>
              <w:softHyphen/>
            </w:r>
            <w:r w:rsidRPr="008115F6">
              <w:rPr>
                <w:rFonts w:ascii="Times New Roman" w:hAnsi="Times New Roman" w:cs="Times New Roman"/>
                <w:sz w:val="24"/>
                <w:szCs w:val="24"/>
              </w:rPr>
              <w:t>вивается способность устанавливать эмоциональные и деловые кон</w:t>
            </w:r>
            <w:r w:rsidRPr="008115F6">
              <w:rPr>
                <w:rFonts w:ascii="Times New Roman" w:hAnsi="Times New Roman" w:cs="Times New Roman"/>
                <w:sz w:val="24"/>
                <w:szCs w:val="24"/>
              </w:rPr>
              <w:softHyphen/>
              <w:t xml:space="preserve"> такты. Самооценка ярко эмоциональн</w:t>
            </w:r>
            <w:r>
              <w:rPr>
                <w:rFonts w:ascii="Times New Roman" w:hAnsi="Times New Roman" w:cs="Times New Roman"/>
                <w:sz w:val="24"/>
                <w:szCs w:val="24"/>
              </w:rPr>
              <w:t>о окрашена, связана со стремле</w:t>
            </w:r>
            <w:r>
              <w:rPr>
                <w:rFonts w:ascii="Times New Roman" w:hAnsi="Times New Roman" w:cs="Times New Roman"/>
                <w:sz w:val="24"/>
                <w:szCs w:val="24"/>
              </w:rPr>
              <w:softHyphen/>
            </w:r>
            <w:r w:rsidRPr="008115F6">
              <w:rPr>
                <w:rFonts w:ascii="Times New Roman" w:hAnsi="Times New Roman" w:cs="Times New Roman"/>
                <w:sz w:val="24"/>
                <w:szCs w:val="24"/>
              </w:rPr>
              <w:t>нием быть хорошим, соответствов</w:t>
            </w:r>
            <w:r>
              <w:rPr>
                <w:rFonts w:ascii="Times New Roman" w:hAnsi="Times New Roman" w:cs="Times New Roman"/>
                <w:sz w:val="24"/>
                <w:szCs w:val="24"/>
              </w:rPr>
              <w:t>ать требованиям взрослых, полу</w:t>
            </w:r>
            <w:r>
              <w:rPr>
                <w:rFonts w:ascii="Times New Roman" w:hAnsi="Times New Roman" w:cs="Times New Roman"/>
                <w:sz w:val="24"/>
                <w:szCs w:val="24"/>
              </w:rPr>
              <w:softHyphen/>
            </w:r>
            <w:r w:rsidRPr="008115F6">
              <w:rPr>
                <w:rFonts w:ascii="Times New Roman" w:hAnsi="Times New Roman" w:cs="Times New Roman"/>
                <w:sz w:val="24"/>
                <w:szCs w:val="24"/>
              </w:rPr>
              <w:t>чить их одобрение. Ребёнок начинает усваивать нормы поведения, а также различных форм общения. Предметная деятельность всё ещё остаётся ведущей и определяет осн</w:t>
            </w:r>
            <w:r>
              <w:rPr>
                <w:rFonts w:ascii="Times New Roman" w:hAnsi="Times New Roman" w:cs="Times New Roman"/>
                <w:sz w:val="24"/>
                <w:szCs w:val="24"/>
              </w:rPr>
              <w:t>овные изменения в жизнедеятель</w:t>
            </w:r>
            <w:r>
              <w:rPr>
                <w:rFonts w:ascii="Times New Roman" w:hAnsi="Times New Roman" w:cs="Times New Roman"/>
                <w:sz w:val="24"/>
                <w:szCs w:val="24"/>
              </w:rPr>
              <w:softHyphen/>
            </w:r>
            <w:r w:rsidRPr="008115F6">
              <w:rPr>
                <w:rFonts w:ascii="Times New Roman" w:hAnsi="Times New Roman" w:cs="Times New Roman"/>
                <w:sz w:val="24"/>
                <w:szCs w:val="24"/>
              </w:rPr>
              <w:t>ности ребёнка. Действия ребёнка с п</w:t>
            </w:r>
            <w:r>
              <w:rPr>
                <w:rFonts w:ascii="Times New Roman" w:hAnsi="Times New Roman" w:cs="Times New Roman"/>
                <w:sz w:val="24"/>
                <w:szCs w:val="24"/>
              </w:rPr>
              <w:t>редметами становятся более раз</w:t>
            </w:r>
            <w:r>
              <w:rPr>
                <w:rFonts w:ascii="Times New Roman" w:hAnsi="Times New Roman" w:cs="Times New Roman"/>
                <w:sz w:val="24"/>
                <w:szCs w:val="24"/>
              </w:rPr>
              <w:softHyphen/>
            </w:r>
            <w:r w:rsidRPr="008115F6">
              <w:rPr>
                <w:rFonts w:ascii="Times New Roman" w:hAnsi="Times New Roman" w:cs="Times New Roman"/>
                <w:sz w:val="24"/>
                <w:szCs w:val="24"/>
              </w:rPr>
              <w:t>нообразными и ловкими, совершенствуются</w:t>
            </w:r>
            <w:r>
              <w:rPr>
                <w:rFonts w:ascii="Times New Roman" w:hAnsi="Times New Roman" w:cs="Times New Roman"/>
                <w:sz w:val="24"/>
                <w:szCs w:val="24"/>
              </w:rPr>
              <w:t xml:space="preserve"> навыки самообслужива</w:t>
            </w:r>
            <w:r>
              <w:rPr>
                <w:rFonts w:ascii="Times New Roman" w:hAnsi="Times New Roman" w:cs="Times New Roman"/>
                <w:sz w:val="24"/>
                <w:szCs w:val="24"/>
              </w:rPr>
              <w:softHyphen/>
            </w:r>
            <w:r w:rsidRPr="008115F6">
              <w:rPr>
                <w:rFonts w:ascii="Times New Roman" w:hAnsi="Times New Roman" w:cs="Times New Roman"/>
                <w:sz w:val="24"/>
                <w:szCs w:val="24"/>
              </w:rPr>
              <w:t>ния. Он уже многое умеет делать сам, знает названия и назначение бытовых предметов, стремится помо</w:t>
            </w:r>
            <w:r>
              <w:rPr>
                <w:rFonts w:ascii="Times New Roman" w:hAnsi="Times New Roman" w:cs="Times New Roman"/>
                <w:sz w:val="24"/>
                <w:szCs w:val="24"/>
              </w:rPr>
              <w:t>гать взрослым: мыть посуду, вы</w:t>
            </w:r>
            <w:r>
              <w:rPr>
                <w:rFonts w:ascii="Times New Roman" w:hAnsi="Times New Roman" w:cs="Times New Roman"/>
                <w:sz w:val="24"/>
                <w:szCs w:val="24"/>
              </w:rPr>
              <w:softHyphen/>
            </w:r>
            <w:r w:rsidRPr="008115F6">
              <w:rPr>
                <w:rFonts w:ascii="Times New Roman" w:hAnsi="Times New Roman" w:cs="Times New Roman"/>
                <w:sz w:val="24"/>
                <w:szCs w:val="24"/>
              </w:rPr>
              <w:t>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w:t>
            </w:r>
            <w:r>
              <w:rPr>
                <w:rFonts w:ascii="Times New Roman" w:hAnsi="Times New Roman" w:cs="Times New Roman"/>
                <w:sz w:val="24"/>
                <w:szCs w:val="24"/>
              </w:rPr>
              <w:t>тных качеств детей, как инициа</w:t>
            </w:r>
            <w:r>
              <w:rPr>
                <w:rFonts w:ascii="Times New Roman" w:hAnsi="Times New Roman" w:cs="Times New Roman"/>
                <w:sz w:val="24"/>
                <w:szCs w:val="24"/>
              </w:rPr>
              <w:softHyphen/>
            </w:r>
            <w:r w:rsidRPr="008115F6">
              <w:rPr>
                <w:rFonts w:ascii="Times New Roman" w:hAnsi="Times New Roman" w:cs="Times New Roman"/>
                <w:sz w:val="24"/>
                <w:szCs w:val="24"/>
              </w:rPr>
              <w:t>тивность, самостоятельность, целеус</w:t>
            </w:r>
            <w:r w:rsidR="00855669">
              <w:rPr>
                <w:rFonts w:ascii="Times New Roman" w:hAnsi="Times New Roman" w:cs="Times New Roman"/>
                <w:sz w:val="24"/>
                <w:szCs w:val="24"/>
              </w:rPr>
              <w:t>тремлённость. Ребёнок становит</w:t>
            </w:r>
            <w:r w:rsidR="00855669">
              <w:rPr>
                <w:rFonts w:ascii="Times New Roman" w:hAnsi="Times New Roman" w:cs="Times New Roman"/>
                <w:sz w:val="24"/>
                <w:szCs w:val="24"/>
              </w:rPr>
              <w:softHyphen/>
            </w:r>
            <w:r w:rsidRPr="008115F6">
              <w:rPr>
                <w:rFonts w:ascii="Times New Roman" w:hAnsi="Times New Roman" w:cs="Times New Roman"/>
                <w:sz w:val="24"/>
                <w:szCs w:val="24"/>
              </w:rPr>
              <w:t>ся всё более настойчивым в достижении поставленной цели. К трём годам возникает система «Я », включ</w:t>
            </w:r>
            <w:r>
              <w:rPr>
                <w:rFonts w:ascii="Times New Roman" w:hAnsi="Times New Roman" w:cs="Times New Roman"/>
                <w:sz w:val="24"/>
                <w:szCs w:val="24"/>
              </w:rPr>
              <w:t>ающая представление о своей по</w:t>
            </w:r>
            <w:r>
              <w:rPr>
                <w:rFonts w:ascii="Times New Roman" w:hAnsi="Times New Roman" w:cs="Times New Roman"/>
                <w:sz w:val="24"/>
                <w:szCs w:val="24"/>
              </w:rPr>
              <w:softHyphen/>
            </w:r>
            <w:r w:rsidRPr="008115F6">
              <w:rPr>
                <w:rFonts w:ascii="Times New Roman" w:hAnsi="Times New Roman" w:cs="Times New Roman"/>
                <w:sz w:val="24"/>
                <w:szCs w:val="24"/>
              </w:rPr>
              <w:t>ловой принадлежности, потребность</w:t>
            </w:r>
            <w:r>
              <w:rPr>
                <w:rFonts w:ascii="Times New Roman" w:hAnsi="Times New Roman" w:cs="Times New Roman"/>
                <w:sz w:val="24"/>
                <w:szCs w:val="24"/>
              </w:rPr>
              <w:t xml:space="preserve"> в одобрении, признании («Я хо</w:t>
            </w:r>
            <w:r>
              <w:rPr>
                <w:rFonts w:ascii="Times New Roman" w:hAnsi="Times New Roman" w:cs="Times New Roman"/>
                <w:sz w:val="24"/>
                <w:szCs w:val="24"/>
              </w:rPr>
              <w:softHyphen/>
            </w:r>
            <w:r w:rsidRPr="008115F6">
              <w:rPr>
                <w:rFonts w:ascii="Times New Roman" w:hAnsi="Times New Roman" w:cs="Times New Roman"/>
                <w:sz w:val="24"/>
                <w:szCs w:val="24"/>
              </w:rPr>
              <w:t>роший») и самостоятельности («Я сам»).</w:t>
            </w:r>
          </w:p>
        </w:tc>
      </w:tr>
      <w:tr w:rsidR="00AD17BD" w:rsidTr="008F7D2B">
        <w:tc>
          <w:tcPr>
            <w:tcW w:w="2012" w:type="dxa"/>
          </w:tcPr>
          <w:p w:rsidR="00AD17BD" w:rsidRDefault="001D6A35"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Мышление</w:t>
            </w:r>
          </w:p>
        </w:tc>
        <w:tc>
          <w:tcPr>
            <w:tcW w:w="7559" w:type="dxa"/>
          </w:tcPr>
          <w:p w:rsidR="00AD17BD" w:rsidRPr="00855669" w:rsidRDefault="001D6A35" w:rsidP="001B79EF">
            <w:pPr>
              <w:jc w:val="both"/>
              <w:rPr>
                <w:rFonts w:ascii="Times New Roman" w:hAnsi="Times New Roman" w:cs="Times New Roman"/>
                <w:sz w:val="24"/>
                <w:szCs w:val="24"/>
              </w:rPr>
            </w:pPr>
            <w:r w:rsidRPr="008115F6">
              <w:rPr>
                <w:rFonts w:ascii="Times New Roman" w:hAnsi="Times New Roman" w:cs="Times New Roman"/>
                <w:sz w:val="24"/>
                <w:szCs w:val="24"/>
              </w:rPr>
              <w:t>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w:t>
            </w:r>
            <w:r>
              <w:rPr>
                <w:rFonts w:ascii="Times New Roman" w:hAnsi="Times New Roman" w:cs="Times New Roman"/>
                <w:sz w:val="24"/>
                <w:szCs w:val="24"/>
              </w:rPr>
              <w:t xml:space="preserve"> </w:t>
            </w:r>
            <w:r w:rsidRPr="008115F6">
              <w:rPr>
                <w:rFonts w:ascii="Times New Roman" w:hAnsi="Times New Roman" w:cs="Times New Roman"/>
                <w:sz w:val="24"/>
                <w:szCs w:val="24"/>
              </w:rPr>
              <w:t>интерес. В ходе практического знакомства с ними совершенствуется восприятие, развивается мышление, подкр</w:t>
            </w:r>
            <w:r>
              <w:rPr>
                <w:rFonts w:ascii="Times New Roman" w:hAnsi="Times New Roman" w:cs="Times New Roman"/>
                <w:sz w:val="24"/>
                <w:szCs w:val="24"/>
              </w:rPr>
              <w:t>епляющееся вопросами по</w:t>
            </w:r>
            <w:r>
              <w:rPr>
                <w:rFonts w:ascii="Times New Roman" w:hAnsi="Times New Roman" w:cs="Times New Roman"/>
                <w:sz w:val="24"/>
                <w:szCs w:val="24"/>
              </w:rPr>
              <w:softHyphen/>
            </w:r>
            <w:r w:rsidRPr="008115F6">
              <w:rPr>
                <w:rFonts w:ascii="Times New Roman" w:hAnsi="Times New Roman" w:cs="Times New Roman"/>
                <w:sz w:val="24"/>
                <w:szCs w:val="24"/>
              </w:rPr>
              <w:t>знавательного характера. К концу ран</w:t>
            </w:r>
            <w:r>
              <w:rPr>
                <w:rFonts w:ascii="Times New Roman" w:hAnsi="Times New Roman" w:cs="Times New Roman"/>
                <w:sz w:val="24"/>
                <w:szCs w:val="24"/>
              </w:rPr>
              <w:t>него возраста у детей складыва</w:t>
            </w:r>
            <w:r>
              <w:rPr>
                <w:rFonts w:ascii="Times New Roman" w:hAnsi="Times New Roman" w:cs="Times New Roman"/>
                <w:sz w:val="24"/>
                <w:szCs w:val="24"/>
              </w:rPr>
              <w:softHyphen/>
            </w:r>
            <w:r w:rsidRPr="008115F6">
              <w:rPr>
                <w:rFonts w:ascii="Times New Roman" w:hAnsi="Times New Roman" w:cs="Times New Roman"/>
                <w:sz w:val="24"/>
                <w:szCs w:val="24"/>
              </w:rPr>
              <w:t xml:space="preserve">ются элементарные представления о таких свойствах предметов, как форма, величина, цвет, формируется </w:t>
            </w:r>
            <w:r>
              <w:rPr>
                <w:rFonts w:ascii="Times New Roman" w:hAnsi="Times New Roman" w:cs="Times New Roman"/>
                <w:sz w:val="24"/>
                <w:szCs w:val="24"/>
              </w:rPr>
              <w:t>способность соотносить, сравни</w:t>
            </w:r>
            <w:r>
              <w:rPr>
                <w:rFonts w:ascii="Times New Roman" w:hAnsi="Times New Roman" w:cs="Times New Roman"/>
                <w:sz w:val="24"/>
                <w:szCs w:val="24"/>
              </w:rPr>
              <w:softHyphen/>
            </w:r>
            <w:r w:rsidRPr="008115F6">
              <w:rPr>
                <w:rFonts w:ascii="Times New Roman" w:hAnsi="Times New Roman" w:cs="Times New Roman"/>
                <w:sz w:val="24"/>
                <w:szCs w:val="24"/>
              </w:rPr>
              <w:t xml:space="preserve">вать их: малыши охотно выполняют </w:t>
            </w:r>
            <w:r>
              <w:rPr>
                <w:rFonts w:ascii="Times New Roman" w:hAnsi="Times New Roman" w:cs="Times New Roman"/>
                <w:sz w:val="24"/>
                <w:szCs w:val="24"/>
              </w:rPr>
              <w:t>действия по образцу, предлагае</w:t>
            </w:r>
            <w:r>
              <w:rPr>
                <w:rFonts w:ascii="Times New Roman" w:hAnsi="Times New Roman" w:cs="Times New Roman"/>
                <w:sz w:val="24"/>
                <w:szCs w:val="24"/>
              </w:rPr>
              <w:softHyphen/>
            </w:r>
            <w:r w:rsidRPr="008115F6">
              <w:rPr>
                <w:rFonts w:ascii="Times New Roman" w:hAnsi="Times New Roman" w:cs="Times New Roman"/>
                <w:sz w:val="24"/>
                <w:szCs w:val="24"/>
              </w:rPr>
              <w:t>мому взрослым.</w:t>
            </w:r>
          </w:p>
        </w:tc>
      </w:tr>
      <w:tr w:rsidR="00AD17BD" w:rsidTr="008F7D2B">
        <w:tc>
          <w:tcPr>
            <w:tcW w:w="2012" w:type="dxa"/>
          </w:tcPr>
          <w:p w:rsidR="00AD17BD" w:rsidRDefault="001A5788"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Default="001A5788" w:rsidP="001B79EF">
            <w:pPr>
              <w:rPr>
                <w:rFonts w:ascii="Times New Roman" w:hAnsi="Times New Roman" w:cs="Times New Roman"/>
                <w:b/>
                <w:bCs/>
                <w:sz w:val="24"/>
                <w:szCs w:val="24"/>
              </w:rPr>
            </w:pPr>
            <w:r w:rsidRPr="008115F6">
              <w:rPr>
                <w:rFonts w:ascii="Times New Roman" w:hAnsi="Times New Roman" w:cs="Times New Roman"/>
                <w:sz w:val="24"/>
                <w:szCs w:val="24"/>
              </w:rPr>
              <w:t>Восприятие — фундаментальная пси</w:t>
            </w:r>
            <w:r>
              <w:rPr>
                <w:rFonts w:ascii="Times New Roman" w:hAnsi="Times New Roman" w:cs="Times New Roman"/>
                <w:sz w:val="24"/>
                <w:szCs w:val="24"/>
              </w:rPr>
              <w:t>хическая функция, она составля</w:t>
            </w:r>
            <w:r>
              <w:rPr>
                <w:rFonts w:ascii="Times New Roman" w:hAnsi="Times New Roman" w:cs="Times New Roman"/>
                <w:sz w:val="24"/>
                <w:szCs w:val="24"/>
              </w:rPr>
              <w:softHyphen/>
            </w:r>
            <w:r w:rsidRPr="008115F6">
              <w:rPr>
                <w:rFonts w:ascii="Times New Roman" w:hAnsi="Times New Roman" w:cs="Times New Roman"/>
                <w:sz w:val="24"/>
                <w:szCs w:val="24"/>
              </w:rPr>
              <w:t>ет центр сознания ребёнка и обе</w:t>
            </w:r>
            <w:r>
              <w:rPr>
                <w:rFonts w:ascii="Times New Roman" w:hAnsi="Times New Roman" w:cs="Times New Roman"/>
                <w:sz w:val="24"/>
                <w:szCs w:val="24"/>
              </w:rPr>
              <w:t>спечивает ориентацию в окружаю</w:t>
            </w:r>
            <w:r>
              <w:rPr>
                <w:rFonts w:ascii="Times New Roman" w:hAnsi="Times New Roman" w:cs="Times New Roman"/>
                <w:sz w:val="24"/>
                <w:szCs w:val="24"/>
              </w:rPr>
              <w:softHyphen/>
            </w:r>
            <w:r w:rsidRPr="008115F6">
              <w:rPr>
                <w:rFonts w:ascii="Times New Roman" w:hAnsi="Times New Roman" w:cs="Times New Roman"/>
                <w:sz w:val="24"/>
                <w:szCs w:val="24"/>
              </w:rPr>
              <w:t>щем. Восприятие развивается в проц</w:t>
            </w:r>
            <w:r>
              <w:rPr>
                <w:rFonts w:ascii="Times New Roman" w:hAnsi="Times New Roman" w:cs="Times New Roman"/>
                <w:sz w:val="24"/>
                <w:szCs w:val="24"/>
              </w:rPr>
              <w:t>ессе практических действий, об</w:t>
            </w:r>
            <w:r>
              <w:rPr>
                <w:rFonts w:ascii="Times New Roman" w:hAnsi="Times New Roman" w:cs="Times New Roman"/>
                <w:sz w:val="24"/>
                <w:szCs w:val="24"/>
              </w:rPr>
              <w:softHyphen/>
            </w:r>
            <w:r w:rsidRPr="008115F6">
              <w:rPr>
                <w:rFonts w:ascii="Times New Roman" w:hAnsi="Times New Roman" w:cs="Times New Roman"/>
                <w:sz w:val="24"/>
                <w:szCs w:val="24"/>
              </w:rPr>
              <w:t>щения, игры</w:t>
            </w:r>
          </w:p>
        </w:tc>
      </w:tr>
      <w:tr w:rsidR="00AD17BD" w:rsidTr="008F7D2B">
        <w:tc>
          <w:tcPr>
            <w:tcW w:w="2012" w:type="dxa"/>
          </w:tcPr>
          <w:p w:rsidR="00AD17BD" w:rsidRDefault="00FE7914"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855669" w:rsidRDefault="00FE7914" w:rsidP="001B79EF">
            <w:pPr>
              <w:jc w:val="both"/>
              <w:rPr>
                <w:rFonts w:ascii="Times New Roman" w:hAnsi="Times New Roman" w:cs="Times New Roman"/>
                <w:sz w:val="24"/>
                <w:szCs w:val="24"/>
              </w:rPr>
            </w:pPr>
            <w:r w:rsidRPr="008115F6">
              <w:rPr>
                <w:rFonts w:ascii="Times New Roman" w:hAnsi="Times New Roman" w:cs="Times New Roman"/>
                <w:sz w:val="24"/>
                <w:szCs w:val="24"/>
              </w:rPr>
              <w:t>В раннем возрасте речь развиваетс</w:t>
            </w:r>
            <w:r>
              <w:rPr>
                <w:rFonts w:ascii="Times New Roman" w:hAnsi="Times New Roman" w:cs="Times New Roman"/>
                <w:sz w:val="24"/>
                <w:szCs w:val="24"/>
              </w:rPr>
              <w:t>я быстрыми темпами. Дети сопро</w:t>
            </w:r>
            <w:r>
              <w:rPr>
                <w:rFonts w:ascii="Times New Roman" w:hAnsi="Times New Roman" w:cs="Times New Roman"/>
                <w:sz w:val="24"/>
                <w:szCs w:val="24"/>
              </w:rPr>
              <w:softHyphen/>
            </w:r>
            <w:r w:rsidRPr="008115F6">
              <w:rPr>
                <w:rFonts w:ascii="Times New Roman" w:hAnsi="Times New Roman" w:cs="Times New Roman"/>
                <w:sz w:val="24"/>
                <w:szCs w:val="24"/>
              </w:rPr>
              <w:t>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 и новые стороны. Ребёнок может запомнить и воспро</w:t>
            </w:r>
            <w:r>
              <w:rPr>
                <w:rFonts w:ascii="Times New Roman" w:hAnsi="Times New Roman" w:cs="Times New Roman"/>
                <w:sz w:val="24"/>
                <w:szCs w:val="24"/>
              </w:rPr>
              <w:t>извести стихотворение; переска</w:t>
            </w:r>
            <w:r>
              <w:rPr>
                <w:rFonts w:ascii="Times New Roman" w:hAnsi="Times New Roman" w:cs="Times New Roman"/>
                <w:sz w:val="24"/>
                <w:szCs w:val="24"/>
              </w:rPr>
              <w:softHyphen/>
            </w:r>
            <w:r w:rsidRPr="008115F6">
              <w:rPr>
                <w:rFonts w:ascii="Times New Roman" w:hAnsi="Times New Roman" w:cs="Times New Roman"/>
                <w:sz w:val="24"/>
                <w:szCs w:val="24"/>
              </w:rPr>
              <w:t>зать слышанную от взрослого сказку и</w:t>
            </w:r>
            <w:r>
              <w:rPr>
                <w:rFonts w:ascii="Times New Roman" w:hAnsi="Times New Roman" w:cs="Times New Roman"/>
                <w:sz w:val="24"/>
                <w:szCs w:val="24"/>
              </w:rPr>
              <w:t>ли рассказ (к трём годам). Ста</w:t>
            </w:r>
            <w:r>
              <w:rPr>
                <w:rFonts w:ascii="Times New Roman" w:hAnsi="Times New Roman" w:cs="Times New Roman"/>
                <w:sz w:val="24"/>
                <w:szCs w:val="24"/>
              </w:rPr>
              <w:softHyphen/>
            </w:r>
            <w:r w:rsidRPr="008115F6">
              <w:rPr>
                <w:rFonts w:ascii="Times New Roman" w:hAnsi="Times New Roman" w:cs="Times New Roman"/>
                <w:sz w:val="24"/>
                <w:szCs w:val="24"/>
              </w:rPr>
              <w:t>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 К трём годам ребёнок обладает большим словарным запасом. 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w:t>
            </w:r>
            <w:r w:rsidRPr="008115F6">
              <w:rPr>
                <w:rFonts w:ascii="Times New Roman" w:hAnsi="Times New Roman" w:cs="Times New Roman"/>
                <w:sz w:val="24"/>
                <w:szCs w:val="24"/>
              </w:rPr>
              <w:softHyphen/>
              <w:t xml:space="preserve"> словными предложениями, вопрос</w:t>
            </w:r>
            <w:r>
              <w:rPr>
                <w:rFonts w:ascii="Times New Roman" w:hAnsi="Times New Roman" w:cs="Times New Roman"/>
                <w:sz w:val="24"/>
                <w:szCs w:val="24"/>
              </w:rPr>
              <w:t>ительной и восклицательной фор</w:t>
            </w:r>
            <w:r>
              <w:rPr>
                <w:rFonts w:ascii="Times New Roman" w:hAnsi="Times New Roman" w:cs="Times New Roman"/>
                <w:sz w:val="24"/>
                <w:szCs w:val="24"/>
              </w:rPr>
              <w:softHyphen/>
            </w:r>
            <w:r w:rsidRPr="008115F6">
              <w:rPr>
                <w:rFonts w:ascii="Times New Roman" w:hAnsi="Times New Roman" w:cs="Times New Roman"/>
                <w:sz w:val="24"/>
                <w:szCs w:val="24"/>
              </w:rPr>
              <w:t xml:space="preserve">мами, со временем начинает употреблять и сложные придаточные </w:t>
            </w:r>
            <w:r w:rsidRPr="008115F6">
              <w:rPr>
                <w:rFonts w:ascii="Times New Roman" w:hAnsi="Times New Roman" w:cs="Times New Roman"/>
                <w:sz w:val="24"/>
                <w:szCs w:val="24"/>
              </w:rPr>
              <w:lastRenderedPageBreak/>
              <w:t>предложения.</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Память</w:t>
            </w:r>
          </w:p>
        </w:tc>
        <w:tc>
          <w:tcPr>
            <w:tcW w:w="7559" w:type="dxa"/>
          </w:tcPr>
          <w:p w:rsidR="00AD17BD" w:rsidRPr="00566BDB"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У детей раннего возраста память обр</w:t>
            </w:r>
            <w:r>
              <w:rPr>
                <w:rFonts w:ascii="Times New Roman" w:hAnsi="Times New Roman" w:cs="Times New Roman"/>
                <w:sz w:val="24"/>
                <w:szCs w:val="24"/>
              </w:rPr>
              <w:t>азная, непроизвольная. Преобла</w:t>
            </w:r>
            <w:r>
              <w:rPr>
                <w:rFonts w:ascii="Times New Roman" w:hAnsi="Times New Roman" w:cs="Times New Roman"/>
                <w:sz w:val="24"/>
                <w:szCs w:val="24"/>
              </w:rPr>
              <w:softHyphen/>
            </w:r>
            <w:r w:rsidRPr="008115F6">
              <w:rPr>
                <w:rFonts w:ascii="Times New Roman" w:hAnsi="Times New Roman" w:cs="Times New Roman"/>
                <w:sz w:val="24"/>
                <w:szCs w:val="24"/>
              </w:rPr>
              <w:t>дает узнавание, а не запоминание. Р</w:t>
            </w:r>
            <w:r>
              <w:rPr>
                <w:rFonts w:ascii="Times New Roman" w:hAnsi="Times New Roman" w:cs="Times New Roman"/>
                <w:sz w:val="24"/>
                <w:szCs w:val="24"/>
              </w:rPr>
              <w:t>ебёнок быстро запоминает стихо</w:t>
            </w:r>
            <w:r>
              <w:rPr>
                <w:rFonts w:ascii="Times New Roman" w:hAnsi="Times New Roman" w:cs="Times New Roman"/>
                <w:sz w:val="24"/>
                <w:szCs w:val="24"/>
              </w:rPr>
              <w:softHyphen/>
            </w:r>
            <w:r w:rsidRPr="008115F6">
              <w:rPr>
                <w:rFonts w:ascii="Times New Roman" w:hAnsi="Times New Roman" w:cs="Times New Roman"/>
                <w:sz w:val="24"/>
                <w:szCs w:val="24"/>
              </w:rPr>
              <w:t>творения, сказки, рассказы, сопереж</w:t>
            </w:r>
            <w:r>
              <w:rPr>
                <w:rFonts w:ascii="Times New Roman" w:hAnsi="Times New Roman" w:cs="Times New Roman"/>
                <w:sz w:val="24"/>
                <w:szCs w:val="24"/>
              </w:rPr>
              <w:t>ивает их героям. Хорошо запоми</w:t>
            </w:r>
            <w:r>
              <w:rPr>
                <w:rFonts w:ascii="Times New Roman" w:hAnsi="Times New Roman" w:cs="Times New Roman"/>
                <w:sz w:val="24"/>
                <w:szCs w:val="24"/>
              </w:rPr>
              <w:softHyphen/>
            </w:r>
            <w:r w:rsidRPr="008115F6">
              <w:rPr>
                <w:rFonts w:ascii="Times New Roman" w:hAnsi="Times New Roman" w:cs="Times New Roman"/>
                <w:sz w:val="24"/>
                <w:szCs w:val="24"/>
              </w:rPr>
              <w:t>нается только то, что было непосредс</w:t>
            </w:r>
            <w:r>
              <w:rPr>
                <w:rFonts w:ascii="Times New Roman" w:hAnsi="Times New Roman" w:cs="Times New Roman"/>
                <w:sz w:val="24"/>
                <w:szCs w:val="24"/>
              </w:rPr>
              <w:t>твенно связано с его деятельно</w:t>
            </w:r>
            <w:r>
              <w:rPr>
                <w:rFonts w:ascii="Times New Roman" w:hAnsi="Times New Roman" w:cs="Times New Roman"/>
                <w:sz w:val="24"/>
                <w:szCs w:val="24"/>
              </w:rPr>
              <w:softHyphen/>
            </w:r>
            <w:r w:rsidRPr="008115F6">
              <w:rPr>
                <w:rFonts w:ascii="Times New Roman" w:hAnsi="Times New Roman" w:cs="Times New Roman"/>
                <w:sz w:val="24"/>
                <w:szCs w:val="24"/>
              </w:rPr>
              <w:t>стью, было интересно эмоционально окрашено.</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Pr="00855669"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Произвольное внимание ещё не разв</w:t>
            </w:r>
            <w:r>
              <w:rPr>
                <w:rFonts w:ascii="Times New Roman" w:hAnsi="Times New Roman" w:cs="Times New Roman"/>
                <w:sz w:val="24"/>
                <w:szCs w:val="24"/>
              </w:rPr>
              <w:t>ито, поэтому ребёнку трудно де</w:t>
            </w:r>
            <w:r>
              <w:rPr>
                <w:rFonts w:ascii="Times New Roman" w:hAnsi="Times New Roman" w:cs="Times New Roman"/>
                <w:sz w:val="24"/>
                <w:szCs w:val="24"/>
              </w:rPr>
              <w:softHyphen/>
            </w:r>
            <w:r w:rsidRPr="008115F6">
              <w:rPr>
                <w:rFonts w:ascii="Times New Roman" w:hAnsi="Times New Roman" w:cs="Times New Roman"/>
                <w:sz w:val="24"/>
                <w:szCs w:val="24"/>
              </w:rPr>
              <w:t>лать то, что не вызывает интерес, он быстро переключается с одной деятельности на другую.</w:t>
            </w:r>
          </w:p>
        </w:tc>
      </w:tr>
      <w:tr w:rsidR="00AD17BD" w:rsidTr="008F7D2B">
        <w:tc>
          <w:tcPr>
            <w:tcW w:w="2012" w:type="dxa"/>
          </w:tcPr>
          <w:p w:rsidR="00AD17BD" w:rsidRDefault="00566BDB"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Pr="00566BDB" w:rsidRDefault="00566BDB" w:rsidP="001B79EF">
            <w:pPr>
              <w:jc w:val="both"/>
              <w:rPr>
                <w:rFonts w:ascii="Times New Roman" w:hAnsi="Times New Roman" w:cs="Times New Roman"/>
                <w:sz w:val="24"/>
                <w:szCs w:val="24"/>
              </w:rPr>
            </w:pPr>
            <w:r w:rsidRPr="008115F6">
              <w:rPr>
                <w:rFonts w:ascii="Times New Roman" w:hAnsi="Times New Roman" w:cs="Times New Roman"/>
                <w:sz w:val="24"/>
                <w:szCs w:val="24"/>
              </w:rPr>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w:t>
            </w:r>
            <w:r w:rsidRPr="008115F6">
              <w:rPr>
                <w:rFonts w:ascii="Times New Roman" w:hAnsi="Times New Roman" w:cs="Times New Roman"/>
                <w:sz w:val="24"/>
                <w:szCs w:val="24"/>
              </w:rPr>
              <w:softHyphen/>
              <w:t xml:space="preserve"> да уже способны придумывать их самостоятельно, проявляя большую изобретательность и творчество. К трём годам ребёнок способен пре</w:t>
            </w:r>
            <w:r w:rsidRPr="008115F6">
              <w:rPr>
                <w:rFonts w:ascii="Times New Roman" w:hAnsi="Times New Roman" w:cs="Times New Roman"/>
                <w:sz w:val="24"/>
                <w:szCs w:val="24"/>
              </w:rPr>
              <w:softHyphen/>
              <w:t xml:space="preserve"> одолеть навязываемый сюжетными </w:t>
            </w:r>
            <w:r>
              <w:rPr>
                <w:rFonts w:ascii="Times New Roman" w:hAnsi="Times New Roman" w:cs="Times New Roman"/>
                <w:sz w:val="24"/>
                <w:szCs w:val="24"/>
              </w:rPr>
              <w:t>игрушками ход игры и переструк</w:t>
            </w:r>
            <w:r w:rsidRPr="008115F6">
              <w:rPr>
                <w:rFonts w:ascii="Times New Roman" w:hAnsi="Times New Roman" w:cs="Times New Roman"/>
                <w:sz w:val="24"/>
                <w:szCs w:val="24"/>
              </w:rPr>
              <w:t>турировать ситуацию, придумав собственный сюжет, построенный на одних лишь замещениях.</w:t>
            </w:r>
          </w:p>
        </w:tc>
      </w:tr>
      <w:tr w:rsidR="00AD17BD" w:rsidTr="008F7D2B">
        <w:tc>
          <w:tcPr>
            <w:tcW w:w="2012" w:type="dxa"/>
          </w:tcPr>
          <w:p w:rsidR="00480166" w:rsidRDefault="00480166" w:rsidP="001B79EF">
            <w:pPr>
              <w:jc w:val="center"/>
              <w:rPr>
                <w:rFonts w:ascii="Times New Roman" w:hAnsi="Times New Roman" w:cs="Times New Roman"/>
                <w:b/>
                <w:bCs/>
                <w:sz w:val="24"/>
                <w:szCs w:val="24"/>
              </w:rPr>
            </w:pPr>
            <w:r w:rsidRPr="008115F6">
              <w:rPr>
                <w:rFonts w:ascii="Times New Roman" w:hAnsi="Times New Roman" w:cs="Times New Roman"/>
                <w:b/>
                <w:sz w:val="24"/>
                <w:szCs w:val="24"/>
              </w:rPr>
              <w:t>Эмоциональная сфера</w:t>
            </w:r>
          </w:p>
          <w:p w:rsidR="00480166" w:rsidRDefault="00480166" w:rsidP="001B79EF">
            <w:pPr>
              <w:jc w:val="center"/>
              <w:rPr>
                <w:rFonts w:ascii="Times New Roman" w:hAnsi="Times New Roman" w:cs="Times New Roman"/>
                <w:sz w:val="24"/>
                <w:szCs w:val="24"/>
              </w:rPr>
            </w:pPr>
          </w:p>
          <w:p w:rsidR="00AD17BD" w:rsidRPr="00480166" w:rsidRDefault="00AD17BD" w:rsidP="001B79EF">
            <w:pPr>
              <w:jc w:val="center"/>
              <w:rPr>
                <w:rFonts w:ascii="Times New Roman" w:hAnsi="Times New Roman" w:cs="Times New Roman"/>
                <w:sz w:val="24"/>
                <w:szCs w:val="24"/>
              </w:rPr>
            </w:pPr>
          </w:p>
        </w:tc>
        <w:tc>
          <w:tcPr>
            <w:tcW w:w="7559" w:type="dxa"/>
          </w:tcPr>
          <w:p w:rsidR="00AD17BD" w:rsidRPr="00855669" w:rsidRDefault="00480166" w:rsidP="001B79EF">
            <w:pPr>
              <w:jc w:val="both"/>
              <w:rPr>
                <w:rFonts w:ascii="Times New Roman" w:hAnsi="Times New Roman" w:cs="Times New Roman"/>
                <w:sz w:val="24"/>
                <w:szCs w:val="24"/>
              </w:rPr>
            </w:pPr>
            <w:r w:rsidRPr="008115F6">
              <w:rPr>
                <w:rFonts w:ascii="Times New Roman" w:hAnsi="Times New Roman" w:cs="Times New Roman"/>
                <w:sz w:val="24"/>
                <w:szCs w:val="24"/>
              </w:rPr>
              <w:t>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w:t>
            </w:r>
            <w:r>
              <w:rPr>
                <w:rFonts w:ascii="Times New Roman" w:hAnsi="Times New Roman" w:cs="Times New Roman"/>
                <w:sz w:val="24"/>
                <w:szCs w:val="24"/>
              </w:rPr>
              <w:t xml:space="preserve"> У ребёнка чётко выявляются ин</w:t>
            </w:r>
            <w:r>
              <w:rPr>
                <w:rFonts w:ascii="Times New Roman" w:hAnsi="Times New Roman" w:cs="Times New Roman"/>
                <w:sz w:val="24"/>
                <w:szCs w:val="24"/>
              </w:rPr>
              <w:softHyphen/>
            </w:r>
            <w:r w:rsidRPr="008115F6">
              <w:rPr>
                <w:rFonts w:ascii="Times New Roman" w:hAnsi="Times New Roman" w:cs="Times New Roman"/>
                <w:sz w:val="24"/>
                <w:szCs w:val="24"/>
              </w:rPr>
              <w:t>дивидуальные черты характера.</w:t>
            </w:r>
          </w:p>
        </w:tc>
      </w:tr>
      <w:tr w:rsidR="00AD17BD" w:rsidTr="008F7D2B">
        <w:tc>
          <w:tcPr>
            <w:tcW w:w="2012" w:type="dxa"/>
          </w:tcPr>
          <w:p w:rsidR="00AD17BD" w:rsidRDefault="00EE2654"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самосознания</w:t>
            </w:r>
          </w:p>
        </w:tc>
        <w:tc>
          <w:tcPr>
            <w:tcW w:w="7559" w:type="dxa"/>
          </w:tcPr>
          <w:p w:rsidR="00AD17BD" w:rsidRDefault="00EE2654" w:rsidP="001B79EF">
            <w:pPr>
              <w:rPr>
                <w:rFonts w:ascii="Times New Roman" w:hAnsi="Times New Roman" w:cs="Times New Roman"/>
                <w:b/>
                <w:bCs/>
                <w:sz w:val="24"/>
                <w:szCs w:val="24"/>
              </w:rPr>
            </w:pPr>
            <w:r w:rsidRPr="003D4124">
              <w:rPr>
                <w:rFonts w:ascii="Times New Roman" w:hAnsi="Times New Roman" w:cs="Times New Roman"/>
                <w:sz w:val="24"/>
                <w:szCs w:val="24"/>
              </w:rPr>
              <w:t>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неуспешность в делах</w:t>
            </w:r>
            <w:r>
              <w:rPr>
                <w:rFonts w:ascii="Times New Roman" w:hAnsi="Times New Roman" w:cs="Times New Roman"/>
                <w:sz w:val="24"/>
                <w:szCs w:val="24"/>
              </w:rPr>
              <w:t xml:space="preserve"> и играх.</w:t>
            </w:r>
          </w:p>
        </w:tc>
      </w:tr>
      <w:tr w:rsidR="00AD17BD" w:rsidTr="008F7D2B">
        <w:tc>
          <w:tcPr>
            <w:tcW w:w="2012" w:type="dxa"/>
          </w:tcPr>
          <w:p w:rsidR="00AD17BD" w:rsidRDefault="008B78B7"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взрослыми</w:t>
            </w:r>
          </w:p>
        </w:tc>
        <w:tc>
          <w:tcPr>
            <w:tcW w:w="7559" w:type="dxa"/>
          </w:tcPr>
          <w:p w:rsidR="00AD17BD" w:rsidRPr="008B78B7" w:rsidRDefault="008B78B7" w:rsidP="001B79EF">
            <w:pPr>
              <w:jc w:val="both"/>
              <w:rPr>
                <w:rFonts w:ascii="Times New Roman" w:hAnsi="Times New Roman" w:cs="Times New Roman"/>
                <w:sz w:val="24"/>
                <w:szCs w:val="24"/>
              </w:rPr>
            </w:pPr>
            <w:r w:rsidRPr="003D4124">
              <w:rPr>
                <w:rFonts w:ascii="Times New Roman" w:hAnsi="Times New Roman" w:cs="Times New Roman"/>
                <w:sz w:val="24"/>
                <w:szCs w:val="24"/>
              </w:rPr>
              <w:t xml:space="preserve">Взрослый является своеобразным проводником в мир людей, природы, вещей. Доброе отношение, доверие, чувство защищённости помогают ребёнку войти в мир. </w:t>
            </w:r>
          </w:p>
        </w:tc>
      </w:tr>
      <w:tr w:rsidR="00AD17BD" w:rsidTr="008F7D2B">
        <w:tc>
          <w:tcPr>
            <w:tcW w:w="2012" w:type="dxa"/>
          </w:tcPr>
          <w:p w:rsidR="00AD17BD" w:rsidRDefault="009E2DA4"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9E2DA4" w:rsidP="001B79EF">
            <w:pPr>
              <w:rPr>
                <w:rFonts w:ascii="Times New Roman" w:hAnsi="Times New Roman" w:cs="Times New Roman"/>
                <w:b/>
                <w:bCs/>
                <w:sz w:val="24"/>
                <w:szCs w:val="24"/>
              </w:rPr>
            </w:pPr>
            <w:r w:rsidRPr="003D4124">
              <w:rPr>
                <w:rFonts w:ascii="Times New Roman" w:hAnsi="Times New Roman" w:cs="Times New Roman"/>
                <w:sz w:val="24"/>
                <w:szCs w:val="24"/>
              </w:rPr>
              <w:t>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tc>
      </w:tr>
      <w:tr w:rsidR="00AD17BD" w:rsidTr="008F7D2B">
        <w:tc>
          <w:tcPr>
            <w:tcW w:w="2012" w:type="dxa"/>
          </w:tcPr>
          <w:p w:rsidR="00AD17BD" w:rsidRDefault="00EC5E92"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Pr="00B4778F" w:rsidRDefault="00EC5E92" w:rsidP="001B79EF">
            <w:pPr>
              <w:jc w:val="both"/>
              <w:rPr>
                <w:rFonts w:ascii="Times New Roman" w:hAnsi="Times New Roman" w:cs="Times New Roman"/>
                <w:sz w:val="24"/>
                <w:szCs w:val="24"/>
              </w:rPr>
            </w:pPr>
            <w:r w:rsidRPr="003D4124">
              <w:rPr>
                <w:rFonts w:ascii="Times New Roman" w:hAnsi="Times New Roman" w:cs="Times New Roman"/>
                <w:sz w:val="24"/>
                <w:szCs w:val="24"/>
              </w:rPr>
              <w:t xml:space="preserve">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 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w:t>
            </w:r>
            <w:r w:rsidRPr="003D4124">
              <w:rPr>
                <w:rFonts w:ascii="Times New Roman" w:hAnsi="Times New Roman" w:cs="Times New Roman"/>
                <w:sz w:val="24"/>
                <w:szCs w:val="24"/>
              </w:rPr>
              <w:lastRenderedPageBreak/>
              <w:t>стимулировать игровые действия с ними. 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tc>
      </w:tr>
      <w:tr w:rsidR="00B4778F" w:rsidTr="00303BC0">
        <w:tc>
          <w:tcPr>
            <w:tcW w:w="9571" w:type="dxa"/>
            <w:gridSpan w:val="2"/>
          </w:tcPr>
          <w:p w:rsidR="00B4778F" w:rsidRPr="00B4778F" w:rsidRDefault="00B4778F" w:rsidP="001B79EF">
            <w:pPr>
              <w:jc w:val="center"/>
              <w:rPr>
                <w:rFonts w:ascii="Times New Roman" w:hAnsi="Times New Roman" w:cs="Times New Roman"/>
                <w:b/>
                <w:sz w:val="24"/>
                <w:szCs w:val="24"/>
              </w:rPr>
            </w:pPr>
            <w:r w:rsidRPr="00C95538">
              <w:rPr>
                <w:rFonts w:ascii="Times New Roman" w:hAnsi="Times New Roman" w:cs="Times New Roman"/>
                <w:b/>
                <w:sz w:val="24"/>
                <w:szCs w:val="24"/>
              </w:rPr>
              <w:lastRenderedPageBreak/>
              <w:t>Младшая группа (четвёртый год</w:t>
            </w:r>
            <w:r w:rsidRPr="00C95538">
              <w:rPr>
                <w:rFonts w:ascii="Times New Roman" w:hAnsi="Times New Roman" w:cs="Times New Roman"/>
                <w:sz w:val="24"/>
                <w:szCs w:val="24"/>
              </w:rPr>
              <w:t xml:space="preserve"> </w:t>
            </w:r>
            <w:r w:rsidRPr="00C95538">
              <w:rPr>
                <w:rFonts w:ascii="Times New Roman" w:hAnsi="Times New Roman" w:cs="Times New Roman"/>
                <w:b/>
                <w:sz w:val="24"/>
                <w:szCs w:val="24"/>
              </w:rPr>
              <w:t>жизни)</w:t>
            </w:r>
          </w:p>
        </w:tc>
      </w:tr>
      <w:tr w:rsidR="00B4778F" w:rsidTr="00303BC0">
        <w:tc>
          <w:tcPr>
            <w:tcW w:w="9571" w:type="dxa"/>
            <w:gridSpan w:val="2"/>
          </w:tcPr>
          <w:p w:rsidR="00B4778F" w:rsidRPr="00B4778F" w:rsidRDefault="00B4778F"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Этот возраст является прямым продолжением раннего возраста 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 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 На четвёртом году жизни ребёнок — субъект самостоятельной деятельности и социальных отношений. </w:t>
            </w:r>
          </w:p>
        </w:tc>
      </w:tr>
      <w:tr w:rsidR="00AD17BD" w:rsidTr="008F7D2B">
        <w:tc>
          <w:tcPr>
            <w:tcW w:w="2012" w:type="dxa"/>
          </w:tcPr>
          <w:p w:rsidR="00AD17BD" w:rsidRDefault="00855669" w:rsidP="001B79EF">
            <w:pPr>
              <w:jc w:val="center"/>
              <w:rPr>
                <w:rFonts w:ascii="Times New Roman" w:hAnsi="Times New Roman" w:cs="Times New Roman"/>
                <w:b/>
                <w:bCs/>
                <w:sz w:val="24"/>
                <w:szCs w:val="24"/>
              </w:rPr>
            </w:pPr>
            <w:r w:rsidRPr="00C95538">
              <w:rPr>
                <w:rFonts w:ascii="Times New Roman" w:hAnsi="Times New Roman" w:cs="Times New Roman"/>
                <w:b/>
                <w:sz w:val="24"/>
                <w:szCs w:val="24"/>
              </w:rPr>
              <w:t>Социальная ситуация развития</w:t>
            </w:r>
          </w:p>
        </w:tc>
        <w:tc>
          <w:tcPr>
            <w:tcW w:w="7559" w:type="dxa"/>
          </w:tcPr>
          <w:p w:rsidR="00AD17BD" w:rsidRPr="00855669" w:rsidRDefault="00855669" w:rsidP="001B79EF">
            <w:pPr>
              <w:jc w:val="both"/>
              <w:rPr>
                <w:rFonts w:ascii="Times New Roman" w:hAnsi="Times New Roman" w:cs="Times New Roman"/>
                <w:sz w:val="24"/>
                <w:szCs w:val="24"/>
              </w:rPr>
            </w:pPr>
            <w:r w:rsidRPr="00C95538">
              <w:rPr>
                <w:rFonts w:ascii="Times New Roman" w:hAnsi="Times New Roman" w:cs="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 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tc>
      </w:tr>
      <w:tr w:rsidR="00AD17BD" w:rsidTr="008F7D2B">
        <w:tc>
          <w:tcPr>
            <w:tcW w:w="2012" w:type="dxa"/>
          </w:tcPr>
          <w:p w:rsidR="00AD17BD" w:rsidRDefault="00527665"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527665" w:rsidRDefault="0052766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Активность и неутомимость малышей в этом возрасте проявляются в постоянной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 </w:t>
            </w:r>
          </w:p>
        </w:tc>
      </w:tr>
      <w:tr w:rsidR="00AD17BD" w:rsidTr="008F7D2B">
        <w:tc>
          <w:tcPr>
            <w:tcW w:w="2012" w:type="dxa"/>
          </w:tcPr>
          <w:p w:rsidR="00AD17BD" w:rsidRDefault="00527665"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Pr="00527665" w:rsidRDefault="0052766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 </w:t>
            </w:r>
          </w:p>
        </w:tc>
      </w:tr>
      <w:tr w:rsidR="00AD17BD" w:rsidTr="008F7D2B">
        <w:tc>
          <w:tcPr>
            <w:tcW w:w="2012" w:type="dxa"/>
          </w:tcPr>
          <w:p w:rsidR="00AD17BD" w:rsidRDefault="00EA07EA"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Речь</w:t>
            </w:r>
          </w:p>
        </w:tc>
        <w:tc>
          <w:tcPr>
            <w:tcW w:w="7559" w:type="dxa"/>
          </w:tcPr>
          <w:p w:rsidR="00AD17BD" w:rsidRPr="00EA07EA" w:rsidRDefault="00EA07E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Младшие дошкольники начинают осознавать особенности своего произношения. Развивается звуковая сторона речи. Интенсивно растёт словарный запас ребёнка.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 </w:t>
            </w:r>
          </w:p>
        </w:tc>
      </w:tr>
      <w:tr w:rsidR="00AD17BD" w:rsidTr="008F7D2B">
        <w:tc>
          <w:tcPr>
            <w:tcW w:w="2012" w:type="dxa"/>
          </w:tcPr>
          <w:p w:rsidR="00AD17BD" w:rsidRDefault="00D34C38"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Default="00D34C3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У младших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 расширяет сферу познавательной 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tc>
      </w:tr>
      <w:tr w:rsidR="00AD17BD" w:rsidTr="008F7D2B">
        <w:tc>
          <w:tcPr>
            <w:tcW w:w="2012" w:type="dxa"/>
          </w:tcPr>
          <w:p w:rsidR="00AD17BD" w:rsidRDefault="00134C5B"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Default="00134C5B"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Ребёнок не способен длительное время удерживать своё внимание на каком-то одном предмете, он быстро переключается с одной деятельности на другую</w:t>
            </w:r>
          </w:p>
        </w:tc>
      </w:tr>
      <w:tr w:rsidR="00AD17BD" w:rsidTr="008F7D2B">
        <w:tc>
          <w:tcPr>
            <w:tcW w:w="2012" w:type="dxa"/>
          </w:tcPr>
          <w:p w:rsidR="00AD17BD" w:rsidRDefault="000E083A"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Default="000E083A" w:rsidP="001B79EF">
            <w:pPr>
              <w:rPr>
                <w:rFonts w:ascii="Times New Roman" w:hAnsi="Times New Roman" w:cs="Times New Roman"/>
                <w:b/>
                <w:bCs/>
                <w:sz w:val="24"/>
                <w:szCs w:val="24"/>
              </w:rPr>
            </w:pPr>
            <w:r w:rsidRPr="00C95538">
              <w:rPr>
                <w:rFonts w:ascii="Times New Roman" w:hAnsi="Times New Roman" w:cs="Times New Roman"/>
                <w:sz w:val="24"/>
                <w:szCs w:val="24"/>
              </w:rPr>
              <w:t>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tc>
      </w:tr>
      <w:tr w:rsidR="00AD17BD" w:rsidTr="008F7D2B">
        <w:tc>
          <w:tcPr>
            <w:tcW w:w="2012" w:type="dxa"/>
          </w:tcPr>
          <w:p w:rsidR="00AD17BD" w:rsidRDefault="00F94010" w:rsidP="001B79EF">
            <w:pPr>
              <w:jc w:val="center"/>
              <w:rPr>
                <w:rFonts w:ascii="Times New Roman" w:hAnsi="Times New Roman" w:cs="Times New Roman"/>
                <w:b/>
                <w:bCs/>
                <w:sz w:val="24"/>
                <w:szCs w:val="24"/>
              </w:rPr>
            </w:pPr>
            <w:r>
              <w:rPr>
                <w:rFonts w:ascii="Times New Roman" w:hAnsi="Times New Roman" w:cs="Times New Roman"/>
                <w:b/>
                <w:bCs/>
                <w:sz w:val="24"/>
                <w:szCs w:val="24"/>
              </w:rPr>
              <w:t>Эмоциональная сфера</w:t>
            </w:r>
          </w:p>
        </w:tc>
        <w:tc>
          <w:tcPr>
            <w:tcW w:w="7559" w:type="dxa"/>
          </w:tcPr>
          <w:p w:rsidR="00AD17BD" w:rsidRPr="00A80F2A" w:rsidRDefault="00F94010"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 </w:t>
            </w:r>
          </w:p>
        </w:tc>
      </w:tr>
      <w:tr w:rsidR="00AD17BD" w:rsidTr="008F7D2B">
        <w:tc>
          <w:tcPr>
            <w:tcW w:w="2012" w:type="dxa"/>
          </w:tcPr>
          <w:p w:rsidR="00AD17BD" w:rsidRDefault="00A80F2A"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мотивационной сферы</w:t>
            </w:r>
          </w:p>
        </w:tc>
        <w:tc>
          <w:tcPr>
            <w:tcW w:w="7559" w:type="dxa"/>
          </w:tcPr>
          <w:p w:rsidR="00AD17BD" w:rsidRPr="00AE3A17" w:rsidRDefault="00A80F2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 Уже в младшем дошкольном возрасте ребёнок сравнительно легко может принять решение в ситуации выбора одного предмета из нескольких, не реагировать на привлекательный предмет. Включаясь в новые системы отношений, новые виды деятельности, появляются соответственно и новые мотивы, связанные с формирующейся самооценкой, самолюбием, мотивы достижения успеха, соревнования, соперничества; мотивы, связанные с усваивающимися моральными нормами, и некоторые другие. Особенно важны интерес к содержанию деятельности и мотивация достижения. Регулировать своё поведение дошкольнику помогает образ другого человека (взрослого, других детей). </w:t>
            </w:r>
          </w:p>
        </w:tc>
      </w:tr>
      <w:tr w:rsidR="00AD17BD" w:rsidTr="008F7D2B">
        <w:tc>
          <w:tcPr>
            <w:tcW w:w="2012" w:type="dxa"/>
          </w:tcPr>
          <w:p w:rsidR="00AD17BD" w:rsidRDefault="00AE3A17" w:rsidP="001B79EF">
            <w:pPr>
              <w:jc w:val="center"/>
              <w:rPr>
                <w:rFonts w:ascii="Times New Roman" w:hAnsi="Times New Roman" w:cs="Times New Roman"/>
                <w:b/>
                <w:bCs/>
                <w:sz w:val="24"/>
                <w:szCs w:val="24"/>
              </w:rPr>
            </w:pPr>
            <w:r>
              <w:rPr>
                <w:rFonts w:ascii="Times New Roman" w:hAnsi="Times New Roman" w:cs="Times New Roman"/>
                <w:b/>
                <w:bCs/>
                <w:sz w:val="24"/>
                <w:szCs w:val="24"/>
              </w:rPr>
              <w:t xml:space="preserve">Развитие </w:t>
            </w:r>
            <w:r>
              <w:rPr>
                <w:rFonts w:ascii="Times New Roman" w:hAnsi="Times New Roman" w:cs="Times New Roman"/>
                <w:b/>
                <w:bCs/>
                <w:sz w:val="24"/>
                <w:szCs w:val="24"/>
              </w:rPr>
              <w:lastRenderedPageBreak/>
              <w:t>самосознания</w:t>
            </w:r>
          </w:p>
        </w:tc>
        <w:tc>
          <w:tcPr>
            <w:tcW w:w="7559" w:type="dxa"/>
          </w:tcPr>
          <w:p w:rsidR="00AD17BD" w:rsidRPr="00AE3A17" w:rsidRDefault="00AE3A17" w:rsidP="001B79EF">
            <w:pPr>
              <w:jc w:val="both"/>
              <w:rPr>
                <w:rFonts w:ascii="Times New Roman" w:hAnsi="Times New Roman" w:cs="Times New Roman"/>
                <w:sz w:val="24"/>
                <w:szCs w:val="24"/>
              </w:rPr>
            </w:pPr>
            <w:r w:rsidRPr="00C95538">
              <w:rPr>
                <w:rFonts w:ascii="Times New Roman" w:hAnsi="Times New Roman" w:cs="Times New Roman"/>
                <w:sz w:val="24"/>
                <w:szCs w:val="24"/>
              </w:rPr>
              <w:lastRenderedPageBreak/>
              <w:t xml:space="preserve">Развитие самосознания и выделение образа «Я» стимулируют развитие </w:t>
            </w:r>
            <w:r w:rsidRPr="00C95538">
              <w:rPr>
                <w:rFonts w:ascii="Times New Roman" w:hAnsi="Times New Roman" w:cs="Times New Roman"/>
                <w:sz w:val="24"/>
                <w:szCs w:val="24"/>
              </w:rPr>
              <w:lastRenderedPageBreak/>
              <w:t xml:space="preserve">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но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 </w:t>
            </w:r>
          </w:p>
        </w:tc>
      </w:tr>
      <w:tr w:rsidR="00AD17BD" w:rsidTr="008F7D2B">
        <w:tc>
          <w:tcPr>
            <w:tcW w:w="2012" w:type="dxa"/>
          </w:tcPr>
          <w:p w:rsidR="00AD17BD" w:rsidRDefault="007652D2"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Отношения со взрослыми</w:t>
            </w:r>
          </w:p>
        </w:tc>
        <w:tc>
          <w:tcPr>
            <w:tcW w:w="7559" w:type="dxa"/>
          </w:tcPr>
          <w:p w:rsidR="000555B3"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Возможны два варианта:</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 а) если взрослый в целом позитивно оценивал личность ребёнка, тактично и аргументировано указывал на недостатки и промахи, умел поддержать и похвалить за старание и инициативность, то ребёнок научится гордиться собой и своими успехами; </w:t>
            </w:r>
          </w:p>
          <w:p w:rsidR="007652D2" w:rsidRPr="00C95538" w:rsidRDefault="007652D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 </w:t>
            </w:r>
          </w:p>
          <w:p w:rsidR="00AD17BD" w:rsidRDefault="007652D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Во втором случае гневливость</w:t>
            </w:r>
            <w:r w:rsidR="000555B3">
              <w:rPr>
                <w:rFonts w:ascii="Times New Roman" w:hAnsi="Times New Roman" w:cs="Times New Roman"/>
                <w:sz w:val="24"/>
                <w:szCs w:val="24"/>
              </w:rPr>
              <w:t xml:space="preserve">, раздражительность и упрямство </w:t>
            </w:r>
            <w:r w:rsidRPr="00C95538">
              <w:rPr>
                <w:rFonts w:ascii="Times New Roman" w:hAnsi="Times New Roman" w:cs="Times New Roman"/>
                <w:sz w:val="24"/>
                <w:szCs w:val="24"/>
              </w:rPr>
              <w:t>укореняются, становятся чертами характера</w:t>
            </w:r>
          </w:p>
        </w:tc>
      </w:tr>
      <w:tr w:rsidR="00AD17BD" w:rsidTr="008F7D2B">
        <w:tc>
          <w:tcPr>
            <w:tcW w:w="2012" w:type="dxa"/>
          </w:tcPr>
          <w:p w:rsidR="00AD17BD" w:rsidRDefault="00855373"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855373" w:rsidP="001B79EF">
            <w:pPr>
              <w:rPr>
                <w:rFonts w:ascii="Times New Roman" w:hAnsi="Times New Roman" w:cs="Times New Roman"/>
                <w:b/>
                <w:bCs/>
                <w:sz w:val="24"/>
                <w:szCs w:val="24"/>
              </w:rPr>
            </w:pPr>
            <w:r w:rsidRPr="00C95538">
              <w:rPr>
                <w:rFonts w:ascii="Times New Roman" w:hAnsi="Times New Roman" w:cs="Times New Roman"/>
                <w:sz w:val="24"/>
                <w:szCs w:val="24"/>
              </w:rPr>
              <w:t>В 3—4 года дети начинают усваивать правила взаимоотношений в группе сверстников, а затем косвенно контролироваться взрослыми</w:t>
            </w:r>
          </w:p>
        </w:tc>
      </w:tr>
      <w:tr w:rsidR="00AD17BD" w:rsidTr="008F7D2B">
        <w:tc>
          <w:tcPr>
            <w:tcW w:w="2012" w:type="dxa"/>
          </w:tcPr>
          <w:p w:rsidR="00AD17BD" w:rsidRDefault="00F94EFC"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Pr="00DB2904" w:rsidRDefault="00F94EFC"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определённую роль, имеет соответствующий 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 </w:t>
            </w:r>
            <w:r w:rsidRPr="00C95538">
              <w:rPr>
                <w:rFonts w:ascii="Times New Roman" w:hAnsi="Times New Roman" w:cs="Times New Roman"/>
                <w:sz w:val="24"/>
                <w:szCs w:val="24"/>
              </w:rPr>
              <w:lastRenderedPageBreak/>
              <w:t xml:space="preserve">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 Центральные новообразования: новая внутренняя позиция; соподчинение мотивов, самооценка и осознание своего места в системе общественных отношений. </w:t>
            </w:r>
          </w:p>
        </w:tc>
      </w:tr>
      <w:tr w:rsidR="00E42EC4" w:rsidTr="00303BC0">
        <w:tc>
          <w:tcPr>
            <w:tcW w:w="9571" w:type="dxa"/>
            <w:gridSpan w:val="2"/>
          </w:tcPr>
          <w:p w:rsidR="00E42EC4" w:rsidRPr="00E42EC4" w:rsidRDefault="00E42EC4" w:rsidP="001B79EF">
            <w:pPr>
              <w:jc w:val="center"/>
              <w:rPr>
                <w:rFonts w:ascii="Times New Roman" w:hAnsi="Times New Roman" w:cs="Times New Roman"/>
                <w:b/>
                <w:sz w:val="24"/>
                <w:szCs w:val="24"/>
              </w:rPr>
            </w:pPr>
            <w:r w:rsidRPr="00C95538">
              <w:rPr>
                <w:rFonts w:ascii="Times New Roman" w:hAnsi="Times New Roman" w:cs="Times New Roman"/>
                <w:b/>
                <w:sz w:val="24"/>
                <w:szCs w:val="24"/>
              </w:rPr>
              <w:lastRenderedPageBreak/>
              <w:t>Средняя группа (пятый год жизни)</w:t>
            </w:r>
          </w:p>
        </w:tc>
      </w:tr>
      <w:tr w:rsidR="00E42EC4" w:rsidTr="00303BC0">
        <w:tc>
          <w:tcPr>
            <w:tcW w:w="9571" w:type="dxa"/>
            <w:gridSpan w:val="2"/>
          </w:tcPr>
          <w:p w:rsidR="00E42EC4" w:rsidRDefault="00E42EC4"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tc>
      </w:tr>
      <w:tr w:rsidR="00AD17BD" w:rsidTr="008F7D2B">
        <w:tc>
          <w:tcPr>
            <w:tcW w:w="2012" w:type="dxa"/>
          </w:tcPr>
          <w:p w:rsidR="00AD17BD" w:rsidRDefault="00E42EC4"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E42EC4" w:rsidRDefault="00E42EC4"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 </w:t>
            </w:r>
          </w:p>
        </w:tc>
      </w:tr>
      <w:tr w:rsidR="00AD17BD" w:rsidTr="008F7D2B">
        <w:tc>
          <w:tcPr>
            <w:tcW w:w="2012" w:type="dxa"/>
          </w:tcPr>
          <w:p w:rsidR="00AD17BD" w:rsidRDefault="00E42EC4" w:rsidP="001B79EF">
            <w:pPr>
              <w:jc w:val="center"/>
              <w:rPr>
                <w:rFonts w:ascii="Times New Roman" w:hAnsi="Times New Roman" w:cs="Times New Roman"/>
                <w:b/>
                <w:bCs/>
                <w:sz w:val="24"/>
                <w:szCs w:val="24"/>
              </w:rPr>
            </w:pPr>
            <w:r>
              <w:rPr>
                <w:rFonts w:ascii="Times New Roman" w:hAnsi="Times New Roman" w:cs="Times New Roman"/>
                <w:b/>
                <w:bCs/>
                <w:sz w:val="24"/>
                <w:szCs w:val="24"/>
              </w:rPr>
              <w:t>Способ познания</w:t>
            </w:r>
          </w:p>
        </w:tc>
        <w:tc>
          <w:tcPr>
            <w:tcW w:w="7559" w:type="dxa"/>
          </w:tcPr>
          <w:p w:rsidR="00AD17BD" w:rsidRPr="00E42EC4" w:rsidRDefault="00E42EC4"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 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 </w:t>
            </w:r>
          </w:p>
        </w:tc>
      </w:tr>
      <w:tr w:rsidR="00AD17BD" w:rsidTr="008F7D2B">
        <w:tc>
          <w:tcPr>
            <w:tcW w:w="2012" w:type="dxa"/>
          </w:tcPr>
          <w:p w:rsidR="00AD17BD" w:rsidRDefault="001D334C"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AD17BD" w:rsidRDefault="001D334C"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r w:rsidR="00920F55">
              <w:rPr>
                <w:rFonts w:ascii="Times New Roman" w:hAnsi="Times New Roman" w:cs="Times New Roman"/>
                <w:sz w:val="24"/>
                <w:szCs w:val="24"/>
              </w:rPr>
              <w:t>.</w:t>
            </w:r>
          </w:p>
        </w:tc>
      </w:tr>
      <w:tr w:rsidR="00AD17BD" w:rsidTr="008F7D2B">
        <w:tc>
          <w:tcPr>
            <w:tcW w:w="2012" w:type="dxa"/>
          </w:tcPr>
          <w:p w:rsidR="00AD17BD" w:rsidRDefault="0072010E" w:rsidP="001B79EF">
            <w:pPr>
              <w:jc w:val="center"/>
              <w:rPr>
                <w:rFonts w:ascii="Times New Roman" w:hAnsi="Times New Roman" w:cs="Times New Roman"/>
                <w:b/>
                <w:bCs/>
                <w:sz w:val="24"/>
                <w:szCs w:val="24"/>
              </w:rPr>
            </w:pPr>
            <w:r>
              <w:rPr>
                <w:rFonts w:ascii="Times New Roman" w:hAnsi="Times New Roman" w:cs="Times New Roman"/>
                <w:b/>
                <w:bCs/>
                <w:sz w:val="24"/>
                <w:szCs w:val="24"/>
              </w:rPr>
              <w:t>Речь</w:t>
            </w:r>
          </w:p>
        </w:tc>
        <w:tc>
          <w:tcPr>
            <w:tcW w:w="7559" w:type="dxa"/>
          </w:tcPr>
          <w:p w:rsidR="00AD17BD" w:rsidRPr="0072010E" w:rsidRDefault="0072010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 </w:t>
            </w:r>
          </w:p>
        </w:tc>
      </w:tr>
      <w:tr w:rsidR="00AD17BD" w:rsidTr="008F7D2B">
        <w:tc>
          <w:tcPr>
            <w:tcW w:w="2012" w:type="dxa"/>
          </w:tcPr>
          <w:p w:rsidR="00AD17BD" w:rsidRDefault="0072010E"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Pr="0072010E" w:rsidRDefault="0072010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среднем дошкольном возрасте начинает формироваться произвольная память.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 </w:t>
            </w:r>
          </w:p>
        </w:tc>
      </w:tr>
      <w:tr w:rsidR="00AD17BD" w:rsidTr="008F7D2B">
        <w:tc>
          <w:tcPr>
            <w:tcW w:w="2012" w:type="dxa"/>
          </w:tcPr>
          <w:p w:rsidR="00AD17BD" w:rsidRDefault="001B62A2"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Pr="001B62A2" w:rsidRDefault="001B62A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 </w:t>
            </w:r>
          </w:p>
        </w:tc>
      </w:tr>
      <w:tr w:rsidR="00AD17BD" w:rsidTr="008F7D2B">
        <w:tc>
          <w:tcPr>
            <w:tcW w:w="2012" w:type="dxa"/>
          </w:tcPr>
          <w:p w:rsidR="00AD17BD" w:rsidRDefault="001B62A2"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Воображение</w:t>
            </w:r>
          </w:p>
        </w:tc>
        <w:tc>
          <w:tcPr>
            <w:tcW w:w="7559" w:type="dxa"/>
          </w:tcPr>
          <w:p w:rsidR="00AD17BD" w:rsidRDefault="001B62A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tc>
      </w:tr>
      <w:tr w:rsidR="00AD17BD" w:rsidTr="008F7D2B">
        <w:tc>
          <w:tcPr>
            <w:tcW w:w="2012" w:type="dxa"/>
          </w:tcPr>
          <w:p w:rsidR="00AD17BD" w:rsidRDefault="000E718F"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Default="000E718F"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tc>
      </w:tr>
      <w:tr w:rsidR="00AD17BD" w:rsidTr="008F7D2B">
        <w:tc>
          <w:tcPr>
            <w:tcW w:w="2012" w:type="dxa"/>
          </w:tcPr>
          <w:p w:rsidR="00AD17BD" w:rsidRDefault="0026151F" w:rsidP="001B79EF">
            <w:pPr>
              <w:jc w:val="center"/>
              <w:rPr>
                <w:rFonts w:ascii="Times New Roman" w:hAnsi="Times New Roman" w:cs="Times New Roman"/>
                <w:b/>
                <w:bCs/>
                <w:sz w:val="24"/>
                <w:szCs w:val="24"/>
              </w:rPr>
            </w:pPr>
            <w:r>
              <w:rPr>
                <w:rFonts w:ascii="Times New Roman" w:hAnsi="Times New Roman" w:cs="Times New Roman"/>
                <w:b/>
                <w:bCs/>
                <w:sz w:val="24"/>
                <w:szCs w:val="24"/>
              </w:rPr>
              <w:t>Наличие конфликтов</w:t>
            </w:r>
          </w:p>
        </w:tc>
        <w:tc>
          <w:tcPr>
            <w:tcW w:w="7559" w:type="dxa"/>
          </w:tcPr>
          <w:p w:rsidR="00AD17BD" w:rsidRDefault="0026151F"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tc>
      </w:tr>
      <w:tr w:rsidR="00AD17BD" w:rsidTr="008F7D2B">
        <w:tc>
          <w:tcPr>
            <w:tcW w:w="2012" w:type="dxa"/>
          </w:tcPr>
          <w:p w:rsidR="00AD17BD" w:rsidRDefault="00D47288"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Default="00D4728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tc>
      </w:tr>
      <w:tr w:rsidR="000B3779" w:rsidTr="00303BC0">
        <w:tc>
          <w:tcPr>
            <w:tcW w:w="9571" w:type="dxa"/>
            <w:gridSpan w:val="2"/>
          </w:tcPr>
          <w:p w:rsidR="000B3779" w:rsidRPr="000B3779" w:rsidRDefault="000B3779" w:rsidP="001B79EF">
            <w:pPr>
              <w:jc w:val="center"/>
              <w:rPr>
                <w:rFonts w:ascii="Times New Roman" w:hAnsi="Times New Roman" w:cs="Times New Roman"/>
                <w:sz w:val="24"/>
                <w:szCs w:val="24"/>
              </w:rPr>
            </w:pPr>
            <w:r w:rsidRPr="00C95538">
              <w:rPr>
                <w:rFonts w:ascii="Times New Roman" w:hAnsi="Times New Roman" w:cs="Times New Roman"/>
                <w:b/>
                <w:sz w:val="24"/>
                <w:szCs w:val="24"/>
              </w:rPr>
              <w:t>Старшая группа (шестой год жизни).</w:t>
            </w:r>
          </w:p>
        </w:tc>
      </w:tr>
      <w:tr w:rsidR="0092306D" w:rsidTr="00303BC0">
        <w:tc>
          <w:tcPr>
            <w:tcW w:w="9571" w:type="dxa"/>
            <w:gridSpan w:val="2"/>
          </w:tcPr>
          <w:p w:rsidR="0092306D" w:rsidRDefault="0092306D" w:rsidP="001B79EF">
            <w:pPr>
              <w:jc w:val="both"/>
              <w:rPr>
                <w:rFonts w:ascii="Times New Roman" w:hAnsi="Times New Roman" w:cs="Times New Roman"/>
                <w:b/>
                <w:bCs/>
                <w:sz w:val="24"/>
                <w:szCs w:val="24"/>
              </w:rPr>
            </w:pPr>
            <w:r w:rsidRPr="00C95538">
              <w:rPr>
                <w:rFonts w:ascii="Times New Roman" w:hAnsi="Times New Roman" w:cs="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 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 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tc>
      </w:tr>
      <w:tr w:rsidR="00AD17BD" w:rsidTr="008F7D2B">
        <w:tc>
          <w:tcPr>
            <w:tcW w:w="2012" w:type="dxa"/>
          </w:tcPr>
          <w:p w:rsidR="00AD17BD" w:rsidRDefault="008E667F"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F53112" w:rsidRDefault="008E667F" w:rsidP="001B79EF">
            <w:pPr>
              <w:jc w:val="both"/>
              <w:rPr>
                <w:rFonts w:ascii="Times New Roman" w:hAnsi="Times New Roman" w:cs="Times New Roman"/>
                <w:sz w:val="24"/>
                <w:szCs w:val="24"/>
              </w:rPr>
            </w:pPr>
            <w:r>
              <w:rPr>
                <w:rFonts w:ascii="Times New Roman" w:hAnsi="Times New Roman" w:cs="Times New Roman"/>
                <w:sz w:val="24"/>
                <w:szCs w:val="24"/>
              </w:rPr>
              <w:t xml:space="preserve">В </w:t>
            </w:r>
            <w:r w:rsidRPr="00C95538">
              <w:rPr>
                <w:rFonts w:ascii="Times New Roman" w:hAnsi="Times New Roman" w:cs="Times New Roman"/>
                <w:sz w:val="24"/>
                <w:szCs w:val="24"/>
              </w:rPr>
              <w:t xml:space="preserve">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В связи с тем, что ребёнок осознал себя как личность и может это выразить словами, владея почти в совершенстве речью, способность к творчеству заметно угасает. Ребёнок способен сочинять не только сказки. Он пересказывает книги и фильмы, причём отражает всё то, что видит и знает. Это является качественно иной ступенью в его развитии. Ребёнок в этом возрасте </w:t>
            </w:r>
            <w:r w:rsidRPr="00C95538">
              <w:rPr>
                <w:rFonts w:ascii="Times New Roman" w:hAnsi="Times New Roman" w:cs="Times New Roman"/>
                <w:sz w:val="24"/>
                <w:szCs w:val="24"/>
              </w:rPr>
              <w:lastRenderedPageBreak/>
              <w:t xml:space="preserve">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 Произвольность познавательных процессов.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Речь</w:t>
            </w:r>
          </w:p>
        </w:tc>
        <w:tc>
          <w:tcPr>
            <w:tcW w:w="7559" w:type="dxa"/>
          </w:tcPr>
          <w:p w:rsidR="00AD17BD" w:rsidRPr="00F53112" w:rsidRDefault="00F53112" w:rsidP="001B79EF">
            <w:pPr>
              <w:jc w:val="both"/>
              <w:rPr>
                <w:rFonts w:ascii="Times New Roman" w:hAnsi="Times New Roman" w:cs="Times New Roman"/>
                <w:b/>
                <w:sz w:val="24"/>
                <w:szCs w:val="24"/>
              </w:rPr>
            </w:pPr>
            <w:r w:rsidRPr="00C95538">
              <w:rPr>
                <w:rFonts w:ascii="Times New Roman" w:hAnsi="Times New Roman" w:cs="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внимание на предстоящей деятельности. 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r w:rsidRPr="00C95538">
              <w:rPr>
                <w:rFonts w:ascii="Times New Roman" w:hAnsi="Times New Roman" w:cs="Times New Roman"/>
                <w:b/>
                <w:sz w:val="24"/>
                <w:szCs w:val="24"/>
              </w:rPr>
              <w:t xml:space="preserve">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t>Воображение</w:t>
            </w:r>
          </w:p>
        </w:tc>
        <w:tc>
          <w:tcPr>
            <w:tcW w:w="7559" w:type="dxa"/>
          </w:tcPr>
          <w:p w:rsidR="00AD17BD" w:rsidRPr="00F53112" w:rsidRDefault="00F53112"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 последовательно разворачивающиеся истории. </w:t>
            </w:r>
          </w:p>
        </w:tc>
      </w:tr>
      <w:tr w:rsidR="00AD17BD" w:rsidTr="008F7D2B">
        <w:tc>
          <w:tcPr>
            <w:tcW w:w="2012" w:type="dxa"/>
          </w:tcPr>
          <w:p w:rsidR="00AD17BD" w:rsidRDefault="00F53112" w:rsidP="001B79EF">
            <w:pPr>
              <w:jc w:val="center"/>
              <w:rPr>
                <w:rFonts w:ascii="Times New Roman" w:hAnsi="Times New Roman" w:cs="Times New Roman"/>
                <w:b/>
                <w:bCs/>
                <w:sz w:val="24"/>
                <w:szCs w:val="24"/>
              </w:rPr>
            </w:pPr>
            <w:r>
              <w:rPr>
                <w:rFonts w:ascii="Times New Roman" w:hAnsi="Times New Roman" w:cs="Times New Roman"/>
                <w:b/>
                <w:bCs/>
                <w:sz w:val="24"/>
                <w:szCs w:val="24"/>
              </w:rPr>
              <w:t>Физическое развитие</w:t>
            </w:r>
          </w:p>
        </w:tc>
        <w:tc>
          <w:tcPr>
            <w:tcW w:w="7559" w:type="dxa"/>
          </w:tcPr>
          <w:p w:rsidR="00AD17BD" w:rsidRDefault="00F53112"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 Ребёнок любит бегать. Различая у себя правую и левую руку, он не может определить их у других, что иногда мешает чётко выполнять спортивные задания</w:t>
            </w:r>
          </w:p>
        </w:tc>
      </w:tr>
      <w:tr w:rsidR="00AD17BD" w:rsidTr="008F7D2B">
        <w:tc>
          <w:tcPr>
            <w:tcW w:w="2012" w:type="dxa"/>
          </w:tcPr>
          <w:p w:rsidR="00AD17BD" w:rsidRDefault="00EE1A51"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Pr="00EE1A51" w:rsidRDefault="00EE1A51"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 </w:t>
            </w:r>
          </w:p>
        </w:tc>
      </w:tr>
      <w:tr w:rsidR="00AD17BD" w:rsidTr="008F7D2B">
        <w:tc>
          <w:tcPr>
            <w:tcW w:w="2012" w:type="dxa"/>
          </w:tcPr>
          <w:p w:rsidR="00AD17BD" w:rsidRDefault="006E322A"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взрослыми</w:t>
            </w:r>
          </w:p>
        </w:tc>
        <w:tc>
          <w:tcPr>
            <w:tcW w:w="7559" w:type="dxa"/>
          </w:tcPr>
          <w:p w:rsidR="00AD17BD" w:rsidRPr="006E322A" w:rsidRDefault="006E322A"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силах. И чтобы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 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w:t>
            </w:r>
            <w:r w:rsidRPr="00C95538">
              <w:rPr>
                <w:rFonts w:ascii="Times New Roman" w:hAnsi="Times New Roman" w:cs="Times New Roman"/>
                <w:sz w:val="24"/>
                <w:szCs w:val="24"/>
              </w:rPr>
              <w:lastRenderedPageBreak/>
              <w:t xml:space="preserve">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зависимости от оценок взрослого у ребёнка развивается притязание на признание, выраженное в стремлении получить одобрение и похвалу, подтвердить свою значимость. </w:t>
            </w:r>
          </w:p>
        </w:tc>
      </w:tr>
      <w:tr w:rsidR="00AD17BD" w:rsidTr="008F7D2B">
        <w:tc>
          <w:tcPr>
            <w:tcW w:w="2012" w:type="dxa"/>
          </w:tcPr>
          <w:p w:rsidR="00AD17BD" w:rsidRDefault="001119A5"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Эмоциональная сфера</w:t>
            </w:r>
          </w:p>
        </w:tc>
        <w:tc>
          <w:tcPr>
            <w:tcW w:w="7559" w:type="dxa"/>
          </w:tcPr>
          <w:p w:rsidR="00AD17BD" w:rsidRPr="001119A5" w:rsidRDefault="001119A5"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 чувство дружбы). К шести годам ребёнок уже стремится управлять своими эмоциями, пытаясь их сдерживать или скрывать от посторонних, что не 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 </w:t>
            </w:r>
          </w:p>
        </w:tc>
      </w:tr>
      <w:tr w:rsidR="00AD17BD" w:rsidTr="008F7D2B">
        <w:tc>
          <w:tcPr>
            <w:tcW w:w="2012" w:type="dxa"/>
          </w:tcPr>
          <w:p w:rsidR="00AD17BD" w:rsidRDefault="00AA2CB3" w:rsidP="001B79EF">
            <w:pPr>
              <w:jc w:val="center"/>
              <w:rPr>
                <w:rFonts w:ascii="Times New Roman" w:hAnsi="Times New Roman" w:cs="Times New Roman"/>
                <w:b/>
                <w:bCs/>
                <w:sz w:val="24"/>
                <w:szCs w:val="24"/>
              </w:rPr>
            </w:pPr>
            <w:r>
              <w:rPr>
                <w:rFonts w:ascii="Times New Roman" w:hAnsi="Times New Roman" w:cs="Times New Roman"/>
                <w:b/>
                <w:bCs/>
                <w:sz w:val="24"/>
                <w:szCs w:val="24"/>
              </w:rPr>
              <w:t>Продуктивная деятельность</w:t>
            </w:r>
          </w:p>
        </w:tc>
        <w:tc>
          <w:tcPr>
            <w:tcW w:w="7559" w:type="dxa"/>
          </w:tcPr>
          <w:p w:rsidR="00AD17BD" w:rsidRDefault="00AA2CB3" w:rsidP="001B79EF">
            <w:pPr>
              <w:jc w:val="both"/>
              <w:rPr>
                <w:rFonts w:ascii="Times New Roman" w:hAnsi="Times New Roman" w:cs="Times New Roman"/>
                <w:b/>
                <w:bCs/>
                <w:sz w:val="24"/>
                <w:szCs w:val="24"/>
              </w:rPr>
            </w:pPr>
            <w:r w:rsidRPr="00C95538">
              <w:rPr>
                <w:rFonts w:ascii="Times New Roman" w:hAnsi="Times New Roman" w:cs="Times New Roman"/>
                <w:sz w:val="24"/>
                <w:szCs w:val="24"/>
              </w:rPr>
              <w:t xml:space="preserve">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 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чувства по отношению к 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 есть на самом деле: лицо с глазами, с ушами, ртом, носом. Начинает появляться шея. На нём — одежда, обувь. Ребёнок вырисовывает многие детали: манжеты, галстуки, </w:t>
            </w:r>
            <w:r w:rsidRPr="00C95538">
              <w:rPr>
                <w:rFonts w:ascii="Times New Roman" w:hAnsi="Times New Roman" w:cs="Times New Roman"/>
                <w:sz w:val="24"/>
                <w:szCs w:val="24"/>
              </w:rPr>
              <w:lastRenderedPageBreak/>
              <w:t>карманы</w:t>
            </w:r>
          </w:p>
        </w:tc>
      </w:tr>
      <w:tr w:rsidR="00AD17BD" w:rsidTr="008F7D2B">
        <w:tc>
          <w:tcPr>
            <w:tcW w:w="2012" w:type="dxa"/>
          </w:tcPr>
          <w:p w:rsidR="00AD17BD" w:rsidRDefault="00225E9C"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Игровая деятельность</w:t>
            </w:r>
          </w:p>
        </w:tc>
        <w:tc>
          <w:tcPr>
            <w:tcW w:w="7559" w:type="dxa"/>
          </w:tcPr>
          <w:p w:rsidR="00AD17BD" w:rsidRDefault="00225E9C"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 Дошкольники осваивают сложные конструктивные игрушки, вплоть до компьютеров. На улице отдаётся предпочтение спортивным играм. 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tc>
      </w:tr>
      <w:tr w:rsidR="00335599" w:rsidTr="00303BC0">
        <w:tc>
          <w:tcPr>
            <w:tcW w:w="9571" w:type="dxa"/>
            <w:gridSpan w:val="2"/>
          </w:tcPr>
          <w:p w:rsidR="00335599" w:rsidRPr="00335599" w:rsidRDefault="00335599" w:rsidP="001B79EF">
            <w:pPr>
              <w:jc w:val="center"/>
              <w:rPr>
                <w:rFonts w:ascii="Times New Roman" w:hAnsi="Times New Roman" w:cs="Times New Roman"/>
                <w:sz w:val="24"/>
                <w:szCs w:val="24"/>
              </w:rPr>
            </w:pPr>
            <w:r w:rsidRPr="00C95538">
              <w:rPr>
                <w:rFonts w:ascii="Times New Roman" w:hAnsi="Times New Roman" w:cs="Times New Roman"/>
                <w:b/>
                <w:sz w:val="24"/>
                <w:szCs w:val="24"/>
              </w:rPr>
              <w:t>Подготовительная к школе группа (седьмой год</w:t>
            </w:r>
            <w:r w:rsidRPr="00C95538">
              <w:rPr>
                <w:rFonts w:ascii="Times New Roman" w:hAnsi="Times New Roman" w:cs="Times New Roman"/>
                <w:sz w:val="24"/>
                <w:szCs w:val="24"/>
              </w:rPr>
              <w:t xml:space="preserve"> </w:t>
            </w:r>
            <w:r w:rsidRPr="00C95538">
              <w:rPr>
                <w:rFonts w:ascii="Times New Roman" w:hAnsi="Times New Roman" w:cs="Times New Roman"/>
                <w:b/>
                <w:sz w:val="24"/>
                <w:szCs w:val="24"/>
              </w:rPr>
              <w:t>жизни)</w:t>
            </w:r>
          </w:p>
        </w:tc>
      </w:tr>
      <w:tr w:rsidR="00335599" w:rsidTr="00303BC0">
        <w:tc>
          <w:tcPr>
            <w:tcW w:w="9571" w:type="dxa"/>
            <w:gridSpan w:val="2"/>
          </w:tcPr>
          <w:p w:rsidR="00335599" w:rsidRPr="00335599" w:rsidRDefault="00335599"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 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 6—7 лет ребёнок — субъект переживания внутренней жизни. </w:t>
            </w:r>
          </w:p>
        </w:tc>
      </w:tr>
      <w:tr w:rsidR="00AD17BD" w:rsidTr="008F7D2B">
        <w:tc>
          <w:tcPr>
            <w:tcW w:w="2012" w:type="dxa"/>
          </w:tcPr>
          <w:p w:rsidR="00AD17BD" w:rsidRDefault="008006BE" w:rsidP="001B79EF">
            <w:pPr>
              <w:jc w:val="center"/>
              <w:rPr>
                <w:rFonts w:ascii="Times New Roman" w:hAnsi="Times New Roman" w:cs="Times New Roman"/>
                <w:b/>
                <w:bCs/>
                <w:sz w:val="24"/>
                <w:szCs w:val="24"/>
              </w:rPr>
            </w:pPr>
            <w:r>
              <w:rPr>
                <w:rFonts w:ascii="Times New Roman" w:hAnsi="Times New Roman" w:cs="Times New Roman"/>
                <w:b/>
                <w:bCs/>
                <w:sz w:val="24"/>
                <w:szCs w:val="24"/>
              </w:rPr>
              <w:t>Мышление</w:t>
            </w:r>
          </w:p>
        </w:tc>
        <w:tc>
          <w:tcPr>
            <w:tcW w:w="7559" w:type="dxa"/>
          </w:tcPr>
          <w:p w:rsidR="00AD17BD" w:rsidRPr="008006BE"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Мышление в этом возрасте характеризуется переходом от наглядно-действенного к наглядно-образному,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 сопоставлении сразу нескольких 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 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 </w:t>
            </w:r>
          </w:p>
        </w:tc>
      </w:tr>
      <w:tr w:rsidR="00AD17BD" w:rsidTr="008F7D2B">
        <w:tc>
          <w:tcPr>
            <w:tcW w:w="2012" w:type="dxa"/>
          </w:tcPr>
          <w:p w:rsidR="00AD17BD" w:rsidRDefault="008006BE" w:rsidP="001B79EF">
            <w:pPr>
              <w:jc w:val="center"/>
              <w:rPr>
                <w:rFonts w:ascii="Times New Roman" w:hAnsi="Times New Roman" w:cs="Times New Roman"/>
                <w:b/>
                <w:bCs/>
                <w:sz w:val="24"/>
                <w:szCs w:val="24"/>
              </w:rPr>
            </w:pPr>
            <w:r>
              <w:rPr>
                <w:rFonts w:ascii="Times New Roman" w:hAnsi="Times New Roman" w:cs="Times New Roman"/>
                <w:b/>
                <w:bCs/>
                <w:sz w:val="24"/>
                <w:szCs w:val="24"/>
              </w:rPr>
              <w:t>Восприятие</w:t>
            </w:r>
          </w:p>
        </w:tc>
        <w:tc>
          <w:tcPr>
            <w:tcW w:w="7559" w:type="dxa"/>
          </w:tcPr>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Восприятие утрачивает свой первоначально аффективный характер: персептивные и эмоциональные процессы дифференцируются. </w:t>
            </w:r>
            <w:r w:rsidRPr="00C95538">
              <w:rPr>
                <w:rFonts w:ascii="Times New Roman" w:hAnsi="Times New Roman" w:cs="Times New Roman"/>
                <w:sz w:val="24"/>
                <w:szCs w:val="24"/>
              </w:rPr>
              <w:lastRenderedPageBreak/>
              <w:t>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ребёнок начинает активно 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•восприятие превращается в особую познавательную деятельность; </w:t>
            </w:r>
          </w:p>
          <w:p w:rsidR="008006BE" w:rsidRPr="00C95538" w:rsidRDefault="008006BE"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•зрительное восприятие становится одним из ведущих. </w:t>
            </w:r>
          </w:p>
          <w:p w:rsidR="00AD17BD" w:rsidRDefault="008006BE" w:rsidP="001B79EF">
            <w:pPr>
              <w:rPr>
                <w:rFonts w:ascii="Times New Roman" w:hAnsi="Times New Roman" w:cs="Times New Roman"/>
                <w:b/>
                <w:bCs/>
                <w:sz w:val="24"/>
                <w:szCs w:val="24"/>
              </w:rPr>
            </w:pPr>
            <w:r w:rsidRPr="00C95538">
              <w:rPr>
                <w:rFonts w:ascii="Times New Roman" w:hAnsi="Times New Roman" w:cs="Times New Roman"/>
                <w:sz w:val="24"/>
                <w:szCs w:val="24"/>
              </w:rPr>
              <w:t>Воспринимая предметы и действия с ними, ребёнок более точно оценивает цвет, форму, величину (освоение сенсорных эталонов). У ребёнка совершенствуется умение определять направление в пространстве, взаимное расположение предметов, последовательность событий.</w:t>
            </w:r>
          </w:p>
        </w:tc>
      </w:tr>
      <w:tr w:rsidR="00AD17BD" w:rsidTr="008F7D2B">
        <w:tc>
          <w:tcPr>
            <w:tcW w:w="2012" w:type="dxa"/>
          </w:tcPr>
          <w:p w:rsidR="00AD17BD" w:rsidRDefault="005F33B8"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Воображение</w:t>
            </w:r>
          </w:p>
        </w:tc>
        <w:tc>
          <w:tcPr>
            <w:tcW w:w="7559" w:type="dxa"/>
          </w:tcPr>
          <w:p w:rsidR="00AD17BD" w:rsidRDefault="005F33B8" w:rsidP="001B79EF">
            <w:pPr>
              <w:jc w:val="both"/>
              <w:rPr>
                <w:rFonts w:ascii="Times New Roman" w:hAnsi="Times New Roman" w:cs="Times New Roman"/>
                <w:b/>
                <w:bCs/>
                <w:sz w:val="24"/>
                <w:szCs w:val="24"/>
              </w:rPr>
            </w:pPr>
            <w:r w:rsidRPr="00C95538">
              <w:rPr>
                <w:rFonts w:ascii="Times New Roman" w:hAnsi="Times New Roman" w:cs="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средства создания образов, при этом отпадает необходимость в наглядной опоре для их создания.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tc>
      </w:tr>
      <w:tr w:rsidR="00AD17BD" w:rsidTr="008F7D2B">
        <w:tc>
          <w:tcPr>
            <w:tcW w:w="2012" w:type="dxa"/>
          </w:tcPr>
          <w:p w:rsidR="00AD17BD" w:rsidRDefault="00F05E9B" w:rsidP="001B79EF">
            <w:pPr>
              <w:jc w:val="center"/>
              <w:rPr>
                <w:rFonts w:ascii="Times New Roman" w:hAnsi="Times New Roman" w:cs="Times New Roman"/>
                <w:b/>
                <w:bCs/>
                <w:sz w:val="24"/>
                <w:szCs w:val="24"/>
              </w:rPr>
            </w:pPr>
            <w:r>
              <w:rPr>
                <w:rFonts w:ascii="Times New Roman" w:hAnsi="Times New Roman" w:cs="Times New Roman"/>
                <w:b/>
                <w:bCs/>
                <w:sz w:val="24"/>
                <w:szCs w:val="24"/>
              </w:rPr>
              <w:t>Внимание</w:t>
            </w:r>
          </w:p>
        </w:tc>
        <w:tc>
          <w:tcPr>
            <w:tcW w:w="7559" w:type="dxa"/>
          </w:tcPr>
          <w:p w:rsidR="00AD17BD" w:rsidRPr="00F05E9B" w:rsidRDefault="00F05E9B" w:rsidP="001B79EF">
            <w:pPr>
              <w:jc w:val="both"/>
              <w:rPr>
                <w:rFonts w:ascii="Times New Roman" w:hAnsi="Times New Roman" w:cs="Times New Roman"/>
                <w:sz w:val="24"/>
                <w:szCs w:val="24"/>
              </w:rPr>
            </w:pPr>
            <w:r w:rsidRPr="00C95538">
              <w:rPr>
                <w:rFonts w:ascii="Times New Roman" w:hAnsi="Times New Roman" w:cs="Times New Roman"/>
                <w:sz w:val="24"/>
                <w:szCs w:val="24"/>
              </w:rPr>
              <w:t>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основе развития речи, познавательных интересов, внимание становится опосредованным, связано с интересами ребёнка к деятельности. Появляются элементы послепроизвольного внимания.</w:t>
            </w:r>
          </w:p>
        </w:tc>
      </w:tr>
      <w:tr w:rsidR="00AD17BD" w:rsidTr="008F7D2B">
        <w:tc>
          <w:tcPr>
            <w:tcW w:w="2012" w:type="dxa"/>
          </w:tcPr>
          <w:p w:rsidR="00AD17BD" w:rsidRDefault="003A272C" w:rsidP="001B79EF">
            <w:pPr>
              <w:jc w:val="center"/>
              <w:rPr>
                <w:rFonts w:ascii="Times New Roman" w:hAnsi="Times New Roman" w:cs="Times New Roman"/>
                <w:b/>
                <w:bCs/>
                <w:sz w:val="24"/>
                <w:szCs w:val="24"/>
              </w:rPr>
            </w:pPr>
            <w:r>
              <w:rPr>
                <w:rFonts w:ascii="Times New Roman" w:hAnsi="Times New Roman" w:cs="Times New Roman"/>
                <w:b/>
                <w:bCs/>
                <w:sz w:val="24"/>
                <w:szCs w:val="24"/>
              </w:rPr>
              <w:t>Память</w:t>
            </w:r>
          </w:p>
        </w:tc>
        <w:tc>
          <w:tcPr>
            <w:tcW w:w="7559" w:type="dxa"/>
          </w:tcPr>
          <w:p w:rsidR="00AD17BD" w:rsidRPr="003A272C" w:rsidRDefault="003A272C"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 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 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 </w:t>
            </w:r>
          </w:p>
        </w:tc>
      </w:tr>
      <w:tr w:rsidR="00AD17BD" w:rsidTr="008F7D2B">
        <w:tc>
          <w:tcPr>
            <w:tcW w:w="2012" w:type="dxa"/>
          </w:tcPr>
          <w:p w:rsidR="00AD17BD" w:rsidRDefault="00175266" w:rsidP="001B79EF">
            <w:pPr>
              <w:jc w:val="center"/>
              <w:rPr>
                <w:rFonts w:ascii="Times New Roman" w:hAnsi="Times New Roman" w:cs="Times New Roman"/>
                <w:b/>
                <w:bCs/>
                <w:sz w:val="24"/>
                <w:szCs w:val="24"/>
              </w:rPr>
            </w:pPr>
            <w:r w:rsidRPr="00C95538">
              <w:rPr>
                <w:rFonts w:ascii="Times New Roman" w:hAnsi="Times New Roman" w:cs="Times New Roman"/>
                <w:b/>
                <w:sz w:val="24"/>
                <w:szCs w:val="24"/>
              </w:rPr>
              <w:t>Произвольность познавательных процессов</w:t>
            </w:r>
            <w:r w:rsidRPr="00C95538">
              <w:rPr>
                <w:rFonts w:ascii="Times New Roman" w:hAnsi="Times New Roman" w:cs="Times New Roman"/>
                <w:sz w:val="24"/>
                <w:szCs w:val="24"/>
              </w:rPr>
              <w:t>.</w:t>
            </w:r>
          </w:p>
        </w:tc>
        <w:tc>
          <w:tcPr>
            <w:tcW w:w="7559" w:type="dxa"/>
          </w:tcPr>
          <w:p w:rsidR="00AD17BD" w:rsidRPr="00175266" w:rsidRDefault="001752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t>Отношения со сверстниками</w:t>
            </w:r>
          </w:p>
        </w:tc>
        <w:tc>
          <w:tcPr>
            <w:tcW w:w="7559" w:type="dxa"/>
          </w:tcPr>
          <w:p w:rsidR="00AD17BD" w:rsidRPr="00F13A66"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w:t>
            </w:r>
            <w:r w:rsidRPr="00C95538">
              <w:rPr>
                <w:rFonts w:ascii="Times New Roman" w:hAnsi="Times New Roman" w:cs="Times New Roman"/>
                <w:sz w:val="24"/>
                <w:szCs w:val="24"/>
              </w:rPr>
              <w:lastRenderedPageBreak/>
              <w:t xml:space="preserve">коллективистской направленностью личности в пользу децентации. В процессе усвоения — активное отношение к собственной жизни, развивается эмпатия, сочувствие.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Эмоциональная сфера</w:t>
            </w:r>
          </w:p>
        </w:tc>
        <w:tc>
          <w:tcPr>
            <w:tcW w:w="7559" w:type="dxa"/>
          </w:tcPr>
          <w:p w:rsidR="00AD17BD" w:rsidRPr="00F13A66"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w:t>
            </w:r>
          </w:p>
        </w:tc>
      </w:tr>
      <w:tr w:rsidR="00AD17BD" w:rsidTr="008F7D2B">
        <w:tc>
          <w:tcPr>
            <w:tcW w:w="2012" w:type="dxa"/>
          </w:tcPr>
          <w:p w:rsidR="00AD17BD" w:rsidRDefault="00F13A66" w:rsidP="001B79EF">
            <w:pPr>
              <w:jc w:val="center"/>
              <w:rPr>
                <w:rFonts w:ascii="Times New Roman" w:hAnsi="Times New Roman" w:cs="Times New Roman"/>
                <w:b/>
                <w:bCs/>
                <w:sz w:val="24"/>
                <w:szCs w:val="24"/>
              </w:rPr>
            </w:pPr>
            <w:r>
              <w:rPr>
                <w:rFonts w:ascii="Times New Roman" w:hAnsi="Times New Roman" w:cs="Times New Roman"/>
                <w:b/>
                <w:bCs/>
                <w:sz w:val="24"/>
                <w:szCs w:val="24"/>
              </w:rPr>
              <w:t>Развитие самосознания</w:t>
            </w:r>
          </w:p>
        </w:tc>
        <w:tc>
          <w:tcPr>
            <w:tcW w:w="7559" w:type="dxa"/>
          </w:tcPr>
          <w:p w:rsidR="00AD17BD" w:rsidRPr="008D45FB" w:rsidRDefault="00F13A66"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 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 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 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 </w:t>
            </w:r>
          </w:p>
        </w:tc>
      </w:tr>
      <w:tr w:rsidR="00AD17BD" w:rsidTr="008F7D2B">
        <w:tc>
          <w:tcPr>
            <w:tcW w:w="2012" w:type="dxa"/>
          </w:tcPr>
          <w:p w:rsidR="00AD17BD" w:rsidRDefault="008D45FB" w:rsidP="001B79EF">
            <w:pPr>
              <w:jc w:val="center"/>
              <w:rPr>
                <w:rFonts w:ascii="Times New Roman" w:hAnsi="Times New Roman" w:cs="Times New Roman"/>
                <w:b/>
                <w:bCs/>
                <w:sz w:val="24"/>
                <w:szCs w:val="24"/>
              </w:rPr>
            </w:pPr>
            <w:r>
              <w:rPr>
                <w:rFonts w:ascii="Times New Roman" w:hAnsi="Times New Roman" w:cs="Times New Roman"/>
                <w:b/>
                <w:bCs/>
                <w:sz w:val="24"/>
                <w:szCs w:val="24"/>
              </w:rPr>
              <w:t>Игровая деятельность</w:t>
            </w:r>
          </w:p>
        </w:tc>
        <w:tc>
          <w:tcPr>
            <w:tcW w:w="7559" w:type="dxa"/>
          </w:tcPr>
          <w:p w:rsidR="00AD17BD" w:rsidRPr="008D45FB" w:rsidRDefault="008D45FB" w:rsidP="001B79EF">
            <w:pPr>
              <w:jc w:val="both"/>
              <w:rPr>
                <w:rFonts w:ascii="Times New Roman" w:hAnsi="Times New Roman" w:cs="Times New Roman"/>
                <w:sz w:val="24"/>
                <w:szCs w:val="24"/>
              </w:rPr>
            </w:pPr>
            <w:r w:rsidRPr="00C95538">
              <w:rPr>
                <w:rFonts w:ascii="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организации совместных игр дети используют договор, умеют учитывать интересы других, в некоторой степени сдерживать эмоциональные порывы. Происходит постепенный переход от игры как ведущей деятельности к учению. </w:t>
            </w:r>
          </w:p>
        </w:tc>
      </w:tr>
    </w:tbl>
    <w:p w:rsidR="009A679B" w:rsidRPr="009E5712" w:rsidRDefault="009A679B" w:rsidP="001B79EF">
      <w:pPr>
        <w:spacing w:after="0" w:line="240" w:lineRule="auto"/>
        <w:jc w:val="both"/>
        <w:rPr>
          <w:rFonts w:ascii="Times New Roman" w:hAnsi="Times New Roman" w:cs="Times New Roman"/>
          <w:b/>
          <w:sz w:val="24"/>
          <w:szCs w:val="24"/>
        </w:rPr>
      </w:pPr>
    </w:p>
    <w:p w:rsidR="009E5712" w:rsidRPr="009E5712" w:rsidRDefault="009E5712" w:rsidP="009E5712">
      <w:pPr>
        <w:pStyle w:val="a3"/>
        <w:numPr>
          <w:ilvl w:val="0"/>
          <w:numId w:val="3"/>
        </w:numPr>
        <w:spacing w:after="0" w:line="240" w:lineRule="auto"/>
        <w:jc w:val="center"/>
        <w:rPr>
          <w:rFonts w:ascii="Times New Roman" w:hAnsi="Times New Roman" w:cs="Times New Roman"/>
          <w:b/>
          <w:sz w:val="24"/>
          <w:szCs w:val="24"/>
        </w:rPr>
      </w:pPr>
      <w:r w:rsidRPr="009E5712">
        <w:rPr>
          <w:rFonts w:ascii="Times New Roman" w:hAnsi="Times New Roman" w:cs="Times New Roman"/>
          <w:b/>
          <w:sz w:val="24"/>
          <w:szCs w:val="24"/>
        </w:rPr>
        <w:t>Планируемые результаты освоения Программы в виде целевых ориентиров дошкольного образования</w:t>
      </w:r>
    </w:p>
    <w:p w:rsidR="009E5712" w:rsidRPr="009E5712" w:rsidRDefault="003737F5" w:rsidP="009E5712">
      <w:pPr>
        <w:pStyle w:val="a3"/>
        <w:numPr>
          <w:ilvl w:val="1"/>
          <w:numId w:val="14"/>
        </w:numPr>
        <w:autoSpaceDE w:val="0"/>
        <w:autoSpaceDN w:val="0"/>
        <w:adjustRightInd w:val="0"/>
        <w:spacing w:after="0" w:line="240" w:lineRule="auto"/>
        <w:jc w:val="center"/>
        <w:rPr>
          <w:rFonts w:ascii="Times New Roman" w:hAnsi="Times New Roman" w:cs="Times New Roman"/>
          <w:b/>
          <w:sz w:val="24"/>
          <w:szCs w:val="24"/>
        </w:rPr>
      </w:pPr>
      <w:r w:rsidRPr="009E5712">
        <w:rPr>
          <w:rFonts w:ascii="Times New Roman" w:hAnsi="Times New Roman" w:cs="Times New Roman"/>
          <w:b/>
          <w:sz w:val="24"/>
          <w:szCs w:val="24"/>
        </w:rPr>
        <w:t>Целевые ори</w:t>
      </w:r>
      <w:r w:rsidR="00DB4050" w:rsidRPr="009E5712">
        <w:rPr>
          <w:rFonts w:ascii="Times New Roman" w:hAnsi="Times New Roman" w:cs="Times New Roman"/>
          <w:b/>
          <w:sz w:val="24"/>
          <w:szCs w:val="24"/>
        </w:rPr>
        <w:t>ентиры дошкольного образования.</w:t>
      </w:r>
    </w:p>
    <w:p w:rsidR="00184BE2" w:rsidRPr="00E24B41" w:rsidRDefault="00533325" w:rsidP="001B79EF">
      <w:pPr>
        <w:autoSpaceDE w:val="0"/>
        <w:autoSpaceDN w:val="0"/>
        <w:adjustRightInd w:val="0"/>
        <w:spacing w:after="0" w:line="240" w:lineRule="auto"/>
        <w:rPr>
          <w:rFonts w:ascii="Times New Roman" w:hAnsi="Times New Roman" w:cs="Times New Roman"/>
          <w:b/>
          <w:sz w:val="24"/>
          <w:szCs w:val="24"/>
        </w:rPr>
      </w:pPr>
      <w:r w:rsidRPr="00E24B41">
        <w:rPr>
          <w:rFonts w:ascii="Times New Roman" w:hAnsi="Times New Roman" w:cs="Times New Roman"/>
          <w:b/>
          <w:sz w:val="24"/>
          <w:szCs w:val="24"/>
        </w:rPr>
        <w:t xml:space="preserve">Целевые ориентиры образования в раннем возрасте: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интересуется окружающими предметами и активн</w:t>
      </w:r>
      <w:r w:rsidR="00435E84">
        <w:rPr>
          <w:rFonts w:ascii="Times New Roman" w:hAnsi="Times New Roman" w:cs="Times New Roman"/>
          <w:sz w:val="24"/>
          <w:szCs w:val="24"/>
        </w:rPr>
        <w:t>о действует с ними; эмоциональ</w:t>
      </w:r>
      <w:r w:rsidR="00435E84">
        <w:rPr>
          <w:rFonts w:ascii="Times New Roman" w:hAnsi="Times New Roman" w:cs="Times New Roman"/>
          <w:sz w:val="24"/>
          <w:szCs w:val="24"/>
        </w:rPr>
        <w:softHyphen/>
      </w:r>
      <w:r w:rsidRPr="00533325">
        <w:rPr>
          <w:rFonts w:ascii="Times New Roman" w:hAnsi="Times New Roman" w:cs="Times New Roman"/>
          <w:sz w:val="24"/>
          <w:szCs w:val="24"/>
        </w:rPr>
        <w:t>но вовлечён в действия с игрушками и другими предметами</w:t>
      </w:r>
      <w:r w:rsidR="00435E84">
        <w:rPr>
          <w:rFonts w:ascii="Times New Roman" w:hAnsi="Times New Roman" w:cs="Times New Roman"/>
          <w:sz w:val="24"/>
          <w:szCs w:val="24"/>
        </w:rPr>
        <w:t>, стремится проявлять настойчи</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вость в достижении результата своих действий;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использует специфические, культурно фиксированные пр</w:t>
      </w:r>
      <w:r w:rsidR="00435E84">
        <w:rPr>
          <w:rFonts w:ascii="Times New Roman" w:hAnsi="Times New Roman" w:cs="Times New Roman"/>
          <w:sz w:val="24"/>
          <w:szCs w:val="24"/>
        </w:rPr>
        <w:t>едметные действия, знает назна</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чение бытовых предметов (ложки, расчёски, карандаша и пр.) и умеет </w:t>
      </w:r>
      <w:r w:rsidRPr="00533325">
        <w:rPr>
          <w:rFonts w:ascii="Times New Roman" w:hAnsi="Times New Roman" w:cs="Times New Roman"/>
          <w:sz w:val="24"/>
          <w:szCs w:val="24"/>
        </w:rPr>
        <w:lastRenderedPageBreak/>
        <w:t>пользоваться ими. Владеет простейшими навыками самообслуживания; ст</w:t>
      </w:r>
      <w:r w:rsidR="00435E84">
        <w:rPr>
          <w:rFonts w:ascii="Times New Roman" w:hAnsi="Times New Roman" w:cs="Times New Roman"/>
          <w:sz w:val="24"/>
          <w:szCs w:val="24"/>
        </w:rPr>
        <w:t>ремится проявлять самостоятель</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ность в бытовом и игровом поведении;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владеет активной речью, включённой в общение; может </w:t>
      </w:r>
      <w:r w:rsidR="00435E84">
        <w:rPr>
          <w:rFonts w:ascii="Times New Roman" w:hAnsi="Times New Roman" w:cs="Times New Roman"/>
          <w:sz w:val="24"/>
          <w:szCs w:val="24"/>
        </w:rPr>
        <w:t>обращаться с вопросами и прось</w:t>
      </w:r>
      <w:r w:rsidR="00435E84">
        <w:rPr>
          <w:rFonts w:ascii="Times New Roman" w:hAnsi="Times New Roman" w:cs="Times New Roman"/>
          <w:sz w:val="24"/>
          <w:szCs w:val="24"/>
        </w:rPr>
        <w:softHyphen/>
      </w:r>
      <w:r w:rsidRPr="00533325">
        <w:rPr>
          <w:rFonts w:ascii="Times New Roman" w:hAnsi="Times New Roman" w:cs="Times New Roman"/>
          <w:sz w:val="24"/>
          <w:szCs w:val="24"/>
        </w:rPr>
        <w:t>бами, понимает речь взрослых; знает названия окружающих предметов и игрушек;</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стремится к общению со взрослыми и активно подражает им в движениях и действиях; по</w:t>
      </w:r>
      <w:r w:rsidRPr="00533325">
        <w:rPr>
          <w:rFonts w:ascii="Times New Roman" w:hAnsi="Times New Roman" w:cs="Times New Roman"/>
          <w:sz w:val="24"/>
          <w:szCs w:val="24"/>
        </w:rPr>
        <w:softHyphen/>
        <w:t xml:space="preserve"> являются игры, в которых ребёнок воспроизводит действия взрослого;</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проявляет интерес к сверстникам; наблюдает за их действиями и подражает им;</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проявляет интерес к стихам, песням и сказкам, рассматр</w:t>
      </w:r>
      <w:r w:rsidR="00435E84">
        <w:rPr>
          <w:rFonts w:ascii="Times New Roman" w:hAnsi="Times New Roman" w:cs="Times New Roman"/>
          <w:sz w:val="24"/>
          <w:szCs w:val="24"/>
        </w:rPr>
        <w:t>иванию картинки, стремится дви</w:t>
      </w:r>
      <w:r w:rsidR="00435E84">
        <w:rPr>
          <w:rFonts w:ascii="Times New Roman" w:hAnsi="Times New Roman" w:cs="Times New Roman"/>
          <w:sz w:val="24"/>
          <w:szCs w:val="24"/>
        </w:rPr>
        <w:softHyphen/>
      </w:r>
      <w:r w:rsidRPr="00533325">
        <w:rPr>
          <w:rFonts w:ascii="Times New Roman" w:hAnsi="Times New Roman" w:cs="Times New Roman"/>
          <w:sz w:val="24"/>
          <w:szCs w:val="24"/>
        </w:rPr>
        <w:t>гаться под музыку; эмоционально откликается на различ</w:t>
      </w:r>
      <w:r w:rsidR="00435E84">
        <w:rPr>
          <w:rFonts w:ascii="Times New Roman" w:hAnsi="Times New Roman" w:cs="Times New Roman"/>
          <w:sz w:val="24"/>
          <w:szCs w:val="24"/>
        </w:rPr>
        <w:t>ные произведения культуры и ис</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кусства; </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у ребёнка развита крупная моторика, он стремится осваивать различные виды движения (бег, лазанье, перешагивание и пр.). </w:t>
      </w:r>
    </w:p>
    <w:p w:rsidR="00184BE2" w:rsidRPr="00435E84" w:rsidRDefault="00533325" w:rsidP="001B79EF">
      <w:pPr>
        <w:spacing w:after="0" w:line="240" w:lineRule="auto"/>
        <w:jc w:val="both"/>
        <w:rPr>
          <w:rFonts w:ascii="Times New Roman" w:hAnsi="Times New Roman" w:cs="Times New Roman"/>
          <w:b/>
          <w:sz w:val="24"/>
          <w:szCs w:val="24"/>
        </w:rPr>
      </w:pPr>
      <w:r w:rsidRPr="00435E84">
        <w:rPr>
          <w:rFonts w:ascii="Times New Roman" w:hAnsi="Times New Roman" w:cs="Times New Roman"/>
          <w:b/>
          <w:sz w:val="24"/>
          <w:szCs w:val="24"/>
        </w:rPr>
        <w:t>Целевые ориентиры на этапе завершения дошкольного образования:</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ребёнок овладевает основными культурными способами </w:t>
      </w:r>
      <w:r w:rsidR="00435E84">
        <w:rPr>
          <w:rFonts w:ascii="Times New Roman" w:hAnsi="Times New Roman" w:cs="Times New Roman"/>
          <w:sz w:val="24"/>
          <w:szCs w:val="24"/>
        </w:rPr>
        <w:t>деятельности, проявляет инициа</w:t>
      </w:r>
      <w:r w:rsidR="00435E84">
        <w:rPr>
          <w:rFonts w:ascii="Times New Roman" w:hAnsi="Times New Roman" w:cs="Times New Roman"/>
          <w:sz w:val="24"/>
          <w:szCs w:val="24"/>
        </w:rPr>
        <w:softHyphen/>
      </w:r>
      <w:r w:rsidRPr="00533325">
        <w:rPr>
          <w:rFonts w:ascii="Times New Roman" w:hAnsi="Times New Roman" w:cs="Times New Roman"/>
          <w:sz w:val="24"/>
          <w:szCs w:val="24"/>
        </w:rPr>
        <w:t>тиву и самостоятельность в разных видах деятельности — игре, общении, познавательно</w:t>
      </w:r>
      <w:r w:rsidRPr="00533325">
        <w:rPr>
          <w:rFonts w:ascii="Times New Roman" w:hAnsi="Times New Roman" w:cs="Times New Roman"/>
          <w:sz w:val="24"/>
          <w:szCs w:val="24"/>
        </w:rPr>
        <w:softHyphen/>
        <w:t xml:space="preserve"> исследовательской деятельности, конструировании и др.; с</w:t>
      </w:r>
      <w:r w:rsidR="00435E84">
        <w:rPr>
          <w:rFonts w:ascii="Times New Roman" w:hAnsi="Times New Roman" w:cs="Times New Roman"/>
          <w:sz w:val="24"/>
          <w:szCs w:val="24"/>
        </w:rPr>
        <w:t>пособен выбирать себе род заня</w:t>
      </w:r>
      <w:r w:rsidR="00435E84">
        <w:rPr>
          <w:rFonts w:ascii="Times New Roman" w:hAnsi="Times New Roman" w:cs="Times New Roman"/>
          <w:sz w:val="24"/>
          <w:szCs w:val="24"/>
        </w:rPr>
        <w:softHyphen/>
      </w:r>
      <w:r w:rsidRPr="00533325">
        <w:rPr>
          <w:rFonts w:ascii="Times New Roman" w:hAnsi="Times New Roman" w:cs="Times New Roman"/>
          <w:sz w:val="24"/>
          <w:szCs w:val="24"/>
        </w:rPr>
        <w:t>тий, участников по совместной деятельности;</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обладает установкой положительного отношения к миру, к разным видам труда, другим людям и самому себе, обладает чувством собственно</w:t>
      </w:r>
      <w:r w:rsidR="00435E84">
        <w:rPr>
          <w:rFonts w:ascii="Times New Roman" w:hAnsi="Times New Roman" w:cs="Times New Roman"/>
          <w:sz w:val="24"/>
          <w:szCs w:val="24"/>
        </w:rPr>
        <w:t>го достоинства; активно взаимо</w:t>
      </w:r>
      <w:r w:rsidR="00435E84">
        <w:rPr>
          <w:rFonts w:ascii="Times New Roman" w:hAnsi="Times New Roman" w:cs="Times New Roman"/>
          <w:sz w:val="24"/>
          <w:szCs w:val="24"/>
        </w:rPr>
        <w:softHyphen/>
      </w:r>
      <w:r w:rsidRPr="00533325">
        <w:rPr>
          <w:rFonts w:ascii="Times New Roman" w:hAnsi="Times New Roman" w:cs="Times New Roman"/>
          <w:sz w:val="24"/>
          <w:szCs w:val="24"/>
        </w:rPr>
        <w:t>действует со сверстниками и взрослыми, участвует в совме</w:t>
      </w:r>
      <w:r w:rsidR="00435E84">
        <w:rPr>
          <w:rFonts w:ascii="Times New Roman" w:hAnsi="Times New Roman" w:cs="Times New Roman"/>
          <w:sz w:val="24"/>
          <w:szCs w:val="24"/>
        </w:rPr>
        <w:t>стных играх. Способен договари</w:t>
      </w:r>
      <w:r w:rsidR="00435E84">
        <w:rPr>
          <w:rFonts w:ascii="Times New Roman" w:hAnsi="Times New Roman" w:cs="Times New Roman"/>
          <w:sz w:val="24"/>
          <w:szCs w:val="24"/>
        </w:rPr>
        <w:softHyphen/>
      </w:r>
      <w:r w:rsidRPr="00533325">
        <w:rPr>
          <w:rFonts w:ascii="Times New Roman" w:hAnsi="Times New Roman" w:cs="Times New Roman"/>
          <w:sz w:val="24"/>
          <w:szCs w:val="24"/>
        </w:rPr>
        <w:t>ваться, учитывать интересы и чувства других, сопереживать неудачам и радоваться успехам других, адекватно проявляет свои чувства, в том числе чувств</w:t>
      </w:r>
      <w:r w:rsidR="00435E84">
        <w:rPr>
          <w:rFonts w:ascii="Times New Roman" w:hAnsi="Times New Roman" w:cs="Times New Roman"/>
          <w:sz w:val="24"/>
          <w:szCs w:val="24"/>
        </w:rPr>
        <w:t>о веры в себя, старается разре</w:t>
      </w:r>
      <w:r w:rsidR="00435E84">
        <w:rPr>
          <w:rFonts w:ascii="Times New Roman" w:hAnsi="Times New Roman" w:cs="Times New Roman"/>
          <w:sz w:val="24"/>
          <w:szCs w:val="24"/>
        </w:rPr>
        <w:softHyphen/>
      </w:r>
      <w:r w:rsidRPr="00533325">
        <w:rPr>
          <w:rFonts w:ascii="Times New Roman" w:hAnsi="Times New Roman" w:cs="Times New Roman"/>
          <w:sz w:val="24"/>
          <w:szCs w:val="24"/>
        </w:rPr>
        <w:t>шать конфликты; ребёнок обладает развитым воображением, которое реализ</w:t>
      </w:r>
      <w:r w:rsidR="00435E84">
        <w:rPr>
          <w:rFonts w:ascii="Times New Roman" w:hAnsi="Times New Roman" w:cs="Times New Roman"/>
          <w:sz w:val="24"/>
          <w:szCs w:val="24"/>
        </w:rPr>
        <w:t>уется в разных видах деятельно</w:t>
      </w:r>
      <w:r w:rsidR="00435E84">
        <w:rPr>
          <w:rFonts w:ascii="Times New Roman" w:hAnsi="Times New Roman" w:cs="Times New Roman"/>
          <w:sz w:val="24"/>
          <w:szCs w:val="24"/>
        </w:rPr>
        <w:softHyphen/>
      </w:r>
      <w:r w:rsidRPr="00533325">
        <w:rPr>
          <w:rFonts w:ascii="Times New Roman" w:hAnsi="Times New Roman" w:cs="Times New Roman"/>
          <w:sz w:val="24"/>
          <w:szCs w:val="24"/>
        </w:rPr>
        <w:t>сти, и прежде всего в игре; ребёнок владеет разными форма</w:t>
      </w:r>
      <w:r w:rsidR="00435E84">
        <w:rPr>
          <w:rFonts w:ascii="Times New Roman" w:hAnsi="Times New Roman" w:cs="Times New Roman"/>
          <w:sz w:val="24"/>
          <w:szCs w:val="24"/>
        </w:rPr>
        <w:t>ми и видами игры, различает ус</w:t>
      </w:r>
      <w:r w:rsidR="00435E84">
        <w:rPr>
          <w:rFonts w:ascii="Times New Roman" w:hAnsi="Times New Roman" w:cs="Times New Roman"/>
          <w:sz w:val="24"/>
          <w:szCs w:val="24"/>
        </w:rPr>
        <w:softHyphen/>
      </w:r>
      <w:r w:rsidRPr="00533325">
        <w:rPr>
          <w:rFonts w:ascii="Times New Roman" w:hAnsi="Times New Roman" w:cs="Times New Roman"/>
          <w:sz w:val="24"/>
          <w:szCs w:val="24"/>
        </w:rPr>
        <w:t>ловную и реальную ситуации, умеет подчиняться разным правилам и социальным нормам;</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достаточно хорошо владеет устной речью, может выражать свои мысли и желания, может использовать речь для выражения своих мыслей, чув</w:t>
      </w:r>
      <w:r w:rsidR="00435E84">
        <w:rPr>
          <w:rFonts w:ascii="Times New Roman" w:hAnsi="Times New Roman" w:cs="Times New Roman"/>
          <w:sz w:val="24"/>
          <w:szCs w:val="24"/>
        </w:rPr>
        <w:t>ств и желаний, построения рече</w:t>
      </w:r>
      <w:r w:rsidR="00435E84">
        <w:rPr>
          <w:rFonts w:ascii="Times New Roman" w:hAnsi="Times New Roman" w:cs="Times New Roman"/>
          <w:sz w:val="24"/>
          <w:szCs w:val="24"/>
        </w:rPr>
        <w:softHyphen/>
      </w:r>
      <w:r w:rsidRPr="00533325">
        <w:rPr>
          <w:rFonts w:ascii="Times New Roman" w:hAnsi="Times New Roman" w:cs="Times New Roman"/>
          <w:sz w:val="24"/>
          <w:szCs w:val="24"/>
        </w:rPr>
        <w:t>вого высказывания в ситуации общения, может выделять зв</w:t>
      </w:r>
      <w:r w:rsidR="00435E84">
        <w:rPr>
          <w:rFonts w:ascii="Times New Roman" w:hAnsi="Times New Roman" w:cs="Times New Roman"/>
          <w:sz w:val="24"/>
          <w:szCs w:val="24"/>
        </w:rPr>
        <w:t>уки в словах, у ребёнка склады</w:t>
      </w:r>
      <w:r w:rsidR="00435E84">
        <w:rPr>
          <w:rFonts w:ascii="Times New Roman" w:hAnsi="Times New Roman" w:cs="Times New Roman"/>
          <w:sz w:val="24"/>
          <w:szCs w:val="24"/>
        </w:rPr>
        <w:softHyphen/>
      </w:r>
      <w:r w:rsidRPr="00533325">
        <w:rPr>
          <w:rFonts w:ascii="Times New Roman" w:hAnsi="Times New Roman" w:cs="Times New Roman"/>
          <w:sz w:val="24"/>
          <w:szCs w:val="24"/>
        </w:rPr>
        <w:t>ваются предпосылки грамотности; •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xml:space="preserve"> •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84BE2" w:rsidRDefault="00533325" w:rsidP="001B79EF">
      <w:pPr>
        <w:spacing w:after="0" w:line="240" w:lineRule="auto"/>
        <w:ind w:firstLine="709"/>
        <w:jc w:val="both"/>
        <w:rPr>
          <w:rFonts w:ascii="Times New Roman" w:hAnsi="Times New Roman" w:cs="Times New Roman"/>
          <w:sz w:val="24"/>
          <w:szCs w:val="24"/>
        </w:rPr>
      </w:pPr>
      <w:r w:rsidRPr="00533325">
        <w:rPr>
          <w:rFonts w:ascii="Times New Roman" w:hAnsi="Times New Roman" w:cs="Times New Roman"/>
          <w:sz w:val="24"/>
          <w:szCs w:val="24"/>
        </w:rPr>
        <w:t>• ребёнок проявляет любознательность, задаёт вопросы вз</w:t>
      </w:r>
      <w:r w:rsidR="00435E84">
        <w:rPr>
          <w:rFonts w:ascii="Times New Roman" w:hAnsi="Times New Roman" w:cs="Times New Roman"/>
          <w:sz w:val="24"/>
          <w:szCs w:val="24"/>
        </w:rPr>
        <w:t>рослым и сверстникам, интересу</w:t>
      </w:r>
      <w:r w:rsidR="00435E84">
        <w:rPr>
          <w:rFonts w:ascii="Times New Roman" w:hAnsi="Times New Roman" w:cs="Times New Roman"/>
          <w:sz w:val="24"/>
          <w:szCs w:val="24"/>
        </w:rPr>
        <w:softHyphen/>
      </w:r>
      <w:r w:rsidRPr="00533325">
        <w:rPr>
          <w:rFonts w:ascii="Times New Roman" w:hAnsi="Times New Roman" w:cs="Times New Roman"/>
          <w:sz w:val="24"/>
          <w:szCs w:val="24"/>
        </w:rPr>
        <w:t xml:space="preserve">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w:t>
      </w:r>
      <w:r w:rsidRPr="00B95B18">
        <w:rPr>
          <w:rFonts w:ascii="Times New Roman" w:hAnsi="Times New Roman" w:cs="Times New Roman"/>
          <w:sz w:val="24"/>
          <w:szCs w:val="24"/>
        </w:rPr>
        <w:t>свои знания и умения в различных видах деятельности.</w:t>
      </w:r>
    </w:p>
    <w:p w:rsidR="00565610" w:rsidRDefault="00565610" w:rsidP="001B79EF">
      <w:pPr>
        <w:spacing w:after="0" w:line="240" w:lineRule="auto"/>
        <w:jc w:val="both"/>
        <w:rPr>
          <w:rFonts w:ascii="Times New Roman" w:hAnsi="Times New Roman" w:cs="Times New Roman"/>
          <w:sz w:val="24"/>
          <w:szCs w:val="24"/>
        </w:rPr>
      </w:pPr>
    </w:p>
    <w:p w:rsidR="00791CAC" w:rsidRPr="00590604" w:rsidRDefault="00791CAC" w:rsidP="00590604">
      <w:pPr>
        <w:pStyle w:val="a3"/>
        <w:widowControl w:val="0"/>
        <w:numPr>
          <w:ilvl w:val="1"/>
          <w:numId w:val="14"/>
        </w:numPr>
        <w:autoSpaceDE w:val="0"/>
        <w:autoSpaceDN w:val="0"/>
        <w:adjustRightInd w:val="0"/>
        <w:spacing w:after="0" w:line="240" w:lineRule="auto"/>
        <w:jc w:val="center"/>
        <w:rPr>
          <w:rFonts w:ascii="Times New Roman" w:hAnsi="Times New Roman" w:cs="Times New Roman"/>
          <w:b/>
          <w:sz w:val="24"/>
          <w:szCs w:val="24"/>
        </w:rPr>
      </w:pPr>
      <w:r w:rsidRPr="00590604">
        <w:rPr>
          <w:rFonts w:ascii="Times New Roman" w:hAnsi="Times New Roman" w:cs="Times New Roman"/>
          <w:b/>
          <w:sz w:val="24"/>
          <w:szCs w:val="24"/>
        </w:rPr>
        <w:t>Показатели развития детей в соответствии с возрастом</w:t>
      </w:r>
    </w:p>
    <w:p w:rsid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Ранний возраст</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005"/>
      </w:tblGrid>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Показатели развития ребёнка</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Социально – коммуникативное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 xml:space="preserve">Овладение коммуникативной деятельностью и </w:t>
            </w:r>
            <w:r w:rsidRPr="003737F5">
              <w:rPr>
                <w:rFonts w:ascii="Times New Roman" w:hAnsi="Times New Roman" w:cs="Times New Roman"/>
                <w:sz w:val="24"/>
                <w:szCs w:val="24"/>
              </w:rPr>
              <w:lastRenderedPageBreak/>
              <w:t>элементарными общепринятыми нормами и правилами поведения в социуме.</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lastRenderedPageBreak/>
              <w:t xml:space="preserve">Может играть рядом, не мешать другим детям, подражать действиям сверстника.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lastRenderedPageBreak/>
              <w:t xml:space="preserve">• Эмоционально откликается на игру, предложенную взрослым, подражает его действиям, принимает игровую задачу.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Самостоятельно выполняет игровые действия с предметами, осуществляет перенос действий с объекта на объект.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Использует в игре замещение недостающего предмета.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Общается в диалоге с воспитателем.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В самостоятельной игре сопровождает речью свои действия. Следит за действиями героев кукольного театра</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lastRenderedPageBreak/>
              <w:t>Овладение элементарной трудовой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Выполняет простейшие трудовые действия (с помощью педагогов).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Наблюдает за трудовыми процессами воспитателя в уголке природы</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Соблюдает элементарные правила поведения в детском саду.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Соблюдает элементарные правила взаимодействия с растениями и животными.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Имеет элементарные представления о правилах дорожного движения</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Познавательное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b/>
                <w:sz w:val="24"/>
                <w:szCs w:val="24"/>
              </w:rPr>
              <w:t>Сенсорное развитие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Узнаёт предметы по форме, цвету, величине.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Группирует однородные предметы по одному из трёх признаков.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Собирает цилиндрические пирамидки, составляет пирамидки разного цвета.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четыре цвета спектра.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737F5">
              <w:rPr>
                <w:rFonts w:ascii="Times New Roman" w:hAnsi="Times New Roman" w:cs="Times New Roman"/>
                <w:sz w:val="24"/>
                <w:szCs w:val="24"/>
              </w:rPr>
              <w:t xml:space="preserve"> </w:t>
            </w:r>
            <w:r w:rsidRPr="003737F5">
              <w:rPr>
                <w:rFonts w:ascii="Times New Roman" w:hAnsi="Times New Roman" w:cs="Times New Roman"/>
                <w:b/>
                <w:sz w:val="24"/>
                <w:szCs w:val="24"/>
              </w:rPr>
              <w:t xml:space="preserve">Предметная деятельность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Приближает к себе предметы различных форм с помощью палочки.</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Использует предметы-орудия в игре.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Умеет собирать двух- и трёхместные дидактические игрушки. • Подбирает соответствующие детали-вкладыши при выборе из двух, а затем из трёх деталей.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Раскладывает предметы по убывающей величине.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Понимает слова «поменьше», «побольше».</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Понимает слова, обозначающие различные величины предметов, их цвет, форму в ходе подбора деталей по указанным качествам.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Участвует в практическом экспериментировании.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основные формы деталей строи- тельного материала.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Сооружает с помощью взрослого разнообразные постройки, используя большинство форм.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Разворачивает игру вокруг собственной постройки. </w:t>
            </w:r>
            <w:r w:rsidRPr="003737F5">
              <w:rPr>
                <w:rFonts w:ascii="Times New Roman" w:hAnsi="Times New Roman" w:cs="Times New Roman"/>
                <w:b/>
                <w:sz w:val="24"/>
                <w:szCs w:val="24"/>
              </w:rPr>
              <w:t>Природное окружение</w:t>
            </w:r>
            <w:r w:rsidRPr="003737F5">
              <w:rPr>
                <w:rFonts w:ascii="Times New Roman" w:hAnsi="Times New Roman" w:cs="Times New Roman"/>
                <w:sz w:val="24"/>
                <w:szCs w:val="24"/>
              </w:rPr>
              <w:t xml:space="preserve">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Узнаёт и называет некоторых домашних и диких животных, их детёнышей.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Различает некоторые овощи, фрукты (1—2 вида).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lastRenderedPageBreak/>
              <w:t xml:space="preserve"> • Различает некоторые деревья ближайшего окружения (1—2 вида).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Имеет элементарные представления о природных сезонных явлениях</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lastRenderedPageBreak/>
              <w:t>Речевое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речью как средством общения и культуры.</w:t>
            </w:r>
          </w:p>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Может поделиться информацией («Ворону видел»), пожаловаться на неудобство (замёрз, устал) и действия сверстника (отнимает).</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Сопровождает речью игровые и бытовые действия.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Слушает небольшие рассказы без наглядного сопровождения.</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Слушает доступные по содержанию стихи, сказки, рассказы. При повторном чтении проговаривает слова, небольшие фразы. • Рассматривает иллюстрации в знакомых книжках с помощью педагога</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Художественно – эстетическое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Развитие детей в процессе овладения изобразительной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Знает, что карандашами, фломастерами, красками и кистью можно рисовать.</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Различает красный, синий, зелёный, жёлтый, белый, чёрный цвета.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Умеет раскатывать комок глины, пластилина прямыми и круговыми движениями кистей рук; отламывать от большого комка глины маленькие комочки, сплющивает их ладонями; соединять концы раскатанной палочки, плотно прижимая их друг к другу.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Лепит несложные предметы; аккуратно пользуется глиной, пластилином</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Развитие детей в процессе овладения музыкальной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Узнаёт знакомые мелодии и различает высоту звуков (высокий — низкий). Вместе с воспитателем подпевает в песне музыкальные фразы.</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Двигается в соответствии с характером музыки, начинает движение с первыми звуками музыки.</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выполнять движения: притопывать ногой, хлопать в ладоши, поворачивать кисти рук.</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Называет музыкальные инструменты: погремушки, бубен</w:t>
            </w:r>
          </w:p>
        </w:tc>
      </w:tr>
      <w:tr w:rsidR="003737F5" w:rsidTr="003737F5">
        <w:tc>
          <w:tcPr>
            <w:tcW w:w="9463" w:type="dxa"/>
            <w:gridSpan w:val="2"/>
            <w:shd w:val="clear" w:color="auto" w:fill="auto"/>
          </w:tcPr>
          <w:p w:rsidR="003737F5" w:rsidRPr="003737F5" w:rsidRDefault="003737F5"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737F5">
              <w:rPr>
                <w:rFonts w:ascii="Times New Roman" w:hAnsi="Times New Roman" w:cs="Times New Roman"/>
                <w:b/>
                <w:sz w:val="24"/>
                <w:szCs w:val="24"/>
              </w:rPr>
              <w:t>Физическое развитие</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t>Овладение двигательной деятельностью</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Умеет ходить и бегать, не наталкиваясь на других детей.</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Может прыгать на двух ногах на месте, с продвижением вперёд и т.д.</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брать, держать, переносить, класть, бросать, катать мяч.</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ползать.</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Воспроизводит простые движения по показу взрослого.</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Охотно выполняет движения имитационного характера.</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Участвует в несложных сюжетных подвижных играх, организованных взрослым.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Получает удовольствие от процесса выполнения </w:t>
            </w:r>
            <w:r w:rsidRPr="003737F5">
              <w:rPr>
                <w:rFonts w:ascii="Times New Roman" w:hAnsi="Times New Roman" w:cs="Times New Roman"/>
                <w:sz w:val="24"/>
                <w:szCs w:val="24"/>
              </w:rPr>
              <w:lastRenderedPageBreak/>
              <w:t>движений</w:t>
            </w:r>
          </w:p>
        </w:tc>
      </w:tr>
      <w:tr w:rsidR="003737F5" w:rsidTr="003737F5">
        <w:tc>
          <w:tcPr>
            <w:tcW w:w="3458" w:type="dxa"/>
            <w:shd w:val="clear" w:color="auto" w:fill="auto"/>
          </w:tcPr>
          <w:p w:rsidR="003737F5" w:rsidRPr="003737F5" w:rsidRDefault="003737F5" w:rsidP="001B79EF">
            <w:pPr>
              <w:widowControl w:val="0"/>
              <w:autoSpaceDE w:val="0"/>
              <w:autoSpaceDN w:val="0"/>
              <w:adjustRightInd w:val="0"/>
              <w:spacing w:after="0" w:line="240" w:lineRule="auto"/>
              <w:rPr>
                <w:rFonts w:ascii="Times New Roman" w:hAnsi="Times New Roman" w:cs="Times New Roman"/>
                <w:sz w:val="24"/>
                <w:szCs w:val="24"/>
              </w:rPr>
            </w:pPr>
            <w:r w:rsidRPr="003737F5">
              <w:rPr>
                <w:rFonts w:ascii="Times New Roman" w:hAnsi="Times New Roman" w:cs="Times New Roman"/>
                <w:sz w:val="24"/>
                <w:szCs w:val="24"/>
              </w:rPr>
              <w:lastRenderedPageBreak/>
              <w:t>Овладение элементарными нормами и правилами здорового образа жизни</w:t>
            </w:r>
          </w:p>
        </w:tc>
        <w:tc>
          <w:tcPr>
            <w:tcW w:w="6005" w:type="dxa"/>
            <w:shd w:val="clear" w:color="auto" w:fill="auto"/>
          </w:tcPr>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Имеет хороший аппетит, глубокий сон, активное бодрствование, регулярный стул.</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Преобладают уравновешенный эмоциональный тонус, радостное настроение в коллективе сверстников.</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самостоятельно одеваться и раздеваться в определённой последовательности.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Проявляет навыки опрятности (замечает непорядок в одежде, устраняет его при небольшой помощи взрослых). </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При небольшой помощи взрослого пользуется индивидуальными предметами (носовым платком, салфеткой, полотенцем, расчёской, горшком).</w:t>
            </w:r>
          </w:p>
          <w:p w:rsidR="003737F5" w:rsidRPr="003737F5" w:rsidRDefault="003737F5" w:rsidP="001B79EF">
            <w:pPr>
              <w:widowControl w:val="0"/>
              <w:autoSpaceDE w:val="0"/>
              <w:autoSpaceDN w:val="0"/>
              <w:adjustRightInd w:val="0"/>
              <w:spacing w:after="0" w:line="240" w:lineRule="auto"/>
              <w:jc w:val="both"/>
              <w:rPr>
                <w:rFonts w:ascii="Times New Roman" w:hAnsi="Times New Roman" w:cs="Times New Roman"/>
                <w:sz w:val="24"/>
                <w:szCs w:val="24"/>
              </w:rPr>
            </w:pPr>
            <w:r w:rsidRPr="003737F5">
              <w:rPr>
                <w:rFonts w:ascii="Times New Roman" w:hAnsi="Times New Roman" w:cs="Times New Roman"/>
                <w:sz w:val="24"/>
                <w:szCs w:val="24"/>
              </w:rPr>
              <w:t xml:space="preserve"> • Умеет самостоятельно есть</w:t>
            </w:r>
          </w:p>
        </w:tc>
      </w:tr>
    </w:tbl>
    <w:p w:rsidR="00791CAC" w:rsidRPr="00565610" w:rsidRDefault="00565610" w:rsidP="00E97F82">
      <w:pPr>
        <w:widowControl w:val="0"/>
        <w:autoSpaceDE w:val="0"/>
        <w:autoSpaceDN w:val="0"/>
        <w:adjustRightInd w:val="0"/>
        <w:spacing w:before="53"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Младший дошкольный возраст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6040"/>
      </w:tblGrid>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Показатели развития ребёнка</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Социально – коммуникативное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Самопознание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Объясняет, зачем нужны органы чувств и части тела.</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Замечает ярко выраженное настроение взрослых и детей (смеётся, плачет, радуется, сердится).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Называет и употребляет в общении: свои имя, фамилию; имя родителей, воспитателя; членов семьи, указывая родственные связи и свою социальную роль (мама, папа, дедушка, бабушка, сын, дочь).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доброжелательность к сверстникам, оказывает помощь, умеет вместе играть и пользоваться игрушками и книжками.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Соблюдает правила поведения в группе и на улице.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интерес к своей семье и родственным связям.</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sz w:val="24"/>
                <w:szCs w:val="24"/>
              </w:rPr>
              <w:t xml:space="preserve"> </w:t>
            </w:r>
            <w:r w:rsidRPr="00565610">
              <w:rPr>
                <w:rFonts w:ascii="Times New Roman" w:hAnsi="Times New Roman" w:cs="Times New Roman"/>
                <w:b/>
                <w:sz w:val="24"/>
                <w:szCs w:val="24"/>
              </w:rPr>
              <w:t xml:space="preserve">Мир, в котором я живу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Называет своё имя, фамилию, возраст; название родного города, села; название группы, которую посещает.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Выбирает и берёт на себя роль в сюжетно-ролевой игре.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Взаимодействует и ладит со сверстниками.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•Обогащает игру посредством объединения отдельных действий в единую сюжетную линию</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элементарной трудовой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Владеет навыками самообслуживания.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основами собственной безопасности и безопасностями окружающего мира</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Знает в лицо своих родственников.</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Понимает, что чужой человек может быть опасным.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Понимает, что нельзя подходить к открытому окну, выходить на балкон без сопровождения взрослого.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lastRenderedPageBreak/>
              <w:t xml:space="preserve">• Знает предметы, представляющие опасность для маленьких детей (ножи, ножницы, иголки, вилки, спички, зажигалки, лекарства).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Отличает движущуюся машину от той, которая стоит на месте.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Называет сигналы светофора, знает, при каком сигнале можно переходить дорогу.</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lastRenderedPageBreak/>
              <w:t>Познавательное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познавательно - 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Сенсорное развитие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Различает и выделяет в объектах и предметах семь цветов спектра.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Ориентируется в плоскостных фигурах, подбирая формы по образцу.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Различает пять геометрических форм и четыре фигуры.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Осуществляет сенсорный анализ, выделяя ярко выраженные в предметах качества и свойства.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Собирает одноцветные и разноцветные пирамидки из 4—5 деталей.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Познавательно-исследовательская деятельность</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Проявляет интерес к средствам и способам практических действий, экспериментированию с предметами и материалами. • Замечает существующие в окружающем мире простые закономерности и зависимости.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Составляет описательные рассказы об объектах.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•Проявляет активность в экспериментировании. </w:t>
            </w:r>
            <w:r w:rsidRPr="00565610">
              <w:rPr>
                <w:rFonts w:ascii="Times New Roman" w:hAnsi="Times New Roman" w:cs="Times New Roman"/>
                <w:b/>
                <w:sz w:val="24"/>
                <w:szCs w:val="24"/>
              </w:rPr>
              <w:t>Конструирование</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Конструирует несложные постройки из 2—3 деталей.</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Создаёт постройки «по сюжету» (дом, машина и т.д.).</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Выполняет в сотворчестве со взрослым поделки из природного материала.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Мир живой и неживой природы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Проявляет участие в уходе за растениями.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Различает и называет конкретные виды деревьев, кустарников, травянистых растений, животных разных групп.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Называет основное строение, признаки живого объекта, состояние по сезонам.</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Выделяет причины изменения во внешнем виде растения (поникшие листочки, опавшие цветы).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Определяет состояние живого объекта по сезонам.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Участвует непосредственно в уходе за живыми объектами. </w:t>
            </w:r>
            <w:r w:rsidRPr="00565610">
              <w:rPr>
                <w:rFonts w:ascii="Times New Roman" w:hAnsi="Times New Roman" w:cs="Times New Roman"/>
                <w:b/>
                <w:sz w:val="24"/>
                <w:szCs w:val="24"/>
              </w:rPr>
              <w:t>Развитие элементарных математических представлений</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Находит и группирует предметы по указанным свойствам.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Составляет при помощи взрослого группы из однородных предметов и выделяет один предмет из группы.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Выделяет и называет несколько свойств предметов путём сравнения и обобщения.</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lastRenderedPageBreak/>
              <w:t xml:space="preserve"> • Находит в окружающей обстановке один и много одинаковых предметов.</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Понимает и использует в речи слова: больше, чем…, короче, чем...; сначала, потом; вперёд, назад; направо, налево и др.</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Различает круг, квадрат, соотносит с предметами, имеющими углы и круглую форму.</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 Понимает смысл обозначений: вверху — внизу, впереди — сзади, слева — справа, верхняя — нижняя полоска.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xml:space="preserve">• Понимает смысл слов: утро, вечер, день, ночь. </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 Выявляет самостоятельно отношения равенства и неравенства путём практического сравнения, зрительного восприятия.</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lastRenderedPageBreak/>
              <w:t>Речевое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речью как средством общения и культуры.</w:t>
            </w:r>
          </w:p>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Обогащение активного словаря в процессе восприятия художественной литературы</w:t>
            </w:r>
            <w:r w:rsidR="00B157C0">
              <w:rPr>
                <w:rFonts w:ascii="Times New Roman" w:hAnsi="Times New Roman" w:cs="Times New Roman"/>
                <w:sz w:val="24"/>
                <w:szCs w:val="24"/>
              </w:rPr>
              <w:t>.</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Отвечает на разнообразные вопросы взрослого (в пределах ближайшего окружения).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желание и умение воспроизводить короткие стихи, рассказы.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Проявляет активность в общении.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Отбирает слова в зависимости от контекста или речевой ситуации.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Оперирует антонимами, синонимами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Рассказывает содержание произведения с опорой на рисунки в книге, вопросы воспитателя.</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Называет произведение (в произвольном изложении), прослушав отрывок из него.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Читает наизусть небольшое стихотворение.</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Самостоятельно рассказывает известную сказку по схеме-модели.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Продолжает или заканчивает начатую взрослым сказку, рассказ.</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Художественно – эстетическое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Художественно-эстетическое развитие в процессе овладения изобразительной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 • Радуется созданным ими индивидуальным и коллективным работам.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В рисовании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Знает, называет и правильно использует изобразительные материалы.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Знает и называет названия народных игрушек (матрёшка, дымковская игрушка).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Изображает отдельные предметы, простые композиции и незамысловатые по содержанию сюжеты.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Подбирает цвета, соответствующие изображаемым предметам.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 xml:space="preserve">В лепке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Знает свойства пластических материалов (глины, пластилина, пластической массы), понимает, как можно из них лепить.</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Умеет отделять от большого куска глины небольшие </w:t>
            </w:r>
            <w:r w:rsidRPr="00565610">
              <w:rPr>
                <w:rFonts w:ascii="Times New Roman" w:hAnsi="Times New Roman" w:cs="Times New Roman"/>
                <w:sz w:val="24"/>
                <w:szCs w:val="24"/>
              </w:rPr>
              <w:lastRenderedPageBreak/>
              <w:t>комочки, раскатывать их прямыми и круговыми движениями ладоней.</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Лепит различные предметы, состоящие из 1—3 частей, используя разнообразные приёмы лепки.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565610">
              <w:rPr>
                <w:rFonts w:ascii="Times New Roman" w:hAnsi="Times New Roman" w:cs="Times New Roman"/>
                <w:b/>
                <w:sz w:val="24"/>
                <w:szCs w:val="24"/>
              </w:rPr>
              <w:t>В аппликации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Создаёт изображения предметов из готовых фигур, украшает заготовки из бумаги разной формы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Подбирает цвета, соответствующие изображаемым предметам и по собственному желанию.</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Аккуратно использует материалы.</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lastRenderedPageBreak/>
              <w:t>Развитие детей в процессе овладения музыкальной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Слушает музыкальное произведение до конца.</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Узнаёт знакомые песни.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Различает звуки по высоте (в пределах октавы).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Замечает изменения в звучании (тихо — громко).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Поёт, не отставая и не опережая других.</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выполнять танцевальные движения: кружиться в парах, притопывать, двигаться под музыку с предметами.</w:t>
            </w:r>
          </w:p>
        </w:tc>
      </w:tr>
      <w:tr w:rsidR="00565610" w:rsidTr="00565610">
        <w:tc>
          <w:tcPr>
            <w:tcW w:w="9498" w:type="dxa"/>
            <w:gridSpan w:val="2"/>
            <w:shd w:val="clear" w:color="auto" w:fill="auto"/>
          </w:tcPr>
          <w:p w:rsidR="00565610" w:rsidRPr="00565610" w:rsidRDefault="0056561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565610">
              <w:rPr>
                <w:rFonts w:ascii="Times New Roman" w:hAnsi="Times New Roman" w:cs="Times New Roman"/>
                <w:b/>
                <w:sz w:val="24"/>
                <w:szCs w:val="24"/>
              </w:rPr>
              <w:t>Физическое развитие</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двигательной деятельностью</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Выполняет правильно все виды основных движений (ходьба, бег, прыжки).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Умеет ходить прямо, свободно, не опуская головы в заданном направлении.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ходить и бегать, сохраняя равновесие при ходьбе и беге по ограниченной плоскости.</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Умеет перестроиться в колонну, шеренгу, круг.</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Правильно принимает исходные положения, соблюдает направление движения тела и его частей.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Чувствует ритм, изменяет положение тела в такт музыке или под счёт.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Умеет ползать на четвереньках.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Энергично отталкивается в прыжках на двух ногах, выполняет прыжок в длину с места с мягким приземлением.</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Умеет катать мяч в заданном направлении, ловит мяч кистями рук, многократно ударяет им о пол и ловит его.</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Участвует в подвижных играх, инициативен, радуется своим успехам в физических упражнениях. </w:t>
            </w:r>
          </w:p>
        </w:tc>
      </w:tr>
      <w:tr w:rsidR="00565610" w:rsidTr="00565610">
        <w:tc>
          <w:tcPr>
            <w:tcW w:w="3458" w:type="dxa"/>
            <w:shd w:val="clear" w:color="auto" w:fill="auto"/>
          </w:tcPr>
          <w:p w:rsidR="00565610" w:rsidRPr="00565610" w:rsidRDefault="00565610" w:rsidP="001B79EF">
            <w:pPr>
              <w:widowControl w:val="0"/>
              <w:autoSpaceDE w:val="0"/>
              <w:autoSpaceDN w:val="0"/>
              <w:adjustRightInd w:val="0"/>
              <w:spacing w:after="0" w:line="240" w:lineRule="auto"/>
              <w:rPr>
                <w:rFonts w:ascii="Times New Roman" w:hAnsi="Times New Roman" w:cs="Times New Roman"/>
                <w:sz w:val="24"/>
                <w:szCs w:val="24"/>
              </w:rPr>
            </w:pPr>
            <w:r w:rsidRPr="00565610">
              <w:rPr>
                <w:rFonts w:ascii="Times New Roman" w:hAnsi="Times New Roman" w:cs="Times New Roman"/>
                <w:sz w:val="24"/>
                <w:szCs w:val="24"/>
              </w:rPr>
              <w:t>Овладение элементарными нормами и правилами здорового образа жизни.</w:t>
            </w:r>
          </w:p>
        </w:tc>
        <w:tc>
          <w:tcPr>
            <w:tcW w:w="6040" w:type="dxa"/>
            <w:shd w:val="clear" w:color="auto" w:fill="auto"/>
          </w:tcPr>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Самостоятельно выполняет гигиенические процедуры (моет руки, лицо). </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Самостоятельно соблюдает элементарные правила поведения во время еды.</w:t>
            </w:r>
          </w:p>
          <w:p w:rsidR="00565610" w:rsidRPr="00565610" w:rsidRDefault="00565610" w:rsidP="001B79EF">
            <w:pPr>
              <w:widowControl w:val="0"/>
              <w:autoSpaceDE w:val="0"/>
              <w:autoSpaceDN w:val="0"/>
              <w:adjustRightInd w:val="0"/>
              <w:spacing w:after="0" w:line="240" w:lineRule="auto"/>
              <w:jc w:val="both"/>
              <w:rPr>
                <w:rFonts w:ascii="Times New Roman" w:hAnsi="Times New Roman" w:cs="Times New Roman"/>
                <w:sz w:val="24"/>
                <w:szCs w:val="24"/>
              </w:rPr>
            </w:pPr>
            <w:r w:rsidRPr="00565610">
              <w:rPr>
                <w:rFonts w:ascii="Times New Roman" w:hAnsi="Times New Roman" w:cs="Times New Roman"/>
                <w:sz w:val="24"/>
                <w:szCs w:val="24"/>
              </w:rPr>
              <w:t xml:space="preserve"> • Имеет элементарные представления о ценности здоровья, закаливании, необходимости соблюдения правил гигиены</w:t>
            </w:r>
          </w:p>
        </w:tc>
      </w:tr>
    </w:tbl>
    <w:p w:rsidR="00FC7194" w:rsidRDefault="00FC7194" w:rsidP="00FC7194">
      <w:pPr>
        <w:spacing w:after="0" w:line="240" w:lineRule="auto"/>
        <w:rPr>
          <w:rFonts w:ascii="Times New Roman" w:hAnsi="Times New Roman" w:cs="Times New Roman"/>
          <w:b/>
          <w:sz w:val="24"/>
          <w:szCs w:val="24"/>
        </w:rPr>
      </w:pPr>
    </w:p>
    <w:p w:rsidR="008A4A99" w:rsidRDefault="008A4A99" w:rsidP="00FC7194">
      <w:pPr>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Средний дошкольный возраст</w:t>
      </w:r>
    </w:p>
    <w:p w:rsidR="00303BC0" w:rsidRDefault="00303BC0" w:rsidP="001B79EF">
      <w:pPr>
        <w:spacing w:after="0" w:line="240" w:lineRule="auto"/>
        <w:jc w:val="center"/>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98"/>
      </w:tblGrid>
      <w:tr w:rsidR="008A4A99" w:rsidRPr="008A4A99" w:rsidTr="00303BC0">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Социально – коммуникативное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Овладение коммуникативной деятельностью и элементарными общепринятыми </w:t>
            </w:r>
            <w:r w:rsidRPr="008A4A99">
              <w:rPr>
                <w:rFonts w:ascii="Times New Roman" w:hAnsi="Times New Roman" w:cs="Times New Roman"/>
                <w:sz w:val="24"/>
                <w:szCs w:val="24"/>
              </w:rPr>
              <w:lastRenderedPageBreak/>
              <w:t>нормами и правилами поведения в социуме</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lastRenderedPageBreak/>
              <w:t>Самопознание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Знает о том, что за организмом необходимо ухаживать, чтобы быть здоровым.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 Устанавливает связь между совершаемым действием и состоянием организма, настроением, самочувствием.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Понимает некоторые свои состояния, желания (скучно, грустно, весело, интересно).</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Соблюдает правила культуры поведения (здоровается, прощается, не вмешивается в разговор взрослых, вежливо выражает свою просьбу, благодарит за оказанную услугу).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Идентифицирует свои действия с действиями других детей («Я так же быстро бегаю, как Женя»).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Мир, в котором я живу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Знает название родного города, села, детского сада, своей группы.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Проявляет самостоятельность в выборе игры и развитии замысла.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Выполняет правила игры.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Распределяет роли, выполняет игровые действия, поступает в соответствии с игровым замыслом.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Ответственно относится к порученному заданию (доводит начатое до конца, стремится сделать хорошо).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Создаёт игровое детское общество на основах партнёрства и уважительного отношения играющих друг к другу.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Самостоятельно создаёт предметно-ролевую среду, используя полифункциональный материал, модули, игрушки-заместители.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 театрализованных играх использует образные игрушки, бибабо и др.</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Принимает участие в общих делах — готовит сюрпризы для именинников, украшает группу к празднику, принимает участие в уборке группы или участка.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Интересуется трудом взрослых, его содержанием.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Трудится и играет вместе с другими детьми.</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Соблюдает элементарные правила поведения в детском саду и на улице, транспорте.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Понимает опасность общения с незнакомым человеком.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Понимает, что своё имя, фамилию, адрес нужно сообщать не всегда и не всем, а в случае необходимости (если ребёнок потерялся).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Чётко знает предметы, которыми детям пользоваться запрещено (спички, зажигалки, газовые и электрические плиты, утюги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Понимает, что животные, даже те, которые живут в их доме, могут быть злыми и агрессивными, поэтому животных обижать и злить нельзя.</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lastRenderedPageBreak/>
              <w:t xml:space="preserve"> • Называет все сигналы светофора и рассказывает об их значении.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Знает, что такое тротуар, для кого предназначен, что такое проезжая часть, для чего предназначена.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Знает, где можно переходить проезжую часть.</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lastRenderedPageBreak/>
              <w:t>Познавательное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Сенсорное развитие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Различает и использует в деятельности различные плоскостные формы (круг, полукруг, квадрат, треугольник, овал, прямоугольник), объёмные фигуры (куб, шар, полушар, кирпичик, пластина, призма, конус, цилиндр, полуцилиндр).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Различает девять цветов (красный, оранжевый, жёлтый, зелёный, синий, фиолетовый, коричневый, чёрный, белый), их светлые и тёмные оттенки.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Различает параметры величины, использует их для сравнения объектов.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 xml:space="preserve">Познавательно-исследовательская деятельность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предметы в соответствии с их назначением.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Экспериментирует с цветом, формой, величиной, получает новые цвета путём смешивания красок.</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Включается в наблюдения, в проведение опытов.</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Конструирование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Конструирует из строительного материала по собственному замыслу.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Создаёт простейшие постройки для игры из конструктора.</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Проявляет творчество по созданию поделок из природного материала.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Мир живой и неживой природы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Сравнивает предметы и явления природы по заданным свойствам.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Осознанно относится к растениям и животным, осуществляет уход (под руководством взрослого или самостоятельно) за растениями уголка природы, огорода, цветника.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Выделяет самостоятельно основания для сравнения живых объектов.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графические модели (календарь природы) для установления причинно - следственных зависимостей в природе (заяц приспосабливается к зиме, меняя окраску).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Отражает в речи результаты наблюдений, сравнений. </w:t>
            </w:r>
            <w:r w:rsidRPr="008A4A99">
              <w:rPr>
                <w:rFonts w:ascii="Times New Roman" w:hAnsi="Times New Roman" w:cs="Times New Roman"/>
                <w:b/>
                <w:sz w:val="24"/>
                <w:szCs w:val="24"/>
              </w:rPr>
              <w:t xml:space="preserve">Развитие элементарных математических представлений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Различает, из каких частей составлена группа предметов, называет их характерные особенности (цвет, размер, назначение).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Считает до 5 (количественный счёт), отвечает на вопрос «Сколько?».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Сравнивает количество предметов на основе счёта, а </w:t>
            </w:r>
            <w:r w:rsidRPr="008A4A99">
              <w:rPr>
                <w:rFonts w:ascii="Times New Roman" w:hAnsi="Times New Roman" w:cs="Times New Roman"/>
                <w:sz w:val="24"/>
                <w:szCs w:val="24"/>
              </w:rPr>
              <w:lastRenderedPageBreak/>
              <w:t xml:space="preserve">также путём соотнесения предметов двух групп (составления пар).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Сравнивает два предмета по величине на основе приложения их друг к другу или наложения.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Знает характерные отличия круга, квадрата, треугольника, шара, куба.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Определяет положение предметов в пространстве по отношению к себе; двигается в нужном направлении по сигналу.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Определяет части суток</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lastRenderedPageBreak/>
              <w:t>Речевое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речью как средством общения и культуры</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Выделяет первый звук в слове.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Умеет производить звуковой анализ односложного трёхзвукового слова.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Составляет описательные рассказы (по игрушке), сюжетные рассказы, сочиняет загадки.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Эмоционально откликается на образное содержание литературных и фольклорных произведений.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Проявляет инициативность, активность в общении.</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Называет любимую сказку, читает наизусть стихотворение, считалку.</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Рассматривает иллюстрированные издания детских книг.</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Драматизирует (инсценирует) с помощью взрослого небольшие сказки (отрывки из сказок).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При рассказывании сказки дополнять её собственными историями, выдерживая авторский сюжет.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Придумывает условные обозначения к событиям истории.</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Художественно – эстетическое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Выделяет выразительные свойства дымковской и филимоновской игрушки, проявляет интерес к книжным иллюстрациям.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рисовании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Изображает предметы и явления, используя умение передавать их выразительно путём создания отчётливых форм, подбора цвета, аккуратного закрашивания, использования разных материалов: карандашей, красок (гуашь), фломастеров, цветных мелков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Передаёт несложный сюжет, объединяя в рисунке несколько предметов, располагая их на листе в соответствии с содержанием.</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Украшает силуэты игрушек элементами дымковской и филимоновской росписи.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лепке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Создаёт образы разных предметов и игрушек, объединяет их в коллективную композицию.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всё многообразие усвоенных приёмов.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8A4A99">
              <w:rPr>
                <w:rFonts w:ascii="Times New Roman" w:hAnsi="Times New Roman" w:cs="Times New Roman"/>
                <w:b/>
                <w:sz w:val="24"/>
                <w:szCs w:val="24"/>
              </w:rPr>
              <w:t>В аппликации и конструировании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Правильно держит ножницы и режет ими по прямой, </w:t>
            </w:r>
            <w:r w:rsidRPr="008A4A99">
              <w:rPr>
                <w:rFonts w:ascii="Times New Roman" w:hAnsi="Times New Roman" w:cs="Times New Roman"/>
                <w:sz w:val="24"/>
                <w:szCs w:val="24"/>
              </w:rPr>
              <w:lastRenderedPageBreak/>
              <w:t xml:space="preserve">по диагонали (квадрат и прямоугольник).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Вырезает круг из квадрата, овал — из прямоугольника, плавно срезает и закругляет углы.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Аккуратно наклеивает изображения предметов, состоящих из нескольких частей.</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Составляет узоры из растительных форм и геометрических фигур.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Подбирает цвета в соответствии с цветом предметов или по собственному желанию.</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lastRenderedPageBreak/>
              <w:t>Развитие детей в процессе овладения музыкальной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Может эмоционально отзываться на музыку различного характера в речевом, двигательном, инструментальном, изобразительном и других выражениях.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Ориентируется в выборе деятельности для творческого самовыражения (пение, игра, танец и т.д.).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Знает и называет музыкальные инструменты (барабан, бубен, колокольчик, бубенцы ложки, ксилофон, трещотка и др.).</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Умеет выполнять танцевальные движения: пружинка, подскоки, движения парами по кругу, кружение в парах и по одному.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клавесы, штабшпили, шаркунки) в качестве ритмизации или сопровождения.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Может петь протяжно, чётко произносить слова.</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rPr>
                <w:rFonts w:ascii="Times New Roman" w:hAnsi="Times New Roman" w:cs="Times New Roman"/>
                <w:sz w:val="24"/>
                <w:szCs w:val="24"/>
              </w:rPr>
            </w:pPr>
            <w:r w:rsidRPr="008A4A99">
              <w:rPr>
                <w:rFonts w:ascii="Times New Roman" w:hAnsi="Times New Roman" w:cs="Times New Roman"/>
                <w:sz w:val="24"/>
                <w:szCs w:val="24"/>
              </w:rPr>
              <w:t>Развитие детей в процессе овладения театрализованной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Имеет представление о театре как ярком зрелищном искусстве.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Имеет первоначальные навыки перевоплощения через освоение образов растительного, животного и предметного мира.</w:t>
            </w:r>
          </w:p>
        </w:tc>
      </w:tr>
      <w:tr w:rsidR="008A4A99" w:rsidRPr="008A4A99" w:rsidTr="008A4A99">
        <w:tc>
          <w:tcPr>
            <w:tcW w:w="9498" w:type="dxa"/>
            <w:gridSpan w:val="2"/>
            <w:shd w:val="clear" w:color="auto" w:fill="auto"/>
          </w:tcPr>
          <w:p w:rsidR="008A4A99" w:rsidRPr="008A4A99" w:rsidRDefault="008A4A99"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8A4A99">
              <w:rPr>
                <w:rFonts w:ascii="Times New Roman" w:hAnsi="Times New Roman" w:cs="Times New Roman"/>
                <w:b/>
                <w:sz w:val="24"/>
                <w:szCs w:val="24"/>
              </w:rPr>
              <w:t>Физическое развитие</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двигательной деятельностью</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Ходит и бегает, согласуя движения рук и ног.</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Бегает, соблюдая правильную технику движений.</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Ползает разными способами: опираясь на стопы и ладони, колени и ладони, на животе, подтягиваясь руками.</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Прыгает на высоту и с высоты.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Отбивает мяч о землю не менее 5 раз подряд. Ловит мяч кистями рук с расстояния до </w:t>
            </w:r>
            <w:smartTag w:uri="urn:schemas-microsoft-com:office:smarttags" w:element="metricconverter">
              <w:smartTagPr>
                <w:attr w:name="ProductID" w:val="1,5 м"/>
              </w:smartTagPr>
              <w:r w:rsidRPr="008A4A99">
                <w:rPr>
                  <w:rFonts w:ascii="Times New Roman" w:hAnsi="Times New Roman" w:cs="Times New Roman"/>
                  <w:sz w:val="24"/>
                  <w:szCs w:val="24"/>
                </w:rPr>
                <w:t>1,5 м</w:t>
              </w:r>
            </w:smartTag>
            <w:r w:rsidRPr="008A4A99">
              <w:rPr>
                <w:rFonts w:ascii="Times New Roman" w:hAnsi="Times New Roman" w:cs="Times New Roman"/>
                <w:sz w:val="24"/>
                <w:szCs w:val="24"/>
              </w:rPr>
              <w:t>.</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Строится в колонну, в круг, шеренгу, выполняет повороты на месте.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 Катается на двухколёсном велосипеде.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Самостоятельно скользит по ледяной дорожке.</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8A4A99" w:rsidRPr="008A4A99" w:rsidTr="008A4A99">
        <w:tc>
          <w:tcPr>
            <w:tcW w:w="3600"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Овладение элементарными нормами и правилами здорового образа жизни</w:t>
            </w:r>
          </w:p>
        </w:tc>
        <w:tc>
          <w:tcPr>
            <w:tcW w:w="5898" w:type="dxa"/>
            <w:shd w:val="clear" w:color="auto" w:fill="auto"/>
          </w:tcPr>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Соблюдает элементарные правила гигиены</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xml:space="preserve">• Следит за опрятностью одежды и обуви. </w:t>
            </w:r>
          </w:p>
          <w:p w:rsidR="008A4A99" w:rsidRPr="008A4A99" w:rsidRDefault="008A4A99" w:rsidP="001B79EF">
            <w:pPr>
              <w:widowControl w:val="0"/>
              <w:autoSpaceDE w:val="0"/>
              <w:autoSpaceDN w:val="0"/>
              <w:adjustRightInd w:val="0"/>
              <w:spacing w:after="0" w:line="240" w:lineRule="auto"/>
              <w:jc w:val="both"/>
              <w:rPr>
                <w:rFonts w:ascii="Times New Roman" w:hAnsi="Times New Roman" w:cs="Times New Roman"/>
                <w:sz w:val="24"/>
                <w:szCs w:val="24"/>
              </w:rPr>
            </w:pPr>
            <w:r w:rsidRPr="008A4A99">
              <w:rPr>
                <w:rFonts w:ascii="Times New Roman" w:hAnsi="Times New Roman" w:cs="Times New Roman"/>
                <w:sz w:val="24"/>
                <w:szCs w:val="24"/>
              </w:rPr>
              <w:t>• Различает, что вредно, а что полезно для здоровья.</w:t>
            </w:r>
          </w:p>
        </w:tc>
      </w:tr>
    </w:tbl>
    <w:p w:rsidR="00303BC0" w:rsidRDefault="00303BC0" w:rsidP="006D6641">
      <w:pPr>
        <w:widowControl w:val="0"/>
        <w:autoSpaceDE w:val="0"/>
        <w:autoSpaceDN w:val="0"/>
        <w:adjustRightInd w:val="0"/>
        <w:spacing w:before="53"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lastRenderedPageBreak/>
        <w:t>Старший дошкольный возраст (5 - 6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98"/>
      </w:tblGrid>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Социально – коммуникативное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 xml:space="preserve">Самопознание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Называет фамилию, имя, отчество родителей, домашний адрес, родственные связи и свою социальную роль в них (тётя, дядя, внук, внучка, прабабушка, прадедушка, наш род).</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Оценивает, сравнивает свои поступки и поступки сверстников, выделяет особенности другого человека и самого себя.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Понимает последствия своего поступка, его влияние на эмоциональное состояние других людей.</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Управляет своими чувствами (сдерживать слёзы, огорчение, гнев).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•Умеет дружить, оказывать помощь, делиться игрушками.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Использует в речи вежливые выражения «добрый день», «до завтра», «извините», «пожалуйста», «не могли бы вы…».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Умеет с благодарностью относиться к помощи и знакам внимания противоположного пола.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Понимает, что причинами конфликта могут быть противоположные интересы, взгляды, суждения, чувства.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303BC0">
              <w:rPr>
                <w:rFonts w:ascii="Times New Roman" w:hAnsi="Times New Roman" w:cs="Times New Roman"/>
                <w:b/>
                <w:sz w:val="24"/>
                <w:szCs w:val="24"/>
              </w:rPr>
              <w:t>Мир, в котором я живу</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Проявляет интерес к жизни народа в своём городе (селе), к настоящему и будущему.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свою страну, её столицу, область, областной центр, город (село), в котором живёт.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Рассказывает о своей стране, области, областном центре, городе (селе).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стихи, поговорки, пословицы, отражающие любовь и заботу к близким, труд людей.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Имеет представления: о человеческом обществе; об эмоциональном состоянии людей, личностных качествах, характере взаимоотношений.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наиболее известные достопримечательности города, села, названия нескольких улиц, носящих имена известных людей.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Имеет представления о народных и государственных праздниках, государственных символах (флаг, герб, гимн).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Выполняет правила поведения в общественных местах.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Обогащает игру, используя собственный жизненный опыт, кругозор, знания о мире.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 xml:space="preserve">• Инициирует обобщение игровых действий в слове, перенос их во внутренний воображаемый план (игры-фантазии).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Проявляет интерес к народной культуре, к культуре людей, живущих рядом (татары, народы Севера и т.д.).</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Бережёт результаты труда, поддерживает порядок в группе и на участке детского сада.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Протирает игрушки и учебные пособия, моет игрушки, строительный материал, ремонтирует книги, игрушки.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Убирает постель после сна.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Оценивает результаты своего труда.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•Планирует трудовую деятельность, отбирает необходимые материалы, делает несложные заготовки.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Проявляет внимательность и наблюдательность к окружающим людям.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насколько опасны колющие, режущие предметы.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существуют пожароопасные предметы, неосторожное обращение с которыми может привести к пожару. Знает о последствиях пожара.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Понимает, что лекарства, в том числе и витамины, в больших количествах очень опасны, поэтому принимать их самостоятельно нельзя.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Соблюдает элементарные правила обращения с водой.</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Соблюдает культуру поведения в транспорте.</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Познавательное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друзьях. Овладение познавательно-исследовательской деятельностью. Развитие интересов детей, любознательности и </w:t>
            </w:r>
            <w:r w:rsidRPr="00303BC0">
              <w:rPr>
                <w:rFonts w:ascii="Times New Roman" w:hAnsi="Times New Roman" w:cs="Times New Roman"/>
                <w:sz w:val="24"/>
                <w:szCs w:val="24"/>
              </w:rPr>
              <w:lastRenderedPageBreak/>
              <w:t>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lastRenderedPageBreak/>
              <w:t xml:space="preserve">Сенсорное развитие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Комбинирует цвета, создаёт новые, находит определённые сочетания цветов для создания выразительного образа.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Анализирует форму с разных сторон одного и того же объёмного объекта.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Сравнивает предметы по параметрам величины.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Группирует объекты по цвету, форме, величине.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t xml:space="preserve">Познавательно-исследовательская деятельность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Владеет способами достижения цели, самостоятелен в выборе средств и материалов, необходимых для деятельности.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Устанавливает причинно-следственные связи, делает первые обобщения своего практического опыта.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Задаёт познавательные вопросы, с помощью </w:t>
            </w:r>
            <w:r w:rsidRPr="00303BC0">
              <w:rPr>
                <w:rFonts w:ascii="Times New Roman" w:hAnsi="Times New Roman" w:cs="Times New Roman"/>
                <w:sz w:val="24"/>
                <w:szCs w:val="24"/>
              </w:rPr>
              <w:lastRenderedPageBreak/>
              <w:t>взрослого выдвигает предположения, догадки.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с помощью детей, взрослого по схеме, плану. • Включается в проектно-исследовательскую деятельность. Создаёт постройки и поделки по рисунку, схеме.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Выдвигает гипотезы, проводит элементарные исследования. Конструирование • Конструирует из бумаги, коробочек и дру- гого бросового материала кукольную мебель, транспорт и т.п.</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Преобразовывает образцы в соответствии с заданными условиями.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Мир живой и неживой природы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Использует наблюдение как способ познания: способен принять цель наблюдения, ставить её самостоятельно.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Сравнивает характерные и существенные признаки объектов природы с помощью предметных, обобщающих моделей.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Составляет творческие рассказы, экологические сказки о наблюдаемых явлениях природы.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модель в качестве плана рассказа, доказательно строит суждение.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Развитие элементарных математических представлений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Считает в пределах 10.</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Образовывает числа в пределах 5–10 на наглядной основе.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Пользуется количественными и порядковыми числительными (в пределах 10), отвечает на вопросы: «Сколько?», «Который по счёту?»</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Владеет способом уравнивания неравных групп предметов двумя способами (удаление и добавление единицы).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Сравнивает предметы на глаз (по длине, ширине, высоте, толщине).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Размещает предметы различной величины (до 7–10) в порядке возрастания, убывания их длины, ширины, высоты, толщины.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Выражает словами местонахождения предмета по отношению к себе, другим предметам.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некоторые характерные особенности знакомых геометрических фигур (количество углов, сторон; равенство, неравенство сторон).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Самостоятельно обследует и сравнивает геометрические фигуры, измеряет и сравнивает стороны.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Выявляет общие свойства пространственных геометрических фигур.</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 xml:space="preserve">• Ориентируется во времени (части суток, их смена, текущий день недели).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Называет текущий день недели.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в окружающем пространстве, устанавливает последовательность различных событий.</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lastRenderedPageBreak/>
              <w:t>Речевое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Овладение речью как средством общения и культуры</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Участвует в коллективных разговорах, владеет нормами вежливого речевого общения.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Пересказывает литературное произведение без существенных пропусков.</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Понимает авторские средства выразительности, использует их в собственном рассказе.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Использует осознанно слова, обозначающие видовые и родовые обобщения.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Подбирает к существительному несколько прилагательных; заменяет слово другим словом со сходным значением.</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Имеет чистое и правильное звукопроизношение.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Осуществляет звуковой анализ слова (четырёх-, пятизвуковые слова).</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Выделяет ударный слог и ударный гласный звук в слове.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Пользуется способами установления речевых контактов со взрослыми и детьми; уместно пользоваться интонацией, мимикой, жестами.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Использует самостоятельно грамматические формы для точного выражения мыслей.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Точно употребляет слово в зависимости от замысла, контекста или речевой ситуации.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Понимает значения слов в переносном и иносказательном значении.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Использует средства интонационной выразительности при чтении стихов, пересказе, собственном творческом рассказывании.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Знает 2—3 программных стихотворения, 2—3 считалки, 2—3 загадки.</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Называет жанр произведения.</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Драматизирует небольшие сказки, читает по ролям стихотворения.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Называет любимого детского писателя, любимые сказки и рассказы.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Придумывает загадки, сравнения к образам прочитанных произведений.</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xml:space="preserve"> • Самостоятельно включается в игру-драматизацию.</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Художественно – эстетическое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Проявляет интерес к произведениям изобразительного искусства (живопись, книжная графика, народное декоративно-прикладное искусство).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Выделяет выразительные средства в разных видах искусства (форма, цвет, колорит, композиция).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Знает особенности изобразительных материалов.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b/>
                <w:sz w:val="24"/>
                <w:szCs w:val="24"/>
              </w:rPr>
              <w:lastRenderedPageBreak/>
              <w:t>В рисовании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Создаёт изображения предметов (по представлению, с натуры); сюжетные изображения (на темы окружающей жизни, явлений природы, литературных произведений и т.д.).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разнообразные композиционные решения, различные изобразительные материалы.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Использует различные цвета и оттенки для создания выразительных образов.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Выполняет узоры по мотивам народного декоративно-прикладного искусства; использует разнообразные приёмы и элементы для создания узора, подбирает цвета в соответствии с тем или иным видом декоративного искусства.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В лепке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Лепит предметы разной формы, используя усвоенные ранее приёмы и способы.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•Создаёт небольшие сюжетные композиции, передавая пропорции, позы и движения фигур.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Создаёт изображения по мотивам народных игрушек.</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303BC0">
              <w:rPr>
                <w:rFonts w:ascii="Times New Roman" w:hAnsi="Times New Roman" w:cs="Times New Roman"/>
                <w:sz w:val="24"/>
                <w:szCs w:val="24"/>
              </w:rPr>
              <w:t xml:space="preserve"> </w:t>
            </w:r>
            <w:r w:rsidRPr="00303BC0">
              <w:rPr>
                <w:rFonts w:ascii="Times New Roman" w:hAnsi="Times New Roman" w:cs="Times New Roman"/>
                <w:b/>
                <w:sz w:val="24"/>
                <w:szCs w:val="24"/>
              </w:rPr>
              <w:t xml:space="preserve">В аппликации и конструировании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lastRenderedPageBreak/>
              <w:t>Развитие детей в процессе овладения музыкальной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Называет элементарные музыкальные термины и использует их в собственной самостоятельной музыкальной деятельности в детском саду и дома.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Оценивает, различает и высказывается о жанрах (песня, марш, танец).</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Определяет тембр музыкальных инструментов, различает их голоса в оркестровом исполнении, узнаёт детские музыкальные инструменты.</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Ориентируется в сфере спектра немузыкальных звуков, умеет выделять звук из окружающей действительности (голосов природы), анализирует звуковую реальность.</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Поёт с аккомпанементом, чётко проговаривая слова, без напряжения. Умеет одновременно начинать и заканчивать пение по показу педагога.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Поёт без сопровождения «по цепочке» друг за другом пофразно.</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Владеет основными движениями, следит за положением головы, рук, умеет двигаться соответственно характеру звучащей музыки.</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Развитие детей в процессе овладения театрализованной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Включается в творческий процесс, развивает внимание к особенностям исполнения роли.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Погружается в музыкально-двигательную среду с целью развития пластичности и выразительности тела, понимания его возможностей.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Сопереживает и подражает образу.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Осознаёт себя в мире цвета, звука, движения.</w:t>
            </w:r>
          </w:p>
        </w:tc>
      </w:tr>
      <w:tr w:rsidR="00303BC0" w:rsidRPr="00303BC0" w:rsidTr="00303BC0">
        <w:tc>
          <w:tcPr>
            <w:tcW w:w="9498" w:type="dxa"/>
            <w:gridSpan w:val="2"/>
            <w:shd w:val="clear" w:color="auto" w:fill="auto"/>
          </w:tcPr>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lastRenderedPageBreak/>
              <w:t>Физическое развитие</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двигательной деятельностью</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Бегает легко, сохраняя правильную осанку, темп, скорость, направление, координируя движения рук и ног.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Прыгает на мягкое покрытие с высоты (20–40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Выполняет упражнения на статическое и динамическое равновесие.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Перебрасывает набивные мячи (вес </w:t>
            </w:r>
            <w:smartTag w:uri="urn:schemas-microsoft-com:office:smarttags" w:element="metricconverter">
              <w:smartTagPr>
                <w:attr w:name="ProductID" w:val="1 кг"/>
              </w:smartTagPr>
              <w:r w:rsidRPr="00303BC0">
                <w:rPr>
                  <w:rFonts w:ascii="Times New Roman" w:hAnsi="Times New Roman" w:cs="Times New Roman"/>
                  <w:sz w:val="24"/>
                  <w:szCs w:val="24"/>
                </w:rPr>
                <w:t>1 кг</w:t>
              </w:r>
            </w:smartTag>
            <w:r w:rsidRPr="00303BC0">
              <w:rPr>
                <w:rFonts w:ascii="Times New Roman" w:hAnsi="Times New Roman" w:cs="Times New Roman"/>
                <w:sz w:val="24"/>
                <w:szCs w:val="24"/>
              </w:rPr>
              <w:t>), бросает предметы в цель из разных исходных положений, попадает в вертикальную и горизонтальную цель с расстояния 3–5 м.</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Самостоятельно организовывает знакомые подвижные игры, придумывает с помощью воспитателя игры на заданные сюжеты. </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•Знает элементарные правила игры в футбол.</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Умеет плавать.</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Плавает любым удобным способом до 3 мин.</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Развиты физические качества (скорость, гибкость, общая выносливость, сила, координация), улучшен индивидуальный результат в конце учебного года.</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•Продолжает развивать творчество в двигательной деятельности.</w:t>
            </w:r>
          </w:p>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 В играх, соревновательных упражнениях проявляет     настойчивость, оказывает взаимопомощь.</w:t>
            </w:r>
          </w:p>
        </w:tc>
      </w:tr>
      <w:tr w:rsidR="00303BC0" w:rsidRPr="00303BC0" w:rsidTr="00303BC0">
        <w:tc>
          <w:tcPr>
            <w:tcW w:w="3600" w:type="dxa"/>
            <w:shd w:val="clear" w:color="auto" w:fill="auto"/>
          </w:tcPr>
          <w:p w:rsidR="00303BC0" w:rsidRPr="00303BC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303BC0">
              <w:rPr>
                <w:rFonts w:ascii="Times New Roman" w:hAnsi="Times New Roman" w:cs="Times New Roman"/>
                <w:sz w:val="24"/>
                <w:szCs w:val="24"/>
              </w:rPr>
              <w:t>Овладение элементарными нормами и правилами здорового образа жизни</w:t>
            </w:r>
          </w:p>
        </w:tc>
        <w:tc>
          <w:tcPr>
            <w:tcW w:w="5898" w:type="dxa"/>
            <w:shd w:val="clear" w:color="auto" w:fill="auto"/>
          </w:tcPr>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Называет названия органов чувств, отдельных внутренних органов (сердце, лёгкие, желудок), объясняет их значимость для работы организма. </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Знает, что полезно, а что вредно для здоровья (зубов, носа, кожи).</w:t>
            </w:r>
          </w:p>
          <w:p w:rsidR="00303BC0" w:rsidRPr="00303BC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303BC0">
              <w:rPr>
                <w:rFonts w:ascii="Times New Roman" w:hAnsi="Times New Roman" w:cs="Times New Roman"/>
                <w:sz w:val="24"/>
                <w:szCs w:val="24"/>
              </w:rPr>
              <w:t xml:space="preserve"> • Умеет самостоятельно пользоваться зубной щёткой и пастой. • Знает, что нижнее бельё, носки, гольфы или колготы должны меняться ежедневно.</w:t>
            </w:r>
          </w:p>
        </w:tc>
      </w:tr>
    </w:tbl>
    <w:p w:rsidR="00303BC0" w:rsidRPr="00303BC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p>
    <w:p w:rsidR="00303BC0" w:rsidRPr="00303BC0" w:rsidRDefault="00303BC0" w:rsidP="001B79EF">
      <w:pPr>
        <w:widowControl w:val="0"/>
        <w:autoSpaceDE w:val="0"/>
        <w:autoSpaceDN w:val="0"/>
        <w:adjustRightInd w:val="0"/>
        <w:spacing w:before="53" w:line="240" w:lineRule="auto"/>
        <w:jc w:val="center"/>
        <w:rPr>
          <w:rFonts w:ascii="Times New Roman" w:hAnsi="Times New Roman" w:cs="Times New Roman"/>
          <w:b/>
          <w:sz w:val="24"/>
          <w:szCs w:val="24"/>
        </w:rPr>
      </w:pPr>
      <w:r w:rsidRPr="00303BC0">
        <w:rPr>
          <w:rFonts w:ascii="Times New Roman" w:hAnsi="Times New Roman" w:cs="Times New Roman"/>
          <w:b/>
          <w:sz w:val="24"/>
          <w:szCs w:val="24"/>
        </w:rPr>
        <w:t>Старший дошкольный возраст (6 – 7 лет)</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898"/>
      </w:tblGrid>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t>Социально – коммуникативное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Самопознание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Находит дорогу в детский сад, соблюдает правила дорожного движения, правила поведения на улице и в общественных местах.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w:t>
            </w:r>
            <w:r w:rsidRPr="00D13E20">
              <w:rPr>
                <w:rFonts w:ascii="Times New Roman" w:hAnsi="Times New Roman" w:cs="Times New Roman"/>
                <w:sz w:val="24"/>
                <w:szCs w:val="24"/>
              </w:rPr>
              <w:lastRenderedPageBreak/>
              <w:t>двоюродные брат, сестра, родословная, наш род). • Устанавливает и объясняет причинные связи и зависимости: — различие между человеком и животным;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между органами чувств и выполняемой им функцией; — между возможными заболеваниями и отношением к своему организму.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Находит различия между людьми.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•Управляет своим настроением, чувствами, сравнивает и оценивает свои и чужие поступки, понимает последствия своих поступков, их влияние на эмоциональное состояние людей.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дружить, оказывает помощь, делится игрушками.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в речи вежливые выражения «добрый день», «до завтра», «извините», «не могли бы вы…», «будьте любезны» и т.д.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Уважительно относится к себе, имеет чувство собственного достоинства; поддерживает уверенность в себе («Я могу!»).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спокойно отстаивать своё мнение.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Умеет слушать собеседника, не перебивая без надобности.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Любит и уважает родителей и других членов семьи.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интерес к жизни детей в школе и их учебному процессу.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настойчивость в достижении поставленных целей. </w:t>
            </w:r>
            <w:r w:rsidRPr="00D13E20">
              <w:rPr>
                <w:rFonts w:ascii="Times New Roman" w:hAnsi="Times New Roman" w:cs="Times New Roman"/>
                <w:b/>
                <w:sz w:val="24"/>
                <w:szCs w:val="24"/>
              </w:rPr>
              <w:t>Мир, в котором я живу</w:t>
            </w:r>
            <w:r w:rsidRPr="00D13E20">
              <w:rPr>
                <w:rFonts w:ascii="Times New Roman" w:hAnsi="Times New Roman" w:cs="Times New Roman"/>
                <w:sz w:val="24"/>
                <w:szCs w:val="24"/>
              </w:rPr>
              <w:t xml:space="preserve">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•Имеет представления о мужественности и женственности, стереотипах мужского и женского поведения.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Имеет представления о природе и труде людей родного края. • Знает о том, что армия — защитница нашей Родины, что в годы Великой Отечественной войны солдаты отважно сражались и победили фашистских захватчиков.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Имеет представления о родственных связях.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Соблюдает нравственные нормы отношений с окружающими. • Знает о том, что необходимо соблюдать «Декларацию прав ребёнка» взрослыми и детьми.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Прислушивается к себе, к собственным переживаниям, эмоциональным состояниям.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Договаривается с партнёрами по игре и распределяет роли.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знания об окружающем мире в играх.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Обыгрывает проблемные ситуации в сюжетно-ролевой игре.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 xml:space="preserve"> • Считается с мнением других и справедливо решает конфликты и ссоры.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во взаимодействии с другими людьми коммуникативные умения и социальные навыки.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Осознаёт себя гражданином РФ, уважительно и с гордостью относится к символике страны (флаг, герб, гимн), города, села. • Проявляет интерес к своей культуре и культуре народов, живущих рядом.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 Распределяет роли.</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Овладение элементарной трудовой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Организует своё рабочее место и приводит его в порядок по окончании работы.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Осуществляет простые виды трудовой деятельности в природе, по уходу за растениями, на участке и в группе в соответствии с сезоном.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Ухаживает за своими вещами (ставит на место обувь, моет, протирает и чистит её по мере загрязнения, своевременно сушит мокрые вещи).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Умеет самостоятельно наводить порядок в группе и на участке детского сада (очищать от мусора, листвы и снега, украшать к праздникам).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Планирует трудовую деятельность и распределяет обязанности между детьми.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Расширяет представления о труде взрослых, специфике профессий, связанных с местными условиями, с профессией и местом работы родителей.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Бережёт результаты труда взрослых и сверстников, поддерживает порядок в группе и на участке детского сада.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Отличает друзей, знакомых и незнакомых.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Предвидит возможность насильственного поведения со стороны незнакомого взрослого.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что при возникновении подобной опасности надо громко кричать, призывая на помощь и привлекая внимание окружающих.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осторожность, как на улице, так и находясь дома в отсутствие взрослых.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Чётко знает предметы, которыми детям можно пользоваться, но с осторожностью, а какими нельзя и почему.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Знает, что опасные предметы должны храниться в специально отведённых местах.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Понимает, что такое бытовая химия, газ, чем они опасны.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Знает элементарные правила поведения при начинающемся пожаре: не бояться позвать на помощь, </w:t>
            </w:r>
            <w:r w:rsidRPr="00D13E20">
              <w:rPr>
                <w:rFonts w:ascii="Times New Roman" w:hAnsi="Times New Roman" w:cs="Times New Roman"/>
                <w:sz w:val="24"/>
                <w:szCs w:val="24"/>
              </w:rPr>
              <w:lastRenderedPageBreak/>
              <w:t>накинуть на источник возгорания тяжёлое одеяло.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номера телефонов экстренных служб 01, 02, 03, 04 (единый телефон Службы спасения 112), а также номера близких взрослых, умеет пользоваться этими номерами.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Понимает, что существует проблема загрязнения окружающей среды, какое влияние это оказывает на человека и живую природу.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Соблюдает элементарные требования взрослых: не пить некипячёную воду, мыть руки перед едой, употреблять в пищу только хорошо вымытые фрукты и овощи, для того чтобы уберечь себя от болезней, а иногда и спасти жизнь.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и называет некоторые ядовитые растения, ягоды.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Называет съедобные и несъедобные грибы, понимает, что даже съедобные грибы нельзя употреблять в пищу в сыром виде.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Соблюдает меры предосторожности в обращении с объектами природы, замечает некоторые сигналы опасности у животных, растений (шипы, колючки, звуки, рога и др.).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правила поведения на солнце, водоёмах в летний и зимний периоды времени.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Знает некоторые дорожные знаки.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где и как правильно кататься на велосипеде.</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lastRenderedPageBreak/>
              <w:t>Познавательное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Овладение познавательно-исследовательской деятельностью; развитие интересов детей, любознательности и познавательной мотивации; развитие воображения и творческой активности; формирование первичных представлений о себе, других людях, объектах окружающего мира</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Сенсорное развитие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Самостоятельно проводит анализ объектов: выделяет целое. Затем его части, детали.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Самостоятельно изменяет конструкцию в высоту, ширину, длину, преобразовывает плоскостной материал в объёмные формы.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Исследует и воспринимает природу с помощью всех органов чувств.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Познавательно-исследовательская деятельность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•Владеет способами познания (анализ, сравнение, классификация, сериация, суждение, обобщение, выводы).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Пытается самостоятельно найти ответы на некоторые возникающие вопросы путём экспериментирования, проявляет творчество, высказывает догадки, выдвигает гипотезы, проверяет экспериментально; обсуждает результаты, делает умозаключения.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в процессе практического познания, экспериментирования специальные приборы, материалы (весы, термометр, лупа, линейка и т.п.).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Включается в игры с использованием символов, </w:t>
            </w:r>
            <w:r w:rsidRPr="00D13E20">
              <w:rPr>
                <w:rFonts w:ascii="Times New Roman" w:hAnsi="Times New Roman" w:cs="Times New Roman"/>
                <w:sz w:val="24"/>
                <w:szCs w:val="24"/>
              </w:rPr>
              <w:lastRenderedPageBreak/>
              <w:t xml:space="preserve">знаков. </w:t>
            </w:r>
            <w:r w:rsidRPr="00D13E20">
              <w:rPr>
                <w:rFonts w:ascii="Times New Roman" w:hAnsi="Times New Roman" w:cs="Times New Roman"/>
                <w:b/>
                <w:sz w:val="24"/>
                <w:szCs w:val="24"/>
              </w:rPr>
              <w:t>Конструирование</w:t>
            </w:r>
            <w:r w:rsidRPr="00D13E20">
              <w:rPr>
                <w:rFonts w:ascii="Times New Roman" w:hAnsi="Times New Roman" w:cs="Times New Roman"/>
                <w:sz w:val="24"/>
                <w:szCs w:val="24"/>
              </w:rPr>
              <w:t xml:space="preserve">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Создаёт макет знакомого помещения в уменьшенном масштабе, используя разнообразный материал.</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постройку, конструкцию по заданному чертежу, комментируя последовательность действий.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•Придумывает свои знаки и символы и самостоятельно использует их в играх.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Проводит под руководством взрослого (воспитателя, родителя) исследования о предметах, обобщает результаты, сообщает о них сверстникам.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Видит конструкцию предмета и анализирует её с учётом практического назначения.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sz w:val="24"/>
                <w:szCs w:val="24"/>
              </w:rPr>
              <w:t xml:space="preserve"> </w:t>
            </w:r>
            <w:r w:rsidRPr="00D13E20">
              <w:rPr>
                <w:rFonts w:ascii="Times New Roman" w:hAnsi="Times New Roman" w:cs="Times New Roman"/>
                <w:b/>
                <w:sz w:val="24"/>
                <w:szCs w:val="24"/>
              </w:rPr>
              <w:t>Мир живой и неживой природы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Планирует ход наблюдения, самостоятельно формулирует выводы.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Классифицирует объекты и явления по существенным основаниям.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Составляет творческие рассказы и сказки на природоведческие темы, используя речь-доказательство.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творческие находки в продуктивной деятельности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Участвует со взрослыми в доступных способах природоохранной деятельности.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эстетические переживания в процессе общения с природой.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Выделяет противоречия в суждениях, использует разные способы проверки предположений.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Моделирует частные и общие связи (взаимозависимости в природе).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Применяет самостоятельно знания о природе при анализе новых ситуаций (в самостоятельных проектах и исследованиях).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Развитие элементарных математических представлений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Находит части целого множества и целое по известным частям.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Считает до 10 и дальше (количественный и порядковый счёт в пределах 20).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Называет числа в прямом и обратном порядке до 10, начиная с любого числа натурального ряда.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Соотносит цифру и количество предметов.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Составляет и решает задачи в одно действие на сложение и вычитание, пользуясь цифрами и арифметическими знаками (+, –, =).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Различает величины: длину, ширину, высоту, объём (вместимость), массу (вес предметов) и способы их измерения. • Делит предметы на несколько равных </w:t>
            </w:r>
            <w:r w:rsidRPr="00D13E20">
              <w:rPr>
                <w:rFonts w:ascii="Times New Roman" w:hAnsi="Times New Roman" w:cs="Times New Roman"/>
                <w:sz w:val="24"/>
                <w:szCs w:val="24"/>
              </w:rPr>
              <w:lastRenderedPageBreak/>
              <w:t>частей, сравнивает целый предмет и его часть.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Объединяет все предметы, которые можно использовать для измерения, в понятие «мерка».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Различает и называет: отрезок, угол, круг (овал), многоугольники (треугольники, четырёхугольники, пятиугольники), шар, куб; проводит их сравнение.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практические работы с моделями правильных треугольников, четырёхугольников, пятиугольников, шестиугольников.</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Ориентируется в окружающем пространстве и на плоскости.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Определяет временные отношения (день — неделя — месяц), время по часам с точностью до 1 ч.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состав чисел первого десятка (из отдельных единиц) и состав чисел первого пятка из двух меньших.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получить каждое число первого десятка, прибавляя единицу к предыдущему и вычитая единицу из следующего за ним в ряду.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название текущего месяца года, последовательность всех дней недели, времён года.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Классифицирует предметы по двум—четырём признакам одновременно.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Выявляет связи и зависимости между величиной, количеством и внешними свойствами, производит их речевое выражение.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Группирует цифры по схожести и по различию их структуры.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Рассказывает про цифры, их структуру: на что похожи, из чего состоят, что обозначает цифра и т.п.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Читает простую схему, способ и последовательность выполнения действий.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Распознаёт плоскостные фигуры независимо от их пространственного положения, располагает на плоскости, упорядочивает по размерам, классифицирует, группирует по цвету, форме, размерам.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Моделирует плоскостные геометрические фигуры; конструирует фигуры по словесному описанию и перечислению их характерных свойств; составляет тематические композиции из фигур по собственному замыслу.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lastRenderedPageBreak/>
              <w:t>Речевое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Овладение речью как средством общения и культуры</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Вступает в речевое общение различными способами: сообщает о своих впечатлениях, переживаниях; задаёт вопросы; побуждает партнёра по общению к совместной деятельности, действию.</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Выражает свои чувства и намерения с помощью речевых и неречевых средств, владеет правилами ведения диалога.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Высказывается простыми распространёнными </w:t>
            </w:r>
            <w:r w:rsidRPr="00D13E20">
              <w:rPr>
                <w:rFonts w:ascii="Times New Roman" w:hAnsi="Times New Roman" w:cs="Times New Roman"/>
                <w:sz w:val="24"/>
                <w:szCs w:val="24"/>
              </w:rPr>
              <w:lastRenderedPageBreak/>
              <w:t xml:space="preserve">предложениями, грамматически правильно строит сложные предложения.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Строит связную речь без пауз, запинок, повторений, неточностей словоупотребления.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Составляет предложения, делит предложения на слова.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обобщающие слова, антонимы, синонимы.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Строит связный рассказ о предмете, по сюжетной картине.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Использует речь для планирования действий.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Пересказывает и драматизирует небольшие литературные произведения.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Различает понятия «звук», «слог», «слово», «предложение»; называет в последовательности слова в предложении, звуки и слоги в словах.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Владеет средствами звукового анализа слов, определят качественные характеристики звуков в слове (гласный — согласный, твёрдый — мягкий, ударный — безударный гласный, место звука в слове).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Проявляет самостоятельность в сочинении сюжетных рассказов, различных историй с использованием в них образных выражений, эпитетов, сравнений.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Различает на слух и правильно воспроизводит все звуковые единицы родного языка.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lastRenderedPageBreak/>
              <w:t>Обогащение активного словаря в процессе восприятия художественной литературы</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Различает жанры литературных произведений.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Называет любимые сказки и рассказы.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Знает 2—3 любимых стихотворения, 2—3 считалки, 2—3 загадки.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Называет 2—3 авторов и 2—3 иллюстраторов книг.</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xml:space="preserve"> • Выразительно читает стихотворение, пересказывает отрывок из сказки, рассказа.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 После рассматривания иллюстраций произведения отражает свой опыт в продуктивной деятельности.</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t>Художественно – эстетическое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Развитие детей в процессе овладения изобразительной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разные виды изобразительного искусства: живопись, графика, скульптура, декоративно-прикладное и народное искусство.</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Называет основные выразительные средства.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Высказывает эстетические суждения о произведениях искусства, эстетической развивающей среде.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b/>
                <w:sz w:val="24"/>
                <w:szCs w:val="24"/>
              </w:rPr>
            </w:pPr>
            <w:r w:rsidRPr="00D13E20">
              <w:rPr>
                <w:rFonts w:ascii="Times New Roman" w:hAnsi="Times New Roman" w:cs="Times New Roman"/>
                <w:b/>
                <w:sz w:val="24"/>
                <w:szCs w:val="24"/>
              </w:rPr>
              <w:t xml:space="preserve">В рисовании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Создаёт индивидуальные и коллективные рисунки, декоративные предметные и сюжетные композиции на темы окружающей жизни, литературных произведений.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Использует в рисовании разные материалы и способы создания изображения.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D13E20">
              <w:rPr>
                <w:rFonts w:ascii="Times New Roman" w:hAnsi="Times New Roman" w:cs="Times New Roman"/>
                <w:b/>
                <w:sz w:val="24"/>
                <w:szCs w:val="24"/>
              </w:rPr>
              <w:t xml:space="preserve">В лепке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Лепит различные предметы, передавая их форму, пропорции, позы и движения фигур.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lastRenderedPageBreak/>
              <w:t xml:space="preserve">• Создаёт сюжетные композиции из 2—3 и более изображений. • Выполняет декоративные композиции способами налепа и рельефа.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Расписывает вылепленные изделия по мотивам народного искусства. </w:t>
            </w:r>
          </w:p>
          <w:p w:rsidR="00303BC0" w:rsidRPr="00D13E20" w:rsidRDefault="00303BC0" w:rsidP="001B79EF">
            <w:pPr>
              <w:widowControl w:val="0"/>
              <w:autoSpaceDE w:val="0"/>
              <w:autoSpaceDN w:val="0"/>
              <w:adjustRightInd w:val="0"/>
              <w:spacing w:after="0" w:line="240" w:lineRule="auto"/>
              <w:rPr>
                <w:rFonts w:ascii="Times New Roman" w:hAnsi="Times New Roman" w:cs="Times New Roman"/>
                <w:b/>
                <w:sz w:val="24"/>
                <w:szCs w:val="24"/>
              </w:rPr>
            </w:pPr>
            <w:r w:rsidRPr="00D13E20">
              <w:rPr>
                <w:rFonts w:ascii="Times New Roman" w:hAnsi="Times New Roman" w:cs="Times New Roman"/>
                <w:b/>
                <w:sz w:val="24"/>
                <w:szCs w:val="24"/>
              </w:rPr>
              <w:t>В аппликации и конструировании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изображения различных предметов, используя бумагу разной фактуры и усвоенные способы вырезания и обрывания.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Создаёт сюжетные и декоративные композиции.</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lastRenderedPageBreak/>
              <w:t>Развитие детей в процессе овладения музыкальной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Даёт качественные характеристики музыкальных звуков (темп, ритм, высота, динамика, длительность).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Характеризует (описать, найти слова) звуки детских музыкальных инструментов, определяет настроения звуковой реальности.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Анализирует звук на уровне образных ассоциаций, чувств, сопереживаний (раскрытие эмоционального содержания звука).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Ориентируется в самостоятельном выборе средств передачи конкретного содержания отображаемой действительности в разных видах деятельности (пении, игре на музыкальных инструментах, двигательной игре, рисовании, лепке, конструировании, чтении, сочинении ролей (театрализации).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Воплощает и передаёт содержание одного образа, одного чувства, одного настроения различными средствами.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Владеет основными движениями, двигается с правильной координацией рук и ног, легко, ритмично, соответственно характеру музыки или под звучащий ударный инструмент (барабан, бубен, бубенцы) . </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rPr>
                <w:rFonts w:ascii="Times New Roman" w:hAnsi="Times New Roman" w:cs="Times New Roman"/>
                <w:sz w:val="24"/>
                <w:szCs w:val="24"/>
              </w:rPr>
            </w:pPr>
            <w:r w:rsidRPr="00D13E20">
              <w:rPr>
                <w:rFonts w:ascii="Times New Roman" w:hAnsi="Times New Roman" w:cs="Times New Roman"/>
                <w:sz w:val="24"/>
                <w:szCs w:val="24"/>
              </w:rPr>
              <w:t>Развитие детей в процессе овладения театрализованной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Осваивает позиции исполнителя через идентификацию с образом театральных героев.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Действует в образе-маске и соответственно образу </w:t>
            </w:r>
            <w:r w:rsidRPr="00D13E20">
              <w:rPr>
                <w:rFonts w:ascii="Times New Roman" w:hAnsi="Times New Roman" w:cs="Times New Roman"/>
                <w:sz w:val="24"/>
                <w:szCs w:val="24"/>
              </w:rPr>
              <w:lastRenderedPageBreak/>
              <w:t xml:space="preserve">организует движения, жест, слова.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Осваивает мир реальной и фантастической природы.</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Фантазирует на основе трансформации образов природного и предметного мира.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tc>
      </w:tr>
      <w:tr w:rsidR="00303BC0" w:rsidRPr="00D13E20" w:rsidTr="00D13E20">
        <w:tc>
          <w:tcPr>
            <w:tcW w:w="9498" w:type="dxa"/>
            <w:gridSpan w:val="2"/>
            <w:shd w:val="clear" w:color="auto" w:fill="auto"/>
          </w:tcPr>
          <w:p w:rsidR="00303BC0" w:rsidRPr="00D13E20" w:rsidRDefault="00303BC0" w:rsidP="001B79EF">
            <w:pPr>
              <w:widowControl w:val="0"/>
              <w:autoSpaceDE w:val="0"/>
              <w:autoSpaceDN w:val="0"/>
              <w:adjustRightInd w:val="0"/>
              <w:spacing w:after="0" w:line="240" w:lineRule="auto"/>
              <w:jc w:val="center"/>
              <w:rPr>
                <w:rFonts w:ascii="Times New Roman" w:hAnsi="Times New Roman" w:cs="Times New Roman"/>
                <w:b/>
                <w:sz w:val="24"/>
                <w:szCs w:val="24"/>
              </w:rPr>
            </w:pPr>
            <w:r w:rsidRPr="00D13E20">
              <w:rPr>
                <w:rFonts w:ascii="Times New Roman" w:hAnsi="Times New Roman" w:cs="Times New Roman"/>
                <w:b/>
                <w:sz w:val="24"/>
                <w:szCs w:val="24"/>
              </w:rPr>
              <w:lastRenderedPageBreak/>
              <w:t>Физическое развитие</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Овладение двигательной деятельностью</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Выполняет правильно все виды основных движений (ходьба, бег, прыжки, метание, лазанье).</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Бегает легко, сохраняя правильную осанку, скорость, направление, координируя движения рук и ног.</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Прыгает на мягкое покрытие с высоты до </w:t>
            </w:r>
            <w:smartTag w:uri="urn:schemas-microsoft-com:office:smarttags" w:element="metricconverter">
              <w:smartTagPr>
                <w:attr w:name="ProductID" w:val="40 см"/>
              </w:smartTagPr>
              <w:r w:rsidRPr="00D13E20">
                <w:rPr>
                  <w:rFonts w:ascii="Times New Roman" w:hAnsi="Times New Roman" w:cs="Times New Roman"/>
                  <w:sz w:val="24"/>
                  <w:szCs w:val="24"/>
                </w:rPr>
                <w:t>40 см</w:t>
              </w:r>
            </w:smartTag>
            <w:r w:rsidRPr="00D13E20">
              <w:rPr>
                <w:rFonts w:ascii="Times New Roman" w:hAnsi="Times New Roman" w:cs="Times New Roman"/>
                <w:sz w:val="24"/>
                <w:szCs w:val="24"/>
              </w:rPr>
              <w:t>; мягко приземляется, прыгает в длину с места; прыгает через короткую и длинную скакалку разными способами.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Перебрасывает набивные мячи, метает предметы правой и левой рукой.</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физические упражнения из разных исходных положений чётко и ритмично, в заданном темпе, под музыку, по словесной инструкции.</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Умеет сохранять правильную осанку.</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•Проявляет дисциплинированность, выдержку, самостоятельность и творчество в двигательной деятельности, демонстрирует красоту, грациозность, выразительность движений, оказывает помощь.</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упражнение на равновесие: ступни на одной линии, руки в стороны.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Лазает по гимнастической лестнице с изменением темпа.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Участвует в соревнованиях по лёгкой атлетике, футболу, весёлых стартах.</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Выполняет упражнения: сидя, лёжа спиной, животом на мяче.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Развиты физические качества (скорость, гибкость, выносливость, сила, координация), улучшен индивидуальный результат в конце учебного года.</w:t>
            </w:r>
          </w:p>
        </w:tc>
      </w:tr>
      <w:tr w:rsidR="00303BC0" w:rsidRPr="00D13E20" w:rsidTr="00D13E20">
        <w:tc>
          <w:tcPr>
            <w:tcW w:w="3600"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Овладение элементарными нормами и правилами здорового образа жизни</w:t>
            </w:r>
          </w:p>
        </w:tc>
        <w:tc>
          <w:tcPr>
            <w:tcW w:w="5898" w:type="dxa"/>
            <w:shd w:val="clear" w:color="auto" w:fill="auto"/>
          </w:tcPr>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Имеет представление о строении человека.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Знает некоторые особенности функционирования своего организма.</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Соблюдает правила ухода за органами чувств и своим организмом.</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Осознанно принимает ценности здорового образа жизни и осуществляет регуляцию своего поведения в соответствии с ними.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любознательность, произвольность, способность к творческому самовыражению в области охраны здоровья.</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xml:space="preserve"> • Проявляет готовность к активному взаимодействию с окружающим миром по проблеме </w:t>
            </w:r>
            <w:r w:rsidRPr="00D13E20">
              <w:rPr>
                <w:rFonts w:ascii="Times New Roman" w:hAnsi="Times New Roman" w:cs="Times New Roman"/>
                <w:sz w:val="24"/>
                <w:szCs w:val="24"/>
              </w:rPr>
              <w:lastRenderedPageBreak/>
              <w:t xml:space="preserve">здоровьесбережения. </w:t>
            </w:r>
          </w:p>
          <w:p w:rsidR="00303BC0" w:rsidRPr="00D13E20" w:rsidRDefault="00303BC0" w:rsidP="001B79EF">
            <w:pPr>
              <w:widowControl w:val="0"/>
              <w:autoSpaceDE w:val="0"/>
              <w:autoSpaceDN w:val="0"/>
              <w:adjustRightInd w:val="0"/>
              <w:spacing w:after="0" w:line="240" w:lineRule="auto"/>
              <w:jc w:val="both"/>
              <w:rPr>
                <w:rFonts w:ascii="Times New Roman" w:hAnsi="Times New Roman" w:cs="Times New Roman"/>
                <w:sz w:val="24"/>
                <w:szCs w:val="24"/>
              </w:rPr>
            </w:pPr>
            <w:r w:rsidRPr="00D13E20">
              <w:rPr>
                <w:rFonts w:ascii="Times New Roman" w:hAnsi="Times New Roman" w:cs="Times New Roman"/>
                <w:sz w:val="24"/>
                <w:szCs w:val="24"/>
              </w:rPr>
              <w:t>• Проявляет инициативность, самостоятельность, навыки сотрудничества в разных видах двигательной активности.</w:t>
            </w:r>
          </w:p>
        </w:tc>
      </w:tr>
    </w:tbl>
    <w:p w:rsidR="00015F06" w:rsidRPr="00D40C78" w:rsidRDefault="00015F06" w:rsidP="001B79EF">
      <w:pPr>
        <w:spacing w:after="0" w:line="240" w:lineRule="auto"/>
        <w:jc w:val="both"/>
        <w:rPr>
          <w:rFonts w:ascii="Times New Roman" w:hAnsi="Times New Roman" w:cs="Times New Roman"/>
          <w:b/>
          <w:sz w:val="24"/>
          <w:szCs w:val="24"/>
        </w:rPr>
      </w:pPr>
    </w:p>
    <w:p w:rsidR="000C7605" w:rsidRPr="000835EB" w:rsidRDefault="000C7605" w:rsidP="001B79EF">
      <w:pPr>
        <w:spacing w:after="0" w:line="240" w:lineRule="auto"/>
        <w:jc w:val="center"/>
        <w:rPr>
          <w:rFonts w:ascii="Times New Roman" w:hAnsi="Times New Roman" w:cs="Times New Roman"/>
          <w:b/>
          <w:sz w:val="24"/>
          <w:szCs w:val="24"/>
        </w:rPr>
      </w:pPr>
    </w:p>
    <w:p w:rsidR="000C7605" w:rsidRPr="000835EB" w:rsidRDefault="000C7605" w:rsidP="001B79EF">
      <w:pPr>
        <w:spacing w:after="0" w:line="240" w:lineRule="auto"/>
        <w:jc w:val="center"/>
        <w:rPr>
          <w:rFonts w:ascii="Times New Roman" w:hAnsi="Times New Roman" w:cs="Times New Roman"/>
          <w:b/>
          <w:sz w:val="24"/>
          <w:szCs w:val="24"/>
        </w:rPr>
      </w:pPr>
    </w:p>
    <w:p w:rsidR="00977BBB" w:rsidRPr="00045EE7" w:rsidRDefault="00045EE7" w:rsidP="001B79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СОДЕРЖАТЕЛЬНЫЙ РАЗДЕЛ</w:t>
      </w:r>
    </w:p>
    <w:p w:rsidR="00015F06" w:rsidRPr="00015F06" w:rsidRDefault="00363983" w:rsidP="00045EE7">
      <w:pPr>
        <w:pStyle w:val="a3"/>
        <w:numPr>
          <w:ilvl w:val="0"/>
          <w:numId w:val="8"/>
        </w:numPr>
        <w:spacing w:after="0" w:line="240" w:lineRule="auto"/>
        <w:jc w:val="center"/>
        <w:rPr>
          <w:rFonts w:ascii="Times New Roman" w:hAnsi="Times New Roman" w:cs="Times New Roman"/>
          <w:b/>
          <w:sz w:val="24"/>
          <w:szCs w:val="24"/>
        </w:rPr>
      </w:pPr>
      <w:r w:rsidRPr="00015F06">
        <w:rPr>
          <w:rFonts w:ascii="Times New Roman" w:hAnsi="Times New Roman" w:cs="Times New Roman"/>
          <w:b/>
          <w:sz w:val="24"/>
          <w:szCs w:val="24"/>
        </w:rPr>
        <w:t>Образовательная деятельность в соответствии с направлениями развития ребёнка, представленными в пяти образовательных областях.</w:t>
      </w:r>
    </w:p>
    <w:p w:rsidR="00015F06" w:rsidRDefault="0087565B" w:rsidP="00045EE7">
      <w:pPr>
        <w:spacing w:after="0" w:line="240" w:lineRule="auto"/>
        <w:ind w:firstLine="709"/>
        <w:jc w:val="both"/>
        <w:rPr>
          <w:rFonts w:ascii="Times New Roman" w:hAnsi="Times New Roman" w:cs="Times New Roman"/>
          <w:b/>
          <w:sz w:val="24"/>
          <w:szCs w:val="24"/>
        </w:rPr>
      </w:pPr>
      <w:r w:rsidRPr="00015F06">
        <w:rPr>
          <w:rFonts w:ascii="Times New Roman" w:hAnsi="Times New Roman" w:cs="Times New Roman"/>
          <w:sz w:val="24"/>
          <w:szCs w:val="24"/>
        </w:rPr>
        <w:t>Содержание образовательной работы по освоению д</w:t>
      </w:r>
      <w:r w:rsidR="00977BBB" w:rsidRPr="00015F06">
        <w:rPr>
          <w:rFonts w:ascii="Times New Roman" w:hAnsi="Times New Roman" w:cs="Times New Roman"/>
          <w:sz w:val="24"/>
          <w:szCs w:val="24"/>
        </w:rPr>
        <w:t>етьми образовательных областей за</w:t>
      </w:r>
      <w:r w:rsidRPr="00015F06">
        <w:rPr>
          <w:rFonts w:ascii="Times New Roman" w:hAnsi="Times New Roman" w:cs="Times New Roman"/>
          <w:sz w:val="24"/>
          <w:szCs w:val="24"/>
        </w:rPr>
        <w:t>висит от возрастных и индивидуальных особенностей дет</w:t>
      </w:r>
      <w:r w:rsidR="00977BBB" w:rsidRPr="00015F06">
        <w:rPr>
          <w:rFonts w:ascii="Times New Roman" w:hAnsi="Times New Roman" w:cs="Times New Roman"/>
          <w:sz w:val="24"/>
          <w:szCs w:val="24"/>
        </w:rPr>
        <w:t>ей и осуществляется в процессе ор</w:t>
      </w:r>
      <w:r w:rsidRPr="00015F06">
        <w:rPr>
          <w:rFonts w:ascii="Times New Roman" w:hAnsi="Times New Roman" w:cs="Times New Roman"/>
          <w:sz w:val="24"/>
          <w:szCs w:val="24"/>
        </w:rPr>
        <w:t>ганизации различных видов деятельности, а также в ходе режимных моментов и че</w:t>
      </w:r>
      <w:r w:rsidR="00977BBB" w:rsidRPr="00015F06">
        <w:rPr>
          <w:rFonts w:ascii="Times New Roman" w:hAnsi="Times New Roman" w:cs="Times New Roman"/>
          <w:sz w:val="24"/>
          <w:szCs w:val="24"/>
        </w:rPr>
        <w:t>рез орга</w:t>
      </w:r>
      <w:r w:rsidRPr="00015F06">
        <w:rPr>
          <w:rFonts w:ascii="Times New Roman" w:hAnsi="Times New Roman" w:cs="Times New Roman"/>
          <w:sz w:val="24"/>
          <w:szCs w:val="24"/>
        </w:rPr>
        <w:t xml:space="preserve">низацию самостоятельной деятельности детей: </w:t>
      </w:r>
    </w:p>
    <w:p w:rsidR="00977BBB" w:rsidRPr="00015F06" w:rsidRDefault="0087565B" w:rsidP="001B79EF">
      <w:pPr>
        <w:spacing w:after="0" w:line="240" w:lineRule="auto"/>
        <w:jc w:val="both"/>
        <w:rPr>
          <w:rFonts w:ascii="Times New Roman" w:hAnsi="Times New Roman" w:cs="Times New Roman"/>
          <w:b/>
          <w:sz w:val="24"/>
          <w:szCs w:val="24"/>
        </w:rPr>
      </w:pPr>
      <w:r w:rsidRPr="00977BBB">
        <w:rPr>
          <w:rFonts w:ascii="Times New Roman" w:hAnsi="Times New Roman" w:cs="Times New Roman"/>
          <w:sz w:val="24"/>
          <w:szCs w:val="24"/>
        </w:rPr>
        <w:t xml:space="preserve">в раннем </w:t>
      </w:r>
      <w:r w:rsidR="000C7605">
        <w:rPr>
          <w:rFonts w:ascii="Times New Roman" w:hAnsi="Times New Roman" w:cs="Times New Roman"/>
          <w:sz w:val="24"/>
          <w:szCs w:val="24"/>
        </w:rPr>
        <w:t>возрасте от 1 год 6 месяцев до 4</w:t>
      </w:r>
      <w:r w:rsidRPr="00977BBB">
        <w:rPr>
          <w:rFonts w:ascii="Times New Roman" w:hAnsi="Times New Roman" w:cs="Times New Roman"/>
          <w:sz w:val="24"/>
          <w:szCs w:val="24"/>
        </w:rPr>
        <w:t xml:space="preserve"> лет; </w:t>
      </w:r>
    </w:p>
    <w:p w:rsidR="00977BBB" w:rsidRDefault="0087565B" w:rsidP="001B79EF">
      <w:pPr>
        <w:spacing w:after="0" w:line="240" w:lineRule="auto"/>
        <w:jc w:val="both"/>
        <w:rPr>
          <w:rFonts w:ascii="Times New Roman" w:hAnsi="Times New Roman" w:cs="Times New Roman"/>
          <w:sz w:val="24"/>
          <w:szCs w:val="24"/>
        </w:rPr>
      </w:pPr>
      <w:r w:rsidRPr="00977BBB">
        <w:rPr>
          <w:rFonts w:ascii="Times New Roman" w:hAnsi="Times New Roman" w:cs="Times New Roman"/>
          <w:sz w:val="24"/>
          <w:szCs w:val="24"/>
        </w:rPr>
        <w:t>для детей до</w:t>
      </w:r>
      <w:r w:rsidR="000C7605">
        <w:rPr>
          <w:rFonts w:ascii="Times New Roman" w:hAnsi="Times New Roman" w:cs="Times New Roman"/>
          <w:sz w:val="24"/>
          <w:szCs w:val="24"/>
        </w:rPr>
        <w:t>школьного возраста от 4 лет до 7</w:t>
      </w:r>
      <w:r w:rsidRPr="00977BBB">
        <w:rPr>
          <w:rFonts w:ascii="Times New Roman" w:hAnsi="Times New Roman" w:cs="Times New Roman"/>
          <w:sz w:val="24"/>
          <w:szCs w:val="24"/>
        </w:rPr>
        <w:t xml:space="preserve"> лет. </w:t>
      </w:r>
    </w:p>
    <w:p w:rsidR="00977BBB" w:rsidRDefault="0087565B" w:rsidP="001B79EF">
      <w:pPr>
        <w:spacing w:after="0" w:line="240" w:lineRule="auto"/>
        <w:ind w:firstLine="709"/>
        <w:jc w:val="both"/>
        <w:rPr>
          <w:rFonts w:ascii="Times New Roman" w:hAnsi="Times New Roman" w:cs="Times New Roman"/>
          <w:sz w:val="24"/>
          <w:szCs w:val="24"/>
        </w:rPr>
      </w:pPr>
      <w:r w:rsidRPr="00977BBB">
        <w:rPr>
          <w:rFonts w:ascii="Times New Roman" w:hAnsi="Times New Roman" w:cs="Times New Roman"/>
          <w:sz w:val="24"/>
          <w:szCs w:val="24"/>
        </w:rPr>
        <w:t>Задачи образовательной работы решаются в ходе освое</w:t>
      </w:r>
      <w:r w:rsidR="00015F06">
        <w:rPr>
          <w:rFonts w:ascii="Times New Roman" w:hAnsi="Times New Roman" w:cs="Times New Roman"/>
          <w:sz w:val="24"/>
          <w:szCs w:val="24"/>
        </w:rPr>
        <w:t>ния всех образовательных об</w:t>
      </w:r>
      <w:r w:rsidR="00015F06">
        <w:rPr>
          <w:rFonts w:ascii="Times New Roman" w:hAnsi="Times New Roman" w:cs="Times New Roman"/>
          <w:sz w:val="24"/>
          <w:szCs w:val="24"/>
        </w:rPr>
        <w:softHyphen/>
      </w:r>
      <w:r w:rsidRPr="00977BBB">
        <w:rPr>
          <w:rFonts w:ascii="Times New Roman" w:hAnsi="Times New Roman" w:cs="Times New Roman"/>
          <w:sz w:val="24"/>
          <w:szCs w:val="24"/>
        </w:rPr>
        <w:t>ластей наряду с задачами, отражающими специфику каж</w:t>
      </w:r>
      <w:r w:rsidR="00977BBB">
        <w:rPr>
          <w:rFonts w:ascii="Times New Roman" w:hAnsi="Times New Roman" w:cs="Times New Roman"/>
          <w:sz w:val="24"/>
          <w:szCs w:val="24"/>
        </w:rPr>
        <w:t>дой образовательной области, с об</w:t>
      </w:r>
      <w:r w:rsidRPr="00977BBB">
        <w:rPr>
          <w:rFonts w:ascii="Times New Roman" w:hAnsi="Times New Roman" w:cs="Times New Roman"/>
          <w:sz w:val="24"/>
          <w:szCs w:val="24"/>
        </w:rPr>
        <w:t xml:space="preserve">язательным психологическим сопровождением. </w:t>
      </w:r>
    </w:p>
    <w:p w:rsidR="00B95B18" w:rsidRDefault="0087565B" w:rsidP="001B79EF">
      <w:pPr>
        <w:spacing w:after="0" w:line="240" w:lineRule="auto"/>
        <w:ind w:firstLine="709"/>
        <w:jc w:val="both"/>
        <w:rPr>
          <w:rFonts w:ascii="Times New Roman" w:hAnsi="Times New Roman" w:cs="Times New Roman"/>
          <w:sz w:val="24"/>
          <w:szCs w:val="24"/>
        </w:rPr>
      </w:pPr>
      <w:r w:rsidRPr="00977BBB">
        <w:rPr>
          <w:rFonts w:ascii="Times New Roman" w:hAnsi="Times New Roman" w:cs="Times New Roman"/>
          <w:sz w:val="24"/>
          <w:szCs w:val="24"/>
        </w:rPr>
        <w:t>Решение образовательных задач предусматривается</w:t>
      </w:r>
      <w:r w:rsidR="00015F06">
        <w:rPr>
          <w:rFonts w:ascii="Times New Roman" w:hAnsi="Times New Roman" w:cs="Times New Roman"/>
          <w:sz w:val="24"/>
          <w:szCs w:val="24"/>
        </w:rPr>
        <w:t xml:space="preserve"> не только в рамках непосредст</w:t>
      </w:r>
      <w:r w:rsidRPr="00977BBB">
        <w:rPr>
          <w:rFonts w:ascii="Times New Roman" w:hAnsi="Times New Roman" w:cs="Times New Roman"/>
          <w:sz w:val="24"/>
          <w:szCs w:val="24"/>
        </w:rPr>
        <w:t>венно образовательной деятельности, но и в ходе режимных моментов - как в совм</w:t>
      </w:r>
      <w:r w:rsidR="00977BBB">
        <w:rPr>
          <w:rFonts w:ascii="Times New Roman" w:hAnsi="Times New Roman" w:cs="Times New Roman"/>
          <w:sz w:val="24"/>
          <w:szCs w:val="24"/>
        </w:rPr>
        <w:t>естной деят</w:t>
      </w:r>
      <w:r w:rsidRPr="00977BBB">
        <w:rPr>
          <w:rFonts w:ascii="Times New Roman" w:hAnsi="Times New Roman" w:cs="Times New Roman"/>
          <w:sz w:val="24"/>
          <w:szCs w:val="24"/>
        </w:rPr>
        <w:t>ельности взрослого и детей, так и в самостоятельной деятельности дошкольников</w:t>
      </w:r>
      <w:r w:rsidR="00867F66">
        <w:rPr>
          <w:rFonts w:ascii="Times New Roman" w:hAnsi="Times New Roman" w:cs="Times New Roman"/>
          <w:sz w:val="24"/>
          <w:szCs w:val="24"/>
        </w:rPr>
        <w:t>.</w:t>
      </w:r>
    </w:p>
    <w:p w:rsidR="00834F30" w:rsidRDefault="00834F30" w:rsidP="001B79EF">
      <w:pPr>
        <w:spacing w:after="0" w:line="240" w:lineRule="auto"/>
        <w:ind w:firstLine="709"/>
        <w:jc w:val="center"/>
        <w:rPr>
          <w:rFonts w:ascii="Times New Roman" w:hAnsi="Times New Roman" w:cs="Times New Roman"/>
          <w:b/>
          <w:sz w:val="24"/>
          <w:szCs w:val="24"/>
        </w:rPr>
      </w:pPr>
      <w:r w:rsidRPr="00834F30">
        <w:rPr>
          <w:rFonts w:ascii="Times New Roman" w:hAnsi="Times New Roman" w:cs="Times New Roman"/>
          <w:b/>
          <w:sz w:val="24"/>
          <w:szCs w:val="24"/>
        </w:rPr>
        <w:t xml:space="preserve">Образовательная область </w:t>
      </w:r>
    </w:p>
    <w:p w:rsidR="00834F30" w:rsidRPr="00834F30" w:rsidRDefault="00834F30" w:rsidP="001B79EF">
      <w:pPr>
        <w:spacing w:after="0" w:line="240" w:lineRule="auto"/>
        <w:ind w:firstLine="709"/>
        <w:jc w:val="center"/>
        <w:rPr>
          <w:rFonts w:ascii="Times New Roman" w:hAnsi="Times New Roman" w:cs="Times New Roman"/>
          <w:b/>
          <w:sz w:val="24"/>
          <w:szCs w:val="24"/>
        </w:rPr>
      </w:pPr>
      <w:r w:rsidRPr="00834F30">
        <w:rPr>
          <w:rFonts w:ascii="Times New Roman" w:hAnsi="Times New Roman" w:cs="Times New Roman"/>
          <w:b/>
          <w:sz w:val="24"/>
          <w:szCs w:val="24"/>
        </w:rPr>
        <w:t>«Социально-коммуникативное развитие»</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Социально-коммуникативное развитие дошкольник</w:t>
      </w:r>
      <w:r>
        <w:rPr>
          <w:rFonts w:ascii="Times New Roman" w:hAnsi="Times New Roman" w:cs="Times New Roman"/>
          <w:sz w:val="24"/>
          <w:szCs w:val="24"/>
        </w:rPr>
        <w:t>ов направлено на достижение целей</w:t>
      </w:r>
      <w:r w:rsidRPr="00834F30">
        <w:rPr>
          <w:rFonts w:ascii="Times New Roman" w:hAnsi="Times New Roman" w:cs="Times New Roman"/>
          <w:sz w:val="24"/>
          <w:szCs w:val="24"/>
        </w:rPr>
        <w:t xml:space="preserve"> развития навыков социального поведения; умения адаптироваться к разным условиям </w:t>
      </w:r>
      <w:r>
        <w:rPr>
          <w:rFonts w:ascii="Times New Roman" w:hAnsi="Times New Roman" w:cs="Times New Roman"/>
          <w:sz w:val="24"/>
          <w:szCs w:val="24"/>
        </w:rPr>
        <w:t>индивидуума</w:t>
      </w:r>
      <w:r w:rsidRPr="00834F30">
        <w:rPr>
          <w:rFonts w:ascii="Times New Roman" w:hAnsi="Times New Roman" w:cs="Times New Roman"/>
          <w:sz w:val="24"/>
          <w:szCs w:val="24"/>
        </w:rPr>
        <w:t xml:space="preserve">; развития уверенности и самостоятельности через решение </w:t>
      </w:r>
      <w:r w:rsidRPr="00192C14">
        <w:rPr>
          <w:rFonts w:ascii="Times New Roman" w:hAnsi="Times New Roman" w:cs="Times New Roman"/>
          <w:b/>
          <w:sz w:val="24"/>
          <w:szCs w:val="24"/>
        </w:rPr>
        <w:t>следующих задач</w:t>
      </w:r>
      <w:r w:rsidRPr="00834F30">
        <w:rPr>
          <w:rFonts w:ascii="Times New Roman" w:hAnsi="Times New Roman" w:cs="Times New Roman"/>
          <w:sz w:val="24"/>
          <w:szCs w:val="24"/>
        </w:rPr>
        <w:t xml:space="preserve">: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развитие положительного отношения ребёнка к се</w:t>
      </w:r>
      <w:r>
        <w:rPr>
          <w:rFonts w:ascii="Times New Roman" w:hAnsi="Times New Roman" w:cs="Times New Roman"/>
          <w:sz w:val="24"/>
          <w:szCs w:val="24"/>
        </w:rPr>
        <w:t>бе, к сверстникам, взрослым лю</w:t>
      </w:r>
      <w:r>
        <w:rPr>
          <w:rFonts w:ascii="Times New Roman" w:hAnsi="Times New Roman" w:cs="Times New Roman"/>
          <w:sz w:val="24"/>
          <w:szCs w:val="24"/>
        </w:rPr>
        <w:softHyphen/>
      </w:r>
      <w:r w:rsidRPr="00834F30">
        <w:rPr>
          <w:rFonts w:ascii="Times New Roman" w:hAnsi="Times New Roman" w:cs="Times New Roman"/>
          <w:sz w:val="24"/>
          <w:szCs w:val="24"/>
        </w:rPr>
        <w:t>дям и окружающему миру;</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 создание условий для формирования у ребёнка увер</w:t>
      </w:r>
      <w:r>
        <w:rPr>
          <w:rFonts w:ascii="Times New Roman" w:hAnsi="Times New Roman" w:cs="Times New Roman"/>
          <w:sz w:val="24"/>
          <w:szCs w:val="24"/>
        </w:rPr>
        <w:t>енности в себе, в своих возмож</w:t>
      </w:r>
      <w:r>
        <w:rPr>
          <w:rFonts w:ascii="Times New Roman" w:hAnsi="Times New Roman" w:cs="Times New Roman"/>
          <w:sz w:val="24"/>
          <w:szCs w:val="24"/>
        </w:rPr>
        <w:softHyphen/>
      </w:r>
      <w:r w:rsidRPr="00834F30">
        <w:rPr>
          <w:rFonts w:ascii="Times New Roman" w:hAnsi="Times New Roman" w:cs="Times New Roman"/>
          <w:sz w:val="24"/>
          <w:szCs w:val="24"/>
        </w:rPr>
        <w:t xml:space="preserve">ностях, в том, что он хороший, его любят;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формирование чувства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воспитание уважения и терпимости к детям и взрослым независимо от социального происхождения, расовой и национальной принадл</w:t>
      </w:r>
      <w:r>
        <w:rPr>
          <w:rFonts w:ascii="Times New Roman" w:hAnsi="Times New Roman" w:cs="Times New Roman"/>
          <w:sz w:val="24"/>
          <w:szCs w:val="24"/>
        </w:rPr>
        <w:t>ежности, языка, пола, вероиспо</w:t>
      </w:r>
      <w:r>
        <w:rPr>
          <w:rFonts w:ascii="Times New Roman" w:hAnsi="Times New Roman" w:cs="Times New Roman"/>
          <w:sz w:val="24"/>
          <w:szCs w:val="24"/>
        </w:rPr>
        <w:softHyphen/>
      </w:r>
      <w:r w:rsidRPr="00834F30">
        <w:rPr>
          <w:rFonts w:ascii="Times New Roman" w:hAnsi="Times New Roman" w:cs="Times New Roman"/>
          <w:sz w:val="24"/>
          <w:szCs w:val="24"/>
        </w:rPr>
        <w:t xml:space="preserve">ведания, возраста, личностного и поведенческого своеобразия, уважения к чувству собственного достоинства других людей, их мнениям, желаниям, взглядам;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оказание помощи при необходимости друг другу</w:t>
      </w:r>
      <w:r>
        <w:rPr>
          <w:rFonts w:ascii="Times New Roman" w:hAnsi="Times New Roman" w:cs="Times New Roman"/>
          <w:sz w:val="24"/>
          <w:szCs w:val="24"/>
        </w:rPr>
        <w:t>, планирование совместной дея</w:t>
      </w:r>
      <w:r w:rsidRPr="00834F30">
        <w:rPr>
          <w:rFonts w:ascii="Times New Roman" w:hAnsi="Times New Roman" w:cs="Times New Roman"/>
          <w:sz w:val="24"/>
          <w:szCs w:val="24"/>
        </w:rPr>
        <w:t xml:space="preserve">тельности, соподчинении и контроле своих желаний, согласовании с партнёрами по деятельности мнений и действий;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развитие ответственности за друга, общее дело, данное слово;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умение распознавать эмоциональные переживания и с</w:t>
      </w:r>
      <w:r>
        <w:rPr>
          <w:rFonts w:ascii="Times New Roman" w:hAnsi="Times New Roman" w:cs="Times New Roman"/>
          <w:sz w:val="24"/>
          <w:szCs w:val="24"/>
        </w:rPr>
        <w:t>остояния окружающих, вы</w:t>
      </w:r>
      <w:r w:rsidRPr="00834F30">
        <w:rPr>
          <w:rFonts w:ascii="Times New Roman" w:hAnsi="Times New Roman" w:cs="Times New Roman"/>
          <w:sz w:val="24"/>
          <w:szCs w:val="24"/>
        </w:rPr>
        <w:t xml:space="preserve">ражение собственных переживаний;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формирование социальных навыков: освоение различных способов разрешения конфликтных ситуаций, умений договориться, со</w:t>
      </w:r>
      <w:r>
        <w:rPr>
          <w:rFonts w:ascii="Times New Roman" w:hAnsi="Times New Roman" w:cs="Times New Roman"/>
          <w:sz w:val="24"/>
          <w:szCs w:val="24"/>
        </w:rPr>
        <w:t>блюдать очерёдность, устанавли</w:t>
      </w:r>
      <w:r>
        <w:rPr>
          <w:rFonts w:ascii="Times New Roman" w:hAnsi="Times New Roman" w:cs="Times New Roman"/>
          <w:sz w:val="24"/>
          <w:szCs w:val="24"/>
        </w:rPr>
        <w:softHyphen/>
      </w:r>
      <w:r w:rsidRPr="00834F30">
        <w:rPr>
          <w:rFonts w:ascii="Times New Roman" w:hAnsi="Times New Roman" w:cs="Times New Roman"/>
          <w:sz w:val="24"/>
          <w:szCs w:val="24"/>
        </w:rPr>
        <w:t xml:space="preserve">вать новые контакты;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развитие (с учётом возрастных возможностей) интереса к труду, желание трудиться, воспитание навыков элементарной трудовой деятельности, трудолюбия;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содействие становлению внутренней позиции «Я — будущий школьник»;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lastRenderedPageBreak/>
        <w:t>• приобщение гендерной, семейной, гражданской принадлежности, нравственной ос</w:t>
      </w:r>
      <w:r w:rsidRPr="00834F30">
        <w:rPr>
          <w:rFonts w:ascii="Times New Roman" w:hAnsi="Times New Roman" w:cs="Times New Roman"/>
          <w:sz w:val="24"/>
          <w:szCs w:val="24"/>
        </w:rPr>
        <w:softHyphen/>
        <w:t xml:space="preserve"> новы патриотических чувств. </w:t>
      </w:r>
    </w:p>
    <w:p w:rsidR="00834F30" w:rsidRPr="00483BAE" w:rsidRDefault="00834F30" w:rsidP="001B79EF">
      <w:pPr>
        <w:spacing w:after="0" w:line="240" w:lineRule="auto"/>
        <w:ind w:firstLine="709"/>
        <w:jc w:val="both"/>
        <w:rPr>
          <w:rFonts w:ascii="Times New Roman" w:hAnsi="Times New Roman" w:cs="Times New Roman"/>
          <w:b/>
          <w:sz w:val="24"/>
          <w:szCs w:val="24"/>
        </w:rPr>
      </w:pPr>
      <w:r w:rsidRPr="00483BAE">
        <w:rPr>
          <w:rFonts w:ascii="Times New Roman" w:hAnsi="Times New Roman" w:cs="Times New Roman"/>
          <w:b/>
          <w:sz w:val="24"/>
          <w:szCs w:val="24"/>
        </w:rPr>
        <w:t xml:space="preserve">Формы реализации: </w:t>
      </w:r>
    </w:p>
    <w:p w:rsidR="00834F30" w:rsidRDefault="00834F30" w:rsidP="001B79EF">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xml:space="preserve">• организация среды для различных видов игр: сюжетно-ролевых, с правилами, подвижных; </w:t>
      </w:r>
    </w:p>
    <w:p w:rsidR="003747FE" w:rsidRDefault="00834F30" w:rsidP="003C6CF6">
      <w:pPr>
        <w:spacing w:after="0" w:line="240" w:lineRule="auto"/>
        <w:ind w:firstLine="709"/>
        <w:jc w:val="both"/>
        <w:rPr>
          <w:rFonts w:ascii="Times New Roman" w:hAnsi="Times New Roman" w:cs="Times New Roman"/>
          <w:sz w:val="24"/>
          <w:szCs w:val="24"/>
        </w:rPr>
      </w:pPr>
      <w:r w:rsidRPr="00834F30">
        <w:rPr>
          <w:rFonts w:ascii="Times New Roman" w:hAnsi="Times New Roman" w:cs="Times New Roman"/>
          <w:sz w:val="24"/>
          <w:szCs w:val="24"/>
        </w:rPr>
        <w:t>• вовлечение ребёнка в различные виды деятель</w:t>
      </w:r>
      <w:r w:rsidR="00D3340F">
        <w:rPr>
          <w:rFonts w:ascii="Times New Roman" w:hAnsi="Times New Roman" w:cs="Times New Roman"/>
          <w:sz w:val="24"/>
          <w:szCs w:val="24"/>
        </w:rPr>
        <w:t>ности, где могут проявиться ин</w:t>
      </w:r>
      <w:r w:rsidRPr="00834F30">
        <w:rPr>
          <w:rFonts w:ascii="Times New Roman" w:hAnsi="Times New Roman" w:cs="Times New Roman"/>
          <w:sz w:val="24"/>
          <w:szCs w:val="24"/>
        </w:rPr>
        <w:t>дивидуальные способности</w:t>
      </w:r>
      <w:r w:rsidR="00D3340F">
        <w:rPr>
          <w:rFonts w:ascii="Times New Roman" w:hAnsi="Times New Roman" w:cs="Times New Roman"/>
          <w:sz w:val="24"/>
          <w:szCs w:val="24"/>
        </w:rPr>
        <w:t>.</w:t>
      </w:r>
    </w:p>
    <w:p w:rsidR="003C6CF6" w:rsidRPr="006743F3" w:rsidRDefault="003C6CF6" w:rsidP="003C6CF6">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2399"/>
        <w:gridCol w:w="2441"/>
        <w:gridCol w:w="2431"/>
      </w:tblGrid>
      <w:tr w:rsidR="00D3340F" w:rsidRPr="006743F3" w:rsidTr="00D3340F">
        <w:tc>
          <w:tcPr>
            <w:tcW w:w="7180" w:type="dxa"/>
            <w:gridSpan w:val="3"/>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Образовательный эффект</w:t>
            </w:r>
          </w:p>
        </w:tc>
        <w:tc>
          <w:tcPr>
            <w:tcW w:w="2283" w:type="dxa"/>
            <w:shd w:val="clear" w:color="auto" w:fill="auto"/>
          </w:tcPr>
          <w:p w:rsidR="00D3340F" w:rsidRPr="006743F3" w:rsidRDefault="00D3340F" w:rsidP="001B79EF">
            <w:pPr>
              <w:spacing w:line="240" w:lineRule="auto"/>
              <w:jc w:val="both"/>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Качества личности</w:t>
            </w:r>
          </w:p>
        </w:tc>
      </w:tr>
      <w:tr w:rsidR="00D3340F" w:rsidRPr="006743F3" w:rsidTr="00D3340F">
        <w:tc>
          <w:tcPr>
            <w:tcW w:w="2197"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Воспитательный</w:t>
            </w:r>
          </w:p>
        </w:tc>
        <w:tc>
          <w:tcPr>
            <w:tcW w:w="2477"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Развивающий</w:t>
            </w:r>
          </w:p>
        </w:tc>
        <w:tc>
          <w:tcPr>
            <w:tcW w:w="2506" w:type="dxa"/>
            <w:shd w:val="clear" w:color="auto" w:fill="auto"/>
          </w:tcPr>
          <w:p w:rsidR="00D3340F" w:rsidRPr="006743F3" w:rsidRDefault="00D3340F" w:rsidP="001B79EF">
            <w:pPr>
              <w:spacing w:line="240" w:lineRule="auto"/>
              <w:jc w:val="center"/>
              <w:rPr>
                <w:rFonts w:ascii="Times New Roman" w:hAnsi="Times New Roman" w:cs="Times New Roman"/>
                <w:b/>
                <w:color w:val="000000"/>
                <w:sz w:val="24"/>
                <w:szCs w:val="24"/>
              </w:rPr>
            </w:pPr>
            <w:r w:rsidRPr="006743F3">
              <w:rPr>
                <w:rFonts w:ascii="Times New Roman" w:hAnsi="Times New Roman" w:cs="Times New Roman"/>
                <w:b/>
                <w:color w:val="000000"/>
                <w:sz w:val="24"/>
                <w:szCs w:val="24"/>
              </w:rPr>
              <w:t>Обучающий</w:t>
            </w:r>
          </w:p>
        </w:tc>
        <w:tc>
          <w:tcPr>
            <w:tcW w:w="2283" w:type="dxa"/>
            <w:shd w:val="clear" w:color="auto" w:fill="auto"/>
          </w:tcPr>
          <w:p w:rsidR="00D3340F" w:rsidRPr="006743F3" w:rsidRDefault="00D3340F" w:rsidP="001B79EF">
            <w:pPr>
              <w:spacing w:line="240" w:lineRule="auto"/>
              <w:jc w:val="both"/>
              <w:rPr>
                <w:rFonts w:ascii="Times New Roman" w:hAnsi="Times New Roman" w:cs="Times New Roman"/>
                <w:b/>
                <w:color w:val="000000"/>
                <w:sz w:val="24"/>
                <w:szCs w:val="24"/>
              </w:rPr>
            </w:pPr>
          </w:p>
        </w:tc>
      </w:tr>
      <w:tr w:rsidR="00D3340F" w:rsidRPr="006743F3" w:rsidTr="00D3340F">
        <w:tc>
          <w:tcPr>
            <w:tcW w:w="2197" w:type="dxa"/>
            <w:shd w:val="clear" w:color="auto" w:fill="auto"/>
          </w:tcPr>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Доброжелательное отношение к окружающим. Соблюдение культуры поведения в общественных местах.</w:t>
            </w:r>
          </w:p>
        </w:tc>
        <w:tc>
          <w:tcPr>
            <w:tcW w:w="2477" w:type="dxa"/>
            <w:shd w:val="clear" w:color="auto" w:fill="auto"/>
          </w:tcPr>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Познавательная мотивация. Понимание чувств и настроения у себя и окружающих людей. Умение отстаивать собственное мнение. Уважение к себе, положительная самооценка.</w:t>
            </w:r>
          </w:p>
        </w:tc>
        <w:tc>
          <w:tcPr>
            <w:tcW w:w="2506" w:type="dxa"/>
            <w:shd w:val="clear" w:color="auto" w:fill="auto"/>
          </w:tcPr>
          <w:p w:rsidR="00D3340F" w:rsidRPr="006743F3" w:rsidRDefault="00D3340F" w:rsidP="001B79EF">
            <w:pPr>
              <w:spacing w:after="0" w:line="240" w:lineRule="auto"/>
              <w:rPr>
                <w:rFonts w:ascii="Times New Roman" w:hAnsi="Times New Roman" w:cs="Times New Roman"/>
                <w:sz w:val="24"/>
                <w:szCs w:val="24"/>
              </w:rPr>
            </w:pPr>
            <w:r w:rsidRPr="006743F3">
              <w:rPr>
                <w:rFonts w:ascii="Times New Roman" w:hAnsi="Times New Roman" w:cs="Times New Roman"/>
                <w:sz w:val="24"/>
                <w:szCs w:val="24"/>
              </w:rPr>
              <w:t>Знания о родственных связях. Элементарные знания о человеке и человеческом обществе, нравственных нормах. Представления о России, родном крае (области, областном центре, селе). Знания о народных и государственных праздниках.</w:t>
            </w:r>
          </w:p>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Представления о государственных символах (флаг, герб, гимн).</w:t>
            </w:r>
          </w:p>
        </w:tc>
        <w:tc>
          <w:tcPr>
            <w:tcW w:w="2283" w:type="dxa"/>
            <w:shd w:val="clear" w:color="auto" w:fill="auto"/>
          </w:tcPr>
          <w:p w:rsidR="00D3340F" w:rsidRPr="006743F3" w:rsidRDefault="00D3340F" w:rsidP="001B79EF">
            <w:pPr>
              <w:spacing w:after="0" w:line="240" w:lineRule="auto"/>
              <w:rPr>
                <w:rFonts w:ascii="Times New Roman" w:hAnsi="Times New Roman" w:cs="Times New Roman"/>
                <w:sz w:val="24"/>
                <w:szCs w:val="24"/>
              </w:rPr>
            </w:pPr>
            <w:r w:rsidRPr="006743F3">
              <w:rPr>
                <w:rFonts w:ascii="Times New Roman" w:hAnsi="Times New Roman" w:cs="Times New Roman"/>
                <w:sz w:val="24"/>
                <w:szCs w:val="24"/>
              </w:rPr>
              <w:t>Дружелюбность. Общительность. Самоуважение. Эмоциональная отзывчивость. Вежливость. Доброжелательность. Раскрепощённость. Заботливость. Внимательность. Общительность. Уверенность в себе и своих силах.</w:t>
            </w:r>
          </w:p>
          <w:p w:rsidR="00D3340F" w:rsidRPr="006743F3" w:rsidRDefault="00D3340F" w:rsidP="001B79EF">
            <w:pPr>
              <w:spacing w:after="0" w:line="240" w:lineRule="auto"/>
              <w:rPr>
                <w:rFonts w:ascii="Times New Roman" w:hAnsi="Times New Roman" w:cs="Times New Roman"/>
                <w:b/>
                <w:color w:val="000000"/>
                <w:sz w:val="24"/>
                <w:szCs w:val="24"/>
              </w:rPr>
            </w:pPr>
            <w:r w:rsidRPr="006743F3">
              <w:rPr>
                <w:rFonts w:ascii="Times New Roman" w:hAnsi="Times New Roman" w:cs="Times New Roman"/>
                <w:sz w:val="24"/>
                <w:szCs w:val="24"/>
              </w:rPr>
              <w:t>Активность. Самостоятельность. Осведомлённость</w:t>
            </w:r>
          </w:p>
        </w:tc>
      </w:tr>
    </w:tbl>
    <w:p w:rsidR="003C6CF6" w:rsidRDefault="003C6CF6" w:rsidP="003C6CF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5366B4" w:rsidRPr="005366B4" w:rsidRDefault="003C6CF6" w:rsidP="003C6CF6">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366B4" w:rsidRPr="005366B4">
        <w:rPr>
          <w:rFonts w:ascii="Times New Roman" w:hAnsi="Times New Roman" w:cs="Times New Roman"/>
          <w:b/>
          <w:color w:val="000000"/>
          <w:sz w:val="24"/>
          <w:szCs w:val="24"/>
        </w:rPr>
        <w:t>Основные задачи образовательной деятельности по овладению детьми элементарной трудовой деятельностью:</w:t>
      </w:r>
    </w:p>
    <w:p w:rsidR="005366B4" w:rsidRPr="005366B4" w:rsidRDefault="005366B4" w:rsidP="005366B4">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развитие трудовой деятельности;</w:t>
      </w:r>
    </w:p>
    <w:p w:rsidR="005366B4" w:rsidRPr="005366B4" w:rsidRDefault="005366B4" w:rsidP="005366B4">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3747FE" w:rsidRDefault="005366B4" w:rsidP="003C6CF6">
      <w:pPr>
        <w:shd w:val="clear" w:color="auto" w:fill="FFFFFF"/>
        <w:spacing w:after="0" w:line="240" w:lineRule="auto"/>
        <w:ind w:firstLine="709"/>
        <w:jc w:val="both"/>
        <w:rPr>
          <w:rFonts w:ascii="Times New Roman" w:hAnsi="Times New Roman" w:cs="Times New Roman"/>
          <w:sz w:val="24"/>
          <w:szCs w:val="24"/>
        </w:rPr>
      </w:pPr>
      <w:r w:rsidRPr="005366B4">
        <w:rPr>
          <w:rFonts w:ascii="Times New Roman" w:hAnsi="Times New Roman" w:cs="Times New Roman"/>
          <w:sz w:val="24"/>
          <w:szCs w:val="24"/>
        </w:rPr>
        <w:t>•</w:t>
      </w:r>
      <w:r w:rsidRPr="005366B4">
        <w:rPr>
          <w:rFonts w:ascii="Times New Roman" w:hAnsi="Cambria Math" w:cs="Times New Roman"/>
          <w:sz w:val="24"/>
          <w:szCs w:val="24"/>
        </w:rPr>
        <w:t> </w:t>
      </w:r>
      <w:r w:rsidRPr="005366B4">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3C6CF6" w:rsidRDefault="003C6CF6" w:rsidP="003C6CF6">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467"/>
        <w:gridCol w:w="2605"/>
        <w:gridCol w:w="2267"/>
      </w:tblGrid>
      <w:tr w:rsidR="003747FE" w:rsidRPr="007A4D66" w:rsidTr="003747FE">
        <w:tc>
          <w:tcPr>
            <w:tcW w:w="7230" w:type="dxa"/>
            <w:gridSpan w:val="3"/>
            <w:shd w:val="clear" w:color="auto" w:fill="auto"/>
          </w:tcPr>
          <w:p w:rsidR="003747FE" w:rsidRPr="003747FE" w:rsidRDefault="003747FE" w:rsidP="003747FE">
            <w:pPr>
              <w:spacing w:after="0" w:line="240" w:lineRule="auto"/>
              <w:jc w:val="center"/>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Образовательный эффект</w:t>
            </w:r>
          </w:p>
        </w:tc>
        <w:tc>
          <w:tcPr>
            <w:tcW w:w="2233"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Качества личности</w:t>
            </w:r>
          </w:p>
        </w:tc>
      </w:tr>
      <w:tr w:rsidR="003747FE" w:rsidRPr="007A4D66" w:rsidTr="003747FE">
        <w:tc>
          <w:tcPr>
            <w:tcW w:w="2127"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Воспитательный</w:t>
            </w:r>
          </w:p>
        </w:tc>
        <w:tc>
          <w:tcPr>
            <w:tcW w:w="2479"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Развивающий</w:t>
            </w:r>
          </w:p>
        </w:tc>
        <w:tc>
          <w:tcPr>
            <w:tcW w:w="2624"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r w:rsidRPr="003747FE">
              <w:rPr>
                <w:rFonts w:ascii="Times New Roman" w:hAnsi="Times New Roman" w:cs="Times New Roman"/>
                <w:b/>
                <w:color w:val="000000"/>
                <w:sz w:val="24"/>
                <w:szCs w:val="24"/>
              </w:rPr>
              <w:t>Обучающий</w:t>
            </w:r>
          </w:p>
        </w:tc>
        <w:tc>
          <w:tcPr>
            <w:tcW w:w="2233" w:type="dxa"/>
            <w:shd w:val="clear" w:color="auto" w:fill="auto"/>
          </w:tcPr>
          <w:p w:rsidR="003747FE" w:rsidRPr="003747FE" w:rsidRDefault="003747FE" w:rsidP="003747FE">
            <w:pPr>
              <w:spacing w:after="0" w:line="240" w:lineRule="auto"/>
              <w:jc w:val="both"/>
              <w:rPr>
                <w:rFonts w:ascii="Times New Roman" w:hAnsi="Times New Roman" w:cs="Times New Roman"/>
                <w:b/>
                <w:color w:val="000000"/>
                <w:sz w:val="24"/>
                <w:szCs w:val="24"/>
              </w:rPr>
            </w:pPr>
          </w:p>
        </w:tc>
      </w:tr>
      <w:tr w:rsidR="003747FE" w:rsidRPr="007A4D66" w:rsidTr="003747FE">
        <w:tc>
          <w:tcPr>
            <w:tcW w:w="2127" w:type="dxa"/>
            <w:shd w:val="clear" w:color="auto" w:fill="auto"/>
          </w:tcPr>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Желание трудиться. Отзывчивость к трудностям и огорчениям других людей. Ответственность за порученное дело.</w:t>
            </w:r>
          </w:p>
        </w:tc>
        <w:tc>
          <w:tcPr>
            <w:tcW w:w="2479" w:type="dxa"/>
            <w:shd w:val="clear" w:color="auto" w:fill="auto"/>
          </w:tcPr>
          <w:p w:rsidR="003747FE" w:rsidRPr="003747FE" w:rsidRDefault="003747FE" w:rsidP="003747FE">
            <w:pPr>
              <w:spacing w:after="0" w:line="240" w:lineRule="auto"/>
              <w:rPr>
                <w:rFonts w:ascii="Times New Roman" w:hAnsi="Times New Roman" w:cs="Times New Roman"/>
                <w:sz w:val="24"/>
                <w:szCs w:val="24"/>
              </w:rPr>
            </w:pPr>
            <w:r w:rsidRPr="003747FE">
              <w:rPr>
                <w:rFonts w:ascii="Times New Roman" w:hAnsi="Times New Roman" w:cs="Times New Roman"/>
                <w:sz w:val="24"/>
                <w:szCs w:val="24"/>
              </w:rPr>
              <w:t xml:space="preserve">Стремление к самостоятельности, ответственности. Умение договориться, действовать согласованно, помогать друг другу, своевременно </w:t>
            </w:r>
            <w:r w:rsidRPr="003747FE">
              <w:rPr>
                <w:rFonts w:ascii="Times New Roman" w:hAnsi="Times New Roman" w:cs="Times New Roman"/>
                <w:sz w:val="24"/>
                <w:szCs w:val="24"/>
              </w:rPr>
              <w:lastRenderedPageBreak/>
              <w:t>завершать совместное занятие.</w:t>
            </w:r>
          </w:p>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t>Интерес. Любопытство.</w:t>
            </w:r>
          </w:p>
        </w:tc>
        <w:tc>
          <w:tcPr>
            <w:tcW w:w="2624" w:type="dxa"/>
            <w:shd w:val="clear" w:color="auto" w:fill="auto"/>
          </w:tcPr>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lastRenderedPageBreak/>
              <w:t xml:space="preserve">Знания и представления о профессиях и труде взрослых. Знания о безопасном поведении во время трудовой деятельности. Формирование навыков </w:t>
            </w:r>
            <w:r w:rsidRPr="003747FE">
              <w:rPr>
                <w:rFonts w:ascii="Times New Roman" w:hAnsi="Times New Roman" w:cs="Times New Roman"/>
                <w:sz w:val="24"/>
                <w:szCs w:val="24"/>
              </w:rPr>
              <w:lastRenderedPageBreak/>
              <w:t>самообслуживания.</w:t>
            </w:r>
          </w:p>
        </w:tc>
        <w:tc>
          <w:tcPr>
            <w:tcW w:w="2233" w:type="dxa"/>
            <w:shd w:val="clear" w:color="auto" w:fill="auto"/>
          </w:tcPr>
          <w:p w:rsidR="003747FE" w:rsidRPr="003747FE" w:rsidRDefault="003747FE" w:rsidP="003747FE">
            <w:pPr>
              <w:spacing w:after="0" w:line="240" w:lineRule="auto"/>
              <w:rPr>
                <w:rFonts w:ascii="Times New Roman" w:hAnsi="Times New Roman" w:cs="Times New Roman"/>
                <w:sz w:val="24"/>
                <w:szCs w:val="24"/>
              </w:rPr>
            </w:pPr>
            <w:r w:rsidRPr="003747FE">
              <w:rPr>
                <w:rFonts w:ascii="Times New Roman" w:hAnsi="Times New Roman" w:cs="Times New Roman"/>
                <w:sz w:val="24"/>
                <w:szCs w:val="24"/>
              </w:rPr>
              <w:lastRenderedPageBreak/>
              <w:t>Самостоятельность. Старательность. Заботливость. Стремление к созидательной творческой деятельности. Аккуратность. Бережливость</w:t>
            </w:r>
          </w:p>
          <w:p w:rsidR="003747FE" w:rsidRPr="003747FE" w:rsidRDefault="003747FE" w:rsidP="003747FE">
            <w:pPr>
              <w:spacing w:after="0" w:line="240" w:lineRule="auto"/>
              <w:rPr>
                <w:rFonts w:ascii="Times New Roman" w:hAnsi="Times New Roman" w:cs="Times New Roman"/>
                <w:b/>
                <w:color w:val="000000"/>
                <w:sz w:val="24"/>
                <w:szCs w:val="24"/>
              </w:rPr>
            </w:pPr>
            <w:r w:rsidRPr="003747FE">
              <w:rPr>
                <w:rFonts w:ascii="Times New Roman" w:hAnsi="Times New Roman" w:cs="Times New Roman"/>
                <w:sz w:val="24"/>
                <w:szCs w:val="24"/>
              </w:rPr>
              <w:lastRenderedPageBreak/>
              <w:t>Адекватная оценка успешности в деятельности. Трудолюбие.</w:t>
            </w:r>
          </w:p>
        </w:tc>
      </w:tr>
    </w:tbl>
    <w:p w:rsidR="003747FE" w:rsidRPr="005366B4" w:rsidRDefault="003747FE" w:rsidP="003747FE">
      <w:pPr>
        <w:shd w:val="clear" w:color="auto" w:fill="FFFFFF"/>
        <w:spacing w:after="0" w:line="240" w:lineRule="auto"/>
        <w:ind w:firstLine="709"/>
        <w:jc w:val="both"/>
        <w:rPr>
          <w:rFonts w:ascii="Times New Roman" w:hAnsi="Times New Roman" w:cs="Times New Roman"/>
          <w:sz w:val="24"/>
          <w:szCs w:val="24"/>
        </w:rPr>
      </w:pPr>
    </w:p>
    <w:p w:rsidR="003747FE" w:rsidRPr="003747FE" w:rsidRDefault="003747FE" w:rsidP="003747FE">
      <w:pPr>
        <w:shd w:val="clear" w:color="auto" w:fill="FFFFFF"/>
        <w:spacing w:after="0" w:line="240" w:lineRule="auto"/>
        <w:ind w:firstLine="709"/>
        <w:jc w:val="both"/>
        <w:rPr>
          <w:rFonts w:ascii="Times New Roman" w:hAnsi="Times New Roman" w:cs="Times New Roman"/>
          <w:b/>
          <w:sz w:val="24"/>
          <w:szCs w:val="24"/>
        </w:rPr>
      </w:pPr>
      <w:r w:rsidRPr="003747FE">
        <w:rPr>
          <w:rFonts w:ascii="Times New Roman" w:hAnsi="Times New Roman" w:cs="Times New Roman"/>
          <w:b/>
          <w:sz w:val="24"/>
          <w:szCs w:val="24"/>
        </w:rPr>
        <w:t>Основные задачи образовательной деятельности по формированию у детей основ собственной безопасности и безопасности окружающего мира (в быту, социуме, природе):</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формирование представлений об опасных для человека и окружающего мира природы ситуациях и способах поведения в них;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приобщение к правилам безопасного для человека и окружающего мира природы поведения;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передача детям знаний о правилах безопасности дорожного движения в качестве пешехода и пассажира транспортного средства; </w:t>
      </w:r>
    </w:p>
    <w:p w:rsidR="003747FE" w:rsidRP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w:t>
      </w:r>
      <w:r w:rsidRPr="003747FE">
        <w:rPr>
          <w:rFonts w:ascii="Times New Roman" w:hAnsi="Cambria Math" w:cs="Times New Roman"/>
          <w:sz w:val="24"/>
          <w:szCs w:val="24"/>
        </w:rPr>
        <w:t> </w:t>
      </w:r>
      <w:r w:rsidRPr="003747FE">
        <w:rPr>
          <w:rFonts w:ascii="Times New Roman" w:hAnsi="Times New Roman" w:cs="Times New Roman"/>
          <w:sz w:val="24"/>
          <w:szCs w:val="24"/>
        </w:rPr>
        <w:t xml:space="preserve"> формирование осторожного и осмотрительного отношения к потенциально</w:t>
      </w:r>
    </w:p>
    <w:p w:rsidR="003747FE" w:rsidRDefault="003747FE" w:rsidP="003747FE">
      <w:pPr>
        <w:shd w:val="clear" w:color="auto" w:fill="FFFFFF"/>
        <w:spacing w:after="0" w:line="240" w:lineRule="auto"/>
        <w:ind w:firstLine="709"/>
        <w:jc w:val="both"/>
        <w:rPr>
          <w:rFonts w:ascii="Times New Roman" w:hAnsi="Times New Roman" w:cs="Times New Roman"/>
          <w:sz w:val="24"/>
          <w:szCs w:val="24"/>
        </w:rPr>
      </w:pPr>
      <w:r w:rsidRPr="003747FE">
        <w:rPr>
          <w:rFonts w:ascii="Times New Roman" w:hAnsi="Times New Roman" w:cs="Times New Roman"/>
          <w:sz w:val="24"/>
          <w:szCs w:val="24"/>
        </w:rPr>
        <w:t>опасным для человека и окружающего мира ситуациям.</w:t>
      </w:r>
    </w:p>
    <w:p w:rsidR="001B19EC" w:rsidRDefault="001B19EC" w:rsidP="003747FE">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540"/>
        <w:gridCol w:w="2482"/>
        <w:gridCol w:w="2267"/>
      </w:tblGrid>
      <w:tr w:rsidR="001B19EC" w:rsidRPr="007A4D66" w:rsidTr="00885506">
        <w:tc>
          <w:tcPr>
            <w:tcW w:w="7196" w:type="dxa"/>
            <w:gridSpan w:val="3"/>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Образовательный эффект</w:t>
            </w:r>
          </w:p>
        </w:tc>
        <w:tc>
          <w:tcPr>
            <w:tcW w:w="2267" w:type="dxa"/>
            <w:vMerge w:val="restart"/>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Качества личности</w:t>
            </w:r>
          </w:p>
        </w:tc>
      </w:tr>
      <w:tr w:rsidR="001B19EC" w:rsidRPr="007A4D66" w:rsidTr="00885506">
        <w:tc>
          <w:tcPr>
            <w:tcW w:w="2174"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Воспитательный</w:t>
            </w:r>
          </w:p>
        </w:tc>
        <w:tc>
          <w:tcPr>
            <w:tcW w:w="2540"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Развивающий</w:t>
            </w:r>
          </w:p>
        </w:tc>
        <w:tc>
          <w:tcPr>
            <w:tcW w:w="2482"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b/>
                <w:color w:val="000000"/>
                <w:sz w:val="24"/>
                <w:szCs w:val="24"/>
              </w:rPr>
              <w:t>Обучающий</w:t>
            </w:r>
          </w:p>
        </w:tc>
        <w:tc>
          <w:tcPr>
            <w:tcW w:w="2267" w:type="dxa"/>
            <w:vMerge/>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p>
        </w:tc>
      </w:tr>
      <w:tr w:rsidR="001B19EC" w:rsidRPr="007A4D66" w:rsidTr="00885506">
        <w:tc>
          <w:tcPr>
            <w:tcW w:w="2174"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Выполнение элементарных правил гигиенического поведения (отворачиваться при кашле, прикрывать рот при чихании). Негативное отношение к вредным привычкам.</w:t>
            </w:r>
          </w:p>
        </w:tc>
        <w:tc>
          <w:tcPr>
            <w:tcW w:w="2540"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Физическое и психологическое благополучие. Понимание значения правильного поведения для охраны своей жизни и здоровья. Способность обратиться за помощью к взрослому.</w:t>
            </w:r>
          </w:p>
        </w:tc>
        <w:tc>
          <w:tcPr>
            <w:tcW w:w="2482"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Знание норм безопасного поведения на природе (в лесу, у водоёма, на льду), при пожаре, других сложных ситуациях. Представления о приёмах самозащиты в экстренных случаях. Знания о лекарственных растениях, овладение простейшими способами их использования для лечения. Элементарные знания о строении человеческого тела. Представления об опасности огня, газа, ядовитых растений.</w:t>
            </w:r>
          </w:p>
        </w:tc>
        <w:tc>
          <w:tcPr>
            <w:tcW w:w="2267" w:type="dxa"/>
            <w:shd w:val="clear" w:color="auto" w:fill="auto"/>
          </w:tcPr>
          <w:p w:rsidR="001B19EC" w:rsidRPr="002E2824" w:rsidRDefault="001B19EC" w:rsidP="002E2824">
            <w:pPr>
              <w:spacing w:after="0" w:line="240" w:lineRule="auto"/>
              <w:rPr>
                <w:rFonts w:ascii="Times New Roman" w:hAnsi="Times New Roman" w:cs="Times New Roman"/>
                <w:b/>
                <w:color w:val="000000"/>
                <w:sz w:val="24"/>
                <w:szCs w:val="24"/>
              </w:rPr>
            </w:pPr>
            <w:r w:rsidRPr="002E2824">
              <w:rPr>
                <w:rFonts w:ascii="Times New Roman" w:hAnsi="Times New Roman" w:cs="Times New Roman"/>
                <w:sz w:val="24"/>
                <w:szCs w:val="24"/>
              </w:rPr>
              <w:t>Самостоятельность. Ответственность. Осторожность. Внимательность. Аккуратность. Адекватность в поведении. Заботливость.</w:t>
            </w:r>
          </w:p>
        </w:tc>
      </w:tr>
    </w:tbl>
    <w:p w:rsidR="00097E76" w:rsidRDefault="00097E76" w:rsidP="00262D6B">
      <w:pPr>
        <w:shd w:val="clear" w:color="auto" w:fill="FFFFFF"/>
        <w:spacing w:after="0" w:line="240" w:lineRule="auto"/>
        <w:jc w:val="center"/>
        <w:rPr>
          <w:rFonts w:ascii="Times New Roman" w:hAnsi="Times New Roman" w:cs="Times New Roman"/>
          <w:b/>
          <w:sz w:val="24"/>
          <w:szCs w:val="24"/>
        </w:rPr>
      </w:pPr>
      <w:r w:rsidRPr="00097E76">
        <w:rPr>
          <w:rFonts w:ascii="Times New Roman" w:hAnsi="Times New Roman" w:cs="Times New Roman"/>
          <w:b/>
          <w:sz w:val="24"/>
          <w:szCs w:val="24"/>
        </w:rPr>
        <w:t>Образовательная область</w:t>
      </w:r>
    </w:p>
    <w:p w:rsidR="00097E76" w:rsidRPr="00097E76" w:rsidRDefault="00097E76" w:rsidP="00097E76">
      <w:pPr>
        <w:shd w:val="clear" w:color="auto" w:fill="FFFFFF"/>
        <w:spacing w:after="0" w:line="240" w:lineRule="auto"/>
        <w:jc w:val="center"/>
        <w:rPr>
          <w:rFonts w:ascii="Times New Roman" w:hAnsi="Times New Roman" w:cs="Times New Roman"/>
          <w:b/>
          <w:sz w:val="24"/>
          <w:szCs w:val="24"/>
        </w:rPr>
      </w:pPr>
      <w:r w:rsidRPr="00097E76">
        <w:rPr>
          <w:rFonts w:ascii="Times New Roman" w:hAnsi="Times New Roman" w:cs="Times New Roman"/>
          <w:b/>
          <w:sz w:val="24"/>
          <w:szCs w:val="24"/>
        </w:rPr>
        <w:t xml:space="preserve">«Познавательное развитие»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Содержание познавательного развития дошкольников направлено на достижение целей расширения и обогащения ориентировки в окружающем мире, проживании ребёнком позновательно-исследовательской деятельности, освоенной как с помощью взрослых, так и -самостоятельно через решение следующих </w:t>
      </w:r>
      <w:r w:rsidRPr="00097E76">
        <w:rPr>
          <w:rFonts w:ascii="Times New Roman" w:hAnsi="Times New Roman" w:cs="Times New Roman"/>
          <w:b/>
          <w:sz w:val="24"/>
          <w:szCs w:val="24"/>
        </w:rPr>
        <w:t>задач</w:t>
      </w:r>
      <w:r w:rsidRPr="00097E76">
        <w:rPr>
          <w:rFonts w:ascii="Times New Roman" w:hAnsi="Times New Roman" w:cs="Times New Roman"/>
          <w:sz w:val="24"/>
          <w:szCs w:val="24"/>
        </w:rPr>
        <w:t xml:space="preserve">: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содействовать проявлению и развитию у дошкольников потребности в активном взаимодействии с окружающей действительностью, любознательности, радости от</w:t>
      </w:r>
      <w:r w:rsidRPr="00097E76">
        <w:rPr>
          <w:rFonts w:ascii="Times New Roman" w:hAnsi="Times New Roman" w:cs="Times New Roman"/>
          <w:sz w:val="24"/>
          <w:szCs w:val="24"/>
        </w:rPr>
        <w:softHyphen/>
        <w:t xml:space="preserve">крытий нового на основе вопросов, практических действий и выбора;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lastRenderedPageBreak/>
        <w:t xml:space="preserve">• помогать ребёнку применять открытые им способы познания в разных видах деятельности, неожиданных комбинациях;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поддерживать процесс поиска вариантов продолжения и завершения гипотетиче</w:t>
      </w:r>
      <w:r w:rsidRPr="00097E76">
        <w:rPr>
          <w:rFonts w:ascii="Times New Roman" w:hAnsi="Times New Roman" w:cs="Times New Roman"/>
          <w:sz w:val="24"/>
          <w:szCs w:val="24"/>
        </w:rPr>
        <w:softHyphen/>
        <w:t xml:space="preserve">ских знаний путём опытничества и экспериментирования;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 обогащать сенсорный опыт ребёнка.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Специфика данного направления определяется включением в содержание образова</w:t>
      </w:r>
      <w:r w:rsidRPr="00097E76">
        <w:rPr>
          <w:rFonts w:ascii="Times New Roman" w:hAnsi="Times New Roman" w:cs="Times New Roman"/>
          <w:sz w:val="24"/>
          <w:szCs w:val="24"/>
        </w:rPr>
        <w:softHyphen/>
        <w:t>ния регионального компонента, выраженного в географическом, природно-экологическом, культурном своеобразии. Учёт региональной специфики позволит приблизить содержание образования к личному опыту ребёнка и лучше адаптировать его к жизни в уконкретных условиях.</w:t>
      </w:r>
    </w:p>
    <w:p w:rsidR="00097E76" w:rsidRPr="00097E76" w:rsidRDefault="00097E76" w:rsidP="00097E76">
      <w:pPr>
        <w:shd w:val="clear" w:color="auto" w:fill="FFFFFF"/>
        <w:spacing w:after="0" w:line="240" w:lineRule="auto"/>
        <w:ind w:firstLine="709"/>
        <w:jc w:val="both"/>
        <w:rPr>
          <w:rFonts w:ascii="Times New Roman" w:hAnsi="Times New Roman" w:cs="Times New Roman"/>
          <w:b/>
          <w:sz w:val="24"/>
          <w:szCs w:val="24"/>
        </w:rPr>
      </w:pPr>
      <w:r w:rsidRPr="00097E76">
        <w:rPr>
          <w:rFonts w:ascii="Times New Roman" w:hAnsi="Times New Roman" w:cs="Times New Roman"/>
          <w:b/>
          <w:sz w:val="24"/>
          <w:szCs w:val="24"/>
        </w:rPr>
        <w:t xml:space="preserve">Формы реализации: </w:t>
      </w:r>
    </w:p>
    <w:p w:rsid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xml:space="preserve">• организация разнообразных мобильных центров: </w:t>
      </w:r>
      <w:r>
        <w:rPr>
          <w:rFonts w:ascii="Times New Roman" w:hAnsi="Times New Roman" w:cs="Times New Roman"/>
          <w:sz w:val="24"/>
          <w:szCs w:val="24"/>
        </w:rPr>
        <w:t>воды и песка, продуктивной дея</w:t>
      </w:r>
      <w:r w:rsidRPr="00097E76">
        <w:rPr>
          <w:rFonts w:ascii="Times New Roman" w:hAnsi="Times New Roman" w:cs="Times New Roman"/>
          <w:sz w:val="24"/>
          <w:szCs w:val="24"/>
        </w:rPr>
        <w:t xml:space="preserve">тельности, математических игр, моделирования и экспериментирования, уголков природы и книг, мини- музеев; </w:t>
      </w:r>
    </w:p>
    <w:p w:rsid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расширение границ образовательного пространства</w:t>
      </w:r>
      <w:r>
        <w:rPr>
          <w:rFonts w:ascii="Times New Roman" w:hAnsi="Times New Roman" w:cs="Times New Roman"/>
          <w:sz w:val="24"/>
          <w:szCs w:val="24"/>
        </w:rPr>
        <w:t xml:space="preserve"> детского сада: целевые прогул</w:t>
      </w:r>
      <w:r>
        <w:rPr>
          <w:rFonts w:ascii="Times New Roman" w:hAnsi="Times New Roman" w:cs="Times New Roman"/>
          <w:sz w:val="24"/>
          <w:szCs w:val="24"/>
        </w:rPr>
        <w:softHyphen/>
      </w:r>
      <w:r w:rsidRPr="00097E76">
        <w:rPr>
          <w:rFonts w:ascii="Times New Roman" w:hAnsi="Times New Roman" w:cs="Times New Roman"/>
          <w:sz w:val="24"/>
          <w:szCs w:val="24"/>
        </w:rPr>
        <w:t xml:space="preserve">ки, экскурсии в парк, лес, туристические походы, поездки в театр и т.д.; </w:t>
      </w:r>
    </w:p>
    <w:p w:rsidR="00097E76" w:rsidRPr="00097E76" w:rsidRDefault="00097E76" w:rsidP="00097E76">
      <w:pPr>
        <w:shd w:val="clear" w:color="auto" w:fill="FFFFFF"/>
        <w:spacing w:after="0" w:line="240" w:lineRule="auto"/>
        <w:ind w:firstLine="709"/>
        <w:jc w:val="both"/>
        <w:rPr>
          <w:rFonts w:ascii="Times New Roman" w:hAnsi="Times New Roman" w:cs="Times New Roman"/>
          <w:sz w:val="24"/>
          <w:szCs w:val="24"/>
        </w:rPr>
      </w:pPr>
      <w:r w:rsidRPr="00097E76">
        <w:rPr>
          <w:rFonts w:ascii="Times New Roman" w:hAnsi="Times New Roman" w:cs="Times New Roman"/>
          <w:sz w:val="24"/>
          <w:szCs w:val="24"/>
        </w:rPr>
        <w:t>• вовлечение ребёнка в разные виды деятельности, где в большей степени могут про</w:t>
      </w:r>
      <w:r w:rsidRPr="00097E76">
        <w:rPr>
          <w:rFonts w:ascii="Times New Roman" w:hAnsi="Times New Roman" w:cs="Times New Roman"/>
          <w:sz w:val="24"/>
          <w:szCs w:val="24"/>
        </w:rPr>
        <w:softHyphen/>
        <w:t xml:space="preserve"> явиться индивидуальные способности.</w:t>
      </w:r>
    </w:p>
    <w:p w:rsidR="001729A5" w:rsidRPr="001729A5" w:rsidRDefault="001729A5" w:rsidP="001729A5">
      <w:pPr>
        <w:shd w:val="clear" w:color="auto" w:fill="FFFFFF"/>
        <w:spacing w:after="0" w:line="240" w:lineRule="auto"/>
        <w:ind w:firstLine="709"/>
        <w:jc w:val="both"/>
        <w:rPr>
          <w:rFonts w:ascii="Times New Roman" w:hAnsi="Times New Roman" w:cs="Times New Roman"/>
          <w:b/>
          <w:sz w:val="24"/>
          <w:szCs w:val="24"/>
        </w:rPr>
      </w:pPr>
      <w:r w:rsidRPr="001729A5">
        <w:rPr>
          <w:rFonts w:ascii="Times New Roman" w:hAnsi="Times New Roman" w:cs="Times New Roman"/>
          <w:b/>
          <w:sz w:val="24"/>
          <w:szCs w:val="24"/>
        </w:rPr>
        <w:t>Основные задачи образовательной деятельности по формированию у детей познавательно-исследовательской деятельности:</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 xml:space="preserve">развитие сенсорной культуры; </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 xml:space="preserve">развитие познавательно-исследовательской и продуктивной (конструктивной) деятельности; </w:t>
      </w:r>
    </w:p>
    <w:p w:rsidR="001729A5" w:rsidRP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формирование элементарных математических представлений;</w:t>
      </w:r>
    </w:p>
    <w:p w:rsidR="001729A5" w:rsidRDefault="001729A5" w:rsidP="001729A5">
      <w:pPr>
        <w:shd w:val="clear" w:color="auto" w:fill="FFFFFF"/>
        <w:spacing w:after="0" w:line="240" w:lineRule="auto"/>
        <w:jc w:val="both"/>
        <w:rPr>
          <w:rFonts w:ascii="Times New Roman" w:hAnsi="Times New Roman" w:cs="Times New Roman"/>
          <w:sz w:val="24"/>
          <w:szCs w:val="24"/>
        </w:rPr>
      </w:pPr>
      <w:r w:rsidRPr="001729A5">
        <w:rPr>
          <w:rFonts w:ascii="Times New Roman" w:hAnsi="Times New Roman" w:cs="Times New Roman"/>
          <w:sz w:val="24"/>
          <w:szCs w:val="24"/>
        </w:rPr>
        <w:t xml:space="preserve">           •</w:t>
      </w:r>
      <w:r w:rsidRPr="001729A5">
        <w:rPr>
          <w:rFonts w:ascii="Times New Roman" w:hAnsi="Cambria Math" w:cs="Times New Roman"/>
          <w:sz w:val="24"/>
          <w:szCs w:val="24"/>
        </w:rPr>
        <w:t> </w:t>
      </w:r>
      <w:r w:rsidRPr="001729A5">
        <w:rPr>
          <w:rFonts w:ascii="Times New Roman" w:hAnsi="Times New Roman" w:cs="Times New Roman"/>
          <w:sz w:val="24"/>
          <w:szCs w:val="24"/>
        </w:rPr>
        <w:t>формирование целостной картины мира, расширение кругозора детей</w:t>
      </w:r>
      <w:r>
        <w:rPr>
          <w:rFonts w:ascii="Times New Roman" w:hAnsi="Times New Roman" w:cs="Times New Roman"/>
          <w:sz w:val="24"/>
          <w:szCs w:val="24"/>
        </w:rPr>
        <w:t>.</w:t>
      </w:r>
    </w:p>
    <w:p w:rsidR="005825BF" w:rsidRDefault="005825BF" w:rsidP="001729A5">
      <w:pPr>
        <w:shd w:val="clear" w:color="auto" w:fill="FFFFFF"/>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2495"/>
        <w:gridCol w:w="2463"/>
        <w:gridCol w:w="2267"/>
      </w:tblGrid>
      <w:tr w:rsidR="001729A5" w:rsidRPr="007A4D66" w:rsidTr="001729A5">
        <w:tc>
          <w:tcPr>
            <w:tcW w:w="7380" w:type="dxa"/>
            <w:gridSpan w:val="3"/>
            <w:shd w:val="clear" w:color="auto" w:fill="auto"/>
          </w:tcPr>
          <w:p w:rsidR="001729A5" w:rsidRPr="001729A5" w:rsidRDefault="001729A5" w:rsidP="001729A5">
            <w:pPr>
              <w:spacing w:after="0" w:line="240" w:lineRule="auto"/>
              <w:jc w:val="center"/>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Качества личности</w:t>
            </w:r>
          </w:p>
        </w:tc>
      </w:tr>
      <w:tr w:rsidR="001729A5" w:rsidRPr="007A4D66" w:rsidTr="001729A5">
        <w:tc>
          <w:tcPr>
            <w:tcW w:w="2268" w:type="dxa"/>
            <w:shd w:val="clear" w:color="auto" w:fill="auto"/>
          </w:tcPr>
          <w:p w:rsidR="001729A5" w:rsidRPr="005825BF" w:rsidRDefault="001729A5" w:rsidP="001729A5">
            <w:pPr>
              <w:spacing w:after="0"/>
              <w:jc w:val="both"/>
              <w:rPr>
                <w:rFonts w:ascii="Times New Roman" w:hAnsi="Times New Roman" w:cs="Times New Roman"/>
                <w:b/>
                <w:color w:val="000000"/>
                <w:sz w:val="24"/>
                <w:szCs w:val="24"/>
              </w:rPr>
            </w:pPr>
            <w:r w:rsidRPr="005825BF">
              <w:rPr>
                <w:rFonts w:ascii="Times New Roman" w:hAnsi="Times New Roman" w:cs="Times New Roman"/>
                <w:b/>
                <w:color w:val="000000"/>
                <w:sz w:val="24"/>
                <w:szCs w:val="24"/>
              </w:rPr>
              <w:t>Воспитательный</w:t>
            </w:r>
          </w:p>
        </w:tc>
        <w:tc>
          <w:tcPr>
            <w:tcW w:w="2545" w:type="dxa"/>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Развивающий</w:t>
            </w:r>
          </w:p>
        </w:tc>
        <w:tc>
          <w:tcPr>
            <w:tcW w:w="2567" w:type="dxa"/>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r w:rsidRPr="001729A5">
              <w:rPr>
                <w:rFonts w:ascii="Times New Roman" w:hAnsi="Times New Roman" w:cs="Times New Roman"/>
                <w:b/>
                <w:color w:val="000000"/>
                <w:sz w:val="24"/>
                <w:szCs w:val="24"/>
              </w:rPr>
              <w:t>Обучающий</w:t>
            </w:r>
          </w:p>
        </w:tc>
        <w:tc>
          <w:tcPr>
            <w:tcW w:w="2083" w:type="dxa"/>
            <w:vMerge/>
            <w:shd w:val="clear" w:color="auto" w:fill="auto"/>
          </w:tcPr>
          <w:p w:rsidR="001729A5" w:rsidRPr="001729A5" w:rsidRDefault="001729A5" w:rsidP="001729A5">
            <w:pPr>
              <w:spacing w:after="0" w:line="240" w:lineRule="auto"/>
              <w:jc w:val="both"/>
              <w:rPr>
                <w:rFonts w:ascii="Times New Roman" w:hAnsi="Times New Roman" w:cs="Times New Roman"/>
                <w:b/>
                <w:color w:val="000000"/>
                <w:sz w:val="24"/>
                <w:szCs w:val="24"/>
              </w:rPr>
            </w:pPr>
          </w:p>
        </w:tc>
      </w:tr>
      <w:tr w:rsidR="001729A5" w:rsidRPr="007A4D66" w:rsidTr="001729A5">
        <w:tc>
          <w:tcPr>
            <w:tcW w:w="2268"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Бережное отношение к объектам живой и неживой природы. Умение предвидеть последствия своего поведения</w:t>
            </w:r>
          </w:p>
        </w:tc>
        <w:tc>
          <w:tcPr>
            <w:tcW w:w="2545"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Развитие мышления, воображения, памяти, внимания, речи. Познавательная мотивация. Наблюдательность. Поисковые действия, совершение самостоятельных открытий. Интерес. Любопытство. Способность к моделированию. Самоорганизация.</w:t>
            </w:r>
          </w:p>
        </w:tc>
        <w:tc>
          <w:tcPr>
            <w:tcW w:w="2567"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t xml:space="preserve">Установление причинно-следственных связей. Использование предметов по назначению. Обобщение по определённым признакам. Систематизация объектов с различными свойствами. Представления о количестве, величине, форме. Элементарное планирование своей деятельности. Умение описать наблюдение словами. Представления об элементах универсальных </w:t>
            </w:r>
            <w:r w:rsidRPr="001729A5">
              <w:rPr>
                <w:rFonts w:ascii="Times New Roman" w:hAnsi="Times New Roman" w:cs="Times New Roman"/>
                <w:sz w:val="24"/>
                <w:szCs w:val="24"/>
              </w:rPr>
              <w:lastRenderedPageBreak/>
              <w:t>знаковых систем (буквы, цифры).</w:t>
            </w:r>
          </w:p>
        </w:tc>
        <w:tc>
          <w:tcPr>
            <w:tcW w:w="2083" w:type="dxa"/>
            <w:shd w:val="clear" w:color="auto" w:fill="auto"/>
          </w:tcPr>
          <w:p w:rsidR="001729A5" w:rsidRPr="001729A5" w:rsidRDefault="001729A5" w:rsidP="005825BF">
            <w:pPr>
              <w:spacing w:after="0" w:line="240" w:lineRule="auto"/>
              <w:rPr>
                <w:rFonts w:ascii="Times New Roman" w:hAnsi="Times New Roman" w:cs="Times New Roman"/>
                <w:b/>
                <w:color w:val="000000"/>
                <w:sz w:val="24"/>
                <w:szCs w:val="24"/>
              </w:rPr>
            </w:pPr>
            <w:r w:rsidRPr="001729A5">
              <w:rPr>
                <w:rFonts w:ascii="Times New Roman" w:hAnsi="Times New Roman" w:cs="Times New Roman"/>
                <w:sz w:val="24"/>
                <w:szCs w:val="24"/>
              </w:rPr>
              <w:lastRenderedPageBreak/>
              <w:t>Самостоятельность. Инициативность. Любознательность. Бережливость. Заботливость. Аккуратность. Адекватная оценка успешности в деятельности. Уверенность в себе. Настойчивость.</w:t>
            </w:r>
          </w:p>
        </w:tc>
      </w:tr>
    </w:tbl>
    <w:p w:rsidR="00796549" w:rsidRDefault="00796549" w:rsidP="001729A5">
      <w:pPr>
        <w:shd w:val="clear" w:color="auto" w:fill="FFFFFF"/>
        <w:spacing w:after="0" w:line="240" w:lineRule="auto"/>
        <w:jc w:val="both"/>
        <w:rPr>
          <w:rFonts w:ascii="Times New Roman" w:hAnsi="Times New Roman" w:cs="Times New Roman"/>
          <w:color w:val="000000"/>
          <w:sz w:val="24"/>
          <w:szCs w:val="24"/>
        </w:rPr>
      </w:pPr>
    </w:p>
    <w:p w:rsidR="007B3E84" w:rsidRDefault="007B3E84" w:rsidP="007B3E84">
      <w:pPr>
        <w:shd w:val="clear" w:color="auto" w:fill="FFFFFF"/>
        <w:spacing w:after="0" w:line="240" w:lineRule="auto"/>
        <w:jc w:val="center"/>
        <w:rPr>
          <w:rFonts w:ascii="Times New Roman" w:hAnsi="Times New Roman" w:cs="Times New Roman"/>
          <w:b/>
          <w:sz w:val="24"/>
          <w:szCs w:val="24"/>
        </w:rPr>
      </w:pPr>
      <w:r w:rsidRPr="007B3E84">
        <w:rPr>
          <w:rFonts w:ascii="Times New Roman" w:hAnsi="Times New Roman" w:cs="Times New Roman"/>
          <w:b/>
          <w:sz w:val="24"/>
          <w:szCs w:val="24"/>
        </w:rPr>
        <w:t xml:space="preserve">Образовательная область </w:t>
      </w:r>
    </w:p>
    <w:p w:rsidR="007B3E84" w:rsidRPr="007B3E84" w:rsidRDefault="007B3E84" w:rsidP="007B3E84">
      <w:pPr>
        <w:shd w:val="clear" w:color="auto" w:fill="FFFFFF"/>
        <w:spacing w:after="0" w:line="240" w:lineRule="auto"/>
        <w:jc w:val="center"/>
        <w:rPr>
          <w:rFonts w:ascii="Times New Roman" w:hAnsi="Times New Roman" w:cs="Times New Roman"/>
          <w:b/>
          <w:sz w:val="24"/>
          <w:szCs w:val="24"/>
        </w:rPr>
      </w:pPr>
      <w:r w:rsidRPr="007B3E84">
        <w:rPr>
          <w:rFonts w:ascii="Times New Roman" w:hAnsi="Times New Roman" w:cs="Times New Roman"/>
          <w:b/>
          <w:sz w:val="24"/>
          <w:szCs w:val="24"/>
        </w:rPr>
        <w:t>«Речевое развитие»</w:t>
      </w:r>
    </w:p>
    <w:p w:rsidR="007B3E84" w:rsidRDefault="007B3E84" w:rsidP="00A61570">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w:t>
      </w:r>
      <w:r w:rsidRPr="007B3E84">
        <w:rPr>
          <w:rFonts w:ascii="Times New Roman" w:hAnsi="Times New Roman" w:cs="Times New Roman"/>
          <w:sz w:val="24"/>
          <w:szCs w:val="24"/>
        </w:rPr>
        <w:t>ержание познавательного развития дошкольников направлено на достижение целей «владения речью как средством общения и культуры, происходящим в различных видах Деятельности (познавательно-исследовательской, комм</w:t>
      </w:r>
      <w:r>
        <w:rPr>
          <w:rFonts w:ascii="Times New Roman" w:hAnsi="Times New Roman" w:cs="Times New Roman"/>
          <w:sz w:val="24"/>
          <w:szCs w:val="24"/>
        </w:rPr>
        <w:t>уникативной, восприятии художе</w:t>
      </w:r>
      <w:r w:rsidRPr="007B3E84">
        <w:rPr>
          <w:rFonts w:ascii="Times New Roman" w:hAnsi="Times New Roman" w:cs="Times New Roman"/>
          <w:sz w:val="24"/>
          <w:szCs w:val="24"/>
        </w:rPr>
        <w:t xml:space="preserve">ственной литературы и других), освоенной как с помощью взрослых, так и </w:t>
      </w:r>
      <w:r>
        <w:rPr>
          <w:rFonts w:ascii="Times New Roman" w:hAnsi="Times New Roman" w:cs="Times New Roman"/>
          <w:sz w:val="24"/>
          <w:szCs w:val="24"/>
        </w:rPr>
        <w:t>самостоятельно через решение сле</w:t>
      </w:r>
      <w:r w:rsidRPr="007B3E84">
        <w:rPr>
          <w:rFonts w:ascii="Times New Roman" w:hAnsi="Times New Roman" w:cs="Times New Roman"/>
          <w:sz w:val="24"/>
          <w:szCs w:val="24"/>
        </w:rPr>
        <w:t xml:space="preserve">дующих </w:t>
      </w:r>
      <w:r w:rsidRPr="008563BA">
        <w:rPr>
          <w:rFonts w:ascii="Times New Roman" w:hAnsi="Times New Roman" w:cs="Times New Roman"/>
          <w:b/>
          <w:sz w:val="24"/>
          <w:szCs w:val="24"/>
        </w:rPr>
        <w:t>задач:</w:t>
      </w:r>
      <w:r w:rsidRPr="007B3E84">
        <w:rPr>
          <w:rFonts w:ascii="Times New Roman" w:hAnsi="Times New Roman" w:cs="Times New Roman"/>
          <w:sz w:val="24"/>
          <w:szCs w:val="24"/>
        </w:rPr>
        <w:t xml:space="preserve">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xml:space="preserve">• создавать условия для развития свободного общения воспитанников со взрослыми и детьми;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развивать все компоненты устной речи детей (л</w:t>
      </w:r>
      <w:r w:rsidR="008563BA">
        <w:rPr>
          <w:rFonts w:ascii="Times New Roman" w:hAnsi="Times New Roman" w:cs="Times New Roman"/>
          <w:sz w:val="24"/>
          <w:szCs w:val="24"/>
        </w:rPr>
        <w:t>ексической стороны, грамматиче</w:t>
      </w:r>
      <w:r w:rsidR="008563BA">
        <w:rPr>
          <w:rFonts w:ascii="Times New Roman" w:hAnsi="Times New Roman" w:cs="Times New Roman"/>
          <w:sz w:val="24"/>
          <w:szCs w:val="24"/>
        </w:rPr>
        <w:softHyphen/>
      </w:r>
      <w:r w:rsidRPr="007B3E84">
        <w:rPr>
          <w:rFonts w:ascii="Times New Roman" w:hAnsi="Times New Roman" w:cs="Times New Roman"/>
          <w:sz w:val="24"/>
          <w:szCs w:val="24"/>
        </w:rPr>
        <w:t xml:space="preserve">ского строя речи, произносительной стороны речи; связной речи — диалогической и монологической форм) в различных видах деятельности; </w:t>
      </w:r>
    </w:p>
    <w:p w:rsidR="008563BA"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xml:space="preserve">• формировать интерес и потребность в чтении, эмоционально - образное восприятие произведений разных жанров (сказки, рассказа, стихотворения, малых фольклорных форм); </w:t>
      </w:r>
    </w:p>
    <w:p w:rsidR="00796549" w:rsidRDefault="007B3E84" w:rsidP="00A61570">
      <w:pPr>
        <w:shd w:val="clear" w:color="auto" w:fill="FFFFFF"/>
        <w:spacing w:after="0" w:line="240" w:lineRule="auto"/>
        <w:ind w:firstLine="709"/>
        <w:jc w:val="both"/>
        <w:rPr>
          <w:rFonts w:ascii="Times New Roman" w:hAnsi="Times New Roman" w:cs="Times New Roman"/>
          <w:sz w:val="24"/>
          <w:szCs w:val="24"/>
        </w:rPr>
      </w:pPr>
      <w:r w:rsidRPr="007B3E84">
        <w:rPr>
          <w:rFonts w:ascii="Times New Roman" w:hAnsi="Times New Roman" w:cs="Times New Roman"/>
          <w:sz w:val="24"/>
          <w:szCs w:val="24"/>
        </w:rPr>
        <w:t>• развивать чуткость к выразительным средствам художественной речи, умение вос</w:t>
      </w:r>
      <w:r w:rsidRPr="007B3E84">
        <w:rPr>
          <w:rFonts w:ascii="Times New Roman" w:hAnsi="Times New Roman" w:cs="Times New Roman"/>
          <w:sz w:val="24"/>
          <w:szCs w:val="24"/>
        </w:rPr>
        <w:softHyphen/>
        <w:t xml:space="preserve"> производить эти средства в своём творчестве</w:t>
      </w:r>
      <w:r w:rsidR="00A61570">
        <w:rPr>
          <w:rFonts w:ascii="Times New Roman" w:hAnsi="Times New Roman" w:cs="Times New Roman"/>
          <w:sz w:val="24"/>
          <w:szCs w:val="24"/>
        </w:rPr>
        <w:t>.</w:t>
      </w:r>
    </w:p>
    <w:p w:rsidR="00A61570" w:rsidRPr="00A61570" w:rsidRDefault="00A61570" w:rsidP="00A61570">
      <w:pPr>
        <w:shd w:val="clear" w:color="auto" w:fill="FFFFFF"/>
        <w:spacing w:after="0" w:line="240" w:lineRule="auto"/>
        <w:ind w:firstLine="709"/>
        <w:jc w:val="both"/>
        <w:rPr>
          <w:rFonts w:ascii="Times New Roman" w:hAnsi="Times New Roman" w:cs="Times New Roman"/>
          <w:b/>
          <w:sz w:val="24"/>
          <w:szCs w:val="24"/>
        </w:rPr>
      </w:pPr>
      <w:r w:rsidRPr="00A61570">
        <w:rPr>
          <w:rFonts w:ascii="Times New Roman" w:hAnsi="Times New Roman" w:cs="Times New Roman"/>
          <w:b/>
          <w:sz w:val="24"/>
          <w:szCs w:val="24"/>
        </w:rPr>
        <w:t>Основные задачи образовательной деятельности по овладению детьми речью как средством общения и культуры:</w:t>
      </w:r>
    </w:p>
    <w:p w:rsidR="00A61570" w:rsidRP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развитие свободного общения со взрослыми и детьми;</w:t>
      </w:r>
    </w:p>
    <w:p w:rsidR="00A61570" w:rsidRP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A61570" w:rsidRDefault="00A61570" w:rsidP="00A61570">
      <w:pPr>
        <w:shd w:val="clear" w:color="auto" w:fill="FFFFFF"/>
        <w:spacing w:after="0" w:line="240" w:lineRule="auto"/>
        <w:ind w:firstLine="709"/>
        <w:jc w:val="both"/>
        <w:rPr>
          <w:rFonts w:ascii="Times New Roman" w:hAnsi="Times New Roman" w:cs="Times New Roman"/>
          <w:sz w:val="24"/>
          <w:szCs w:val="24"/>
        </w:rPr>
      </w:pPr>
      <w:r w:rsidRPr="00A61570">
        <w:rPr>
          <w:rFonts w:ascii="Times New Roman" w:hAnsi="Times New Roman" w:cs="Times New Roman"/>
          <w:sz w:val="24"/>
          <w:szCs w:val="24"/>
        </w:rPr>
        <w:t>•</w:t>
      </w:r>
      <w:r w:rsidRPr="00A61570">
        <w:rPr>
          <w:rFonts w:ascii="Times New Roman" w:hAnsi="Cambria Math" w:cs="Times New Roman"/>
          <w:sz w:val="24"/>
          <w:szCs w:val="24"/>
        </w:rPr>
        <w:t> </w:t>
      </w:r>
      <w:r w:rsidRPr="00A61570">
        <w:rPr>
          <w:rFonts w:ascii="Times New Roman" w:hAnsi="Times New Roman" w:cs="Times New Roman"/>
          <w:sz w:val="24"/>
          <w:szCs w:val="24"/>
        </w:rPr>
        <w:t xml:space="preserve"> практическое овладение воспитанниками нормами речи</w:t>
      </w:r>
      <w:r w:rsidR="00520A14">
        <w:rPr>
          <w:rFonts w:ascii="Times New Roman" w:hAnsi="Times New Roman" w:cs="Times New Roman"/>
          <w:sz w:val="24"/>
          <w:szCs w:val="24"/>
        </w:rPr>
        <w:t>.</w:t>
      </w:r>
    </w:p>
    <w:p w:rsidR="00520A14" w:rsidRDefault="00520A14" w:rsidP="00A61570">
      <w:pPr>
        <w:shd w:val="clear" w:color="auto" w:fill="FFFFFF"/>
        <w:spacing w:after="0" w:line="240" w:lineRule="auto"/>
        <w:ind w:firstLine="709"/>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835"/>
        <w:gridCol w:w="1701"/>
      </w:tblGrid>
      <w:tr w:rsidR="00520A14" w:rsidRPr="00520A14" w:rsidTr="00C51A3A">
        <w:tc>
          <w:tcPr>
            <w:tcW w:w="7797" w:type="dxa"/>
            <w:gridSpan w:val="3"/>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Образовательный эффект</w:t>
            </w:r>
          </w:p>
        </w:tc>
        <w:tc>
          <w:tcPr>
            <w:tcW w:w="1701" w:type="dxa"/>
            <w:vMerge w:val="restart"/>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Качества личности</w:t>
            </w:r>
          </w:p>
        </w:tc>
      </w:tr>
      <w:tr w:rsidR="00520A14" w:rsidRPr="00520A14" w:rsidTr="00C51A3A">
        <w:tc>
          <w:tcPr>
            <w:tcW w:w="2552"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Воспитательный</w:t>
            </w:r>
          </w:p>
        </w:tc>
        <w:tc>
          <w:tcPr>
            <w:tcW w:w="2410"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Развивающий</w:t>
            </w:r>
          </w:p>
        </w:tc>
        <w:tc>
          <w:tcPr>
            <w:tcW w:w="2835" w:type="dxa"/>
            <w:shd w:val="clear" w:color="auto" w:fill="auto"/>
          </w:tcPr>
          <w:p w:rsidR="00520A14" w:rsidRPr="00520A14" w:rsidRDefault="00520A14" w:rsidP="00520A14">
            <w:pPr>
              <w:spacing w:after="0" w:line="240" w:lineRule="auto"/>
              <w:jc w:val="center"/>
              <w:rPr>
                <w:rFonts w:ascii="Times New Roman" w:hAnsi="Times New Roman" w:cs="Times New Roman"/>
                <w:b/>
                <w:color w:val="000000"/>
                <w:sz w:val="24"/>
                <w:szCs w:val="24"/>
              </w:rPr>
            </w:pPr>
            <w:r w:rsidRPr="00520A14">
              <w:rPr>
                <w:rFonts w:ascii="Times New Roman" w:hAnsi="Times New Roman" w:cs="Times New Roman"/>
                <w:b/>
                <w:color w:val="000000"/>
                <w:sz w:val="24"/>
                <w:szCs w:val="24"/>
              </w:rPr>
              <w:t>Обучающий</w:t>
            </w:r>
          </w:p>
        </w:tc>
        <w:tc>
          <w:tcPr>
            <w:tcW w:w="1701" w:type="dxa"/>
            <w:vMerge/>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p>
        </w:tc>
      </w:tr>
      <w:tr w:rsidR="00520A14" w:rsidRPr="00520A14" w:rsidTr="00C51A3A">
        <w:tc>
          <w:tcPr>
            <w:tcW w:w="2552"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Культура речи. Языковое чутье. Критическое отношение к своей и чужой речи, желание говорить правильно. Владение способами диалогического взаимодействия (вежливое обращение к друг другу, соблюдение очерёдности, аргументированное отстаивание своей точки зрения, координация высказывания с партнёром). Владение нормами литературного языка</w:t>
            </w:r>
          </w:p>
        </w:tc>
        <w:tc>
          <w:tcPr>
            <w:tcW w:w="2410"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Инициативное диалогическое общение со сверстниками и взрослыми. Словесное творчество, монологи- рассказы по собственной инициативе. Развитие фонематического восприятия, фонематического слуха, речевого дыхания. Интонационная выразительность речи.</w:t>
            </w:r>
          </w:p>
        </w:tc>
        <w:tc>
          <w:tcPr>
            <w:tcW w:w="2835" w:type="dxa"/>
            <w:shd w:val="clear" w:color="auto" w:fill="auto"/>
          </w:tcPr>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Умение пользоваться средствами общения (словесными, мимическими, пантомимическими). Обогащение активного словаря, грамматических форм правильной речи, всех сторон звуковой культуры речи. Умение договариваться, обмениваться предметами. Умение распределять действия при сотрудничестве. Умение привлечь внимание своими высказываниями, изменять стиль общения в зависимости от ситуации.</w:t>
            </w:r>
          </w:p>
        </w:tc>
        <w:tc>
          <w:tcPr>
            <w:tcW w:w="1701" w:type="dxa"/>
            <w:shd w:val="clear" w:color="auto" w:fill="auto"/>
          </w:tcPr>
          <w:p w:rsidR="00520A14" w:rsidRPr="00520A14" w:rsidRDefault="00520A14" w:rsidP="00520A14">
            <w:pPr>
              <w:spacing w:after="0" w:line="240" w:lineRule="auto"/>
              <w:rPr>
                <w:rFonts w:ascii="Times New Roman" w:hAnsi="Times New Roman" w:cs="Times New Roman"/>
                <w:sz w:val="24"/>
                <w:szCs w:val="24"/>
              </w:rPr>
            </w:pPr>
            <w:r w:rsidRPr="00520A14">
              <w:rPr>
                <w:rFonts w:ascii="Times New Roman" w:hAnsi="Times New Roman" w:cs="Times New Roman"/>
                <w:sz w:val="24"/>
                <w:szCs w:val="24"/>
              </w:rPr>
              <w:t>Общительность. Раскрепощённость. Внимательность. Вежливость. Уверенность в себе.</w:t>
            </w:r>
          </w:p>
          <w:p w:rsidR="00520A14" w:rsidRPr="00520A14" w:rsidRDefault="00520A14" w:rsidP="00520A14">
            <w:pPr>
              <w:spacing w:after="0" w:line="240" w:lineRule="auto"/>
              <w:rPr>
                <w:rFonts w:ascii="Times New Roman" w:hAnsi="Times New Roman" w:cs="Times New Roman"/>
                <w:b/>
                <w:color w:val="000000"/>
                <w:sz w:val="24"/>
                <w:szCs w:val="24"/>
              </w:rPr>
            </w:pPr>
            <w:r w:rsidRPr="00520A14">
              <w:rPr>
                <w:rFonts w:ascii="Times New Roman" w:hAnsi="Times New Roman" w:cs="Times New Roman"/>
                <w:sz w:val="24"/>
                <w:szCs w:val="24"/>
              </w:rPr>
              <w:t>Активность. Инициативность. Эмоциональность</w:t>
            </w:r>
          </w:p>
        </w:tc>
      </w:tr>
    </w:tbl>
    <w:p w:rsidR="00520A14" w:rsidRDefault="00520A14" w:rsidP="00520A14">
      <w:pPr>
        <w:shd w:val="clear" w:color="auto" w:fill="FFFFFF"/>
        <w:spacing w:after="0" w:line="240" w:lineRule="auto"/>
        <w:ind w:firstLine="709"/>
        <w:rPr>
          <w:rFonts w:ascii="Times New Roman" w:hAnsi="Times New Roman" w:cs="Times New Roman"/>
          <w:sz w:val="24"/>
          <w:szCs w:val="24"/>
        </w:rPr>
      </w:pPr>
    </w:p>
    <w:p w:rsidR="00AE5D00" w:rsidRPr="00AE5D00" w:rsidRDefault="00AE5D00" w:rsidP="00AE5D00">
      <w:pPr>
        <w:shd w:val="clear" w:color="auto" w:fill="FFFFFF"/>
        <w:spacing w:after="0" w:line="240" w:lineRule="auto"/>
        <w:ind w:firstLine="709"/>
        <w:jc w:val="both"/>
        <w:rPr>
          <w:rFonts w:ascii="Times New Roman" w:hAnsi="Times New Roman" w:cs="Times New Roman"/>
          <w:b/>
          <w:sz w:val="24"/>
          <w:szCs w:val="24"/>
        </w:rPr>
      </w:pPr>
      <w:r w:rsidRPr="00AE5D00">
        <w:rPr>
          <w:rFonts w:ascii="Times New Roman" w:hAnsi="Times New Roman" w:cs="Times New Roman"/>
          <w:b/>
          <w:sz w:val="24"/>
          <w:szCs w:val="24"/>
        </w:rPr>
        <w:t>Основные задачи образовательной деятельности по обогащению активного словаря детей в процессе восприятия художественной литературы и фольклора:</w:t>
      </w:r>
    </w:p>
    <w:p w:rsidR="00AE5D00" w:rsidRP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 xml:space="preserve"> формирование целостной картины мира, в том числе первичных ценностных представлений;</w:t>
      </w:r>
    </w:p>
    <w:p w:rsidR="00AE5D00" w:rsidRP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 xml:space="preserve"> развитие литературной речи; </w:t>
      </w:r>
    </w:p>
    <w:p w:rsidR="00AE5D00" w:rsidRDefault="00AE5D00" w:rsidP="00AE5D00">
      <w:pPr>
        <w:shd w:val="clear" w:color="auto" w:fill="FFFFFF"/>
        <w:spacing w:after="0" w:line="240" w:lineRule="auto"/>
        <w:ind w:firstLine="709"/>
        <w:jc w:val="both"/>
        <w:rPr>
          <w:rFonts w:ascii="Times New Roman" w:hAnsi="Times New Roman" w:cs="Times New Roman"/>
          <w:sz w:val="24"/>
          <w:szCs w:val="24"/>
        </w:rPr>
      </w:pPr>
      <w:r w:rsidRPr="00AE5D00">
        <w:rPr>
          <w:rFonts w:ascii="Times New Roman" w:hAnsi="Times New Roman" w:cs="Times New Roman"/>
          <w:sz w:val="24"/>
          <w:szCs w:val="24"/>
        </w:rPr>
        <w:t xml:space="preserve"> •</w:t>
      </w:r>
      <w:r w:rsidRPr="00AE5D00">
        <w:rPr>
          <w:rFonts w:ascii="Times New Roman" w:hAnsi="Cambria Math" w:cs="Times New Roman"/>
          <w:sz w:val="24"/>
          <w:szCs w:val="24"/>
        </w:rPr>
        <w:t> </w:t>
      </w:r>
      <w:r w:rsidRPr="00AE5D00">
        <w:rPr>
          <w:rFonts w:ascii="Times New Roman" w:hAnsi="Times New Roman" w:cs="Times New Roman"/>
          <w:sz w:val="24"/>
          <w:szCs w:val="24"/>
        </w:rPr>
        <w:t>приобщение к словесному искусству, в том числе развитие художественного восприятия и эстетического вкуса.</w:t>
      </w:r>
    </w:p>
    <w:p w:rsidR="00ED4CD2" w:rsidRDefault="00ED4CD2" w:rsidP="00AE5D00">
      <w:pPr>
        <w:shd w:val="clear" w:color="auto" w:fill="FFFFFF"/>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44"/>
        <w:gridCol w:w="2551"/>
        <w:gridCol w:w="2200"/>
      </w:tblGrid>
      <w:tr w:rsidR="00ED4CD2" w:rsidRPr="007A4D66" w:rsidTr="00ED4CD2">
        <w:tc>
          <w:tcPr>
            <w:tcW w:w="7423" w:type="dxa"/>
            <w:gridSpan w:val="3"/>
            <w:shd w:val="clear" w:color="auto" w:fill="auto"/>
          </w:tcPr>
          <w:p w:rsidR="00ED4CD2" w:rsidRPr="00ED4CD2" w:rsidRDefault="00ED4CD2" w:rsidP="00ED4CD2">
            <w:pPr>
              <w:spacing w:after="0" w:line="240" w:lineRule="auto"/>
              <w:jc w:val="center"/>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Образовательный эффект</w:t>
            </w:r>
          </w:p>
        </w:tc>
        <w:tc>
          <w:tcPr>
            <w:tcW w:w="2040" w:type="dxa"/>
            <w:vMerge w:val="restart"/>
            <w:shd w:val="clear" w:color="auto" w:fill="auto"/>
          </w:tcPr>
          <w:p w:rsidR="00ED4CD2" w:rsidRPr="00ED4CD2" w:rsidRDefault="00ED4CD2" w:rsidP="00ED4CD2">
            <w:pPr>
              <w:spacing w:after="0" w:line="240" w:lineRule="auto"/>
              <w:jc w:val="center"/>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Качества личности</w:t>
            </w:r>
          </w:p>
        </w:tc>
      </w:tr>
      <w:tr w:rsidR="00ED4CD2" w:rsidRPr="007A4D66" w:rsidTr="00ED4CD2">
        <w:tc>
          <w:tcPr>
            <w:tcW w:w="2410" w:type="dxa"/>
            <w:shd w:val="clear" w:color="auto" w:fill="auto"/>
          </w:tcPr>
          <w:p w:rsidR="00ED4CD2" w:rsidRPr="00ED4CD2" w:rsidRDefault="00ED4CD2" w:rsidP="00ED4CD2">
            <w:pPr>
              <w:spacing w:after="0" w:line="240" w:lineRule="auto"/>
              <w:jc w:val="both"/>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Воспитательный</w:t>
            </w:r>
          </w:p>
        </w:tc>
        <w:tc>
          <w:tcPr>
            <w:tcW w:w="2387"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Развивающий</w:t>
            </w:r>
          </w:p>
        </w:tc>
        <w:tc>
          <w:tcPr>
            <w:tcW w:w="2626"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b/>
                <w:color w:val="000000"/>
                <w:sz w:val="24"/>
                <w:szCs w:val="24"/>
              </w:rPr>
              <w:t>Обучающий</w:t>
            </w:r>
          </w:p>
        </w:tc>
        <w:tc>
          <w:tcPr>
            <w:tcW w:w="2040" w:type="dxa"/>
            <w:vMerge/>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p>
        </w:tc>
      </w:tr>
      <w:tr w:rsidR="00ED4CD2" w:rsidRPr="007A4D66" w:rsidTr="00ED4CD2">
        <w:tc>
          <w:tcPr>
            <w:tcW w:w="2410" w:type="dxa"/>
            <w:shd w:val="clear" w:color="auto" w:fill="auto"/>
          </w:tcPr>
          <w:p w:rsidR="00ED4CD2" w:rsidRPr="00ED4CD2" w:rsidRDefault="00ED4CD2" w:rsidP="00ED4CD2">
            <w:pPr>
              <w:spacing w:after="0" w:line="240" w:lineRule="auto"/>
              <w:jc w:val="both"/>
              <w:rPr>
                <w:rFonts w:ascii="Times New Roman" w:hAnsi="Times New Roman" w:cs="Times New Roman"/>
                <w:b/>
                <w:color w:val="000000"/>
                <w:sz w:val="24"/>
                <w:szCs w:val="24"/>
              </w:rPr>
            </w:pPr>
            <w:r w:rsidRPr="00ED4CD2">
              <w:rPr>
                <w:rFonts w:ascii="Times New Roman" w:hAnsi="Times New Roman" w:cs="Times New Roman"/>
                <w:sz w:val="24"/>
                <w:szCs w:val="24"/>
              </w:rPr>
              <w:t>Формирование отношения к книге, к процессу чтения (включение в процесс чтения книги, формирование способности переживать герою). Эстетический вкус. Эстетическая культура.</w:t>
            </w:r>
          </w:p>
        </w:tc>
        <w:tc>
          <w:tcPr>
            <w:tcW w:w="2387"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t>Словотворчество. Элементарное сочинительство. Чувство юмора. Интерпретация литературного образа. Чуткость к описаниям, эпитетам, образным словам. Социальное, эстетическое, познавательное развитие.</w:t>
            </w:r>
          </w:p>
        </w:tc>
        <w:tc>
          <w:tcPr>
            <w:tcW w:w="2626"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t>Знание литературных произведений. Выразительное чтение стихотворений. Способность к описанию, повествованию, рассуждению. Участие в драматизации, театрализации. Понимание других и самого себя. Прогнозирование возможных действий героев книг.</w:t>
            </w:r>
          </w:p>
        </w:tc>
        <w:tc>
          <w:tcPr>
            <w:tcW w:w="2040" w:type="dxa"/>
            <w:shd w:val="clear" w:color="auto" w:fill="auto"/>
          </w:tcPr>
          <w:p w:rsidR="00ED4CD2" w:rsidRPr="00ED4CD2" w:rsidRDefault="00ED4CD2" w:rsidP="00ED4CD2">
            <w:pPr>
              <w:spacing w:after="0" w:line="240" w:lineRule="auto"/>
              <w:rPr>
                <w:rFonts w:ascii="Times New Roman" w:hAnsi="Times New Roman" w:cs="Times New Roman"/>
                <w:b/>
                <w:color w:val="000000"/>
                <w:sz w:val="24"/>
                <w:szCs w:val="24"/>
              </w:rPr>
            </w:pPr>
            <w:r w:rsidRPr="00ED4CD2">
              <w:rPr>
                <w:rFonts w:ascii="Times New Roman" w:hAnsi="Times New Roman" w:cs="Times New Roman"/>
                <w:sz w:val="24"/>
                <w:szCs w:val="24"/>
              </w:rPr>
              <w:t>Осведомлённость. Общительность. Толерантность Вежливость. Инициативность. Любознательность. Сопереживание. Эмоциональность.</w:t>
            </w:r>
          </w:p>
        </w:tc>
      </w:tr>
    </w:tbl>
    <w:p w:rsidR="00A61570" w:rsidRDefault="00A61570" w:rsidP="00520A14">
      <w:pPr>
        <w:shd w:val="clear" w:color="auto" w:fill="FFFFFF"/>
        <w:spacing w:after="0" w:line="240" w:lineRule="auto"/>
        <w:rPr>
          <w:rFonts w:ascii="Times New Roman" w:hAnsi="Times New Roman" w:cs="Times New Roman"/>
          <w:sz w:val="24"/>
          <w:szCs w:val="24"/>
        </w:rPr>
      </w:pPr>
    </w:p>
    <w:p w:rsidR="009E6C17" w:rsidRDefault="009E6C17" w:rsidP="009E6C17">
      <w:pPr>
        <w:shd w:val="clear" w:color="auto" w:fill="FFFFFF"/>
        <w:spacing w:after="0" w:line="240" w:lineRule="auto"/>
        <w:ind w:firstLine="709"/>
        <w:jc w:val="center"/>
        <w:rPr>
          <w:rFonts w:ascii="Times New Roman" w:hAnsi="Times New Roman" w:cs="Times New Roman"/>
          <w:b/>
          <w:sz w:val="24"/>
          <w:szCs w:val="24"/>
        </w:rPr>
      </w:pPr>
      <w:r w:rsidRPr="009E6C17">
        <w:rPr>
          <w:rFonts w:ascii="Times New Roman" w:hAnsi="Times New Roman" w:cs="Times New Roman"/>
          <w:b/>
          <w:sz w:val="24"/>
          <w:szCs w:val="24"/>
        </w:rPr>
        <w:t xml:space="preserve">Образовательная область </w:t>
      </w:r>
    </w:p>
    <w:p w:rsidR="009E6C17" w:rsidRPr="009E6C17" w:rsidRDefault="009E6C17" w:rsidP="009E6C17">
      <w:pPr>
        <w:shd w:val="clear" w:color="auto" w:fill="FFFFFF"/>
        <w:spacing w:after="0" w:line="240" w:lineRule="auto"/>
        <w:ind w:firstLine="709"/>
        <w:jc w:val="center"/>
        <w:rPr>
          <w:rFonts w:ascii="Times New Roman" w:hAnsi="Times New Roman" w:cs="Times New Roman"/>
          <w:b/>
          <w:sz w:val="24"/>
          <w:szCs w:val="24"/>
        </w:rPr>
      </w:pPr>
      <w:r w:rsidRPr="009E6C17">
        <w:rPr>
          <w:rFonts w:ascii="Times New Roman" w:hAnsi="Times New Roman" w:cs="Times New Roman"/>
          <w:b/>
          <w:sz w:val="24"/>
          <w:szCs w:val="24"/>
        </w:rPr>
        <w:t>«Художественно-эстетическое развитие»</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Содержание художественного творчества развития до</w:t>
      </w:r>
      <w:r w:rsidR="00BE0FFD">
        <w:rPr>
          <w:rFonts w:ascii="Times New Roman" w:hAnsi="Times New Roman" w:cs="Times New Roman"/>
          <w:sz w:val="24"/>
          <w:szCs w:val="24"/>
        </w:rPr>
        <w:t>школьников направлено на дости</w:t>
      </w:r>
      <w:r w:rsidR="00BE0FFD">
        <w:rPr>
          <w:rFonts w:ascii="Times New Roman" w:hAnsi="Times New Roman" w:cs="Times New Roman"/>
          <w:sz w:val="24"/>
          <w:szCs w:val="24"/>
        </w:rPr>
        <w:softHyphen/>
      </w:r>
      <w:r w:rsidRPr="009E6C17">
        <w:rPr>
          <w:rFonts w:ascii="Times New Roman" w:hAnsi="Times New Roman" w:cs="Times New Roman"/>
          <w:sz w:val="24"/>
          <w:szCs w:val="24"/>
        </w:rPr>
        <w:t>жение целей взаимодействия и проникновения различ</w:t>
      </w:r>
      <w:r w:rsidR="00BE0FFD">
        <w:rPr>
          <w:rFonts w:ascii="Times New Roman" w:hAnsi="Times New Roman" w:cs="Times New Roman"/>
          <w:sz w:val="24"/>
          <w:szCs w:val="24"/>
        </w:rPr>
        <w:t>ных видов искусства и художест</w:t>
      </w:r>
      <w:r w:rsidR="00BE0FFD">
        <w:rPr>
          <w:rFonts w:ascii="Times New Roman" w:hAnsi="Times New Roman" w:cs="Times New Roman"/>
          <w:sz w:val="24"/>
          <w:szCs w:val="24"/>
        </w:rPr>
        <w:softHyphen/>
      </w:r>
      <w:r w:rsidRPr="009E6C17">
        <w:rPr>
          <w:rFonts w:ascii="Times New Roman" w:hAnsi="Times New Roman" w:cs="Times New Roman"/>
          <w:sz w:val="24"/>
          <w:szCs w:val="24"/>
        </w:rPr>
        <w:t xml:space="preserve">венной деятельности в образовательный процесс дошкольной </w:t>
      </w:r>
      <w:r w:rsidR="00BE0FFD">
        <w:rPr>
          <w:rFonts w:ascii="Times New Roman" w:hAnsi="Times New Roman" w:cs="Times New Roman"/>
          <w:sz w:val="24"/>
          <w:szCs w:val="24"/>
        </w:rPr>
        <w:t>организации через решение</w:t>
      </w:r>
      <w:r w:rsidRPr="009E6C17">
        <w:rPr>
          <w:rFonts w:ascii="Times New Roman" w:hAnsi="Times New Roman" w:cs="Times New Roman"/>
          <w:sz w:val="24"/>
          <w:szCs w:val="24"/>
        </w:rPr>
        <w:t xml:space="preserve"> следующих </w:t>
      </w:r>
      <w:r w:rsidRPr="00BE0FFD">
        <w:rPr>
          <w:rFonts w:ascii="Times New Roman" w:hAnsi="Times New Roman" w:cs="Times New Roman"/>
          <w:b/>
          <w:sz w:val="24"/>
          <w:szCs w:val="24"/>
        </w:rPr>
        <w:t>задач:</w:t>
      </w:r>
      <w:r w:rsidRPr="009E6C17">
        <w:rPr>
          <w:rFonts w:ascii="Times New Roman" w:hAnsi="Times New Roman" w:cs="Times New Roman"/>
          <w:sz w:val="24"/>
          <w:szCs w:val="24"/>
        </w:rPr>
        <w:t xml:space="preserve">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формирование основ художественной культуры:</w:t>
      </w:r>
      <w:r w:rsidR="00BE0FFD">
        <w:rPr>
          <w:rFonts w:ascii="Times New Roman" w:hAnsi="Times New Roman" w:cs="Times New Roman"/>
          <w:sz w:val="24"/>
          <w:szCs w:val="24"/>
        </w:rPr>
        <w:t xml:space="preserve"> представления о специфике изо</w:t>
      </w:r>
      <w:r w:rsidRPr="009E6C17">
        <w:rPr>
          <w:rFonts w:ascii="Times New Roman" w:hAnsi="Times New Roman" w:cs="Times New Roman"/>
          <w:sz w:val="24"/>
          <w:szCs w:val="24"/>
        </w:rPr>
        <w:t>бразительного искусства, потребности в художественном творчестве и в общении с искусством, первоначальные понятия о выразительных возм</w:t>
      </w:r>
      <w:r w:rsidR="00BE0FFD">
        <w:rPr>
          <w:rFonts w:ascii="Times New Roman" w:hAnsi="Times New Roman" w:cs="Times New Roman"/>
          <w:sz w:val="24"/>
          <w:szCs w:val="24"/>
        </w:rPr>
        <w:t>ожностях языка искус</w:t>
      </w:r>
      <w:r w:rsidR="00BE0FFD">
        <w:rPr>
          <w:rFonts w:ascii="Times New Roman" w:hAnsi="Times New Roman" w:cs="Times New Roman"/>
          <w:sz w:val="24"/>
          <w:szCs w:val="24"/>
        </w:rPr>
        <w:softHyphen/>
      </w:r>
      <w:r w:rsidRPr="009E6C17">
        <w:rPr>
          <w:rFonts w:ascii="Times New Roman" w:hAnsi="Times New Roman" w:cs="Times New Roman"/>
          <w:sz w:val="24"/>
          <w:szCs w:val="24"/>
        </w:rPr>
        <w:t xml:space="preserve">ства;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xml:space="preserve">• развитие продуктивной деятельности; </w:t>
      </w:r>
    </w:p>
    <w:p w:rsidR="00BE0FFD" w:rsidRDefault="009E6C17" w:rsidP="009E6C17">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xml:space="preserve">• развитие интереса к различным видам искусства (пластическим и сценическим); </w:t>
      </w:r>
    </w:p>
    <w:p w:rsidR="00BE0FFD" w:rsidRDefault="00BE0FFD" w:rsidP="00BE0FF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E6C17" w:rsidRPr="009E6C17">
        <w:rPr>
          <w:rFonts w:ascii="Times New Roman" w:hAnsi="Times New Roman" w:cs="Times New Roman"/>
          <w:sz w:val="24"/>
          <w:szCs w:val="24"/>
        </w:rPr>
        <w:t>формирование основ художественного мышления, художественного мировидения, художественной ментальности, эмоционально-ч</w:t>
      </w:r>
      <w:r>
        <w:rPr>
          <w:rFonts w:ascii="Times New Roman" w:hAnsi="Times New Roman" w:cs="Times New Roman"/>
          <w:sz w:val="24"/>
          <w:szCs w:val="24"/>
        </w:rPr>
        <w:t>увственного отношения к предме</w:t>
      </w:r>
      <w:r>
        <w:rPr>
          <w:rFonts w:ascii="Times New Roman" w:hAnsi="Times New Roman" w:cs="Times New Roman"/>
          <w:sz w:val="24"/>
          <w:szCs w:val="24"/>
        </w:rPr>
        <w:softHyphen/>
      </w:r>
      <w:r w:rsidR="009E6C17" w:rsidRPr="009E6C17">
        <w:rPr>
          <w:rFonts w:ascii="Times New Roman" w:hAnsi="Times New Roman" w:cs="Times New Roman"/>
          <w:sz w:val="24"/>
          <w:szCs w:val="24"/>
        </w:rPr>
        <w:t>т</w:t>
      </w:r>
      <w:r>
        <w:rPr>
          <w:rFonts w:ascii="Times New Roman" w:hAnsi="Times New Roman" w:cs="Times New Roman"/>
          <w:sz w:val="24"/>
          <w:szCs w:val="24"/>
        </w:rPr>
        <w:t>ам и явлениям действительности;</w:t>
      </w:r>
    </w:p>
    <w:p w:rsidR="00BE0FFD" w:rsidRDefault="009E6C17" w:rsidP="00BE0FFD">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развитие потребности в художественном творчес</w:t>
      </w:r>
      <w:r w:rsidR="00BE0FFD">
        <w:rPr>
          <w:rFonts w:ascii="Times New Roman" w:hAnsi="Times New Roman" w:cs="Times New Roman"/>
          <w:sz w:val="24"/>
          <w:szCs w:val="24"/>
        </w:rPr>
        <w:t>тве (изобразительном, художест</w:t>
      </w:r>
      <w:r w:rsidRPr="009E6C17">
        <w:rPr>
          <w:rFonts w:ascii="Times New Roman" w:hAnsi="Times New Roman" w:cs="Times New Roman"/>
          <w:sz w:val="24"/>
          <w:szCs w:val="24"/>
        </w:rPr>
        <w:t xml:space="preserve">венно-речевом, музыкально-пластическом); • обучение основам создания художественных образов, формирование практических навыков работы в различных видах художественной деятельности; </w:t>
      </w:r>
    </w:p>
    <w:p w:rsidR="00BE0FFD" w:rsidRDefault="009E6C17" w:rsidP="00BE0FFD">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приобщение детей к лучшим образцам отечествен</w:t>
      </w:r>
      <w:r w:rsidR="00BE0FFD">
        <w:rPr>
          <w:rFonts w:ascii="Times New Roman" w:hAnsi="Times New Roman" w:cs="Times New Roman"/>
          <w:sz w:val="24"/>
          <w:szCs w:val="24"/>
        </w:rPr>
        <w:t>ного и мирового искусства, вос</w:t>
      </w:r>
      <w:r w:rsidRPr="009E6C17">
        <w:rPr>
          <w:rFonts w:ascii="Times New Roman" w:hAnsi="Times New Roman" w:cs="Times New Roman"/>
          <w:sz w:val="24"/>
          <w:szCs w:val="24"/>
        </w:rPr>
        <w:t xml:space="preserve">питание у детей уважения, эмоционально- ценностного отношения к искусству. </w:t>
      </w:r>
    </w:p>
    <w:p w:rsidR="00450C6E" w:rsidRPr="00060AD0" w:rsidRDefault="009E6C17" w:rsidP="00060AD0">
      <w:pPr>
        <w:shd w:val="clear" w:color="auto" w:fill="FFFFFF"/>
        <w:spacing w:after="0" w:line="240" w:lineRule="auto"/>
        <w:ind w:firstLine="709"/>
        <w:jc w:val="both"/>
        <w:rPr>
          <w:rFonts w:ascii="Times New Roman" w:hAnsi="Times New Roman" w:cs="Times New Roman"/>
          <w:sz w:val="24"/>
          <w:szCs w:val="24"/>
        </w:rPr>
      </w:pPr>
      <w:r w:rsidRPr="009E6C17">
        <w:rPr>
          <w:rFonts w:ascii="Times New Roman" w:hAnsi="Times New Roman" w:cs="Times New Roman"/>
          <w:sz w:val="24"/>
          <w:szCs w:val="24"/>
        </w:rPr>
        <w:t xml:space="preserve">Основным результатом художественно-эстетического развития в дошкольном возрасте является развитие воображения, слухового и зрительного восприятия, коммуникативных умений, способности создавать образы; овладение техническими </w:t>
      </w:r>
      <w:r w:rsidRPr="009E6C17">
        <w:rPr>
          <w:rFonts w:ascii="Times New Roman" w:hAnsi="Times New Roman" w:cs="Times New Roman"/>
          <w:sz w:val="24"/>
          <w:szCs w:val="24"/>
        </w:rPr>
        <w:lastRenderedPageBreak/>
        <w:t>умениями в рисовании, лепке, аппликации, пластическими и словесно-образными умениями в театрализованной, музыкальной деятельности.</w:t>
      </w:r>
    </w:p>
    <w:p w:rsidR="00060AD0" w:rsidRPr="00060AD0" w:rsidRDefault="00060AD0" w:rsidP="00060AD0">
      <w:pPr>
        <w:shd w:val="clear" w:color="auto" w:fill="FFFFFF"/>
        <w:spacing w:after="0" w:line="240" w:lineRule="auto"/>
        <w:ind w:firstLine="709"/>
        <w:jc w:val="both"/>
        <w:rPr>
          <w:rFonts w:ascii="Times New Roman" w:hAnsi="Times New Roman" w:cs="Times New Roman"/>
          <w:b/>
          <w:sz w:val="24"/>
          <w:szCs w:val="24"/>
        </w:rPr>
      </w:pPr>
      <w:r w:rsidRPr="00060AD0">
        <w:rPr>
          <w:rFonts w:ascii="Times New Roman" w:hAnsi="Times New Roman" w:cs="Times New Roman"/>
          <w:b/>
          <w:sz w:val="24"/>
          <w:szCs w:val="24"/>
        </w:rPr>
        <w:t>Основные задачи образовательной деятельности по овладению детьми изобразительной и продуктивной деятельностью:</w:t>
      </w:r>
    </w:p>
    <w:p w:rsidR="00060AD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 xml:space="preserve">• развитие продуктивной деятельности детей (рисование, лепка, аппликация, художественный труд); </w:t>
      </w:r>
    </w:p>
    <w:p w:rsidR="00060AD0" w:rsidRPr="00060AD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w:t>
      </w:r>
      <w:r w:rsidRPr="00060AD0">
        <w:rPr>
          <w:rFonts w:ascii="Times New Roman" w:hAnsi="Cambria Math" w:cs="Times New Roman"/>
          <w:sz w:val="24"/>
          <w:szCs w:val="24"/>
        </w:rPr>
        <w:t> </w:t>
      </w:r>
      <w:r w:rsidRPr="00060AD0">
        <w:rPr>
          <w:rFonts w:ascii="Times New Roman" w:hAnsi="Times New Roman" w:cs="Times New Roman"/>
          <w:sz w:val="24"/>
          <w:szCs w:val="24"/>
        </w:rPr>
        <w:t xml:space="preserve"> развитие детского творчества; </w:t>
      </w:r>
      <w:r w:rsidRPr="00060AD0">
        <w:rPr>
          <w:rFonts w:ascii="Times New Roman" w:hAnsi="Times New Roman" w:cs="Times New Roman"/>
          <w:sz w:val="24"/>
          <w:szCs w:val="24"/>
        </w:rPr>
        <w:tab/>
      </w:r>
    </w:p>
    <w:p w:rsidR="00AE5D00" w:rsidRDefault="00060AD0" w:rsidP="00060AD0">
      <w:pPr>
        <w:shd w:val="clear" w:color="auto" w:fill="FFFFFF"/>
        <w:spacing w:after="0" w:line="240" w:lineRule="auto"/>
        <w:ind w:firstLine="709"/>
        <w:jc w:val="both"/>
        <w:rPr>
          <w:rFonts w:ascii="Times New Roman" w:hAnsi="Times New Roman" w:cs="Times New Roman"/>
          <w:sz w:val="24"/>
          <w:szCs w:val="24"/>
        </w:rPr>
      </w:pPr>
      <w:r w:rsidRPr="00060AD0">
        <w:rPr>
          <w:rFonts w:ascii="Times New Roman" w:hAnsi="Times New Roman" w:cs="Times New Roman"/>
          <w:sz w:val="24"/>
          <w:szCs w:val="24"/>
        </w:rPr>
        <w:t>•</w:t>
      </w:r>
      <w:r w:rsidRPr="00060AD0">
        <w:rPr>
          <w:rFonts w:ascii="Times New Roman" w:hAnsi="Cambria Math" w:cs="Times New Roman"/>
          <w:sz w:val="24"/>
          <w:szCs w:val="24"/>
        </w:rPr>
        <w:t> </w:t>
      </w:r>
      <w:r w:rsidRPr="00060AD0">
        <w:rPr>
          <w:rFonts w:ascii="Times New Roman" w:hAnsi="Times New Roman" w:cs="Times New Roman"/>
          <w:sz w:val="24"/>
          <w:szCs w:val="24"/>
        </w:rPr>
        <w:t xml:space="preserve"> приобщение к изобразительному искусству</w:t>
      </w:r>
      <w:r w:rsidR="00AF0C34">
        <w:rPr>
          <w:rFonts w:ascii="Times New Roman" w:hAnsi="Times New Roman" w:cs="Times New Roman"/>
          <w:sz w:val="24"/>
          <w:szCs w:val="24"/>
        </w:rPr>
        <w:t>.</w:t>
      </w:r>
    </w:p>
    <w:p w:rsidR="00AF0C34" w:rsidRDefault="00AF0C34" w:rsidP="00AF0C34">
      <w:pPr>
        <w:shd w:val="clear" w:color="auto" w:fill="FFFFFF"/>
        <w:spacing w:after="0" w:line="24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1"/>
        <w:gridCol w:w="2410"/>
        <w:gridCol w:w="2268"/>
      </w:tblGrid>
      <w:tr w:rsidR="00AF0C34" w:rsidRPr="007A4D66" w:rsidTr="00AF0C34">
        <w:tc>
          <w:tcPr>
            <w:tcW w:w="7088" w:type="dxa"/>
            <w:gridSpan w:val="3"/>
            <w:shd w:val="clear" w:color="auto" w:fill="auto"/>
          </w:tcPr>
          <w:p w:rsidR="00AF0C34" w:rsidRPr="00AF0C34" w:rsidRDefault="00AF0C34" w:rsidP="00AF0C34">
            <w:pPr>
              <w:spacing w:after="0" w:line="240" w:lineRule="auto"/>
              <w:jc w:val="center"/>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Образовательный эффект</w:t>
            </w:r>
          </w:p>
        </w:tc>
        <w:tc>
          <w:tcPr>
            <w:tcW w:w="2268" w:type="dxa"/>
            <w:vMerge w:val="restart"/>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Качества личности</w:t>
            </w:r>
          </w:p>
        </w:tc>
      </w:tr>
      <w:tr w:rsidR="00AF0C34" w:rsidRPr="007A4D66" w:rsidTr="00AF0C34">
        <w:tc>
          <w:tcPr>
            <w:tcW w:w="2127" w:type="dxa"/>
            <w:shd w:val="clear" w:color="auto" w:fill="auto"/>
          </w:tcPr>
          <w:p w:rsidR="00AF0C34" w:rsidRPr="007A4D66" w:rsidRDefault="00AF0C34" w:rsidP="00AF0C34">
            <w:pPr>
              <w:spacing w:after="0"/>
              <w:jc w:val="both"/>
              <w:rPr>
                <w:b/>
                <w:color w:val="000000"/>
              </w:rPr>
            </w:pPr>
            <w:r w:rsidRPr="007A4D66">
              <w:rPr>
                <w:b/>
                <w:color w:val="000000"/>
              </w:rPr>
              <w:t>Воспитательный</w:t>
            </w:r>
          </w:p>
        </w:tc>
        <w:tc>
          <w:tcPr>
            <w:tcW w:w="2551" w:type="dxa"/>
            <w:shd w:val="clear" w:color="auto" w:fill="auto"/>
          </w:tcPr>
          <w:p w:rsidR="00AF0C34" w:rsidRPr="007A4D66" w:rsidRDefault="00AF0C34" w:rsidP="00AF0C34">
            <w:pPr>
              <w:spacing w:after="0"/>
              <w:jc w:val="both"/>
              <w:rPr>
                <w:b/>
                <w:color w:val="000000"/>
              </w:rPr>
            </w:pPr>
            <w:r w:rsidRPr="007A4D66">
              <w:rPr>
                <w:b/>
                <w:color w:val="000000"/>
              </w:rPr>
              <w:t>Развивающий</w:t>
            </w:r>
          </w:p>
        </w:tc>
        <w:tc>
          <w:tcPr>
            <w:tcW w:w="2410" w:type="dxa"/>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b/>
                <w:color w:val="000000"/>
                <w:sz w:val="24"/>
                <w:szCs w:val="24"/>
              </w:rPr>
              <w:t>Обучающий</w:t>
            </w:r>
          </w:p>
        </w:tc>
        <w:tc>
          <w:tcPr>
            <w:tcW w:w="2268" w:type="dxa"/>
            <w:vMerge/>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p>
        </w:tc>
      </w:tr>
      <w:tr w:rsidR="00AF0C34" w:rsidRPr="007A4D66" w:rsidTr="00AF0C34">
        <w:tc>
          <w:tcPr>
            <w:tcW w:w="2127"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Бережное отношение к изобразительным материалам. Воспитание чувства прекрасного.</w:t>
            </w:r>
          </w:p>
        </w:tc>
        <w:tc>
          <w:tcPr>
            <w:tcW w:w="2551"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Способность к созданию образа. Эстетическое, познавательное развитие. Развитие высших психических функций (восприятия, мышления, воображения, памяти, внимания, речи).</w:t>
            </w:r>
          </w:p>
        </w:tc>
        <w:tc>
          <w:tcPr>
            <w:tcW w:w="2410" w:type="dxa"/>
            <w:shd w:val="clear" w:color="auto" w:fill="auto"/>
          </w:tcPr>
          <w:p w:rsidR="00AF0C34" w:rsidRPr="00AF0C34" w:rsidRDefault="00AF0C34" w:rsidP="000E2779">
            <w:pPr>
              <w:spacing w:after="0" w:line="240" w:lineRule="auto"/>
              <w:rPr>
                <w:rFonts w:ascii="Times New Roman" w:hAnsi="Times New Roman" w:cs="Times New Roman"/>
                <w:b/>
                <w:color w:val="000000"/>
                <w:sz w:val="24"/>
                <w:szCs w:val="24"/>
              </w:rPr>
            </w:pPr>
            <w:r w:rsidRPr="00AF0C34">
              <w:rPr>
                <w:rFonts w:ascii="Times New Roman" w:hAnsi="Times New Roman" w:cs="Times New Roman"/>
                <w:sz w:val="24"/>
                <w:szCs w:val="24"/>
              </w:rPr>
              <w:t>Высказывание суждения о красоте природы. Различение основных и составных, тёплых и холодных цветов. Способность изменять эмоциональную напряжённость рисунка с помощью смешения красок. Использование основных и составных цветов, различных художественных техник и материалов для передачи замысла. Умение видеть красоту в образах природы, на улице, в архитектуре, скульптуре, дизайне, декоративно- прикладном искусстве.</w:t>
            </w:r>
          </w:p>
        </w:tc>
        <w:tc>
          <w:tcPr>
            <w:tcW w:w="2268" w:type="dxa"/>
            <w:shd w:val="clear" w:color="auto" w:fill="auto"/>
          </w:tcPr>
          <w:p w:rsidR="00AF0C34" w:rsidRPr="00AF0C34" w:rsidRDefault="00AF0C34" w:rsidP="00AF0C34">
            <w:pPr>
              <w:spacing w:after="0" w:line="240" w:lineRule="auto"/>
              <w:jc w:val="both"/>
              <w:rPr>
                <w:rFonts w:ascii="Times New Roman" w:hAnsi="Times New Roman" w:cs="Times New Roman"/>
                <w:b/>
                <w:color w:val="000000"/>
                <w:sz w:val="24"/>
                <w:szCs w:val="24"/>
              </w:rPr>
            </w:pPr>
            <w:r w:rsidRPr="00AF0C34">
              <w:rPr>
                <w:rFonts w:ascii="Times New Roman" w:hAnsi="Times New Roman" w:cs="Times New Roman"/>
                <w:sz w:val="24"/>
                <w:szCs w:val="24"/>
              </w:rPr>
              <w:t>Любознательность. Наблюдательность. Эмоциональная отзывчивость. Сопереживание. Креативность. Аккуратность.</w:t>
            </w:r>
          </w:p>
        </w:tc>
      </w:tr>
    </w:tbl>
    <w:p w:rsidR="00AF0C34" w:rsidRPr="00060AD0" w:rsidRDefault="00AF0C34" w:rsidP="00AF0C34">
      <w:pPr>
        <w:shd w:val="clear" w:color="auto" w:fill="FFFFFF"/>
        <w:spacing w:after="0" w:line="240" w:lineRule="auto"/>
        <w:jc w:val="both"/>
        <w:rPr>
          <w:rFonts w:ascii="Times New Roman" w:hAnsi="Times New Roman" w:cs="Times New Roman"/>
          <w:color w:val="000000"/>
          <w:sz w:val="24"/>
          <w:szCs w:val="24"/>
        </w:rPr>
      </w:pPr>
    </w:p>
    <w:p w:rsidR="007C72C5" w:rsidRPr="007C72C5" w:rsidRDefault="007C72C5" w:rsidP="00A95DD2">
      <w:pPr>
        <w:shd w:val="clear" w:color="auto" w:fill="FFFFFF"/>
        <w:spacing w:after="0" w:line="240" w:lineRule="auto"/>
        <w:ind w:firstLine="709"/>
        <w:jc w:val="both"/>
        <w:rPr>
          <w:rFonts w:ascii="Times New Roman" w:hAnsi="Times New Roman" w:cs="Times New Roman"/>
          <w:b/>
          <w:sz w:val="24"/>
          <w:szCs w:val="24"/>
        </w:rPr>
      </w:pPr>
      <w:r w:rsidRPr="007C72C5">
        <w:rPr>
          <w:rFonts w:ascii="Times New Roman" w:hAnsi="Times New Roman" w:cs="Times New Roman"/>
          <w:b/>
          <w:sz w:val="24"/>
          <w:szCs w:val="24"/>
        </w:rPr>
        <w:t>Основные задачи образовательной деятельности по овладению детьми музыкальной деятельностью:</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воспитание эмоциональной отзывчивости на музыку через речевое, двигательное, инструментальное выражение;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развитие музыкального восприятия;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w:t>
      </w:r>
      <w:r w:rsidRPr="007C72C5">
        <w:rPr>
          <w:rFonts w:ascii="Times New Roman" w:hAnsi="Cambria Math" w:cs="Times New Roman"/>
          <w:sz w:val="24"/>
          <w:szCs w:val="24"/>
        </w:rPr>
        <w:t> </w:t>
      </w:r>
      <w:r w:rsidRPr="007C72C5">
        <w:rPr>
          <w:rFonts w:ascii="Times New Roman" w:hAnsi="Times New Roman" w:cs="Times New Roman"/>
          <w:sz w:val="24"/>
          <w:szCs w:val="24"/>
        </w:rPr>
        <w:t xml:space="preserve"> развитие общей и мелкой моторики; </w:t>
      </w:r>
    </w:p>
    <w:p w:rsidR="007C72C5" w:rsidRP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 xml:space="preserve">• формирование коммуникативных умений; </w:t>
      </w:r>
    </w:p>
    <w:p w:rsidR="007C72C5" w:rsidRDefault="007C72C5" w:rsidP="00A95DD2">
      <w:pPr>
        <w:shd w:val="clear" w:color="auto" w:fill="FFFFFF"/>
        <w:spacing w:after="0" w:line="240" w:lineRule="auto"/>
        <w:ind w:firstLine="709"/>
        <w:jc w:val="both"/>
        <w:rPr>
          <w:rFonts w:ascii="Times New Roman" w:hAnsi="Times New Roman" w:cs="Times New Roman"/>
          <w:sz w:val="24"/>
          <w:szCs w:val="24"/>
        </w:rPr>
      </w:pPr>
      <w:r w:rsidRPr="007C72C5">
        <w:rPr>
          <w:rFonts w:ascii="Times New Roman" w:hAnsi="Times New Roman" w:cs="Times New Roman"/>
          <w:sz w:val="24"/>
          <w:szCs w:val="24"/>
        </w:rPr>
        <w:t>• воспитание нравственных качеств.</w:t>
      </w:r>
    </w:p>
    <w:p w:rsidR="007E6A4B" w:rsidRDefault="007E6A4B" w:rsidP="00A95DD2">
      <w:pPr>
        <w:shd w:val="clear" w:color="auto" w:fill="FFFFFF"/>
        <w:spacing w:after="0" w:line="240" w:lineRule="auto"/>
        <w:ind w:firstLine="709"/>
        <w:jc w:val="both"/>
        <w:rPr>
          <w:rFonts w:ascii="Times New Roman" w:hAnsi="Times New Roman" w:cs="Times New Roman"/>
          <w:sz w:val="24"/>
          <w:szCs w:val="24"/>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75"/>
        <w:gridCol w:w="2700"/>
        <w:gridCol w:w="2280"/>
      </w:tblGrid>
      <w:tr w:rsidR="007E6A4B" w:rsidRPr="007A4D66" w:rsidTr="007E6A4B">
        <w:tc>
          <w:tcPr>
            <w:tcW w:w="7419" w:type="dxa"/>
            <w:gridSpan w:val="3"/>
            <w:shd w:val="clear" w:color="auto" w:fill="auto"/>
          </w:tcPr>
          <w:p w:rsidR="007E6A4B" w:rsidRPr="007E6A4B" w:rsidRDefault="007E6A4B" w:rsidP="00B011DB">
            <w:pPr>
              <w:jc w:val="center"/>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Образовательный эффект</w:t>
            </w:r>
          </w:p>
        </w:tc>
        <w:tc>
          <w:tcPr>
            <w:tcW w:w="2280" w:type="dxa"/>
            <w:vMerge w:val="restart"/>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 xml:space="preserve">Качества </w:t>
            </w:r>
            <w:r w:rsidRPr="007E6A4B">
              <w:rPr>
                <w:rFonts w:ascii="Times New Roman" w:hAnsi="Times New Roman" w:cs="Times New Roman"/>
                <w:b/>
                <w:color w:val="000000"/>
                <w:sz w:val="24"/>
                <w:szCs w:val="24"/>
              </w:rPr>
              <w:lastRenderedPageBreak/>
              <w:t>личности</w:t>
            </w:r>
          </w:p>
        </w:tc>
      </w:tr>
      <w:tr w:rsidR="007E6A4B" w:rsidRPr="007A4D66" w:rsidTr="007E6A4B">
        <w:tc>
          <w:tcPr>
            <w:tcW w:w="2044" w:type="dxa"/>
            <w:shd w:val="clear" w:color="auto" w:fill="auto"/>
          </w:tcPr>
          <w:p w:rsidR="007E6A4B" w:rsidRPr="007A4D66" w:rsidRDefault="007E6A4B" w:rsidP="00B011DB">
            <w:pPr>
              <w:jc w:val="both"/>
              <w:rPr>
                <w:b/>
                <w:color w:val="000000"/>
              </w:rPr>
            </w:pPr>
            <w:r w:rsidRPr="007A4D66">
              <w:rPr>
                <w:b/>
                <w:color w:val="000000"/>
              </w:rPr>
              <w:lastRenderedPageBreak/>
              <w:t>Воспитательный</w:t>
            </w:r>
          </w:p>
        </w:tc>
        <w:tc>
          <w:tcPr>
            <w:tcW w:w="2675" w:type="dxa"/>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Развивающий</w:t>
            </w:r>
          </w:p>
        </w:tc>
        <w:tc>
          <w:tcPr>
            <w:tcW w:w="2700" w:type="dxa"/>
            <w:shd w:val="clear" w:color="auto" w:fill="auto"/>
          </w:tcPr>
          <w:p w:rsidR="007E6A4B" w:rsidRPr="007E6A4B" w:rsidRDefault="007E6A4B" w:rsidP="00B011DB">
            <w:pPr>
              <w:jc w:val="both"/>
              <w:rPr>
                <w:rFonts w:ascii="Times New Roman" w:hAnsi="Times New Roman" w:cs="Times New Roman"/>
                <w:b/>
                <w:color w:val="000000"/>
                <w:sz w:val="24"/>
                <w:szCs w:val="24"/>
              </w:rPr>
            </w:pPr>
            <w:r w:rsidRPr="007E6A4B">
              <w:rPr>
                <w:rFonts w:ascii="Times New Roman" w:hAnsi="Times New Roman" w:cs="Times New Roman"/>
                <w:b/>
                <w:color w:val="000000"/>
                <w:sz w:val="24"/>
                <w:szCs w:val="24"/>
              </w:rPr>
              <w:t>Обучающий</w:t>
            </w:r>
          </w:p>
        </w:tc>
        <w:tc>
          <w:tcPr>
            <w:tcW w:w="2280" w:type="dxa"/>
            <w:vMerge/>
            <w:shd w:val="clear" w:color="auto" w:fill="auto"/>
          </w:tcPr>
          <w:p w:rsidR="007E6A4B" w:rsidRPr="007E6A4B" w:rsidRDefault="007E6A4B" w:rsidP="00B011DB">
            <w:pPr>
              <w:jc w:val="both"/>
              <w:rPr>
                <w:rFonts w:ascii="Times New Roman" w:hAnsi="Times New Roman" w:cs="Times New Roman"/>
                <w:b/>
                <w:color w:val="000000"/>
                <w:sz w:val="24"/>
                <w:szCs w:val="24"/>
              </w:rPr>
            </w:pPr>
          </w:p>
        </w:tc>
      </w:tr>
      <w:tr w:rsidR="007E6A4B" w:rsidRPr="007A4D66" w:rsidTr="007E6A4B">
        <w:tc>
          <w:tcPr>
            <w:tcW w:w="2044"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lastRenderedPageBreak/>
              <w:t>Бережное отношение к музыкальным инструментам. Эмоциональная отзывчивость на музыку образного содержания. Воспитывать интерес к пению, слушанию.</w:t>
            </w:r>
          </w:p>
        </w:tc>
        <w:tc>
          <w:tcPr>
            <w:tcW w:w="2675"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Развитие сенсорной основы (высота, динамика, тембр). Инициативное обсуждение музыкальных произведений со сверстниками и взрослыми. Развитие основных видов движений.</w:t>
            </w:r>
          </w:p>
        </w:tc>
        <w:tc>
          <w:tcPr>
            <w:tcW w:w="2700"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Высказывание суждения о красоте музыки. Сопровождение пения простейшими движениями, шумовыми игрушками, мелодическими и ритмическими инструментами. Участие в фестивалях, праздниках, драматизациях, театрализации.</w:t>
            </w:r>
          </w:p>
        </w:tc>
        <w:tc>
          <w:tcPr>
            <w:tcW w:w="2280" w:type="dxa"/>
            <w:shd w:val="clear" w:color="auto" w:fill="auto"/>
          </w:tcPr>
          <w:p w:rsidR="007E6A4B" w:rsidRPr="007E6A4B" w:rsidRDefault="007E6A4B" w:rsidP="007E6A4B">
            <w:pPr>
              <w:spacing w:after="0" w:line="240" w:lineRule="auto"/>
              <w:rPr>
                <w:rFonts w:ascii="Times New Roman" w:hAnsi="Times New Roman" w:cs="Times New Roman"/>
                <w:b/>
                <w:color w:val="000000"/>
                <w:sz w:val="24"/>
                <w:szCs w:val="24"/>
              </w:rPr>
            </w:pPr>
            <w:r w:rsidRPr="007E6A4B">
              <w:rPr>
                <w:rFonts w:ascii="Times New Roman" w:hAnsi="Times New Roman" w:cs="Times New Roman"/>
                <w:sz w:val="24"/>
                <w:szCs w:val="24"/>
              </w:rPr>
              <w:t>Любознательность. Старательность. Инициативность. Эмоциональная отзывчивость. Сопереживание. Креативность. Активность.</w:t>
            </w:r>
          </w:p>
        </w:tc>
      </w:tr>
    </w:tbl>
    <w:p w:rsidR="007E6A4B" w:rsidRPr="007C72C5" w:rsidRDefault="007E6A4B" w:rsidP="007E6A4B">
      <w:pPr>
        <w:shd w:val="clear" w:color="auto" w:fill="FFFFFF"/>
        <w:spacing w:after="0" w:line="240" w:lineRule="auto"/>
        <w:jc w:val="both"/>
        <w:rPr>
          <w:rFonts w:ascii="Times New Roman" w:hAnsi="Times New Roman" w:cs="Times New Roman"/>
          <w:sz w:val="24"/>
          <w:szCs w:val="24"/>
        </w:rPr>
      </w:pPr>
    </w:p>
    <w:p w:rsidR="00BF23EC" w:rsidRDefault="00BF23EC" w:rsidP="00BF23EC">
      <w:pPr>
        <w:spacing w:after="0" w:line="240" w:lineRule="auto"/>
        <w:ind w:firstLine="709"/>
        <w:jc w:val="center"/>
        <w:rPr>
          <w:rFonts w:ascii="Times New Roman" w:hAnsi="Times New Roman" w:cs="Times New Roman"/>
          <w:b/>
          <w:sz w:val="24"/>
          <w:szCs w:val="24"/>
        </w:rPr>
      </w:pPr>
      <w:r w:rsidRPr="00BF23EC">
        <w:rPr>
          <w:rFonts w:ascii="Times New Roman" w:hAnsi="Times New Roman" w:cs="Times New Roman"/>
          <w:b/>
          <w:sz w:val="24"/>
          <w:szCs w:val="24"/>
        </w:rPr>
        <w:t xml:space="preserve">Образовательная область </w:t>
      </w:r>
    </w:p>
    <w:p w:rsidR="00BF23EC" w:rsidRPr="00BF23EC" w:rsidRDefault="00BF23EC" w:rsidP="00BF23EC">
      <w:pPr>
        <w:spacing w:after="0" w:line="240" w:lineRule="auto"/>
        <w:ind w:firstLine="709"/>
        <w:jc w:val="center"/>
        <w:rPr>
          <w:rFonts w:ascii="Times New Roman" w:hAnsi="Times New Roman" w:cs="Times New Roman"/>
          <w:b/>
          <w:sz w:val="24"/>
          <w:szCs w:val="24"/>
        </w:rPr>
      </w:pPr>
      <w:r w:rsidRPr="00BF23EC">
        <w:rPr>
          <w:rFonts w:ascii="Times New Roman" w:hAnsi="Times New Roman" w:cs="Times New Roman"/>
          <w:b/>
          <w:sz w:val="24"/>
          <w:szCs w:val="24"/>
        </w:rPr>
        <w:t>«Физическое развитие»</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Физическое развитие детей основывается на разумном приоритете ценностей здоровья и норового образа жизни при организации образовательно</w:t>
      </w:r>
      <w:r w:rsidR="007F2295">
        <w:rPr>
          <w:rFonts w:ascii="Times New Roman" w:hAnsi="Times New Roman" w:cs="Times New Roman"/>
          <w:sz w:val="24"/>
          <w:szCs w:val="24"/>
        </w:rPr>
        <w:t>й работы с воспитанниками и их се</w:t>
      </w:r>
      <w:r w:rsidRPr="00BF23EC">
        <w:rPr>
          <w:rFonts w:ascii="Times New Roman" w:hAnsi="Times New Roman" w:cs="Times New Roman"/>
          <w:sz w:val="24"/>
          <w:szCs w:val="24"/>
        </w:rPr>
        <w:t xml:space="preserve">мьями. В основе создания образовательной среды со </w:t>
      </w:r>
      <w:r w:rsidR="007F2295">
        <w:rPr>
          <w:rFonts w:ascii="Times New Roman" w:hAnsi="Times New Roman" w:cs="Times New Roman"/>
          <w:sz w:val="24"/>
          <w:szCs w:val="24"/>
        </w:rPr>
        <w:t>здоровьесберегающими функциями ле</w:t>
      </w:r>
      <w:r w:rsidRPr="00BF23EC">
        <w:rPr>
          <w:rFonts w:ascii="Times New Roman" w:hAnsi="Times New Roman" w:cs="Times New Roman"/>
          <w:sz w:val="24"/>
          <w:szCs w:val="24"/>
        </w:rPr>
        <w:t>жит тесное сотрудничество воспитателей, специалис</w:t>
      </w:r>
      <w:r w:rsidR="007F2295">
        <w:rPr>
          <w:rFonts w:ascii="Times New Roman" w:hAnsi="Times New Roman" w:cs="Times New Roman"/>
          <w:sz w:val="24"/>
          <w:szCs w:val="24"/>
        </w:rPr>
        <w:t>тов (инструктора по физической ку</w:t>
      </w:r>
      <w:r w:rsidRPr="00BF23EC">
        <w:rPr>
          <w:rFonts w:ascii="Times New Roman" w:hAnsi="Times New Roman" w:cs="Times New Roman"/>
          <w:sz w:val="24"/>
          <w:szCs w:val="24"/>
        </w:rPr>
        <w:t>льтуре, музыкального руководител</w:t>
      </w:r>
      <w:r w:rsidR="007F2295">
        <w:rPr>
          <w:rFonts w:ascii="Times New Roman" w:hAnsi="Times New Roman" w:cs="Times New Roman"/>
          <w:sz w:val="24"/>
          <w:szCs w:val="24"/>
        </w:rPr>
        <w:t>я), а также родителей. Та</w:t>
      </w:r>
      <w:r w:rsidRPr="00BF23EC">
        <w:rPr>
          <w:rFonts w:ascii="Times New Roman" w:hAnsi="Times New Roman" w:cs="Times New Roman"/>
          <w:sz w:val="24"/>
          <w:szCs w:val="24"/>
        </w:rPr>
        <w:t>кое взаимодействие предусматривает охрану жизни реб</w:t>
      </w:r>
      <w:r w:rsidR="007F2295">
        <w:rPr>
          <w:rFonts w:ascii="Times New Roman" w:hAnsi="Times New Roman" w:cs="Times New Roman"/>
          <w:sz w:val="24"/>
          <w:szCs w:val="24"/>
        </w:rPr>
        <w:t>ёнка, профилактику негативных эмо</w:t>
      </w:r>
      <w:r w:rsidRPr="00BF23EC">
        <w:rPr>
          <w:rFonts w:ascii="Times New Roman" w:hAnsi="Times New Roman" w:cs="Times New Roman"/>
          <w:sz w:val="24"/>
          <w:szCs w:val="24"/>
        </w:rPr>
        <w:t>ций, поддержание бодрого, жизнерадостного настроения,</w:t>
      </w:r>
      <w:r w:rsidR="007F2295">
        <w:rPr>
          <w:rFonts w:ascii="Times New Roman" w:hAnsi="Times New Roman" w:cs="Times New Roman"/>
          <w:sz w:val="24"/>
          <w:szCs w:val="24"/>
        </w:rPr>
        <w:t xml:space="preserve"> создание условий, когда детска</w:t>
      </w:r>
      <w:r w:rsidRPr="00BF23EC">
        <w:rPr>
          <w:rFonts w:ascii="Times New Roman" w:hAnsi="Times New Roman" w:cs="Times New Roman"/>
          <w:sz w:val="24"/>
          <w:szCs w:val="24"/>
        </w:rPr>
        <w:t xml:space="preserve">я заинтересованность, предметная и социальная умелость </w:t>
      </w:r>
      <w:r w:rsidR="007F2295">
        <w:rPr>
          <w:rFonts w:ascii="Times New Roman" w:hAnsi="Times New Roman" w:cs="Times New Roman"/>
          <w:sz w:val="24"/>
          <w:szCs w:val="24"/>
        </w:rPr>
        <w:t>становится личным достояние</w:t>
      </w:r>
      <w:r w:rsidRPr="00BF23EC">
        <w:rPr>
          <w:rFonts w:ascii="Times New Roman" w:hAnsi="Times New Roman" w:cs="Times New Roman"/>
          <w:sz w:val="24"/>
          <w:szCs w:val="24"/>
        </w:rPr>
        <w:t xml:space="preserve">м ребёнка, выраженным в желании заниматься физической культурой не только на </w:t>
      </w:r>
      <w:r w:rsidR="00C40FB4">
        <w:rPr>
          <w:rFonts w:ascii="Times New Roman" w:hAnsi="Times New Roman" w:cs="Times New Roman"/>
          <w:sz w:val="24"/>
          <w:szCs w:val="24"/>
        </w:rPr>
        <w:t>занятии</w:t>
      </w:r>
      <w:r w:rsidRPr="00BF23EC">
        <w:rPr>
          <w:rFonts w:ascii="Times New Roman" w:hAnsi="Times New Roman" w:cs="Times New Roman"/>
          <w:sz w:val="24"/>
          <w:szCs w:val="24"/>
        </w:rPr>
        <w:t xml:space="preserve">, но и в свободной деятельности как в группе, так и дома. Содержание физического развития дошкольников направлено на достижение целей </w:t>
      </w:r>
      <w:r w:rsidR="00C40FB4">
        <w:rPr>
          <w:rFonts w:ascii="Times New Roman" w:hAnsi="Times New Roman" w:cs="Times New Roman"/>
          <w:sz w:val="24"/>
          <w:szCs w:val="24"/>
        </w:rPr>
        <w:t>создания</w:t>
      </w:r>
      <w:r w:rsidR="00C40FB4" w:rsidRPr="00BF23EC">
        <w:rPr>
          <w:rFonts w:ascii="Times New Roman" w:hAnsi="Times New Roman" w:cs="Times New Roman"/>
          <w:sz w:val="24"/>
          <w:szCs w:val="24"/>
        </w:rPr>
        <w:t xml:space="preserve"> </w:t>
      </w:r>
      <w:r w:rsidRPr="00BF23EC">
        <w:rPr>
          <w:rFonts w:ascii="Times New Roman" w:hAnsi="Times New Roman" w:cs="Times New Roman"/>
          <w:sz w:val="24"/>
          <w:szCs w:val="24"/>
        </w:rPr>
        <w:t>благоприятных условий для оптимального физическо</w:t>
      </w:r>
      <w:r w:rsidR="00C40FB4">
        <w:rPr>
          <w:rFonts w:ascii="Times New Roman" w:hAnsi="Times New Roman" w:cs="Times New Roman"/>
          <w:sz w:val="24"/>
          <w:szCs w:val="24"/>
        </w:rPr>
        <w:t>го развития, формирования базиса</w:t>
      </w:r>
      <w:r w:rsidRPr="00BF23EC">
        <w:rPr>
          <w:rFonts w:ascii="Times New Roman" w:hAnsi="Times New Roman" w:cs="Times New Roman"/>
          <w:sz w:val="24"/>
          <w:szCs w:val="24"/>
        </w:rPr>
        <w:t xml:space="preserve"> физической культуры личности через решение следующих </w:t>
      </w:r>
      <w:r w:rsidRPr="00C40FB4">
        <w:rPr>
          <w:rFonts w:ascii="Times New Roman" w:hAnsi="Times New Roman" w:cs="Times New Roman"/>
          <w:b/>
          <w:sz w:val="24"/>
          <w:szCs w:val="24"/>
        </w:rPr>
        <w:t>задач:</w:t>
      </w:r>
      <w:r w:rsidRPr="00BF23EC">
        <w:rPr>
          <w:rFonts w:ascii="Times New Roman" w:hAnsi="Times New Roman" w:cs="Times New Roman"/>
          <w:sz w:val="24"/>
          <w:szCs w:val="24"/>
        </w:rPr>
        <w:t xml:space="preserve">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обеспечивать охрану жизни детей;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совершенствовать работу сердечно - сосудистой, </w:t>
      </w:r>
      <w:r w:rsidR="00C40FB4">
        <w:rPr>
          <w:rFonts w:ascii="Times New Roman" w:hAnsi="Times New Roman" w:cs="Times New Roman"/>
          <w:sz w:val="24"/>
          <w:szCs w:val="24"/>
        </w:rPr>
        <w:t>дыхательной, нервной систем ор</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ганизма ребёнка;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повышать его работоспособность;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осуществлять закаливание растущего организма. Образовательные задачи: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систему знаний о физических упражнениях, их структуре, оздорови</w:t>
      </w:r>
      <w:r w:rsidRPr="00BF23EC">
        <w:rPr>
          <w:rFonts w:ascii="Times New Roman" w:hAnsi="Times New Roman" w:cs="Times New Roman"/>
          <w:sz w:val="24"/>
          <w:szCs w:val="24"/>
        </w:rPr>
        <w:softHyphen/>
        <w:t xml:space="preserve"> тельном воздействии на организм;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целенаправленно развивать физические качества и координационные способности;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двигательные умения в соответствии с особенностями возрастного развития и на этой основе расширять двигательный опыт, создавая ситуаци</w:t>
      </w:r>
      <w:r w:rsidR="00C40FB4">
        <w:rPr>
          <w:rFonts w:ascii="Times New Roman" w:hAnsi="Times New Roman" w:cs="Times New Roman"/>
          <w:sz w:val="24"/>
          <w:szCs w:val="24"/>
        </w:rPr>
        <w:t>и радо</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сти и удовольствия в движении; </w:t>
      </w:r>
    </w:p>
    <w:p w:rsidR="00785D8E"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формировать устойчивый интерес к регулярным занятиям физической культурой и различным видам физкультурно-спортивной деятельности, выявлять спортивно</w:t>
      </w:r>
      <w:r w:rsidRPr="00BF23EC">
        <w:rPr>
          <w:rFonts w:ascii="Times New Roman" w:hAnsi="Times New Roman" w:cs="Times New Roman"/>
          <w:sz w:val="24"/>
          <w:szCs w:val="24"/>
        </w:rPr>
        <w:softHyphen/>
        <w:t xml:space="preserve"> одарённых детей. Специфика реализации данного направления включае</w:t>
      </w:r>
      <w:r w:rsidR="00C40FB4">
        <w:rPr>
          <w:rFonts w:ascii="Times New Roman" w:hAnsi="Times New Roman" w:cs="Times New Roman"/>
          <w:sz w:val="24"/>
          <w:szCs w:val="24"/>
        </w:rPr>
        <w:t>т формиро</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вание интереса к физической культуре с учётом </w:t>
      </w:r>
      <w:r w:rsidR="00C40FB4">
        <w:rPr>
          <w:rFonts w:ascii="Times New Roman" w:hAnsi="Times New Roman" w:cs="Times New Roman"/>
          <w:sz w:val="24"/>
          <w:szCs w:val="24"/>
        </w:rPr>
        <w:t>климатических условий, спортив</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ных традиций региона. </w:t>
      </w:r>
    </w:p>
    <w:p w:rsidR="00C40FB4" w:rsidRPr="00785D8E" w:rsidRDefault="00BF23EC" w:rsidP="00BF23EC">
      <w:pPr>
        <w:spacing w:after="0" w:line="240" w:lineRule="auto"/>
        <w:ind w:firstLine="709"/>
        <w:jc w:val="both"/>
        <w:rPr>
          <w:rFonts w:ascii="Times New Roman" w:hAnsi="Times New Roman" w:cs="Times New Roman"/>
          <w:b/>
          <w:sz w:val="24"/>
          <w:szCs w:val="24"/>
        </w:rPr>
      </w:pPr>
      <w:r w:rsidRPr="00785D8E">
        <w:rPr>
          <w:rFonts w:ascii="Times New Roman" w:hAnsi="Times New Roman" w:cs="Times New Roman"/>
          <w:b/>
          <w:sz w:val="24"/>
          <w:szCs w:val="24"/>
        </w:rPr>
        <w:t xml:space="preserve">Формы реализации: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естественная природная и социокультурная среда (физкультурные занятия, утренние разминки, игровая деятельность, повседневная жизнь детей);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lastRenderedPageBreak/>
        <w:t xml:space="preserve">• занятия в кружках и секциях (туризм, футбол, шахматы, </w:t>
      </w:r>
      <w:r w:rsidR="00C40FB4">
        <w:rPr>
          <w:rFonts w:ascii="Times New Roman" w:hAnsi="Times New Roman" w:cs="Times New Roman"/>
          <w:sz w:val="24"/>
          <w:szCs w:val="24"/>
        </w:rPr>
        <w:t>акробатика, степ-аэробика, пла</w:t>
      </w:r>
      <w:r w:rsidR="00C40FB4">
        <w:rPr>
          <w:rFonts w:ascii="Times New Roman" w:hAnsi="Times New Roman" w:cs="Times New Roman"/>
          <w:sz w:val="24"/>
          <w:szCs w:val="24"/>
        </w:rPr>
        <w:softHyphen/>
      </w:r>
      <w:r w:rsidRPr="00BF23EC">
        <w:rPr>
          <w:rFonts w:ascii="Times New Roman" w:hAnsi="Times New Roman" w:cs="Times New Roman"/>
          <w:sz w:val="24"/>
          <w:szCs w:val="24"/>
        </w:rPr>
        <w:t xml:space="preserve">вание и др.); </w:t>
      </w:r>
    </w:p>
    <w:p w:rsidR="00C40FB4"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xml:space="preserve">• спортивно-игровые праздники, развлечения, дни здоровья. </w:t>
      </w:r>
    </w:p>
    <w:p w:rsidR="00C40FB4" w:rsidRPr="00785D8E" w:rsidRDefault="00BF23EC" w:rsidP="00BF23EC">
      <w:pPr>
        <w:spacing w:after="0" w:line="240" w:lineRule="auto"/>
        <w:ind w:firstLine="709"/>
        <w:jc w:val="both"/>
        <w:rPr>
          <w:rFonts w:ascii="Times New Roman" w:hAnsi="Times New Roman" w:cs="Times New Roman"/>
          <w:b/>
          <w:sz w:val="24"/>
          <w:szCs w:val="24"/>
        </w:rPr>
      </w:pPr>
      <w:r w:rsidRPr="00785D8E">
        <w:rPr>
          <w:rFonts w:ascii="Times New Roman" w:hAnsi="Times New Roman" w:cs="Times New Roman"/>
          <w:b/>
          <w:sz w:val="24"/>
          <w:szCs w:val="24"/>
        </w:rPr>
        <w:t xml:space="preserve">Основным результатом физического развития детей дошкольного возраста является: </w:t>
      </w:r>
    </w:p>
    <w:p w:rsidR="00D3340F" w:rsidRDefault="00BF23EC" w:rsidP="00BF23EC">
      <w:pPr>
        <w:spacing w:after="0" w:line="240" w:lineRule="auto"/>
        <w:ind w:firstLine="709"/>
        <w:jc w:val="both"/>
        <w:rPr>
          <w:rFonts w:ascii="Times New Roman" w:hAnsi="Times New Roman" w:cs="Times New Roman"/>
          <w:sz w:val="24"/>
          <w:szCs w:val="24"/>
        </w:rPr>
      </w:pPr>
      <w:r w:rsidRPr="00BF23EC">
        <w:rPr>
          <w:rFonts w:ascii="Times New Roman" w:hAnsi="Times New Roman" w:cs="Times New Roman"/>
          <w:sz w:val="24"/>
          <w:szCs w:val="24"/>
        </w:rPr>
        <w:t>• здоровый, жизнерадостный, физически развитый ребёнок (в соответствии с возрастными показателями), имеющий устойчивый интерес к физкультурно-спортивной деятельности.</w:t>
      </w:r>
    </w:p>
    <w:p w:rsidR="00A40C67" w:rsidRPr="00A40C67" w:rsidRDefault="00A40C67" w:rsidP="00A40C67">
      <w:pPr>
        <w:shd w:val="clear" w:color="auto" w:fill="FFFFFF"/>
        <w:spacing w:after="0" w:line="240" w:lineRule="auto"/>
        <w:ind w:firstLine="709"/>
        <w:jc w:val="both"/>
        <w:rPr>
          <w:rFonts w:ascii="Times New Roman" w:hAnsi="Times New Roman" w:cs="Times New Roman"/>
          <w:b/>
          <w:sz w:val="24"/>
          <w:szCs w:val="24"/>
        </w:rPr>
      </w:pPr>
      <w:r w:rsidRPr="00A40C67">
        <w:rPr>
          <w:rFonts w:ascii="Times New Roman" w:hAnsi="Times New Roman" w:cs="Times New Roman"/>
          <w:b/>
          <w:sz w:val="24"/>
          <w:szCs w:val="24"/>
        </w:rPr>
        <w:t>Основные задачи образовательной деятельности по овладению детьми двигательной деятельностью:</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 xml:space="preserve">формирование системы знаний о роли физических упражнений для здоровья; </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развитие физических (кондиционных) качеств и координационных способностей;</w:t>
      </w:r>
    </w:p>
    <w:p w:rsidR="00A40C67" w:rsidRPr="00A40C67" w:rsidRDefault="00A40C67" w:rsidP="00A40C67">
      <w:pPr>
        <w:shd w:val="clear" w:color="auto" w:fill="FFFFFF"/>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 xml:space="preserve">формирование двигательных умений, накопление и обогащение двигательного опыта детей; </w:t>
      </w:r>
    </w:p>
    <w:p w:rsidR="00785D8E" w:rsidRPr="00A40C67" w:rsidRDefault="00A40C67" w:rsidP="00A40C67">
      <w:pPr>
        <w:spacing w:after="0" w:line="240" w:lineRule="auto"/>
        <w:ind w:firstLine="709"/>
        <w:jc w:val="both"/>
        <w:rPr>
          <w:rFonts w:ascii="Times New Roman" w:hAnsi="Times New Roman" w:cs="Times New Roman"/>
          <w:sz w:val="24"/>
          <w:szCs w:val="24"/>
        </w:rPr>
      </w:pPr>
      <w:r w:rsidRPr="00A40C67">
        <w:rPr>
          <w:rFonts w:ascii="Times New Roman" w:hAnsi="Times New Roman" w:cs="Times New Roman"/>
          <w:sz w:val="24"/>
          <w:szCs w:val="24"/>
        </w:rPr>
        <w:t xml:space="preserve"> •</w:t>
      </w:r>
      <w:r w:rsidRPr="00A40C67">
        <w:rPr>
          <w:rFonts w:ascii="Times New Roman" w:hAnsi="Cambria Math" w:cs="Times New Roman"/>
          <w:sz w:val="24"/>
          <w:szCs w:val="24"/>
        </w:rPr>
        <w:t> </w:t>
      </w:r>
      <w:r w:rsidRPr="00A40C67">
        <w:rPr>
          <w:rFonts w:ascii="Times New Roman" w:hAnsi="Times New Roman" w:cs="Times New Roman"/>
          <w:sz w:val="24"/>
          <w:szCs w:val="24"/>
        </w:rPr>
        <w:t>формирование у детей интереса и потребности в двигательной активности, физическом совершенствовании</w:t>
      </w:r>
    </w:p>
    <w:p w:rsidR="00785D8E" w:rsidRDefault="00785D8E" w:rsidP="00A40C67">
      <w:pPr>
        <w:spacing w:after="0" w:line="240" w:lineRule="auto"/>
        <w:ind w:firstLine="709"/>
        <w:jc w:val="both"/>
        <w:rPr>
          <w:rFonts w:ascii="Times New Roman" w:hAnsi="Times New Roman" w:cs="Times New Roman"/>
          <w:sz w:val="24"/>
          <w:szCs w:val="24"/>
        </w:rPr>
      </w:pPr>
    </w:p>
    <w:tbl>
      <w:tblPr>
        <w:tblW w:w="94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449"/>
        <w:gridCol w:w="2546"/>
        <w:gridCol w:w="2267"/>
      </w:tblGrid>
      <w:tr w:rsidR="00A40C67" w:rsidRPr="00A40C67" w:rsidTr="00A40C67">
        <w:tc>
          <w:tcPr>
            <w:tcW w:w="7320" w:type="dxa"/>
            <w:gridSpan w:val="3"/>
            <w:shd w:val="clear" w:color="auto" w:fill="auto"/>
          </w:tcPr>
          <w:p w:rsidR="00A40C67" w:rsidRPr="00A40C67" w:rsidRDefault="00A40C67" w:rsidP="00A40C67">
            <w:pPr>
              <w:spacing w:after="0" w:line="240" w:lineRule="auto"/>
              <w:jc w:val="center"/>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Качества личности</w:t>
            </w:r>
          </w:p>
        </w:tc>
      </w:tr>
      <w:tr w:rsidR="00A40C67" w:rsidRPr="00A40C67" w:rsidTr="00A40C67">
        <w:tc>
          <w:tcPr>
            <w:tcW w:w="156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Воспитательный</w:t>
            </w:r>
          </w:p>
        </w:tc>
        <w:tc>
          <w:tcPr>
            <w:tcW w:w="288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Развивающий</w:t>
            </w:r>
          </w:p>
        </w:tc>
        <w:tc>
          <w:tcPr>
            <w:tcW w:w="2880" w:type="dxa"/>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r w:rsidRPr="00A40C67">
              <w:rPr>
                <w:rFonts w:ascii="Times New Roman" w:hAnsi="Times New Roman" w:cs="Times New Roman"/>
                <w:b/>
                <w:color w:val="000000"/>
                <w:sz w:val="24"/>
                <w:szCs w:val="24"/>
              </w:rPr>
              <w:t>Обучающий</w:t>
            </w:r>
          </w:p>
        </w:tc>
        <w:tc>
          <w:tcPr>
            <w:tcW w:w="2083" w:type="dxa"/>
            <w:vMerge/>
            <w:shd w:val="clear" w:color="auto" w:fill="auto"/>
          </w:tcPr>
          <w:p w:rsidR="00A40C67" w:rsidRPr="00A40C67" w:rsidRDefault="00A40C67" w:rsidP="00A40C67">
            <w:pPr>
              <w:spacing w:after="0" w:line="240" w:lineRule="auto"/>
              <w:jc w:val="both"/>
              <w:rPr>
                <w:rFonts w:ascii="Times New Roman" w:hAnsi="Times New Roman" w:cs="Times New Roman"/>
                <w:b/>
                <w:color w:val="000000"/>
                <w:sz w:val="24"/>
                <w:szCs w:val="24"/>
              </w:rPr>
            </w:pPr>
          </w:p>
        </w:tc>
      </w:tr>
      <w:tr w:rsidR="00A40C67" w:rsidRPr="00A40C67" w:rsidTr="00A40C67">
        <w:tc>
          <w:tcPr>
            <w:tcW w:w="156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Способность следовать установленным правилам. Положительные черты характера. Толерантность. Формирование дружеских взаимоотношений.</w:t>
            </w:r>
          </w:p>
        </w:tc>
        <w:tc>
          <w:tcPr>
            <w:tcW w:w="288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Устойчивая мотивация к занятиям различными видами физкультурно-спортивной деятельности. Формирование моторно-двигательной координации. Развитие произвольности психических процессов (тренировка памяти, внимания). Гармонизация развития левого и правого полушарий головного мозга.</w:t>
            </w:r>
          </w:p>
        </w:tc>
        <w:tc>
          <w:tcPr>
            <w:tcW w:w="2880" w:type="dxa"/>
            <w:shd w:val="clear" w:color="auto" w:fill="auto"/>
          </w:tcPr>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Владение двигательными навыками. Владение своим телом. Осознание своих двигательных действий. Усвоение физкультур ной и пространственной терминологии. Умение рационально использовать физические упражнения в самостоятельной двигательной деятельности. Умение ориентироваться в пространстве.</w:t>
            </w:r>
          </w:p>
        </w:tc>
        <w:tc>
          <w:tcPr>
            <w:tcW w:w="2083" w:type="dxa"/>
            <w:shd w:val="clear" w:color="auto" w:fill="auto"/>
          </w:tcPr>
          <w:p w:rsidR="00A40C67" w:rsidRPr="00A40C67" w:rsidRDefault="00A40C67" w:rsidP="000E2779">
            <w:pPr>
              <w:spacing w:after="0" w:line="240" w:lineRule="auto"/>
              <w:rPr>
                <w:rFonts w:ascii="Times New Roman" w:hAnsi="Times New Roman" w:cs="Times New Roman"/>
                <w:sz w:val="24"/>
                <w:szCs w:val="24"/>
              </w:rPr>
            </w:pPr>
            <w:r w:rsidRPr="00A40C67">
              <w:rPr>
                <w:rFonts w:ascii="Times New Roman" w:hAnsi="Times New Roman" w:cs="Times New Roman"/>
                <w:sz w:val="24"/>
                <w:szCs w:val="24"/>
              </w:rPr>
              <w:t>Общая выносливость. Скоростные качества. Силовые качества. Гибкость. Общие координационные способности. Самостоятельность. Творчество. Инициативность.</w:t>
            </w:r>
          </w:p>
          <w:p w:rsidR="00A40C67" w:rsidRPr="00A40C67" w:rsidRDefault="00A40C67" w:rsidP="000E2779">
            <w:pPr>
              <w:spacing w:after="0" w:line="240" w:lineRule="auto"/>
              <w:rPr>
                <w:rFonts w:ascii="Times New Roman" w:hAnsi="Times New Roman" w:cs="Times New Roman"/>
                <w:b/>
                <w:color w:val="000000"/>
                <w:sz w:val="24"/>
                <w:szCs w:val="24"/>
              </w:rPr>
            </w:pPr>
            <w:r w:rsidRPr="00A40C67">
              <w:rPr>
                <w:rFonts w:ascii="Times New Roman" w:hAnsi="Times New Roman" w:cs="Times New Roman"/>
                <w:sz w:val="24"/>
                <w:szCs w:val="24"/>
              </w:rPr>
              <w:t>Самоорганизация. Настойчивость. Активность. Взаимопомощь. Эмоциональность</w:t>
            </w:r>
          </w:p>
        </w:tc>
      </w:tr>
    </w:tbl>
    <w:p w:rsidR="00785D8E" w:rsidRPr="00A40C67" w:rsidRDefault="00785D8E" w:rsidP="000E2779">
      <w:pPr>
        <w:spacing w:after="0" w:line="240" w:lineRule="auto"/>
        <w:jc w:val="both"/>
        <w:rPr>
          <w:rFonts w:ascii="Times New Roman" w:hAnsi="Times New Roman" w:cs="Times New Roman"/>
          <w:sz w:val="24"/>
          <w:szCs w:val="24"/>
        </w:rPr>
      </w:pPr>
    </w:p>
    <w:p w:rsidR="00857AE0" w:rsidRPr="00857AE0" w:rsidRDefault="00857AE0" w:rsidP="00857AE0">
      <w:pPr>
        <w:shd w:val="clear" w:color="auto" w:fill="FFFFFF"/>
        <w:spacing w:after="0" w:line="240" w:lineRule="auto"/>
        <w:ind w:firstLine="709"/>
        <w:jc w:val="both"/>
        <w:rPr>
          <w:rFonts w:ascii="Times New Roman" w:hAnsi="Times New Roman" w:cs="Times New Roman"/>
          <w:b/>
          <w:sz w:val="24"/>
          <w:szCs w:val="24"/>
        </w:rPr>
      </w:pPr>
      <w:r w:rsidRPr="00857AE0">
        <w:rPr>
          <w:rFonts w:ascii="Times New Roman" w:hAnsi="Times New Roman" w:cs="Times New Roman"/>
          <w:b/>
          <w:sz w:val="24"/>
          <w:szCs w:val="24"/>
        </w:rPr>
        <w:t>Основные задачи образовательной деятельности по овладению детьми элементарными нормами и правилами здорового образа жизни:</w:t>
      </w:r>
    </w:p>
    <w:p w:rsidR="00857AE0" w:rsidRPr="00857AE0" w:rsidRDefault="00857AE0" w:rsidP="00857AE0">
      <w:pPr>
        <w:shd w:val="clear" w:color="auto" w:fill="FFFFFF"/>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 сохранение и укрепление физического и психического здоровья детей;</w:t>
      </w:r>
    </w:p>
    <w:p w:rsidR="00857AE0" w:rsidRPr="00857AE0" w:rsidRDefault="00857AE0" w:rsidP="00857AE0">
      <w:pPr>
        <w:shd w:val="clear" w:color="auto" w:fill="FFFFFF"/>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 xml:space="preserve"> •</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воспитание культурно-гигиенических навыков; </w:t>
      </w:r>
    </w:p>
    <w:p w:rsidR="00785D8E" w:rsidRDefault="00857AE0" w:rsidP="00857AE0">
      <w:pPr>
        <w:spacing w:after="0" w:line="240" w:lineRule="auto"/>
        <w:ind w:firstLine="709"/>
        <w:jc w:val="both"/>
        <w:rPr>
          <w:rFonts w:ascii="Times New Roman" w:hAnsi="Times New Roman" w:cs="Times New Roman"/>
          <w:sz w:val="24"/>
          <w:szCs w:val="24"/>
        </w:rPr>
      </w:pPr>
      <w:r w:rsidRPr="00857AE0">
        <w:rPr>
          <w:rFonts w:ascii="Times New Roman" w:hAnsi="Times New Roman" w:cs="Times New Roman"/>
          <w:sz w:val="24"/>
          <w:szCs w:val="24"/>
        </w:rPr>
        <w:t>•</w:t>
      </w:r>
      <w:r w:rsidRPr="00857AE0">
        <w:rPr>
          <w:rFonts w:ascii="Times New Roman" w:hAnsi="Cambria Math" w:cs="Times New Roman"/>
          <w:sz w:val="24"/>
          <w:szCs w:val="24"/>
        </w:rPr>
        <w:t> </w:t>
      </w:r>
      <w:r w:rsidRPr="00857AE0">
        <w:rPr>
          <w:rFonts w:ascii="Times New Roman" w:hAnsi="Times New Roman" w:cs="Times New Roman"/>
          <w:sz w:val="24"/>
          <w:szCs w:val="24"/>
        </w:rPr>
        <w:t xml:space="preserve"> формирование начальных представлений о здоровом образе жизни.</w:t>
      </w:r>
    </w:p>
    <w:p w:rsidR="00857AE0" w:rsidRDefault="00857AE0" w:rsidP="00857AE0">
      <w:pPr>
        <w:spacing w:after="0" w:line="240" w:lineRule="auto"/>
        <w:ind w:firstLine="709"/>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447"/>
        <w:gridCol w:w="2629"/>
        <w:gridCol w:w="2267"/>
      </w:tblGrid>
      <w:tr w:rsidR="00857AE0" w:rsidRPr="007A4D66" w:rsidTr="00857AE0">
        <w:tc>
          <w:tcPr>
            <w:tcW w:w="7380" w:type="dxa"/>
            <w:gridSpan w:val="3"/>
            <w:shd w:val="clear" w:color="auto" w:fill="auto"/>
          </w:tcPr>
          <w:p w:rsidR="00857AE0" w:rsidRPr="00C56981" w:rsidRDefault="00857AE0" w:rsidP="00C56981">
            <w:pPr>
              <w:tabs>
                <w:tab w:val="center" w:pos="3490"/>
              </w:tabs>
              <w:spacing w:after="0" w:line="240" w:lineRule="auto"/>
              <w:jc w:val="center"/>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Образовательный эффект</w:t>
            </w:r>
          </w:p>
        </w:tc>
        <w:tc>
          <w:tcPr>
            <w:tcW w:w="2083" w:type="dxa"/>
            <w:vMerge w:val="restart"/>
            <w:shd w:val="clear" w:color="auto" w:fill="auto"/>
          </w:tcPr>
          <w:p w:rsidR="00857AE0" w:rsidRPr="00C56981" w:rsidRDefault="00857AE0" w:rsidP="00C56981">
            <w:pPr>
              <w:spacing w:after="0" w:line="240" w:lineRule="auto"/>
              <w:jc w:val="center"/>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Качества личности</w:t>
            </w:r>
          </w:p>
        </w:tc>
      </w:tr>
      <w:tr w:rsidR="00857AE0" w:rsidRPr="007A4D66" w:rsidTr="00857AE0">
        <w:tc>
          <w:tcPr>
            <w:tcW w:w="2127"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Воспитательный</w:t>
            </w:r>
          </w:p>
        </w:tc>
        <w:tc>
          <w:tcPr>
            <w:tcW w:w="2508"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Развивающий</w:t>
            </w:r>
          </w:p>
        </w:tc>
        <w:tc>
          <w:tcPr>
            <w:tcW w:w="2745"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b/>
                <w:color w:val="000000"/>
                <w:sz w:val="24"/>
                <w:szCs w:val="24"/>
              </w:rPr>
              <w:t>Обучающий</w:t>
            </w:r>
          </w:p>
        </w:tc>
        <w:tc>
          <w:tcPr>
            <w:tcW w:w="2083" w:type="dxa"/>
            <w:vMerge/>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p>
        </w:tc>
      </w:tr>
      <w:tr w:rsidR="00857AE0" w:rsidRPr="007A4D66" w:rsidTr="00857AE0">
        <w:tc>
          <w:tcPr>
            <w:tcW w:w="2127"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 xml:space="preserve">Сознательное </w:t>
            </w:r>
            <w:r w:rsidRPr="00C56981">
              <w:rPr>
                <w:rFonts w:ascii="Times New Roman" w:hAnsi="Times New Roman" w:cs="Times New Roman"/>
                <w:sz w:val="24"/>
                <w:szCs w:val="24"/>
              </w:rPr>
              <w:lastRenderedPageBreak/>
              <w:t>отношение к своему здоровью. Самостоятельное и осознанное выполнение правил личной гигиены. Культура питания. Культура деятельности и общения. Культура здорового образа жизни в семье.</w:t>
            </w:r>
          </w:p>
        </w:tc>
        <w:tc>
          <w:tcPr>
            <w:tcW w:w="2508" w:type="dxa"/>
            <w:shd w:val="clear" w:color="auto" w:fill="auto"/>
          </w:tcPr>
          <w:p w:rsidR="00857AE0" w:rsidRPr="00C56981" w:rsidRDefault="00857AE0" w:rsidP="00C56981">
            <w:pPr>
              <w:spacing w:after="0" w:line="240" w:lineRule="auto"/>
              <w:rPr>
                <w:rFonts w:ascii="Times New Roman" w:hAnsi="Times New Roman" w:cs="Times New Roman"/>
                <w:sz w:val="24"/>
                <w:szCs w:val="24"/>
              </w:rPr>
            </w:pPr>
            <w:r w:rsidRPr="00C56981">
              <w:rPr>
                <w:rFonts w:ascii="Times New Roman" w:hAnsi="Times New Roman" w:cs="Times New Roman"/>
                <w:sz w:val="24"/>
                <w:szCs w:val="24"/>
              </w:rPr>
              <w:lastRenderedPageBreak/>
              <w:t xml:space="preserve">Стремление к </w:t>
            </w:r>
            <w:r w:rsidRPr="00C56981">
              <w:rPr>
                <w:rFonts w:ascii="Times New Roman" w:hAnsi="Times New Roman" w:cs="Times New Roman"/>
                <w:sz w:val="24"/>
                <w:szCs w:val="24"/>
              </w:rPr>
              <w:lastRenderedPageBreak/>
              <w:t>освоению нового (информации, игр, способов действия с различными предметами). Самостоятельное</w:t>
            </w:r>
          </w:p>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t>познание окружающего. Развитие самосознания и саморегуляции.</w:t>
            </w:r>
          </w:p>
        </w:tc>
        <w:tc>
          <w:tcPr>
            <w:tcW w:w="2745"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lastRenderedPageBreak/>
              <w:t xml:space="preserve">Знания и </w:t>
            </w:r>
            <w:r w:rsidRPr="00C56981">
              <w:rPr>
                <w:rFonts w:ascii="Times New Roman" w:hAnsi="Times New Roman" w:cs="Times New Roman"/>
                <w:sz w:val="24"/>
                <w:szCs w:val="24"/>
              </w:rPr>
              <w:lastRenderedPageBreak/>
              <w:t>представления о здоровом образе жизни. Гигиенические навыки и знания. Представления о собственном теле. Сохранение правильной осанки. Осторожность в потенциально опасных ситуациях.</w:t>
            </w:r>
          </w:p>
        </w:tc>
        <w:tc>
          <w:tcPr>
            <w:tcW w:w="2083" w:type="dxa"/>
            <w:shd w:val="clear" w:color="auto" w:fill="auto"/>
          </w:tcPr>
          <w:p w:rsidR="00857AE0" w:rsidRPr="00C56981" w:rsidRDefault="00857AE0" w:rsidP="00C56981">
            <w:pPr>
              <w:spacing w:after="0" w:line="240" w:lineRule="auto"/>
              <w:rPr>
                <w:rFonts w:ascii="Times New Roman" w:hAnsi="Times New Roman" w:cs="Times New Roman"/>
                <w:b/>
                <w:color w:val="000000"/>
                <w:sz w:val="24"/>
                <w:szCs w:val="24"/>
              </w:rPr>
            </w:pPr>
            <w:r w:rsidRPr="00C56981">
              <w:rPr>
                <w:rFonts w:ascii="Times New Roman" w:hAnsi="Times New Roman" w:cs="Times New Roman"/>
                <w:sz w:val="24"/>
                <w:szCs w:val="24"/>
              </w:rPr>
              <w:lastRenderedPageBreak/>
              <w:t xml:space="preserve">Самостоятельность. </w:t>
            </w:r>
            <w:r w:rsidRPr="00C56981">
              <w:rPr>
                <w:rFonts w:ascii="Times New Roman" w:hAnsi="Times New Roman" w:cs="Times New Roman"/>
                <w:sz w:val="24"/>
                <w:szCs w:val="24"/>
              </w:rPr>
              <w:lastRenderedPageBreak/>
              <w:t>Адекватность в поведении. Активность. Осторожность. Бодрость.</w:t>
            </w:r>
          </w:p>
        </w:tc>
      </w:tr>
    </w:tbl>
    <w:p w:rsidR="00785D8E" w:rsidRPr="00BF23EC" w:rsidRDefault="00785D8E" w:rsidP="00483831">
      <w:pPr>
        <w:spacing w:after="0" w:line="240" w:lineRule="auto"/>
        <w:jc w:val="both"/>
        <w:rPr>
          <w:rFonts w:ascii="Times New Roman" w:hAnsi="Times New Roman" w:cs="Times New Roman"/>
          <w:sz w:val="24"/>
          <w:szCs w:val="24"/>
        </w:rPr>
      </w:pPr>
    </w:p>
    <w:p w:rsidR="00867F66" w:rsidRDefault="00867F66" w:rsidP="00E629DD">
      <w:pPr>
        <w:pStyle w:val="a3"/>
        <w:numPr>
          <w:ilvl w:val="0"/>
          <w:numId w:val="8"/>
        </w:numPr>
        <w:spacing w:after="0" w:line="240" w:lineRule="auto"/>
        <w:jc w:val="center"/>
        <w:rPr>
          <w:rFonts w:ascii="Times New Roman" w:hAnsi="Times New Roman" w:cs="Times New Roman"/>
          <w:b/>
          <w:sz w:val="24"/>
          <w:szCs w:val="24"/>
        </w:rPr>
      </w:pPr>
      <w:r w:rsidRPr="00E629DD">
        <w:rPr>
          <w:rFonts w:ascii="Times New Roman" w:hAnsi="Times New Roman" w:cs="Times New Roman"/>
          <w:b/>
          <w:sz w:val="24"/>
          <w:szCs w:val="24"/>
        </w:rPr>
        <w:t>Содержание психолого - педагогической работы по освоению детьми  образовательных областей</w:t>
      </w:r>
      <w:r w:rsidR="00E629DD">
        <w:rPr>
          <w:rFonts w:ascii="Times New Roman" w:hAnsi="Times New Roman" w:cs="Times New Roman"/>
          <w:b/>
          <w:sz w:val="24"/>
          <w:szCs w:val="24"/>
        </w:rPr>
        <w:t xml:space="preserve"> по возрастам.</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2.1. Третий год жизни (Группа раннего возраста)</w:t>
      </w:r>
    </w:p>
    <w:p w:rsidR="00443D23" w:rsidRPr="00443D23" w:rsidRDefault="00E629DD" w:rsidP="00443D23">
      <w:pPr>
        <w:autoSpaceDE w:val="0"/>
        <w:autoSpaceDN w:val="0"/>
        <w:adjustRightInd w:val="0"/>
        <w:spacing w:after="0" w:line="240" w:lineRule="auto"/>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создавать условия для благоприятной адаптации к дошкольному учреждению;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обеспечивать эмоциональную поддержку, доброжелательное внимание и заботу со стороны взрослых: родителей и воспитателей детского сада;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и поддерживать потребность ребёнка в общении и сотрудничестве со взрослым по поводу предметов, игрушек, действий с ними, стремление слушать и слышать взрослого, выполнять его просьбы;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побуждать к сопереживанию другому человеку, поддерживать каждое проявление доброжелательности, поощрять общение, способствующее возникновению взаимной симпатии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учить элементарным способам общения, умению обратиться с просьбой, поменяться игрушкой с другим ребёнком;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способствовать тому, чтобы ребёнок называл себя в первом лице («Я рисую»), по внешним признакам (одежде, причёске), своему имени, различал свою принадлежность («Я мальчик!», «Я девочка!»);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поддерживать общую высокую самооценку ребёнка, которая ярко эмоционально окрашена и связана с его стремлением быть хорошим;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положительно оценивать те или иные действия и поступки ребёнка; не допускать отрицательных оценок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поддерживать стремление действовать самому, развивать потребность в самостоятельности («Я сам!»), уверенность в себе, своих силах («Я могу!», «Я сильный!»);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обогащать реальный жизненный (бытовой) опыт;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игры путём предоставления разнообразных игрушек;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играть вместе с ребёнком, разыгрывая с помощью кукол знакомые ребёнку ситуации из жизни, способствовать возникновению цепочки игровых действий;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демонстрировать и поощрять игры с назначением предметов-заместителей;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самостоятельность в игре и подборе игрушек;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организовывать прослушивание сказок, показ картинок, слайдов, мультфильмов, тематические прогулки, что обогащает содержание игр.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Для благоприятной адаптации к дошкольному учреждению воспитатель обеспечивает эмоциональный комфорт детей в группе. Побуждает ребёнка к совместным действиям с предметами и игрушками, поддерживает потребность в доброжелательном отношении, заботе, положительной оценке взрослых. В процессе совместных действий воспитатель стремится, чтобы каждый ребёнок мог испытать радость, удовлетворение по поводу успехов, поддерживает и поощряет каждое самостоятельное усилие ребёнка, при затруднениях помогает ему, воздерживаясь от негативных оценок. Воспитатель постоянно использует положительную оценку любых позитивных проявлений ребёнка в присутствии других детей. Взрослый открыто и доверительно выражает свои чувства, даёт понять ребёнку, что он любит его и беспокоится о нём, готов разделить его переживания. Благодаря этому ребёнок может свободно выражать эмоции: как положительные (радость, удовольствие), так и отрицательные (страх, беспокойство, обиду). Нравственная основа социального поведения и общения закладывается через эмоциональную сферу ребёнка. Необходимо использовать различные естественно возникающие и специально созданные ситуации, где взрослому требуется помощь, забота, внимание со стороны ребёнка. Важно привлекать к созданию таких ситуаций и родителей воспитанников в семье. Причём взрослый демонстрирует ребёнку способы выражения как положительных, так и отрицательных эмоций. Ребёнок раннего возраста может не только называть свои имя, фамилию, имена членов своей семьи, а также проявлять эмоциональную отзывчивость на состояние близких в семье (пожалеть, посочувствовать). Важно вовлекать детей в совместную деятельность с воспитателем и детьми, чтобы дать ребёнку возможность ближе узнать сверстников (игру, инсценировку сказок, потешек, песенок, рисование, пение, двигательную импровизацию под музыку и др.). Воспитатель организует взаимодействие детей с учётом их индивидуальных особенностей и поддерживает общение, способствующее возникновению взаимной симпатии. Поощряет инициативу ребёнка в общении со взрослыми и сверстниками. Очень важно в ходе взаимодействия выделять положительные черты, говорить о чувствах, возникающих в подобных ситуациях. Взрослый старается вызвать у ребёнка интерес к себе, желание участвовать в совместной деятельности, игре, развлечении. С этой целью он включает детей в игровые ситуации, вспоминая любимые сказки, стихотворения. Для возникновения игровой (условной) ситуации необходимо, чтобы сначала её создавал взрослый: через интерпретацию действий ребёнка, через специальное создание небольших драматизаций, когда игрушки начинают «разговаривать» между собой и ребёнком, представлять знакомые ему сценки. Если ребёнок принимает игровые задачи и включается в игру, сюжет можно усложнять, вводя новые задачи. Дети легко принимают введение предметов-заместителей. И если ребёнку понятна функция предмета (а не игрушки), то он легко принимает, например, палочку за ложку. Для развития сюжетно-отобразительной игры и подготовки перехода к сюжетно-ролевой игре следует обогащать представления детей: читать им сказки, рассказывать по картинкам, расширять их игровой опыт. Чаще всего сюжетно-отобразительные игры детей индивидуальны. Следует поощрять их игры рядом и первые совместные игры, помогать играть парами, обращая внимание на игровые действия партнёра, показывая, как можно взаимодействовать в игре.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поручениям взрослых, желание их выполнять.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Самообслуживание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Для поддержания самостоятельности воспитатель привлекает ребёнка к участию в одевании, умывании, кормлении. Учит надевать,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 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поддержать и одобрить каждое его достижение. Не следует пресекать самостоятельность ребёнка. Взрослые, его окружающие (воспитатель, помощник воспитателя, родители), не должны делать за него то, что он в состоянии сделать сам.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Хозяйственно-бытовой труд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хозяйственно-бытовому труду: помогать взрослым при подготовке к завтраку,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книги на отведённое для них место. Овладение основами собственной безопасности и безопасности окружающего мира Ранний возраст — возраст повышенного детского травматизма, поскольку у детей ещё не совершенна координация движений и не сформированы навыки поведения в быту. Вблизи ребёнка не должно быть предметов, потенциально опасных для его жизни и здоровья (острых, режущих, мелких, легко бьющихся). Дети не должны оставаться без присмотра взрослого. </w:t>
      </w:r>
      <w:r w:rsidRPr="00E629DD">
        <w:rPr>
          <w:rFonts w:ascii="Times New Roman" w:hAnsi="Times New Roman" w:cs="Times New Roman"/>
          <w:sz w:val="24"/>
          <w:szCs w:val="24"/>
        </w:rPr>
        <w:tab/>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исключающие разные формы детского травматизма;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элементарным правилам поведения, способствующим сохранению своего здоровья;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не допускать ситуаций, опасных для жизни и здоровья (перегревание, переохлаждение, отравление);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навыки поведения, позволяющие обратиться в нужный момент за помощью к воспитателю.</w:t>
      </w:r>
    </w:p>
    <w:p w:rsidR="00443D23"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Необходимо предупреждать возможное падение детей (при спуске с лестницы, во время игры и т.п.). Каждый ребёнок должен находиться в поле зрения воспитателя. Поверхность пола в помещении группы, в спальне должна быть ровной и нескользкой. Игровую комнату не следует загромождать лишней мебелью, функционально не предназначенной для детей. Для обеспечения чувства защищённости взрослые создают атмосферу психологического комфорта, формируют навыки адаптивного поведения и общения с окружающими, чтобы ребёнок мог обратиться за помощью в любой ситуации. Взрослый является образцом культуры и нравственности, носителем здорового образа жизни, от его грамотного поведения зависят безопасность детей, их физическое и психическое благополучие.</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познавательно-исследовательской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проводить игры-занятия с использованием предметов-орудий (сачки, сачки для выуживания из специальных ёмкостей, плавающие игрушки);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в процессе совместных дидактических игр, а также в быту и на прогулке выделять форму, цвет, величину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координированные движения обеих рук и тонкие движения кончиков пальцев, сенсомоторные пространственные координации «глаз — рука»;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умения составлять башенки из трёх одноцветных последовательно уменьшающихся деталей-вкладышей (кубы, конусы, цилиндры;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закреплять понимание слов, обозначающих различные величины предметов, их цвет, форму в ходе подбора деталей по указанным качествам;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учить собирать пирамидки по принципу простого чередования двух свойств (по цвету и форме, форме и величине, величине и цвету;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проводить игры-занятия с игрушками, имитирующими орудия труда;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наглядно-действенное мышление;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развивать практическое экспериментирование.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 окружающими предметами быта, личными вещами ребёнку приходится встречаться каждый день, они ему хорошо знакомы. 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 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сборноразборными народными игрушками (матрёшки), а также с предметами, подобранными по какому-то одному признаку (куколки, флажки, машинки, грибочки). 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 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 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Если ребёнок 2 лет собирает пирамидку из трёх последовательно уменьшающихся колец, то к концу третьего года он может выполнить это задание с пирамидкой из 4–5 колец. 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 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 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w:t>
      </w:r>
      <w:r w:rsidRPr="00E629DD">
        <w:rPr>
          <w:rFonts w:ascii="Times New Roman" w:hAnsi="Times New Roman" w:cs="Times New Roman"/>
          <w:sz w:val="24"/>
          <w:szCs w:val="24"/>
        </w:rPr>
        <w:lastRenderedPageBreak/>
        <w:t>предметом, предлагая детям повторить их за ним, поясняя действия ребёнка. Каждая игра-занятие многократно повторяется.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Формирование сенсорной культуры в раннем возрасте происходит в форме игр-занятий с дидактическими игрушками и материалами.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различать четыре цвета спектра (красный, жёлтый, зелёный, синий, пять геометрических фигур (круг, квадрат, прямоугольник, треугольник, овал), три фигуры (куб, шар, призма), три градации величины (большой, поменьше, маленький);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сенсорных эталонов;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умение выделять в объектах цвет, форму, величину;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опредмеченные слова-названия (предэталоны формы: «кирпичик», «крыша», «огурчик», «яичко»). 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w:t>
      </w:r>
      <w:smartTag w:uri="urn:schemas-microsoft-com:office:smarttags" w:element="metricconverter">
        <w:smartTagPr>
          <w:attr w:name="ProductID" w:val="3 см"/>
        </w:smartTagPr>
        <w:r w:rsidRPr="00E629DD">
          <w:rPr>
            <w:rFonts w:ascii="Times New Roman" w:hAnsi="Times New Roman" w:cs="Times New Roman"/>
            <w:sz w:val="24"/>
            <w:szCs w:val="24"/>
          </w:rPr>
          <w:t>3 см</w:t>
        </w:r>
      </w:smartTag>
      <w:r w:rsidRPr="00E629DD">
        <w:rPr>
          <w:rFonts w:ascii="Times New Roman" w:hAnsi="Times New Roman" w:cs="Times New Roman"/>
          <w:sz w:val="24"/>
          <w:szCs w:val="24"/>
        </w:rPr>
        <w:t xml:space="preserve">. 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4–6 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 Задание собрать игрушку (матрёшку) из двух половинок одинаковой величины даётся ребёнку не раньше, чем он научится соединять их. 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треугольник). Затем учатся раскладывать вкладыши более близкие по форме (круг — овал, квадрат — прямоугольник). Постепенно от одновременного выбора и соотнесения из двух заданных форм дети переходят к заданиям на выбор двух форм из четырёх разновидностей. 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предлагается задание с использованием предметов трёх цветов: зелёные кубики положить в зелёную машину, красные — в красную. В процессе игры воспитатель знакомит детей с простейшими приёмами установления тождества и различия однородных предметов (машин и кубиков) по цвету и понимать слова «цвет», «такой же», «разные». 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по форме, и на построение пирамидок из 3–5 колец (по степени убывания их величины). 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 Воспитатель формирует у детей простейшие приёмы установления тождества </w:t>
      </w:r>
      <w:r w:rsidRPr="00E629DD">
        <w:rPr>
          <w:rFonts w:ascii="Times New Roman" w:hAnsi="Times New Roman" w:cs="Times New Roman"/>
          <w:sz w:val="24"/>
          <w:szCs w:val="24"/>
        </w:rPr>
        <w:lastRenderedPageBreak/>
        <w:t xml:space="preserve">и различия однородных предметов по форме, умение сопоставлять по этому признаку предметы с образцом, ориентируясь на слова «форма», «такой», «не такой», «разные». 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 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Накопление сенсорного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Ознакомление с окружающей природой</w:t>
      </w:r>
    </w:p>
    <w:p w:rsidR="00443D23"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Познание окружающей малышей природы включает наблюдения за живыми объектами: животными, живущими рядом, растениями на огороде, на участке, природными явлениями. Ознакомление с миром природы направлено на развитие у детей доброжелательного и бережного отношения ко всему живому. Воспитатель наблюдает вместе с детьми за животными, рассматривает иллюстрации, обращает внимание детей на детёнышей животных, а также их поведение (котята играют, кошка на них смотрит, собака лает и т.д.). Желательно использовать фольклорные тексты (потешки, песенки, сказки), в которых ярко, эмоционально отражены характерные особенности животных и птиц. С помощью иллюстраций в книгах, игрушек детей можно вводить в мир экзотических животных (слон, обезьянка, крокодил). Мир растений раскрывается в связи с сезонными изменениями в природе. В повседневной жизни их внимание обращают на изменения в живой и неживой природе в разные времена года. Воспитатель и дети любуются красотой природы. Ознакомление происходит в процессе наблюдения реальной действительности и отражения её в картинках, а также в художественном слове.</w:t>
      </w:r>
    </w:p>
    <w:p w:rsidR="000E2779" w:rsidRDefault="000E2779" w:rsidP="00443D23">
      <w:pPr>
        <w:autoSpaceDE w:val="0"/>
        <w:autoSpaceDN w:val="0"/>
        <w:adjustRightInd w:val="0"/>
        <w:spacing w:after="0" w:line="240" w:lineRule="auto"/>
        <w:ind w:firstLine="709"/>
        <w:jc w:val="center"/>
        <w:rPr>
          <w:rFonts w:ascii="Times New Roman" w:hAnsi="Times New Roman" w:cs="Times New Roman"/>
          <w:b/>
          <w:i/>
          <w:sz w:val="24"/>
          <w:szCs w:val="24"/>
        </w:rPr>
      </w:pP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побуждать к общению на близкие ребёнку темы из личного опыта, жизни близких людей,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подводить к внеситуативному диалогу со взрослым (о том, что сейчас находится в поле зрения);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побуждать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поощрять интерес ребёнка к делам сверстников, желание сопровождать речью свои действия;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проговаривание слов в сказке;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словарь глаголами, побуждая соотносить словесное обозначение действий с собственными движениями и действиями игрушек;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говорить внятно, не торопясь, достаточно громко, развивать речевой слух;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упражнять в правильном произношении гласных и простых согласных (кроме шипящих и сонорных);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игры со звуками в звукоподражательных словах;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узнавать персонажи по звукоподражанию;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производить выдох через рот плавно и протяжно (дуновением приводить в движение султанчики, лодочки на воде, шарики из ваты).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 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 С детьми организовывают игры-занятия по рассматриванию предметов, игрушек, картинок («Чудесный мешочек», «Кто в домике живёт?»,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Ребёнок включается в различные ситуации и небольшие сюжетные сценки («Покатаем зверей. Мишка едет с горки: у-у-ух! Зайка едет с горки: у-у-ух! Устал зайка, уложим его спать. Поспал. Угостим морковкой. Ешь морковку. Как зайка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 Третий год жизни. Речь взрослого должна быть грамотной, содержательной. Нужно говорить в умеренном темпе, чётко артикулируя звуки, используя точные слова. Для организации игр и занятий используются игрушки, реальные предметы, муляжи, куклы и фигуры настольного театра, игрушки- 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 Необходимо давать детям возможность самостоятельно обследовать принесённые предметы, пробовать с ними играть. В процессе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эмоциональную отзывчивость на литературные произведения и интерес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вырабатывать умение слушать чтение вместе с группой сверстников, когда воспитатель читает или рассказывает;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стимулировать ребёнка повторять отдельные слова и выражения из стихов и сказок, испытывать радость от игр со звуками, словами, рифмами;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следить за развитием действия в коротких стихотворениях, потешках, сказках с наглядным сопровождением (картинки, игрушки, действия), а затем и без него;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самостоятельно рассматривать книги, узнавать героев литературных произведений и их действия при многократном чтении, рассказывании, рассматривании иллюстраций;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активно выражать свои впечатления, отвечать на элементарные вопросы по содержанию иллюстраций («Кто это?», «Где у зайки ушки?», «Что он делает?»). Воспитатель знакомит детей с произведениями, отражающими явления природы, известными ребёнку эпизодами, игровыми и бытовыми ситуациями. Читает и рассказывает наизусть детям несложные произведения фольклора (потешки, прибаутки, побасёнки, стихи и др.), в которых принимают участие знакомые персонажи (птички, собачка, кошечка, петушок), описывающие понятные детям ситуации, отражающие доступные пониманию ребёнка действия. Важнейшее условие педагогической работы с </w:t>
      </w:r>
      <w:r w:rsidRPr="00E629DD">
        <w:rPr>
          <w:rFonts w:ascii="Times New Roman" w:hAnsi="Times New Roman" w:cs="Times New Roman"/>
          <w:sz w:val="24"/>
          <w:szCs w:val="24"/>
        </w:rPr>
        <w:lastRenderedPageBreak/>
        <w:t xml:space="preserve">детьми — эмоциональная включенность самого воспитателя в процесс чтения или рассказывания художественного произведения, как если бы он сам был зрителем или участником событий. В коротких играх-драматизациях и инсценировках с игрушками по мотивам потешек, стихов воспитатель побуждает детей вступать в элементарное игровое и речевое взаимодействие со сверстниками. При этом у детей формируется умение выражать мысль в словесной форме (фразовая речь), вести ролевой диалог. Воспитатель постоянно включает художественное слово в повседневную жизнь ребёнка, использует собственное имя ребёнка в народной песенке, подходящей к тому или иному игровому или бытовому моменту. Воспитатель рассматривает вместе с детьми иллюстрации в знакомых и незнакомых им книгах. Он побуждает детей узнавать героев известных произведений в иллюстрациях и игрушках, называть героя и его действия, воспроизводить отдельные выразительные отрывки из художественного текста.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предметами и явлениями окружающей действительности, народными игрушками;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видами изобразительной деятельности: рисованием, лепкой, аппликацией, вызывать и поддерживать интерес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желание сотворчества со взрослыми, использовать игровые приёмы, помогающие вызвать эмоциональный отклик на создаваемый образ;</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интегрировать рисование, аппликацию и лепку с целью обогащения содержания и средств выразительности;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помогать осваивать приёмы лепки, раскатывая комок глины в ладонях, видоизменять комок пальцами, соединять части;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Детям второго года жизни воспитатель предоставляет возможность экспериментировать с красками, глиной, пластилином. Предлагает толстые фломастеры, восковые мелки, карандаши, кисти разной толщины и формы. Предлагает рисовать на больших цветных листах бумаги и обращает внимание на красоту цветовых пятен. Процесс рисования, лепки носит характер совместных действий, например, воспитатель начинает рисовать «дорожки», а ребёнок продолжает. Часто занятия проводит с одним ребёнком, а затем объединяет их в малые группы (2—4 ребёнка). На третьем году жизни в процессе рисования, лепки, аппликации обогащается сенсорный опыт. Чтобы вызвать интерес к деятельности, воспитатель показывает, как можно украсить вырезанный из бумаги силуэт, а затем предлагает детям выполнить это самостоятельно. В процессе рисования обращает особое внимание на разнообразие красок. Предоставляет детям </w:t>
      </w:r>
      <w:r w:rsidRPr="00E629DD">
        <w:rPr>
          <w:rFonts w:ascii="Times New Roman" w:hAnsi="Times New Roman" w:cs="Times New Roman"/>
          <w:sz w:val="24"/>
          <w:szCs w:val="24"/>
        </w:rPr>
        <w:lastRenderedPageBreak/>
        <w:t xml:space="preserve">возможность самостоятельно выбрать цвета для разрисовывания. Метод сотворчества способствует творческим проявлениям в изобразительной деятельности. Он наиболее эффективен при создании коллективных композиций. Процесс сотворчества включает детей в реальное действие. Например, они «зажигают огоньки в окнах домов, чтобы стало светло», «посыпают снегом деревья» и т.п. В лепке дети имеют возможность создавать и обыгрывать конкретный образ — слепить колобка и посадить его на пенёк, спеть его песенку, слепить брёвнышки и сделать из них заборчик, а затем поставить его вокруг домика — тогда лиса не унесёт петушка. Воспитатель помогает развитию сюжета, используя дополнительный игровой материал. Воспитатель учит держать карандаш, кисть в правой (левой) руке, приёмам изображения простейших форм, обращая внимание на их разнообразие. Затем постепенно предоставляет возможность детям самостоятельно изобразить предметы, персонажи, явления. Для обогащения содержания и средств выразительности необходима интеграция видов изобразительной деятельности при создании конкретных образов. Рисунок можно дополнить аппликацией, вылепленную из глины или пластилина куколку украсить цветным пояском, платочком.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увлекать, удивлять и радовать детей музыкой;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внимательно её слушать;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прислушиваться к словам песен, воспроизводить звукоподражания и простейшие интонации;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выполнять под музыку игровые и плясовые движения, соответствующие словам песни и характеру музыки;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вслушиваться в музыку, понимать её образное содержание;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различать контрастные особенности её звучания (громко — тихо, быстро — медленно, высокий — низкий регистр);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к подпеванию и пению;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связывать движения с музыкой в сюжетных играх, упражнениях, плясках.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Иногда трудности в пении связаны с тем, что словарный запас ребёнка ещё очень мал, ребёнок ещё не научился говорить те или иные слова. Важно учитывать также физические данные, здоровье детей и степень организованности группы. В песне должны быть: понятное и интересное содержание, слова не только понятные, но и лёгкие для произношения, текст — короткий; мелодия, состоящая из повторяющихся лёгких и коротких фраз, диапазон — соответствующий возрастным и индивидуальным природным особенностям голосов детей. В процессе работы с детьми третьего года жизни музыкальный руководитель учит: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петь без напряжения, естественным голосом, не форсировать звук и выкрикивать отдельные слова;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вместе начинать и заканчивать пение, петь, не опережая и не вторя, выдерживать паузы, слушать вступление и заключение;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передавать общее направление движения мелодии и ритмический рисунок песни.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Музыкальное движение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Если дети второго года жизни чаще всего воспроизводят движения по показу воспитателя и с некоторым опозданием, то на третьем году они более самостоятельны и точны. В этом возрасте им доступны разнообразные и сложные музыкальные движения в упражнениях и плясках. Основные движения, выполняемые под музыку: ходьба, бег, прыжки. Движения под весёлую, живую музыку радуют детей.  В плясках дети могут: хлопать в ладоши и по коленям, хлопать в ладоши и одновременно притоптывать двумя ногами, бегать на месте на носочках, стучать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направлении.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 Музыкальная игра занимает на музыкальном занятии место эмоциональной кульминации. Именно в игре ребёнок наиболее активен, радостен, полностью поглощён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 В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Детские праздничные утренники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 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 Для детей третьего года жизни праздничные утренники проводятся осенью (октябрь), зимой (Ёлка) и весной (май); занятие-развлечение — одно в месяц, при условии, что третье музыкальное занятие в неделю — слушание классической музыки. Репертуар музыкальный руководитель подбирает с учётом особенностей детей каждой конкретной группы. Для детей второго года жизни рекомендуется в среднем 6–7 песен в течение года, 3–4 музыкальных упражнения, пляски, музыкальных игры. Для детей третьего года жизни рекомендуется в среднем 10– 12 песен (подпевание, пение), 9–11 инструментальных пьес и 4–6 песен для слушания, 5–7 музыкально-двигательных упражнений, 10 плясок и 8–9 музыкальных игр. На третьем музыкальном занятии вводится слушание классической музыки.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формированию естественных видов движений (ходьба, ползание, лазанье, попытки бега и подпрыгивания вверх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основные движения в играх, упражнениях и самостоятельной двигательной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умеренно стимулировать развитие физических качеств (гибкости, быстроты, силы);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улучшению координации движений, повышению ритмичности их выполнения;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двигательный опыт выполнением игровых действий с предметами и игрушками, разными по форме, величине, цвету, назначению;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к согласованным совместным действиям в подвижных играх, при выполнении упражнений и двигательных заданий.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Движения развиваются на утренней гимнастике, занятиях по физической культуре, на прогулке, в подвижных играх, самостоятельной двигательной деятельности. </w:t>
      </w:r>
      <w:r w:rsidRPr="00E629DD">
        <w:rPr>
          <w:rFonts w:ascii="Times New Roman" w:hAnsi="Times New Roman" w:cs="Times New Roman"/>
          <w:sz w:val="24"/>
          <w:szCs w:val="24"/>
        </w:rPr>
        <w:lastRenderedPageBreak/>
        <w:t xml:space="preserve">Воспитатель использует приёмы, побуждающие ребёнка подражать взрослому и выполнять упражнения вместе с ним.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Движения головы: поднимание, опускание, повороты вправо, влево. Положения и движения рук вниз, вперёд, вверх, в стороны, за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хлопание в ладоши перед собой, над головой; сжимание и разжимание пальцев, захватывание пальцами мелких предметов. Положения и движения ног: ноги слегка расставлены, вместе; ходьба на месте, шаги вперёд, в сторону; сгибание и разгибание одной ноги в колене (стоя на другой); приподнимание на носки; выставление вперёд на пятку; шевеление пальцами, сгибание, разгибание стоп. Положения и движения туловища: стоя, сидя, лёжа; повороты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 Общеразвивающие упражнения выполняются с мелкими предметами (погремушками, колечками, платочками), рядом с предметами (стул, скамейка) и на них.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Ходьба парами, по кругу взявшись за руки; в прямом направлении, меняя направление, в заданном направлении; «стайкой» за воспитателем; огибая предметы. Бег за воспитателем и от него; в разных направлениях (не наталкиваясь друг на друга); между двумя линиями (не наступая на них). Катание мячей, шаров в паре с воспитателем; двумя и одной рукой; бросание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w:t>
      </w:r>
      <w:smartTag w:uri="urn:schemas-microsoft-com:office:smarttags" w:element="metricconverter">
        <w:smartTagPr>
          <w:attr w:name="ProductID" w:val="1 м"/>
        </w:smartTagPr>
        <w:r w:rsidRPr="00E629DD">
          <w:rPr>
            <w:rFonts w:ascii="Times New Roman" w:hAnsi="Times New Roman" w:cs="Times New Roman"/>
            <w:sz w:val="24"/>
            <w:szCs w:val="24"/>
          </w:rPr>
          <w:t>1 м</w:t>
        </w:r>
      </w:smartTag>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движения и другие действия в игровых ситуациях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Подвижные игры, игровые упражнения, преимущественно связанные с ходьбой и бегом: «Идите (бегите) ко мне», «К куклам (мишке) в гости», «Собери колечки», «Догони меня», «Догони собачку», «Догони мяч (обруч)», «Принеси мяч», «Пройди по дорожке», «Пройди по мостику», «Пройди через ручеёк», «Пройди по тропинке», «Поднимай ноги выше», «Перешагни через палку», «Кто тише», «Поезд», «Воробышки и автомобиль», «Автомобиль», «Курочка-хохлатка», «Жуки» и др. Игры с подлезанием, ползанием: «Доползи до погремушки», «Проползи в воротца», «Перелезь через бревно», «Будь осторожен», «Котята», «Мишки идут по дороге», «Обезьянки» и др. Игры с бросанием, ловлей: «Попади в воротца», «Передай мяч», Брось мяч», «Лови мяч», «Мяч в кругу», «Попади в корзину», «Сбей кеглю», «Целься вернее», «Кто дальше». Игры с подпрыгиванием, прыжками: «Подпрыгни до ладони», «Позвони в колокольчик», «Попрыгай, как мячик», «Пробеги-подпрыгни», «Поймай комара», «Через ручеёк», «Зайка беленький сидит», «Зайка серый умывается», «Мой весёлый, звонкий мяч», «По ровненькой дорожке», «Птички в гнёздышках». Игры на ориентировку в пространстве: «Где звенит?», «Найди предмет (мишку, игрушку, зайку)». Игры с пением и разнообразными движениями: «Заинька», «Поезд», «Флажок». Народные игры, забавы: «Прятки», «Жмурки».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организационных действиях.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Построения в круг, в пары, друг за другом подгруппами и всей группой с помощью воспитателя.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медико-педагогические условия, способствующие своевременному развитию всех физиологических структур и функций организма ребёнка;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осуществлять целенаправленные мероприятия по охране и укреплению здоровья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условия для приобщения детей к выполнению гигиенических и закаливающих процедур, формировать культур- но-гигиенические навыки;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атмосферу психологического комфорта и предупреждать утомление;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обеспечивать выполнение физиологически целесообразного единого для всей группы режима дня.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Взрослый приучает детей находиться в помещении в облегчённой одежде. Обеспечивает длительность их пребывания на воздухе в соответствии с режимом дня. При проведении закаливающих мероприятий осуществлять дифференцированный подход к детям с учётом состояния их здоровья, принимая во внимание пожелания родителей. Продолжать учить детей под контролем взрослого, а затем самостоятельно мыть руки по мере загрязнения, перед едой, насухо вытирать лицо и руки личным полотенцем. Формировать навык пользования индивидуальными предметами (носовым платком, салфеткой, полотенцем, расчёской, горшком). Во время еды учить детей правильно держать ложку. Обучать детей порядку одевания и раздевания; в определённом порядке аккуратно складывать снятую одежду; правильно надевать одежду и обувь. Формировать представления о значении каждого органа для нормальной жизнедеятельности человека: глазки — смотреть, ушки слышать, носик — нюхать, ротик — пробовать (определять) на вкус; ручки — хватать, держать, ножки — стоять, прыгать, бегать; голова — думать, запоминать; туловище — наклоняться и поворачиваться в разные стороны.</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E629DD">
        <w:rPr>
          <w:rFonts w:ascii="Times New Roman" w:hAnsi="Times New Roman" w:cs="Times New Roman"/>
          <w:b/>
          <w:sz w:val="24"/>
          <w:szCs w:val="24"/>
        </w:rPr>
        <w:t>2.2. Четвёртый  год жизн</w:t>
      </w:r>
      <w:r w:rsidRPr="00E629DD">
        <w:rPr>
          <w:rFonts w:ascii="Times New Roman" w:hAnsi="Times New Roman" w:cs="Times New Roman"/>
          <w:sz w:val="24"/>
          <w:szCs w:val="24"/>
        </w:rPr>
        <w:t>и</w:t>
      </w:r>
      <w:r w:rsidRPr="00E629DD">
        <w:rPr>
          <w:rFonts w:ascii="Times New Roman" w:hAnsi="Times New Roman" w:cs="Times New Roman"/>
          <w:b/>
          <w:sz w:val="24"/>
          <w:szCs w:val="24"/>
        </w:rPr>
        <w:t xml:space="preserve"> (Младшая группа</w:t>
      </w:r>
      <w:r w:rsidRPr="00E629DD">
        <w:rPr>
          <w:rFonts w:ascii="Times New Roman" w:hAnsi="Times New Roman" w:cs="Times New Roman"/>
          <w:sz w:val="24"/>
          <w:szCs w:val="24"/>
        </w:rPr>
        <w:t>)</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положительное отношение ребёнка к себе, взрослым людям и окружающему миру;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бережное отношение к своей семье, к родителям, к дому, к детскому саду;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формирования у ребёнка представлений о себе, о том, что он хороший и любимый.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Мой организм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Кто я — мальчик (девочка). Мои помощники: голова, глаза, рот, уши, нос, шея, руки, ноги, животик, спинка. Я люблю свой организм, поэтому всегда ухаживаю за собой.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Чувства, поступки, умения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Какой я ребёнок — хороший, умею радоваться, смеяться, улыбаться, огорчаться, плакать, когда плохо, грустно. Иногда совершаю плохие поступки. Учусь понимать, как исправить свои ошибки. Умею и люблю играть, петь, рисовать, строить, убирать на место за собой игрушки и материал. Умею мыть руки и лицо.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моя семья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Знаю свою фамилию, имя, сколько мне лет. Знаю, как зовут родителей, бабушку, дедушку. Я сын (дочь), брат (сестра), внук (внучка).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сверстники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Хожу в детский сад, знаю свою группу, участок, как зовут воспитателей, как зовут детей в группе.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Ребёнок и общество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Я знаю народные сказки, потешки, народные песенки, знаком с народными игрушками, свистульками. Называю родной город (село). Рассказываю, где мы гуляли в </w:t>
      </w:r>
      <w:r w:rsidRPr="00E629DD">
        <w:rPr>
          <w:rFonts w:ascii="Times New Roman" w:hAnsi="Times New Roman" w:cs="Times New Roman"/>
          <w:sz w:val="24"/>
          <w:szCs w:val="24"/>
        </w:rPr>
        <w:lastRenderedPageBreak/>
        <w:t xml:space="preserve">выходные с родителями (в парке, лесу, детской площадке). Различаю проезжую часть дороги, тротуар, понимаю значение светофора. В дни праздников обращаю внимание на убранство улиц, детского сада, группы.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Я умею брать на себя роль в игре и выполнять несколько взаимосвязанных действий: варю кашу, накрываю на стол, кормлю куклу. Я умею взаимодействовать с двумя действующими лицами: водитель — пассажир, мама — дочка.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поручениям взрослых, желание их выполнять.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 совместных действиях, наблюдениях, поручениях обеспечивать освоение процессов самообслуживания. Привлекать к выполнению отдельных процессов в хозяйственно-бытовом труде: убирать за собой игрушки, одежду, всё складывать аккуратно на полочку, чтобы в группе было красиво, приятно находиться, играть. 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Побуждать беречь то, что сделано людьми.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основами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 детей понимание того, что ребёнок должен находиться рядом со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детей различать родных и чужих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детей с источниками потенциальной опасности, которые находятся в помещении (окна, различные предметы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приучать детей к осторожному обращению с объектами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дать понятие детям об элементарных правилах дорожного движения.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 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 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«Наши дети и дорога»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Необходимо: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активно вмешиваться и защищать детей в случае необходимости от посторонних;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быть рядом с ребёнком и активно помогать ему устанавливать границы дозволенного и недозволенного, которые он не может ещё определять сам.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Образовательная область «Познавательное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Овладение познавательно-исследовательской деятельностью Спонтанная манипуляция </w:t>
      </w: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параметры величины (длина, ширина, высота) и их сравнение (длинный — короче — короткий);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эталонов: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устанавливать тождество какого-либо качества воспринимаемого объекта эталону;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соотносить с эталоном предмет, свойство которого не точно такое же, как эталон, но может быть к нему отнесено;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предметно-орудийные действия, знакомить с функциями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обеспечить постепенный переход от предметного восприятия и узнавания объекта к простейшему сенсорному анализу;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сенсорному развитию в процессе исследования различного природного материала.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 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 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 В сюжетно-отобразительных играх и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 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 В процессе аппликации при составлении изображений предметов и персонажей упражнять детей в различении геометрических форм по цвету, величине.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 экспериментированию с предметами окружающего мира и познанию их свойств;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элементарные представления о материалах, из которых изготовлены предметы, учить пользоваться предметами в соответствии с их назначением;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 В играх «Домик для зайчика», «Большой и маленький автомобили» научить детей помогать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 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 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 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 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 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 Помогать создавать различные образы из бумаги для общей композиции, используя разные способы работы с бумагой (сминание, скручивание и др.).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интерес ко всему живому, природе в целом, объектам живой и неживой природы, наиболее ярко выраженным сезонным явлениям;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эмоционально-положительное, бережное отношение к природе, способность любоваться её красотой;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первые представления о взаимосвязях в природе на примерах из ближайшего окружения.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растений и животных</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lastRenderedPageBreak/>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поддерживать и стимулировать познавательные мотивы дошкольников к знакомству с миром растений и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расширять представления о домашних животных (кошка, собака) и их детёнышах, знакомить с особенностями поведения и питания;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приобщать детей к наблюдению за обитателями уголка природы: аквариумными рыбками, декоративными птичками;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организовывать наблюдения за птицами, прилетающими на участок;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расширять представления о диких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формировать умение понимать простейшие взаимосвязи в природе (например, без воды растение может засохнуть).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сезонные изменения в природе: погодные условия, растительный мир, птиц.</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необходимость иметь сезонную одежду.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побуждать замечать красоту каждого сезона года, расширять представления о сезонных особенностях.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демонстрировать действия по уходу (с учётом сезона) за растениями на участке детского сада, привлекать к отдельным действиям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результаты совместных наблюдений отмечать в разных видах продуктивной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знакомить с правилами поведения в природе, давать запрещающим правилам альтернативу («Нельзя ловить бабочек, но можно любоваться ими»).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интерес к математической стороне действительности;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знакомить с количественными характеристиками, величиной, формой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овладению умениями понимать множества (различать «много», «мало», «один») предметов и явлений в ближайшем окружении;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ориентировке во времени и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Количественные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 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 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Величина</w:t>
      </w:r>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игровых и  бытовых ситуациях помогать детям сравнивать предметы контрастных и одинаковых размеров. При сравнении предметов соизмерять один предмет </w:t>
      </w:r>
      <w:r w:rsidRPr="00E629DD">
        <w:rPr>
          <w:rFonts w:ascii="Times New Roman" w:hAnsi="Times New Roman" w:cs="Times New Roman"/>
          <w:sz w:val="24"/>
          <w:szCs w:val="24"/>
        </w:rPr>
        <w:lastRenderedPageBreak/>
        <w:t xml:space="preserve">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Форма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С помощью геометрического лото содействовать овладению детьми способами обследования и анализа (умение в фигуре заметить части, её составляющие).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 играх развивать умение ориентироваться в расположении частей своего тела (голова, ноги, правая — левая рука и др.).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Образовательная область «Речевое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речью как средством общения и культуры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обогащать активный словарь;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правильному и чёткому произнесению слов;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предпосылки связной речи, умения строить предложения.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 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«Чашка стоит на столе», «Из чашки пьют чай». Стимулировать детей к подбору и активизации слов-синонимов, слов-антонимов, обобщающих слов, используя семантические кар- ты, упражнения и игры. С помощью графического моделирования, предметных моделей содействовать называнию частей суток.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и хорошей дикции. 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w:t>
      </w:r>
      <w:r w:rsidRPr="00E629DD">
        <w:rPr>
          <w:rFonts w:ascii="Times New Roman" w:hAnsi="Times New Roman" w:cs="Times New Roman"/>
          <w:sz w:val="24"/>
          <w:szCs w:val="24"/>
        </w:rPr>
        <w:lastRenderedPageBreak/>
        <w:t>согласные звуки, короткие фразы, чистоговорки). Воспитатель демонстрирует правильные образцы речи, вырабатывает у детей правильный темп речи, интонационную выразительность.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Побуждать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 Поощрять словотворчество детей как этап активного овладения грамматикой, подсказывать ненавязчиво в игровых ситуациях пра- вильную форму слова. 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связной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При описании одного предмета включать детей в игры «Чудесный мешочек», «Кто это?», «Что ты нашёл?» с целью выделения конкретных признаков (приём сравнения). В игровых ситуациях побуждать детей говорить «спасибо», «здравствуйте», «до свидания», «спокойной ночи». Формировать потребность делиться своими впечатлениями с воспитателями и родителями.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эмоциональную отзывчивость на литературные произведения и интерес к ним, желание отвечать на вопросы;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поддерживать стремление детей повторять ритмически организованные строки, воспроизводить небольшие стихотворения;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самостоятельного рассматривания детьми книг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Воспитатель побуждает детей слушать сказки, рассказы, стихи, а также следить за развитием действия в сказке, сочувствовать положительным героям. 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 После прослушивания сказок можно предложить детям повторить песенки действующих лиц. В </w:t>
      </w:r>
      <w:r w:rsidRPr="00E629DD">
        <w:rPr>
          <w:rFonts w:ascii="Times New Roman" w:hAnsi="Times New Roman" w:cs="Times New Roman"/>
          <w:sz w:val="24"/>
          <w:szCs w:val="24"/>
        </w:rPr>
        <w:lastRenderedPageBreak/>
        <w:t xml:space="preserve">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 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 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 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 Формирование интереса к книге осуществляется через регулярное рассматривание с детьми иллюстраций.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видеть красоту цвета в объектах природы, картинках, народных игрушках (дымковские, филимоновские игрушки, матрёшки), одежде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умение создавать как индивидуальные, так и коллективные композиции в рисунках, лепке, аппликации.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у детей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w:t>
      </w:r>
      <w:r w:rsidRPr="00E629DD">
        <w:rPr>
          <w:rFonts w:ascii="Times New Roman" w:hAnsi="Times New Roman" w:cs="Times New Roman"/>
          <w:sz w:val="24"/>
          <w:szCs w:val="24"/>
        </w:rPr>
        <w:lastRenderedPageBreak/>
        <w:t xml:space="preserve">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 Познакомить детей с дымковской и филимоновской игрушкой, загорской матрёшкой; учить выполнять декоративные композиции по их мотивам.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создать комфортные психолого-педагогические условия для сенсорного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воспитывать интерес к пению, слушанию, эмоциональную отзывчивость на музыку образного содержания;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основные виды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и ритмическими инструментами (металлофоны, дудочки, свирели, барабаны, ложки).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Музыкально-двигательное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 вместе».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двигательной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физические качества (скоростные, силовые, гибкость, выносливость и координацию);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накапливать двигательный опыт детей (овладение основными движениями);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формировать потребность в двигательной активности и физическом совершенствовании;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обеспечивать необходимый объём двигательной активности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Становление основных необходимых в жизни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Ходьба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w:t>
      </w:r>
      <w:smartTag w:uri="urn:schemas-microsoft-com:office:smarttags" w:element="metricconverter">
        <w:smartTagPr>
          <w:attr w:name="ProductID" w:val="500 м"/>
        </w:smartTagPr>
        <w:r w:rsidRPr="00E629DD">
          <w:rPr>
            <w:rFonts w:ascii="Times New Roman" w:hAnsi="Times New Roman" w:cs="Times New Roman"/>
            <w:sz w:val="24"/>
            <w:szCs w:val="24"/>
          </w:rPr>
          <w:t>500 м</w:t>
        </w:r>
      </w:smartTag>
      <w:r w:rsidRPr="00E629DD">
        <w:rPr>
          <w:rFonts w:ascii="Times New Roman" w:hAnsi="Times New Roman" w:cs="Times New Roman"/>
          <w:sz w:val="24"/>
          <w:szCs w:val="24"/>
        </w:rPr>
        <w:t xml:space="preserve">,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xml:space="preserve">, </w:t>
      </w:r>
      <w:smartTag w:uri="urn:schemas-microsoft-com:office:smarttags" w:element="metricconverter">
        <w:smartTagPr>
          <w:attr w:name="ProductID" w:val="20 м"/>
        </w:smartTagPr>
        <w:r w:rsidRPr="00E629DD">
          <w:rPr>
            <w:rFonts w:ascii="Times New Roman" w:hAnsi="Times New Roman" w:cs="Times New Roman"/>
            <w:sz w:val="24"/>
            <w:szCs w:val="24"/>
          </w:rPr>
          <w:t>20 м</w:t>
        </w:r>
      </w:smartTag>
      <w:r w:rsidRPr="00E629DD">
        <w:rPr>
          <w:rFonts w:ascii="Times New Roman" w:hAnsi="Times New Roman" w:cs="Times New Roman"/>
          <w:sz w:val="24"/>
          <w:szCs w:val="24"/>
        </w:rPr>
        <w:t xml:space="preserve">,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xml:space="preserve">. Бег на ловкость, челночный бег 3 × </w:t>
      </w:r>
      <w:smartTag w:uri="urn:schemas-microsoft-com:office:smarttags" w:element="metricconverter">
        <w:smartTagPr>
          <w:attr w:name="ProductID" w:val="5 м"/>
        </w:smartTagPr>
        <w:r w:rsidRPr="00E629DD">
          <w:rPr>
            <w:rFonts w:ascii="Times New Roman" w:hAnsi="Times New Roman" w:cs="Times New Roman"/>
            <w:sz w:val="24"/>
            <w:szCs w:val="24"/>
          </w:rPr>
          <w:t>5 м</w:t>
        </w:r>
      </w:smartTag>
      <w:r w:rsidRPr="00E629DD">
        <w:rPr>
          <w:rFonts w:ascii="Times New Roman" w:hAnsi="Times New Roman" w:cs="Times New Roman"/>
          <w:sz w:val="24"/>
          <w:szCs w:val="24"/>
        </w:rPr>
        <w:t xml:space="preserve">.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 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w:t>
      </w:r>
      <w:r w:rsidRPr="00E629DD">
        <w:rPr>
          <w:rFonts w:ascii="Times New Roman" w:hAnsi="Times New Roman" w:cs="Times New Roman"/>
          <w:sz w:val="24"/>
          <w:szCs w:val="24"/>
        </w:rPr>
        <w:lastRenderedPageBreak/>
        <w:t>южный ветра», «Летят самолёты», «Такси», «Догони мяч», «Куры в огороде», «Пчёлка и ласточка», «Поезд».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 мячом:</w:t>
      </w:r>
      <w:r w:rsidRPr="00E629DD">
        <w:rPr>
          <w:rFonts w:ascii="Times New Roman" w:hAnsi="Times New Roman" w:cs="Times New Roman"/>
          <w:sz w:val="24"/>
          <w:szCs w:val="24"/>
        </w:rPr>
        <w:t xml:space="preserve">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w:t>
      </w:r>
      <w:smartTag w:uri="urn:schemas-microsoft-com:office:smarttags" w:element="metricconverter">
        <w:smartTagPr>
          <w:attr w:name="ProductID" w:val="2 м"/>
        </w:smartTagPr>
        <w:r w:rsidRPr="00E629DD">
          <w:rPr>
            <w:rFonts w:ascii="Times New Roman" w:hAnsi="Times New Roman" w:cs="Times New Roman"/>
            <w:sz w:val="24"/>
            <w:szCs w:val="24"/>
          </w:rPr>
          <w:t>2 м</w:t>
        </w:r>
      </w:smartTag>
      <w:r w:rsidRPr="00E629DD">
        <w:rPr>
          <w:rFonts w:ascii="Times New Roman" w:hAnsi="Times New Roman" w:cs="Times New Roman"/>
          <w:sz w:val="24"/>
          <w:szCs w:val="24"/>
        </w:rPr>
        <w:t xml:space="preserve">); в вертикальную цель правой и левой рукой (высота центра мишени 1,2–1,4 м; расстояние 1–1,5 м); ловля мяча, брошенного воспитателем (от </w:t>
      </w:r>
      <w:smartTag w:uri="urn:schemas-microsoft-com:office:smarttags" w:element="metricconverter">
        <w:smartTagPr>
          <w:attr w:name="ProductID" w:val="100 см"/>
        </w:smartTagPr>
        <w:r w:rsidRPr="00E629DD">
          <w:rPr>
            <w:rFonts w:ascii="Times New Roman" w:hAnsi="Times New Roman" w:cs="Times New Roman"/>
            <w:sz w:val="24"/>
            <w:szCs w:val="24"/>
          </w:rPr>
          <w:t>100 см</w:t>
        </w:r>
      </w:smartTag>
      <w:r w:rsidRPr="00E629DD">
        <w:rPr>
          <w:rFonts w:ascii="Times New Roman" w:hAnsi="Times New Roman" w:cs="Times New Roman"/>
          <w:sz w:val="24"/>
          <w:szCs w:val="24"/>
        </w:rPr>
        <w:t>, далее увеличение расстояния индивидуально); бросание мяча вверх, вниз, ловля его 2–3 раза подряд; бросать мяч двумя руками от груди, из-за головы.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 другими предметами</w:t>
      </w:r>
      <w:r w:rsidRPr="00E629DD">
        <w:rPr>
          <w:rFonts w:ascii="Times New Roman" w:hAnsi="Times New Roman" w:cs="Times New Roman"/>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 обручем:</w:t>
      </w:r>
      <w:r w:rsidRPr="00E629DD">
        <w:rPr>
          <w:rFonts w:ascii="Times New Roman" w:hAnsi="Times New Roman" w:cs="Times New Roman"/>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 </w:t>
      </w:r>
      <w:r w:rsidRPr="00E629DD">
        <w:rPr>
          <w:rFonts w:ascii="Times New Roman" w:hAnsi="Times New Roman" w:cs="Times New Roman"/>
          <w:b/>
          <w:sz w:val="24"/>
          <w:szCs w:val="24"/>
        </w:rPr>
        <w:t>Подвижные игры:</w:t>
      </w:r>
      <w:r w:rsidRPr="00E629DD">
        <w:rPr>
          <w:rFonts w:ascii="Times New Roman" w:hAnsi="Times New Roman" w:cs="Times New Roman"/>
          <w:sz w:val="24"/>
          <w:szCs w:val="24"/>
        </w:rPr>
        <w:t xml:space="preserve">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Спортивные игры:</w:t>
      </w:r>
      <w:r w:rsidRPr="00E629DD">
        <w:rPr>
          <w:rFonts w:ascii="Times New Roman" w:hAnsi="Times New Roman" w:cs="Times New Roman"/>
          <w:sz w:val="24"/>
          <w:szCs w:val="24"/>
        </w:rPr>
        <w:t xml:space="preserve"> «Дартс», «Боулинг».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Лазанье:</w:t>
      </w:r>
      <w:r w:rsidRPr="00E629DD">
        <w:rPr>
          <w:rFonts w:ascii="Times New Roman" w:hAnsi="Times New Roman" w:cs="Times New Roman"/>
          <w:sz w:val="24"/>
          <w:szCs w:val="24"/>
        </w:rPr>
        <w:t xml:space="preserve"> по лестнице-стремянке, по гимнастической стенке, по детским конструкциям, по верёвкам, по наклонной скамейке.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Подвижные игры:</w:t>
      </w:r>
      <w:r w:rsidRPr="00E629DD">
        <w:rPr>
          <w:rFonts w:ascii="Times New Roman" w:hAnsi="Times New Roman" w:cs="Times New Roman"/>
          <w:sz w:val="24"/>
          <w:szCs w:val="24"/>
        </w:rPr>
        <w:t xml:space="preserve"> «Наседка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E629DD" w:rsidRPr="00E629DD" w:rsidRDefault="00E629DD" w:rsidP="00443D23">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Прыжки: </w:t>
      </w:r>
      <w:r w:rsidRPr="00E629DD">
        <w:rPr>
          <w:rFonts w:ascii="Times New Roman" w:hAnsi="Times New Roman" w:cs="Times New Roman"/>
          <w:sz w:val="24"/>
          <w:szCs w:val="24"/>
        </w:rPr>
        <w:t xml:space="preserve">учить принимать правильное исходное положение.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w:t>
      </w:r>
      <w:smartTag w:uri="urn:schemas-microsoft-com:office:smarttags" w:element="metricconverter">
        <w:smartTagPr>
          <w:attr w:name="ProductID" w:val="5 см"/>
        </w:smartTagPr>
        <w:r w:rsidRPr="00E629DD">
          <w:rPr>
            <w:rFonts w:ascii="Times New Roman" w:hAnsi="Times New Roman" w:cs="Times New Roman"/>
            <w:sz w:val="24"/>
            <w:szCs w:val="24"/>
          </w:rPr>
          <w:t>5 см</w:t>
        </w:r>
      </w:smartTag>
      <w:r w:rsidRPr="00E629DD">
        <w:rPr>
          <w:rFonts w:ascii="Times New Roman" w:hAnsi="Times New Roman" w:cs="Times New Roman"/>
          <w:sz w:val="24"/>
          <w:szCs w:val="24"/>
        </w:rPr>
        <w:t xml:space="preserve">); в длину с места через две линии (расстояние между ними 25– </w:t>
      </w:r>
      <w:smartTag w:uri="urn:schemas-microsoft-com:office:smarttags" w:element="metricconverter">
        <w:smartTagPr>
          <w:attr w:name="ProductID" w:val="30 см"/>
        </w:smartTagPr>
        <w:r w:rsidRPr="00E629DD">
          <w:rPr>
            <w:rFonts w:ascii="Times New Roman" w:hAnsi="Times New Roman" w:cs="Times New Roman"/>
            <w:sz w:val="24"/>
            <w:szCs w:val="24"/>
          </w:rPr>
          <w:t>30 см</w:t>
        </w:r>
      </w:smartTag>
      <w:r w:rsidRPr="00E629DD">
        <w:rPr>
          <w:rFonts w:ascii="Times New Roman" w:hAnsi="Times New Roman" w:cs="Times New Roman"/>
          <w:sz w:val="24"/>
          <w:szCs w:val="24"/>
        </w:rPr>
        <w:t xml:space="preserve">), в длину с места на расстояние от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Прыжки на одной ноге: на месте, с продвижением вперёд, с ноги на ногу, подскоки. Техника безопасности.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Строевые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 Математические понятия (линия, круг, две линии) приобретают образность. В игре строим детей в шеренгу, круг, колонны. Игры: «Надувайся пузырь», «Рассыпался горошек», «Шли солдаты», «Два весёлых ручейка», «На сено, на солому».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Ритмическая гимнастика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Ритмическая гимнастика направлена на активизацию сердечно-сосудистой, дыхательной, мышечной и других систем организма. Она воспитывает чувство ритма, формирует плавность и ритмичность движений. Танцевальные упражнения: «Танец маленьких утят», «Чунга-Чанга», «Два весёлых гуся», «В лесу родилась ёлочка», «Зимняя пляска».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Время проведения: 4 мин. Каждое упражнение повторять от 4 до 6 раз. Общеразвивающие упражнения заканчиваются бегом от 30 секунд в сентябре до 3 мин в мае.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r w:rsidRPr="00E629DD">
        <w:rPr>
          <w:rFonts w:ascii="Times New Roman" w:hAnsi="Times New Roman" w:cs="Times New Roman"/>
          <w:sz w:val="24"/>
          <w:szCs w:val="24"/>
        </w:rPr>
        <w:t xml:space="preserve">: 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 Вытягивать руки: вперёд, в стороны, поворачивать ладонями вверх, поднимать и опускать кисти, шевелить пальцами, пальчиковый театр теней.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развития и укрепления мышц спины и гибкости позвоночника:</w:t>
      </w:r>
      <w:r w:rsidRPr="00E629DD">
        <w:rPr>
          <w:rFonts w:ascii="Times New Roman" w:hAnsi="Times New Roman" w:cs="Times New Roman"/>
          <w:sz w:val="24"/>
          <w:szCs w:val="24"/>
        </w:rPr>
        <w:t xml:space="preserve">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развития и укрепления брюшного пресса и ног, профилактика плоскостопия:</w:t>
      </w:r>
      <w:r w:rsidRPr="00E629DD">
        <w:rPr>
          <w:rFonts w:ascii="Times New Roman" w:hAnsi="Times New Roman" w:cs="Times New Roman"/>
          <w:sz w:val="24"/>
          <w:szCs w:val="24"/>
        </w:rPr>
        <w:t xml:space="preserve">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Выполнять прыжок на двух ногах «Зайчик», прыжок «Лягушка»; стойку на одной ноге, поочерёдно — «Цапля».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спортивных игр (футбол)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Ведение мяча по прямой и по периметру площадки. Остановка катящегося мяча. Удар по мячу. Игры, подводящие к игре в футбол: «Ну-ка отними», «Забей в ворота», «Кто быстрее», «Останови ногой».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навыки здорового образа жизни, закреплять потребность в чистоте и аккуратности;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навыки культурного поведения; добиваться понимания детьми предъявляемых им требований;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знакомить детей с факторами, влияющими на их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воспитывать потребность в оздоровительной активности.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 Гигиеническое воспитание и обучение неразрывно связано с воспитанием культурного поведения. Формирование культурно-гигиенических навыков совпадает с основной линией психического развития в раннем возрасте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полотенцем вытирает руки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Средства воспитания культурно-гигиенических навыков и поддержки здоровья детей</w:t>
      </w:r>
      <w:r w:rsidRPr="00E629DD">
        <w:rPr>
          <w:rFonts w:ascii="Times New Roman" w:hAnsi="Times New Roman" w:cs="Times New Roman"/>
          <w:sz w:val="24"/>
          <w:szCs w:val="24"/>
        </w:rPr>
        <w:t xml:space="preserve"> 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Обширное умывание: «Умывайка», «Босоножье»</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2.3. Пятый год жизни (Средняя группа)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lastRenderedPageBreak/>
        <w:t>Образовательная область</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sz w:val="24"/>
          <w:szCs w:val="24"/>
        </w:rPr>
      </w:pPr>
      <w:r w:rsidRPr="00443D23">
        <w:rPr>
          <w:rFonts w:ascii="Times New Roman" w:hAnsi="Times New Roman" w:cs="Times New Roman"/>
          <w:b/>
          <w:i/>
          <w:sz w:val="24"/>
          <w:szCs w:val="24"/>
        </w:rPr>
        <w:t>«Социально-коммуникативное развитие</w:t>
      </w:r>
      <w:r w:rsidRPr="00E629DD">
        <w:rPr>
          <w:rFonts w:ascii="Times New Roman" w:hAnsi="Times New Roman" w:cs="Times New Roman"/>
          <w:b/>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становлению индивидуальности ребёнка, его «Я»;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положительное отношение ребёнка к себе, к сверстникам, взрослым людям и окружающему миру;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создавать условия для формирования уверенности в себе, в своих возможностях;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осознания своих прав;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пониманию того, что вкусы и желания людей бывают разные;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оказанию помощи сверстникам;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чувство ответственности за общее дело, данное слово;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содействовать формированию умения находить различные способы разрешения конфликтных ситуаций.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Мой организм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Проявлять интерес к особенностям строения своего организма, знать о назначениях некоторых органов (глаза — смотреть, уши — слышать, нос — дышать). Знать, что для сохранения здоровья нужно: умываться по утрам и вечерам, мыть руки, содержать в чистоте тело. Устанавливать связь между совершаемым действием и состоянием организма, настроением, самочувствием: чищу зубы — значит, зубы будут здоровые, белые, красивые; закаляюсь — буду здоровым; промочил ноги, замёрз — начался насморк, заболел; помог маме убрать посуду — сели вместе читать сказки.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Чувства, поступки, умения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Радоваться, смеяться, грустить. Понимать некоторые свои состояния, желания («Мне скучно, весело», «Я хочу рисовать», «Я думаю»). Рисовать, лепить, знать, как строить башню. Понимать, что капризничать, жадничать, не слушаться — это плохо, стараюсь не поступать так, но не всегда получается. Любить своих друзей, дружно играть вместе, делиться игрушками.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и моя семья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Знать имя, фамилию, возраст, домашний адрес, телефон, как зовут родителей, где они работают. Любить свою семью. Уметь называть родственные отношения (кто есть кто в семье). Заботиться друг о друге (выполнять просьбы, дарить подарки, рассказывать, как прошёл день). Любить семейные праздники, помогать к ним готовиться. Проявлять интерес к жизни других семей и их традициям. Рассматривать картинки, фотографии с изображением других семей. Составлять семью из набора фигурок, изображающих взрослых разного возраста и детей. Отражать сюжеты из жизни семьи, проигрывать проблемные ситуации, возникающие в семье, используя для этого наборы мебели, транспорта, городских построек (семья празднует день рождения, семья на даче, в отпуске).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Я и сверстники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Иметь друзей в детском саду. Участвовать в праздниках детского сада, вместе готовиться, приглашать родителей. Иметь представления о детях разного возраста и пола (мальчики и девочки). Уметь выделять особенности совсем маленьких детей (грудных), малышей дошкольников и детей школьного возраста. Уметь различать одежду совсем маленьких детей и детей постарше, их игрушки, предметы пользования, типичные занятия. Знакомиться с уменьшительно-ласкательными именами детей, формами обращения к маленьким ребятишкам. Рассматривать картинки, фотографии, скульптурные компози- ции, отражающие сюжеты общения, совместных дел, любви и нежности детей и взрослых (мать и дитя, отец и дети, бабушка и внуки, братья и сёстры), дружеского </w:t>
      </w:r>
      <w:r w:rsidRPr="00E629DD">
        <w:rPr>
          <w:rFonts w:ascii="Times New Roman" w:hAnsi="Times New Roman" w:cs="Times New Roman"/>
          <w:sz w:val="24"/>
          <w:szCs w:val="24"/>
        </w:rPr>
        <w:lastRenderedPageBreak/>
        <w:t xml:space="preserve">общения детей разного возраста. Учить выделять в литературных произведениях, на картинах добрые поступки детей по отношению друг к другу, выражать к ним своё положительное отношение. Учить видеть негативные действия сверстников, рассуждать о них, называть последствия, высказывать своё отношение. Различать по мимике и жестам разные эмоциональные состояния детей и взрослых, вслушиваться в интонацию речи, её содержание и на этой основе делать вывод о настроении и чувствах других. Представлять, как можно помочь и чем порадовать в случае огорчения своих сверстников. Владеть элементарными правилами культуры поведения среди сверстников: быть вежливым, внимательным, делиться игрушками. Знать, что в детском саду игрушки общие, у всех равные права на них; игрушки надо беречь, чтобы они дольше служили; если игрушка сломалась, нужно попытаться сделать вместе со взрослым. Знать, что бывает грустно и одиноко, если не приглашают в игру или в общие дела. Чтобы не стать одиноким, необходимо быть внимательным к сверстникам. Уметь использовать элементарные оценки поступков: добрая девочка, дружные ребята. Учиться справедливо оценивать свои поступки и поступки сверстников. Устанавливать связь между поведением в группе сверстников и ответным отношением других детей. Пробовать разрешать проблемные ситуации. (Почему Лида не хочет ходить в детский сад? Почему Саша не желает играть с мальчиками и вышел из игры?) Проявлять интерес к поступкам сверстников, интересоваться делами, играми, интересами, событиями в их жизни.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Познаю мир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Знать, что я живу в России. Знать флаг, герб, узнавать гимн своей страны. Знакомиться с государственными и народными праздниками. Знать, где находится мой дом, детский сад.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Игра. </w:t>
      </w:r>
      <w:r w:rsidRPr="00E629DD">
        <w:rPr>
          <w:rFonts w:ascii="Times New Roman" w:hAnsi="Times New Roman" w:cs="Times New Roman"/>
          <w:sz w:val="24"/>
          <w:szCs w:val="24"/>
        </w:rPr>
        <w:t xml:space="preserve">Самостоятельно выбирать, в какую игру играть. Уметь воплощать новые игровые замыслы. Расширять во время игры словарный запас. Уметь объединяться для игр, содержащих 2—3 роли (совместно с воспитателем), распределять их между собой. Использовать различные постройки из строительного материала в игре. Уметь договариваться о том, что строить, с друзьями, распределять между собой материал, согласовывать действия друг с другом и совместными усилиями достигать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Овладение элементарной трудовой деятельностью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Воспитывать положительное отношение к труду, желание трудиться. Учить выполнять индивидуальные и коллективные поручения. Совершенствовать умение самостоятельно одеваться и раздеваться, складывать вещи и убирать игрушки. Учить использовать рациональные способы трудовых действий, контролировать результаты своего труда. Продолжать расширять представления о труде взрослых, воспитывать уважение к человеку умелому, учить выполнять простейшие трудовые процессы, чтобы помогать взрослым. Знакомить с некоторыми профессиями, значимостью труда, с инструментами и оборудованием некоторых профессий. Приучать бережно относиться к результатам чужого труда, радоваться успехам и достижениям товарищей, предлагать помощь при необходимости. Учить рассказывать о трудовом процессе, опираясь на предметно-схематическую модель. Способствовать включению в игру деятельности людей разных профессий. В игре отражать характер  взаимоотношений людей соответственно конкретной профессии, отношение к работе, инструментам, оборудованию.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основами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формировать у детей представления об опасных формах поведения при встрече с незнакомыми людьми, с объектами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обучать детей простейшим способам преодоления опасностей и получения помощи (знание своего имени, фамилии, домашнего адреса, имени родителей);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познакомить детей с тем, какую опасность несут огонь и вода;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детей основам безопасного поведения на улицах города;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доводить до сознания родителей значимость положительного примера в их поведении. Полученные в младшей группе знания, умения и навыки необходимо расширять и дополнять.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Научить детей определять незнакомых людей, объяснить детям, что незнакомец — это тот, кого мы не знаем. Рассказать детям об опасности контактов с незнакомыми взрослыми, учитывая, что у детей собственные представления о том, какие взрослые могут быть опасными, а какие — нет. Обучать детей запоминанию своего полного имени, адреса, телефонного номера, имени родителей, объяснить детям, что это необходимо знать и данные знания пригодятся ребёнку, если он попадёт в беду. Внушить детям, что не следует опасаться называть своё имя, возраст, адрес и телефонный номер полицейскому, пожарному.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знакомить детей с предметами быта, которые являются источниками потенциальной опасности для детей. Объяснить детям, что существуют предметы, которыми детям категорически запрещается пользоваться (спички, газовые плиты, электрические розетки, электроприборы), но также существуют предметы, которыми дети данного возраста должны научиться правильно пользоваться (вилки, ножницы). Обратить внимание детей на то, что с водой нужно быть внимательным и осторожным, что вода может быть слишком горячей либо слишком холодной. А также напомнить ребятам о том, что нельзя оставлять кран с водой открытым даже на минутку. Объяснить, что такое пожар, чем он опасен для человека. Рассказать детям о том, что нельзя самостоятельно открывать окно, выходить на балкон, если он не застеклён, а также не подходить к окну, если оно уже открыто. Быть осторожными на лестнице, в лифте.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Рассказать детям, что в лесу, на полях, лугах, вдоль дорог, на пустырях, на участке детского сада растут ядовитые растения, которые нельзя не только употреблять в пищу, но и брать в руки. Объяснить детям, что никакие грибы нельзя брать в рот или пробовать в сыром виде. Так как животные присутствуют в нашей жизни: в доме, на улице, объяснять детям, что животное может быть агрессивным и злым, поэтому трогать животных, особенно незнакомых, нельзя. Обратить внимание детей на то, что существуют природные явления, которые несут опасность для человека (гроза, сильный ветер, дождь, мороз, метель, гололёд).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Знакомить детей с назначением и работой светофора. Расширять представление об улице: закрепить, что такое тротуар, проезжая часть, для чего они предназначены. Познакомить детей с видами городского транспорта. Формировать навыки культурного поведения в транспорте. Дать детям элементарные знания о правилах безопасного поведения на улице. Объяснить, почему нельзя играть на тротуаре, на обочине дороги.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Необходимо осознать, что нельзя требовать от ребёнка выполнения какого-либо правила поведения, если самим не всегда ему следовать.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познавательно-исследовательской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среднем дошкольном возрасте возрастает познавательная потребность, которая частично удовлетворяется в общении с окружающими (взрослыми, сверстниками). Высокая познавательная активность ребёнка ведёт к тому, что ребёнок на пятом году жизни хочет не столько слушать о мире, сколько исследовать его. Удовлетворить эту </w:t>
      </w:r>
      <w:r w:rsidRPr="00E629DD">
        <w:rPr>
          <w:rFonts w:ascii="Times New Roman" w:hAnsi="Times New Roman" w:cs="Times New Roman"/>
          <w:sz w:val="24"/>
          <w:szCs w:val="24"/>
        </w:rPr>
        <w:lastRenderedPageBreak/>
        <w:t xml:space="preserve">жажду познания возможно практическим путём в процессе предметной деятельности, экспериментирования и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цвета (красный, оранжевый, жёлтый, зелёный, синий, коричневый, чёрный, белый) и их светлые и тёмные оттенки (тёмно-красный, светло-жёлтый, серый); геометрические формы (круг, полукруг, квадрат, треугольник, овал, прямоугольник) и фи- гуры (куб, шар, полушар, призма, конус, цилиндр, полуцилиндр);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различать параметры величины (длина, ширина, высота) и использовать их для сравнения объектов (длинный — короче — ещё короче — самый короткий);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действия по использованию сенсорных эталонов: выделять в объектах и называть цвет, форму и параметры величины (высоту, длину, ширину);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сравнивать предметы, находить в них сходство и различие, систематизировать и группировать объекты по разным основаниям (цвету, форме, величине);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проводить анализ объектов: выделение целого, затем его частей, затем деталей, соответствующих усвоенным эталонным представлениям, их пространственному расположению;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способствовать сенсорному развитию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Представления о цвете могут закрепляться в процессе игры с дидактическим материалом, например в игре «Подбери предмет определённого цвета». Чтобы представления о форме приобрели обобщённый характер, целесообразно предлагать игры на сопоставление формы предметов с геометрическими образцами в играх «Магазин», «Поручение», «Путешествие по групповой комнате». Побуждать детей действовать самостоятельно со знакомым материалом («Собери башенку», «Собери колечки по цвету», «Цветная посуда», «Домино», «Предмет и форма»). Активизировать действия детей по словесному заданию воспитателя в играх «Подбери предметы», «Построй предметы в ряд», в которых дети различают предметы по форме и величине. Формировать умения в освоении и различении величины с помощью наборов палочек (брусков, кубов разной величины), формы (наборы кругов, квадратов, треугольников, шаров, кубов, конусов), цвета (наборы разных по цвету и величине плоских и объёмных геометрических фигур). В самостоятельной практической деятельности, в процессе экспериментирования с красками двух цветов знакомить с оттенками цветовых тонов, формы (вариантами геометрических форм), величины (отдельными параметрами). В процессе рисования ребёнок самостоятельно получает новый цвет, а используя белила или воду, осваивает приёмы осветления цвета краски. Осваивать приём обследования предмета по описанию его признаков. В процессе дидактической игры «Чудесный мешочек» учить узнавать форму предметов, рассказывать о их признаках. В изобразительной и конструктивной деятельности помогать осваивать действия по использованию эталонов в качестве «единиц измерения». Показывать предварительное обследование образца (предмета, объекта, конструкции), включать детей в выполнение практических действий. Не ограничивать простым зрительным ознакомлением с объектом, а организовывать его обследование, учить выделять внешние свойства предмета (цвет, форма, пространственные отношения). Формировать целостно-обобщённое представление об объекте (обобщённый способ обследования). Сначала выделяется объект в целом, затем выделяются его части и их свойства (форма, величина), а далее детали этих частей. Затем выделяются детали объекта и определяется их пространственное расположение относительно друг друга. И наконец, объект в целом. Происходит развитие более точного восприятия объекта по определённой схеме анализа (обведение контура рукой и со всех сторон, выделение основных частей и их свойств (форма, величина, цвет), выделение деталей этих частей и их места расположения по отношению друг к другу. Обследование </w:t>
      </w:r>
      <w:r w:rsidRPr="00E629DD">
        <w:rPr>
          <w:rFonts w:ascii="Times New Roman" w:hAnsi="Times New Roman" w:cs="Times New Roman"/>
          <w:sz w:val="24"/>
          <w:szCs w:val="24"/>
        </w:rPr>
        <w:lastRenderedPageBreak/>
        <w:t xml:space="preserve">объекта в процессе продуктивной деятельности помогает ребёнку освоить цвет как характерный признак предметов и объектов действительности. Помогать использовать один и тот же цвет для создания разных образов. Подводить детей к осознанному выбору цвета красок, карандашей для создания реалистичного рисунка, а не только для выражения своего эмоционального отношения к образу. Совершенствовать знания цвета и формы готовых геометрических фигур в процессе самостоятельной работы с ножницами (вырезать простейшие по форме предметы, состоящие из кругов, овалов и треугольников разной величины).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развивать естественное любопытство и интерес к экспериментированию с предметами окружающего мира и познанию их свойств;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формировать элементарные представления о материалах, из которых изготовлены предметы, развивать умение устанавливать связи между назначением предмета и его формой, структурой, материалом, из которого он сделан;</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учить пользоваться предметами в соответствии с их назначением;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поощрять самостоятельные «открытия» детьми свойств природных объектов (камешки тонут в воде, глина лепится, песок сыплется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Представления детей об окружающем мире связываются с их личным опытом и выступают как основа для обобщений и осмысленного экспериментирования с предметами. Продолжать способствовать развитию у дошкольников восприятия окружающего мира. Обучить рациональным приёмам обследовательских действий: зрительно двигаться по предмету, разделив его на части, фиксировать наиболее характерные признаки предмета. Развивать умения находить взаимосвязи характеристик предмета (формы, цвета, размера, веса, материала), знакомить со способами создания знакомых предметов (мебели, одежды) и названиями профессий (столяр, портной). Подводить детей к сравнению предметов между собой, замечать их отличия друг от друга, узнавать, как они называются. Экспериментальным путём показывать и рассказывать о материалах, из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т.п.). Помогать детям устанавливать связь между назначением и строением, назначением и материалом предметов. Включать пластические этюды «Изобрази предмет»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Конструирование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Предлагать строительные детали, природный и бросовый материал, рассказывать об их конструктивных свойствах. Предлагать создавать постройки и поделки по рисунку из пластмассового, деревянного конструкторов, из природного и бросового материала; создавать макет групповой комнаты в уменьшенном масштабе, используя мелкую игрушечную мебель; моделировать костюмы для кукол и конструировать их из кусочков ткани. С помощью конструктора обеспечивать возможности в ходе экспериментирования самим открывать способы крепления и создавать простейшие постройки для игры. Помогать овладевать новыми способами конструирования из бумаги — складыванием квадратного листа бумаги по диагонали и пополам с совмещением противоположных сторон и углов. Развивать воображение, элементарное творчество в конструировании с природным материалом.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Times New Roman" w:hAnsi="Cambria Math" w:cs="Times New Roman"/>
          <w:sz w:val="24"/>
          <w:szCs w:val="24"/>
        </w:rPr>
        <w:t> </w:t>
      </w:r>
      <w:r w:rsidRPr="00E629DD">
        <w:rPr>
          <w:rFonts w:ascii="Times New Roman" w:hAnsi="Times New Roman" w:cs="Times New Roman"/>
          <w:sz w:val="24"/>
          <w:szCs w:val="24"/>
        </w:rPr>
        <w:t xml:space="preserve"> развивать и поддерживать интерес к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первые представления о целостности природы и о связи человека с 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замечать происходящие в природе суточные и сезонные изменения, явления (дождь, распускание листьев, цветков, появление первоцветов, красота капелек дождя на листьях, прилетают или улетают птицы);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инициировать проявления эмоционально-положительного отношения к окружающему, стремление поделиться своими впечатлениями со взрослыми и другими детьми, способность любоваться красотой природы, сопереживать живым существам;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элементарные умения предвидеть положительные и отрицательные последствия своего поведения по отношению к объектам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расширять представления детей о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процессе наблюдений: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обращать внимание на многообразие птиц, особенности их внешнего облика и поведения;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представления о повадках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наблюдая за насекомыми (муравей, бабочка, жук, божья коровка), обращать внимание на их отличительные особенности, информировать детей о пользе/вреде для природы; формировать представления о приспособлении насекомых к сезонным изменениям;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ориентировку в узнавании и назывании 3—4 деревьев;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расширять представления об условиях, необходимых для жизни растений, животных;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используя условные обозначения, графические модели объектов живой и неживой природы, содействовать узнаванию и различению растений, побуждать составлять рассказ по схеме-модели;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представления о самых простых природных взаимосвязях (одни животные и растения обитают в лесу, другие — в озёрах, третьи — на лугу), помогать устанавливать элементарные причинно-следственные связи между явлениями природы, между состоянием объектов природы и окружающей среды («Растениям нужны вода, свет, почва. Животным — пища, вода»);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 основе сенсорного обследования расширять представления детей об овощах, фруктах; развивать представления о среде обитания (сад-огород);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через моделирование игровых ситуаций прививать трудолюбие, заботу об охране растений и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продуктивной деятельности (рисовании, аппликации) побуждать отмечать результаты своих наблюдений. Предупреждать попытки детей пугать птиц, ловить животных, ломать ветки, рвать цветы, бросать мусор, приводить альтернативные варианты действий.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Побуждать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замечать и называть изменения в природе: похолодало, осадки, ветер, листопад, птицы улетают на юг, созревают плоды и корнеплоды;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устанавливать простейшие связи между явлениями живой и неживой природы («Похолодало — исчезли бабочки, жуки; отцвели цветы», «С первым теплом появляются растения, насекомые, прилетают птицы» и т.д.).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Стимулировать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к наблюдениям за поведением птиц, животных в разные сезоны года;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к рассматриванию и сравнению следов, повадок птиц.</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интерес к знаниям, желание приобретать их;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опосредованными способами сравнения множеств;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сравнивать совокупности на основе взаимооднозначного соответствия; развивать представление о равенстве и неравенстве групп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сравнивать два предмета по двум параметрам одновременно;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счётную деятельность, с помощью счёта определять количество, различать процесс счёта и его итог (в пределах пяти — десяти, в зависимости от успехов группы).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Количественные представления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Формирование представления о том, что множество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счёту). Уделяется внимание формированию умения считать до 5, пользуясь приёмами счёта: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(«Один, два, три — всего три кружка»). Помогать детям уравнивать двумя способами группы предметов, когда в одной из них содержится на один предмет больше, чем в другой: либо добавляя к меньшей группе один предмет, либо убирая из большей группы один предмет.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Учить считать предметы на ощупь, на слух, считать движения.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Величина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умение сравнивать два предмета по величине (длине, ширине, высоте); учить сравнивать два предмета по толщине (способами наложения и приложения); отражать результаты сравнения в речи. Содействовать умению сравнивать предметы по двум признакам величины (красная лента длиннее и шире зелёной). 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Вводить в активную речь понятия, обозначающие размерные отношения предметов (красная башенка — самая высокая, эта (синяя) — пониже, эта (белая) — ещё ниже, а эта (зелёная) — самая низкая).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Геометрические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развивать представление о геометрических фигурах: круге, квадрате, треугольнике, а также шаре, кубе, цилиндре.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Познакомить с прямоугольником, сравнивая его с кругом, квадратом, треугольником; учить различать его элементы: углы и стороны. Продолжать содействовать соотнесению формы предметов с известными геометрическими фигурами: тарелка — круг, дверь — прямоугольник, платок — квадрат, мяч — шар, стакан — цилиндр и др. Формировать представление о том, что фигуры могут быть одной формы, но разных размеров.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Развивать умения определять пространственные направления от себя, двигаться в заданном направлении. Побуждать детей в речевом общении обозначать словами положение предметов по отношению к себе (передо мной коробка, справа от меня стул, слева от меня — шкаф, сзади меня — стол). Познакомить в сравнении с пространственными отношениями: далеко — близко (дом находится близко, а магазин далеко).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Расширять представления детей о частях суток (утро, день, вечер, ночь), их характерных особенностях, последовательности. Объяснять значение слов вчера, сегодня, завтра. На наглядных моделях времени показать последовательность: вчера, сегодня, завтра.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обогащать и активизировать словарь (понимание значения, точности словоупотребления в активной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звуковую культуру речи;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умение составлять рассказы (о себе, событиях своей жизни, по картине, об игрушке).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Активизировать употребление в речи названий предметов, их частей, материалов, из которых они изготовлены. Содействовать использованию в речи прилагательных, наречий, глаголов (формирование умения по составлению сравнений, загадок). Вводить в словарь существительные, обозначающие профессии; глаголы, характеризующие трудовые действия. Помогать детям на наглядных примерах определять и называть местоположение предмета (слева, справа, рядом, около, между), время суток. Содействовать замене часто используемых детьми указательных местоимений и наречий (там, туда, такой) более точными выразительными словами; употреблению слов — антонимов, синонимов, существительных с обобщающим значением (мебель, овощи, животные).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отчётливое произнесение слов и словосочетаний. Совершенствовать интонационную выразительность речи. Развивать фонематический слух, с помощью игр учить различать на слух и называть слова, начинающиеся на определённый звук. Для поддержания интереса к ритмико-слоговой структуре слов упражнять детей в подборе к заданному слову «друга» (свечка — печка, галка — палка, норка — корка).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развития связной речи детей воспитатель стимулирует их к использованию разных типов предложений, формирует умение согласовывать слова в предложении, правильно использовать предлоги в речи. Учить образовывать форму множественного числа сущес- твительных, обозначающих детёнышей и животных, употреблять эти существительные в именительном и винительном падежах (медвежата — медвежат); правильно употреблять форму множественного числа родительного падежа существительных (вилок, яблок, туфель). Дети на интуитивном уровне начинают использовать грамматические правила. Поощрять словотворчество детей, подсказывать общепринятый образец слова. Побуждать детей активно употреблять в речи простейшие виды сложносочинённых и сложноподчинённых предложений.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совершенствовать диалогическую речь: побуждать детей использовать объяснительную речь, привлекая детей к участию в беседе, понятно для слушателей отвечать на вопросы и задавать их. Содействовать рассматриванию и рассказыванию по предмету, картинке, картине. При рассматривании сюжетных картинок стимулировать индивидуальное восприятие, инициативность, эмоциональный настрой. Проводить задания по созданию и описанию картинок с опорой на схему, символы, модели. Проведение занятий по пересказу литературных произведений вызывает трудности у </w:t>
      </w:r>
      <w:r w:rsidRPr="00E629DD">
        <w:rPr>
          <w:rFonts w:ascii="Times New Roman" w:hAnsi="Times New Roman" w:cs="Times New Roman"/>
          <w:sz w:val="24"/>
          <w:szCs w:val="24"/>
        </w:rPr>
        <w:lastRenderedPageBreak/>
        <w:t xml:space="preserve">детей средней группы, целесообразным может быть упражнение детей в драматизации наиболее выразительных и динамичных отрывков из сказок.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использовать художественную литературу как источник расширения и культурного обогащения мира ребёнка;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развивать способность детей слушать произведения разных жанров и тематики (сказка, рассказ, стихотворение, формы поэтического фольклора);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привлекать детей к совместному с воспитателем пересказыванию знакомых произведений, полной или частичной драматизации;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способствовать вовлечению родителей в систематическое чтение детских книг в семье. Воспитатель фиксирует внимание детей не только на содержании литературного произведения, но и на некоторых особенностях литературного языка: образные слова и выражения, некоторые эпитеты и сравнения. После рассказывания сказок необходимо учить детей отвечать на вопросы, связанные с содержанием, а также на самые простые вопросы по художественной форме. 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Правильно поставленный вопрос заставляет ребёнка думать, размышлять, приходить к правильным выводам и в то же время замечать и чувствовать художественную форму произведения. При чтении стихотворений, выделяя ритмичность, музыкальность, напевность стихотворений, подчёркивая образные выражения, развивать у детей способность замечать красоту и богатство русского языка.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изобразительной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развивать интерес к изобразительной деятельности. Вызывать положительный, эмоциональный отклик на предложение рисовать, лепить, вырезать и наклеивать;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развивать эстетическое восприятие, воображение, эстетические чувства; формировать образные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обогащать представления детей об искусстве (иллюстрации к произведениям детской литературы, репродукции произведений живописи, скульптура малых форм, декоративно-прикладное искусство) как основе развития творчества;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способствовать проникновению детей в мир отношений, переживаний и чувств героев произведений изобразительного искусства и вызывать чувство сопричастности к ним;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формировать умения создавать коллективные произведения в рисовании, лепке, аппликации;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учить проявлять дружелюбие при оценке работ других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учить выделять средства выразительности;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формировать представление о театре как ярком, зрелищном искусстве, где посещение театра и просмотр спектаклей становится основным условием развития личности в этом направлении;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использовать различные виды искусства для создания художественного образа и умения перевоплощаться.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Изображение отдельных предметов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Поддерживать познавательный интерес к рукотворному предметному миру и миру предметов в природе.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Побуждать детей к отражению в рисунке, аппликации одночастных и многочастных предметов, помогать осваивать изображение предметов или частей предметов круглой, овальной, квадратной, прямоугольной, треугольной формы. Продолжать учить детей лепить предметы, в основе которых есть цилиндр, кольцо, шар, диск, конус. Формировать у детей способы рассматривания и обследования предметов, умение сравнивать предметы, отмечая сходство и различие. Учить передавать величинные соотношения частей, использовать цвет и как средство выразительности образа, и как средство выражения собственных чувств и эмоций. Учить переносить полученные знания, умения на специально организованных занятиях в другие условия (в самостоятельную художественную изобразительную деятельность, в деятельность по собственному замыслу). Учить детей в изобразительной деятельности действовать не только на репродуктивном, но и на творческом уровне.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детей в рисунке и аппликации передавать несложные сюжетные композиции («Сельская улица», «Волшебный сад», «Рыбки в аквариуме»), обучать простейшим формам расположения изображений: на одной линии или на всём листе. Привлекать детей к посильному участию в составлении коллективных сюжетных композиций в технике коллаж, которая поможет детям увидеть варианты расположения отдельных изображений, их величинные соотношения, цветовое решение. На занятиях лепкой побуждать детей создавать сюжетные композиции за счёт объединения детских работ на тематическом макете и использования дополнительных материалов.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декоративно-художественной деятельности в процессе рисования, аппликации, лепки. Учить детей выполнять узор из линий, колец, кругов, точек, мазков (одноцветных и двухцветных) в полосе, квадрате, круге, овале. Использовать для украшения силуэты народных игрушек (матрёшек и др.), предметов быта, деталей костюма с целью наполнения деятельности конкретным образным содержанием. Обучать основным принципам построения узора (повтора, чередования, симметрии) не только на занятиях рисованием, но и в аппликативной деятельности, используя геометрические (квадрат, круг, треугольник) и растительные элементы узора. Поощрять стремление детей украшать вылепленные поделки мелкими цилиндриками, кольцами, шарами, дисками налепом или прорисовывая стекой.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приёмы рисования гуашевыми красками, познакомить с особенностями работы акварельными красками. Совершенствовать умение рисовать всем ворсом кисти линии, кольца, а также учить рисовать точки, линии, кольца концом кисти. Учить рисовать круг от точки наращиванием или начиная с контура, с последующим закрашиванием линиями по форме в пределах контура. Закреплять приём рисования одноцветного мазка и научить сочетать его с двухцветным мазком («Свечи на ёлке», «Осенние листья»). Учить рисовать приёмом по-сырому («Румяное яблоко», «Полосатый арбуз»). Показать детям возможности нетрадиционных техник рисования (пальцевая живопись, штамповка различными материалами, рисование ладонью и др.). Познакомить детей с ножницами, учить правильно их держать и действовать с ними. Учить разрезать полоску бумаги на глаз или по линии сгиба; разрезать квадраты, прямоугольники по диагонали; срезать углы четырёхугольника; закруглять углы квадрата и прямоугольника до получения круга и овала. Учить сминать бумагу и наклеивать комочки на основу («Снеговик», «Цветы»). В лепке совершенствовать приёмы раскатывания прямыми, круговыми движениями ладоней или пальцев; сплющивания (сдавливания); деления пластической массы (глины, пластилина, теста) на неравные части. Учить детей использовать стеку для деления кусочка глины или пластилина на равные части, для </w:t>
      </w:r>
      <w:r w:rsidRPr="00E629DD">
        <w:rPr>
          <w:rFonts w:ascii="Times New Roman" w:hAnsi="Times New Roman" w:cs="Times New Roman"/>
          <w:sz w:val="24"/>
          <w:szCs w:val="24"/>
        </w:rPr>
        <w:lastRenderedPageBreak/>
        <w:t xml:space="preserve">прорисовки мелких частей или элементов узора. Учить соединять части, прижимая и заглаживая место соединения. Познакомить детей с различными приёмами лепки посуды (вдавливанием, загибанием и оттягиванием или защипыванием краёв расплющенной формы). Учить создавать овальную овоидную форму, раскатывая шар прямыми движениями ладоней. Учить наряду с конструктивным способом лепки использовать скульптурный способ.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слушательские, певческие навыки, сопровождать своё «пение звучащими жестами», использовать простейшие ритмические инструменты (бубны, клавесы, колокольчики и т. 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ритмичность и выразительность движений.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Вызывать эмоциональную отзывчивость на музыку разного характера (спокойный — энергичный, печальный — весёлый). Побуждать детей самостоятельно высказываться о прослушанной музыке. Формировать представления о средствах музыкальной выразительности: регистре, динамике, тембре, темпе. Выразительно передавать характер музыки в движении с предметами и без них.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петь выразительно, протяжно, подвижно. Правильно передавать мелодию, брать дыхание между фразами. Одновременно начинать и заканчивать пение. Петь с инструментальным сопровождением и без него. Учить сопровождать своё пение звучащими жестами, ритмическими и мелодическими инструментами.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Музыкально-двигательное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двигаться в соответствии с характером музыки, динамикой, регистрами. Самостоятельно менять движение в соответствии с 2—3-частной формой музыки, двигаться в умеренном, быстром темпе. Учить инсценировать песни, хороводы, выразительно передавать игровые образы, выполнять танцевальные движения (прямой галоп, поскоки, кружение, прыжки на месте, выставление ноги на пятку). Выполнять действия с предметами. Воспитывать желание, умение быть ведущими в различных пространственных построениях (круг, змейка, квадрат). Развивать мышечные и тактильные ощущения кистей рук как подготовка к тонким, дифференцированным движениям пальцев.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умение исполнять простейшие мелодии на музыкальных инструментах (погремушки, деревянные ложки, барабан, металлофон). Учить играть со звуком, словом; побуждать к самостоятельному поиску извлечения звука. Способствовать придумыванию несложных сюжетов, коллективному воплощению их. </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умения в основных видах движений и обогащать двигательный опыт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физические качества: быстроту, выносливость, ловкость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общие координационные способности;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организованность, самостоятельность, инициативность, умение концентрировать внимание, творчество, умение поддерживать дружеские взаимоотношения со сверстниками учить выполнять ведущую роль в подвижной игре, соблюдать и контролировать правила в подвижных играх.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Упражнять в ходьбе с согласованными движениями рук и ног. Упражнения в ходьбе со сменой направления движения, схождения и расхождения колонн, прохождение сквозь шеренги «гребёнка». Ходьба обычным шагом, на носках, на пятках, на наружных сторонах стоп. Ходьба мелким и широким шагом, сводя и разводя носки ног («утёнок», «медвежонок»), перекатывая с пятки на носок, в полуприседе. С поворотами, с заданиями (руки на поясе, к плечам, в стороны, за спину и т.д.). Ходьба по следам, регулирующим длину шага и правильную постановку стопы (угол разворота), по «скату крыши» и «жёлобу». Ходьба в колонне по одному, парами, по прямой, по кругу, вдоль границ зала, змейкой, зигзаг, врассыпную. Подвижные игры с элементами ходьбы (рекомендуется увеличить динамику игр).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Бегать легко, ритмично, энергично, отталкиваясь носком; закреплять умения бегать (появление фазы полёта в беге) с согласованными движениями рук и ног; бег обычный, на носках, с высоким подниманием колена, мелким и широким шагом, захлестывая голень. В колонне по одному, в колонне по два. В разных направлениях: по кругу, змейкой, врассыпную, зигзаг. Бег с изменением темпа: с ускорением, замедлением, с ловлей и увёртыванием, с преодолением препятствий, сохранением равновесия после внезапной остановки, со сменой ведущего, повторный бег. Непрерывный бег в медленном темпе в течение 1—1,5 мин; бег на расстояние 10—60 м со средней скоростью, быстрый бег на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челночный бег 3×5 м; 3×10 м, эстафетный бег. Бег с высокого старта. Бег по узкой дорожке (</w:t>
      </w:r>
      <w:smartTag w:uri="urn:schemas-microsoft-com:office:smarttags" w:element="metricconverter">
        <w:smartTagPr>
          <w:attr w:name="ProductID" w:val="20 см"/>
        </w:smartTagPr>
        <w:r w:rsidRPr="00E629DD">
          <w:rPr>
            <w:rFonts w:ascii="Times New Roman" w:hAnsi="Times New Roman" w:cs="Times New Roman"/>
            <w:sz w:val="24"/>
            <w:szCs w:val="24"/>
          </w:rPr>
          <w:t>20 см</w:t>
        </w:r>
      </w:smartTag>
      <w:r w:rsidRPr="00E629DD">
        <w:rPr>
          <w:rFonts w:ascii="Times New Roman" w:hAnsi="Times New Roman" w:cs="Times New Roman"/>
          <w:sz w:val="24"/>
          <w:szCs w:val="24"/>
        </w:rPr>
        <w:t xml:space="preserve">). Игры с элементами бега: «Самолёты»,  «Птички и собачка», «Найди себе пару», «У медведя во бору», «Бездомный заяц», «Кот и мыши», «Горелки», эстафеты.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Прыжки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Прыжки на двух ногах: на месте (от 20 прыжков); с продвижением вперёд на 2—3 м (от 7 до 10 прыжков); с поворотом кругом; ноги вместе, ноги врозь; через линию; через 4—6 линий (расстояние между которыми от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прыжки через предметы высотой от </w:t>
      </w:r>
      <w:smartTag w:uri="urn:schemas-microsoft-com:office:smarttags" w:element="metricconverter">
        <w:smartTagPr>
          <w:attr w:name="ProductID" w:val="5 см"/>
        </w:smartTagPr>
        <w:r w:rsidRPr="00E629DD">
          <w:rPr>
            <w:rFonts w:ascii="Times New Roman" w:hAnsi="Times New Roman" w:cs="Times New Roman"/>
            <w:sz w:val="24"/>
            <w:szCs w:val="24"/>
          </w:rPr>
          <w:t>5 см</w:t>
        </w:r>
      </w:smartTag>
      <w:r w:rsidRPr="00E629DD">
        <w:rPr>
          <w:rFonts w:ascii="Times New Roman" w:hAnsi="Times New Roman" w:cs="Times New Roman"/>
          <w:sz w:val="24"/>
          <w:szCs w:val="24"/>
        </w:rPr>
        <w:t xml:space="preserve"> (3—4 предмета). С высоты от </w:t>
      </w:r>
      <w:smartTag w:uri="urn:schemas-microsoft-com:office:smarttags" w:element="metricconverter">
        <w:smartTagPr>
          <w:attr w:name="ProductID" w:val="20 см"/>
        </w:smartTagPr>
        <w:r w:rsidRPr="00E629DD">
          <w:rPr>
            <w:rFonts w:ascii="Times New Roman" w:hAnsi="Times New Roman" w:cs="Times New Roman"/>
            <w:sz w:val="24"/>
            <w:szCs w:val="24"/>
          </w:rPr>
          <w:t>20 см</w:t>
        </w:r>
      </w:smartTag>
      <w:r w:rsidRPr="00E629DD">
        <w:rPr>
          <w:rFonts w:ascii="Times New Roman" w:hAnsi="Times New Roman" w:cs="Times New Roman"/>
          <w:sz w:val="24"/>
          <w:szCs w:val="24"/>
        </w:rPr>
        <w:t xml:space="preserve">, на высоту от </w:t>
      </w:r>
      <w:smartTag w:uri="urn:schemas-microsoft-com:office:smarttags" w:element="metricconverter">
        <w:smartTagPr>
          <w:attr w:name="ProductID" w:val="15 см"/>
        </w:smartTagPr>
        <w:r w:rsidRPr="00E629DD">
          <w:rPr>
            <w:rFonts w:ascii="Times New Roman" w:hAnsi="Times New Roman" w:cs="Times New Roman"/>
            <w:sz w:val="24"/>
            <w:szCs w:val="24"/>
          </w:rPr>
          <w:t>15 см</w:t>
        </w:r>
      </w:smartTag>
      <w:r w:rsidRPr="00E629DD">
        <w:rPr>
          <w:rFonts w:ascii="Times New Roman" w:hAnsi="Times New Roman" w:cs="Times New Roman"/>
          <w:sz w:val="24"/>
          <w:szCs w:val="24"/>
        </w:rPr>
        <w:t xml:space="preserve"> (далее индивидуально); из обруча в обруч, с кочки на кочку; через короткую скакалку на двух ногах и в шаге, с продвижением вперёд. Прыжки в длину с места (не менее </w:t>
      </w:r>
      <w:smartTag w:uri="urn:schemas-microsoft-com:office:smarttags" w:element="metricconverter">
        <w:smartTagPr>
          <w:attr w:name="ProductID" w:val="70 см"/>
        </w:smartTagPr>
        <w:r w:rsidRPr="00E629DD">
          <w:rPr>
            <w:rFonts w:ascii="Times New Roman" w:hAnsi="Times New Roman" w:cs="Times New Roman"/>
            <w:sz w:val="24"/>
            <w:szCs w:val="24"/>
          </w:rPr>
          <w:t>70 см</w:t>
        </w:r>
      </w:smartTag>
      <w:r w:rsidRPr="00E629DD">
        <w:rPr>
          <w:rFonts w:ascii="Times New Roman" w:hAnsi="Times New Roman" w:cs="Times New Roman"/>
          <w:sz w:val="24"/>
          <w:szCs w:val="24"/>
        </w:rPr>
        <w:t>), «слалом» (на двух ногах вправо, влево вдоль обозначенной линии). Прыжки на одной ноге: поочерёдно на правой и левой на месте, с продвижением вперёд от 4 прыжков (далее индивидуально). Игры с элементами прыжков: «Зайцы и волк», «Цапля и лягушка», «Заячий чемпионат», «Лиса в курятнике», «Кузнечики», «Парашютисты».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Предметно-манипулятивная деятельность рук</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Прокатывание друг другу мячей, обручей, колец сидя ноги врозь, стоя напротив друг друга; между предметами (ворота, дуга). Прокатывание мячей по гимнастической скамейке; катание мяча по скамейке в парах; катание мяча по наклонной доске. Бросание мяча друг другу и ловля мяча (расстояние </w:t>
      </w:r>
      <w:smartTag w:uri="urn:schemas-microsoft-com:office:smarttags" w:element="metricconverter">
        <w:smartTagPr>
          <w:attr w:name="ProductID" w:val="1,5 м"/>
        </w:smartTagPr>
        <w:r w:rsidRPr="00E629DD">
          <w:rPr>
            <w:rFonts w:ascii="Times New Roman" w:hAnsi="Times New Roman" w:cs="Times New Roman"/>
            <w:sz w:val="24"/>
            <w:szCs w:val="24"/>
          </w:rPr>
          <w:t>1,5 м</w:t>
        </w:r>
      </w:smartTag>
      <w:r w:rsidRPr="00E629DD">
        <w:rPr>
          <w:rFonts w:ascii="Times New Roman" w:hAnsi="Times New Roman" w:cs="Times New Roman"/>
          <w:sz w:val="24"/>
          <w:szCs w:val="24"/>
        </w:rPr>
        <w:t xml:space="preserve">, далее индивидуально) двумя руками, не прижимая к груди: снизу, из-за головы. Перебрасывание мяча двумя руками и одной через препятствия (расстояние </w:t>
      </w:r>
      <w:smartTag w:uri="urn:schemas-microsoft-com:office:smarttags" w:element="metricconverter">
        <w:smartTagPr>
          <w:attr w:name="ProductID" w:val="2 м"/>
        </w:smartTagPr>
        <w:r w:rsidRPr="00E629DD">
          <w:rPr>
            <w:rFonts w:ascii="Times New Roman" w:hAnsi="Times New Roman" w:cs="Times New Roman"/>
            <w:sz w:val="24"/>
            <w:szCs w:val="24"/>
          </w:rPr>
          <w:t>2 м</w:t>
        </w:r>
      </w:smartTag>
      <w:r w:rsidRPr="00E629DD">
        <w:rPr>
          <w:rFonts w:ascii="Times New Roman" w:hAnsi="Times New Roman" w:cs="Times New Roman"/>
          <w:sz w:val="24"/>
          <w:szCs w:val="24"/>
        </w:rPr>
        <w:t xml:space="preserve">, далее индивидуально), из-за головы, стоя боком. Отбивание мяча о землю (пол) правой и левой руками (не менее 5 раз). Отбивание мяча от пола, земли, стены — поочерёдно правой и левой руками; бросать и ловить его кистями рук (не прижимая к груди). Разбрасывание и собирание мелких предметов (кто быстрее).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Строевые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Самостоятельное построение в колонну по одному, шеренгу, круг, два круга с соблюдением интервала и дистанции. Перестроение в колонну по два, по три на месте и в движении через середину зала по ориентирам. Повороты: направо, налево, кругом. Размыкание, смыкание на вытянутые руки. Двигаться в заданном направлении. Смена направления движения по сигналу. Рассчитываться на первый, второй с перестроением в </w:t>
      </w:r>
      <w:r w:rsidRPr="00E629DD">
        <w:rPr>
          <w:rFonts w:ascii="Times New Roman" w:hAnsi="Times New Roman" w:cs="Times New Roman"/>
          <w:sz w:val="24"/>
          <w:szCs w:val="24"/>
        </w:rPr>
        <w:lastRenderedPageBreak/>
        <w:t xml:space="preserve">две шеренги. Игры: «Внимание! Стой», «Летят самолёты. Идёт пехота», «Раз, два, три, замри!»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Равновесие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Сохранение равновесия: стоя на носках, руки вверх; стоя на одной ноге, руки на поясе; в кружении в обе стороны, руки на поясе. Выполнять знакомые, разученные ранее упражнения и различные движения под музыку. Упражнения «Ласточка», «Цапля», стоя на полу.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Ритмическая гимнастика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Выполнять элементы ритмической гимнастики: попеременные шаги вперёд-назад, вправо-влево в сочетании с движениями рук. Танцевальные движения в парах: приставные шаги, подскоки, кружение, пружинка, лодочка. Игры: «Школа танцев», «Магазин игрушек», «На морском дне», «Цапля на болоте».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правильно принимать исходные положения при выполнении общеразвивающих упражнений; время проведения 5 мин. Каждое упражнение повторять 5—6 раз. Упражнения заканчиваются бегом, от 40 сек. в сентябре до 4 мин. в мае. Выполнять без предметов, с обручами, гантелями, флажками, косичками, кубиками. Выполнять упражнение стоя свободно, на ограниченной площади, на коленях, на четвереньках; сидя на гимнастических скамейках, на полу, на фитболах; лёжа на спине, животе. Парами.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Поднимать руки вперёд, вверх, в стороны (одновременно, поочерёдно). Отводить руки за спину из положений: руки вниз, руки на поясе, перед грудью. Махи руками вперёд-назад. Круговые движения руками, согнутыми в локтях. Руки за голову, в стороны, опустить через стороны — вверх, плотно прижимаясь к стене. Поднимать палку (предмет) вверх. Опускать за плечи. Сжимать, разжимать кисти рук, вращать кисти рук из исходного положения руки вперёд, в стороны. Сгибать руки в упоре стоя на коленях.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развития мышц спины и гибкости позвоночника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Повороты в стороны «Шелкопряд»: руки на поясе, руки в стороны. Наклон вперёд, касаясь пальцев ног. Наклон вперёд «Дровосек», наклон вперёд, класть предметы: ноги врозь, ноги вместе. Наклоны в стороны, руки на пояс. Прокатывать мяч вокруг себя: сидя, стоя на коленях; перекладывание предметов из одной руки в другую под приподнятой ногой; поднимать ноги над полом из исходного положения сидя, лёжа. Перекат на спине «Дельфин»; переворот из положения лёжа на животе на спину без предметов и с предметами. Приподнимать вытянутые вперёд руки, плечи и голову, лёжа на животе. Упражнения: «Утюжок» — лёжа на спине; «Сердитый медвежонок» — на четвереньках; «Крокодил» — стоя на четвереньках; «Змея»; «Лошадка» — стоя на коленях; «Носорог» — стоя на четвереньках; «Лодочка» — в движении, ползание на четвереньках; «Каракатица»; «Слоник».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Подниматься на носки, выставлять ногу (поочерёдно): на пятку, на носок, притопы; полуприседания; приседания). Ходить по массажной дорожке «Колючий ёжик»; захватывать предметы и перекладывать с места на место пальцами ног; массажёры «Колибри». Статические упражнения: сохранение равновесия, стоя на носках, руки вверх, на одной ноге, руки на пояс.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Ходьба на лыжах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Передвигаться по лыжне скользящим шагом.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Спортивные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игры футбол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Тактика, техника выполнения, соблюдение правил игры в команде, роли в команде, формирование психофизических качеств. Ведение мяча под контролем: по периметру </w:t>
      </w:r>
      <w:r w:rsidRPr="00E629DD">
        <w:rPr>
          <w:rFonts w:ascii="Times New Roman" w:hAnsi="Times New Roman" w:cs="Times New Roman"/>
          <w:sz w:val="24"/>
          <w:szCs w:val="24"/>
        </w:rPr>
        <w:lastRenderedPageBreak/>
        <w:t xml:space="preserve">зала; со сменой направления ведения, приставным шагом, по диагонали. Выполнять удар по мячу внутренней частью стопы, посылая его в стену. Выполнять пас в парах. Выполнять удар по воротам. Уметь выполнять ведение змейкой. Выполнять пас в парах через ворота. Тренировка вратаря: стойка вратаря. Ловля мяча двумя руками, прижимая к груди. Выбрасывание мяча. Отбивание мяча ногой. Подводящие игры: «Ну-ка, отними!», «Из класса в класс», «Сбей кеглю», «Удар за ударом».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Шахматы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название шахматных фигур. Уметь делать ходы всеми фигурами. Уметь решать простые шахматные задачи.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потребность в чистоте и аккуратности, продолжать формировать навыки культурного поведения;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факторами, влияющими на здоровье;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умение осознать и сформулировать свои ощущения, переживания, потребности, желания.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Дети среднего возраста более осознанно должны относиться к выполнению правил личной гигиены: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мыть руки с мылом, намыливая их до образования пены, и насухо их вытирать;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пользоваться индивидуальным полотенцем;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следить, чтобы все вещи содержались в чистоте;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быть всегда опрятными, замечать неполадки в своей одежде, самостоятельно или с помощью взрослых их устранять.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Необходимо вырабатывать внимание к своему внешнему виду (не ходить в обуви с развязанными шнурками, платье либо рубашке с расстёгнутыми пуговицами, в испачканной одежде). Если ребёнок не в состоянии сам справиться с небрежностью в своём туалете, он должен знать, что следует попросить об этом взрослого. Формировать привычку самостоятельно умываться, мыть руки после пользования туалетом, по мере загрязнения.</w:t>
      </w:r>
    </w:p>
    <w:p w:rsidR="00E629DD" w:rsidRPr="00E629DD" w:rsidRDefault="00E629DD" w:rsidP="00443D23">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2.4. Шестой год жизни (Старшая группа)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коммуникативной деятельностью и элементарными нормами и правилами поведения в социуме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уверенность в себе, умение отстаивать собственное мнение, доверять своим чувствам;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положительное отношение ребёнка к себе, к другим людям и окружающему миру;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поощрять стремление к совместной работе, оказанию помощи друг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ответственность за друга, общее дело, данное слово;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понимание значения собственных усилий для получения качественного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становлению внутренней позиции «Я — будущий школьник»;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 к родному краю и стране.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Мой организм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Понимать, что я — человек (такой же, как все, у меня голова, туловище, руки, ноги, но я другой, я отличаюсь от всех; у меня тёмные волосы, карие глаза, а у моего друга светлые волосы, голубые глаза; каждый человек похож на всех и отличается от всех). Знать некоторые внутренние органы (сердце, лёгкие, желудок), для чего они нужны. 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 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 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 Рассматривать и эмоционально воспринимать картины, в которых отражена материнская любовь. 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 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и семья, родословная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 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сверстники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много друзей, иметь самого любимого и верного друга (мы всегда вместе). 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 Уметь прислушиваться к предложениям и советам сверстников, уступать (у нас дружная группа).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Культура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 будущий школьник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w:t>
      </w:r>
      <w:r w:rsidRPr="00E629DD">
        <w:rPr>
          <w:rFonts w:ascii="Times New Roman" w:hAnsi="Times New Roman" w:cs="Times New Roman"/>
          <w:sz w:val="24"/>
          <w:szCs w:val="24"/>
        </w:rPr>
        <w:lastRenderedPageBreak/>
        <w:t xml:space="preserve">соблюдать правила и контролировать их выполнение другими. 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 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 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 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общество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Осознавать, что я — человек (умею думать, рассказывать, о чём думаю; живу среди людей, они все разные, думают и поступают по-разному). 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негромко, соблюдать порядок, чистоту. Знать стихи, поговорки, пословицы, отражающие любовь и заботу к близким, семье; труд людей, добрые и героические поступки.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Родной край, моя страна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 области, в селе.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 Знать достопримечательности города, села, названия нескольких улиц, носящих имена известных людей. Знать герб и флаг города и области. Знать народные и государственные праздники, государственные символы (флаг, герб, гимн). Любить свою семью, родной край, страну, людей, населяющих её.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 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 Иметь устойчивые игровые объединения, компании. 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 Комбинировать различные тематические сюжеты в единый игровой сюжет.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расширять представления детей о разных профессиях и трудовой деятельности взрослых. Труд делится на производственный (строительство, шитьё </w:t>
      </w:r>
      <w:r w:rsidRPr="00E629DD">
        <w:rPr>
          <w:rFonts w:ascii="Times New Roman" w:hAnsi="Times New Roman" w:cs="Times New Roman"/>
          <w:sz w:val="24"/>
          <w:szCs w:val="24"/>
        </w:rPr>
        <w:lastRenderedPageBreak/>
        <w:t xml:space="preserve">одежды, производство продуктов питания, сельское хозяйство и т.д.) и обслуживающий (медицина, торговля и т.д.).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получения результатов труда, улучшение его качества, облегчение труда). Закреплять полученные представления о содержании и значении труда взрослых. Формировать представление о семейном бюджете, умение быть бережливым. 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Помогать воспитателю раскладывать и убирать материалы для занятий.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основами собственной безопасности и безопасности окружающего мира</w:t>
      </w:r>
      <w:r w:rsidRPr="00E629DD">
        <w:rPr>
          <w:rFonts w:ascii="Times New Roman" w:hAnsi="Times New Roman" w:cs="Times New Roman"/>
          <w:sz w:val="24"/>
          <w:szCs w:val="24"/>
        </w:rPr>
        <w:t xml:space="preserve"> Полученные ранее знания и навыки необходимо расширять и дополнять.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умение наблюдать, анализировать, сравнивать;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выделять характерные, существенные признаки предметов и явлений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обучать детей простейшим способам преодоления опасности и получения помощи;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детей соблюдать технику безопасности в помещении и на улице.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Блок «Наши дети и другие люди»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Научить детей видеть различия между семьёй, родственниками, друзьями и незнакомыми людьми. 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 Для закрепления правил поведения с незнакомыми людьми придумывать игры-драматизации, используя образы сказочных персонажей. 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«Наш ребёнок в доме»</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детей правильно и осторожно пользоваться ножницами, вилкой, ножом. 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 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 Рассказывать о том, что ни в коем случае нельзя принимать лекарства самостоятельно. Приучать детей соблюдать элементарные правила обращения с водой. Рассказывать детям о бытовых травмах.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окружающая природа»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Дать представление детям об опасных растениях и грибах, которые нельзя трогать руками, нюхать, пробовать на вкус. Приучать детей быть осторожными с незнакомыми растениями и грибами. 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 Дать им сведения об агрессивности некоторых </w:t>
      </w:r>
      <w:r w:rsidRPr="00E629DD">
        <w:rPr>
          <w:rFonts w:ascii="Times New Roman" w:hAnsi="Times New Roman" w:cs="Times New Roman"/>
          <w:sz w:val="24"/>
          <w:szCs w:val="24"/>
        </w:rPr>
        <w:lastRenderedPageBreak/>
        <w:t>животных и мерах предосторожности в общении с ними. Закреплять с детьми правила поведения при таких природных явлениях, как гроза, гололёд, метель, мороз. Учить одеваться в соответствии с погодой.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 «зебра», светофор, «островок безопасности»). 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Воспитывать у детей культуру поведения на улице и в транспорте. Познакомить детей с правилами поведения в общественном транспорте.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 Необходимо</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условия (соответствующее оборудование и обстановка), предупреждающие детский травматизм;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подготовить ребёнка к встрече с опасными жизненными ситуациями.</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 Задачи возраста: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действия по использованию сенсорных эталонов;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умения группировать объекты по цвету, форме, величине;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экспериментировать с цветом, формой, величиной.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совместной деятельности предлагать задания на отделение свойств и признаков предмета от него самого. Осуществлять освоение детьми сенсорных эталонов и действий по их использованию в детских продуктивных видах деятельности. 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w:t>
      </w:r>
      <w:r w:rsidRPr="00E629DD">
        <w:rPr>
          <w:rFonts w:ascii="Times New Roman" w:hAnsi="Times New Roman" w:cs="Times New Roman"/>
          <w:sz w:val="24"/>
          <w:szCs w:val="24"/>
        </w:rPr>
        <w:lastRenderedPageBreak/>
        <w:t xml:space="preserve">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 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 ные конструкции, оценивая размеры путём сопоставления с величиной известных предметов (толщиной в палец, длиной в два шага). 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 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 Совершенствовать непосредственные чувственные впечатления о предметах и вещах в процессе разных вариантов игры «Магазин», «Овощной магазин».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общие познавательные способности (наблюдать, описывать, сравнивать, строить предположения и предлагать способы проверки);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классифицировать объекты по характерным признакам.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Создавать широкие возможности для дальнейшего самостоятельного изучения дошкольниками предметов, например через создание «театра вещей» (старинных и современных). 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 Рассказывать о предметах, облегчающих труд человека в быту, создающих комфорт. 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 Стимулировать к ориентировке в непосредственно прошедшем и ближайшем будущем времени (сообщать о том, что уже было, что ещё будет). Стимулировать желания детей рассказать о том, что они делали в выходные дни, вчера, что будут делать завтра. 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поддерживать и развивать интерес к природе, её живым и неживым объектам и явлениям;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обобщённые представления о сезонных изменениях в природе по существенным признакам;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наблюдать за развитием растений, их различиями и особенностями;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формировать основы экологически грамотного поведения, экологической культуры, навыки ресурсосбережения;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бережно относиться к живой и неживой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приучать экономно расходовать воду, бумагу, продукты.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 Дать представление о том, где живут, как добывают пищу, готовятся к зимовке дикие животные. 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 Организовывать наблюдения за ростом и развитием растений, поведением животных. 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443D23" w:rsidRDefault="00E629DD" w:rsidP="00443D23">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  формировать интерес детей к знаниям, развивать познавательные способности (в том числе математические);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прививать интерес к интеллектуальной деятельности (размышлению, рассуждению, поиску различных вариантов решения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представления о числах первого десятка и более, различении количественного и порядкового счёта;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умения измерительной деятельности (измерение предметов с помощью условных и общепринятых мер, измерение жидких и сыпучих тел);</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и поддерживать словесные рассуждения детей о результатах собственного опыта.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Количественные представления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 экспериментировании, игровой деятельности, в условиях созданной проблемной ситуации учить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множества (группы предметов) из разных по качеству предметов разного цвета, размера, формы, назначения; звуков,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разбивать множества на части и воссоединять их; устанавливать отношения между целым множеством и каждой его частью;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Обучать счёту до 10; последовательно знакомить с образованием каждого числа в пределах 5—10 (на наглядной основе). 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 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Познакомить с порядковым счётом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Упражнять в понимании того, что число не зависит от величины предметов, расстояния между предметами, формы, направления счёта. Познакомить с составом числа из единиц в пределах 5 на конкретном материале. 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 Упражнять в счёте звуков, в счёте на ощупь, в счёте и воспроизведении заданного количества движений по образцу и названному числу (в пределах 10).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Величина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жёлтой, а зелёная уже всех остальных лент». С помощью условной мерки предлагать детям для сравнения два предмета по величине (длине, ширине, высоте). Развивать глазомер детей, умение находить предметы длиннее (короче), выше (ниже), шире (уже), толще (тоньше) образца и равные ему.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Геометрические представления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 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Ориентировка в пространстве. 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вверху-внизу и др.). Формировать умение ориентироваться на бумаге (вверху-внизу, в середине).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Ориентировка во времени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у детей представление о сутках: утро, вечер, день, ночь. Обучать определять последовательность событий: раньше (сначала), позже (потом). Обучать определять, какой день сегодня, какой был вчера, какой будет завтра.</w:t>
      </w:r>
    </w:p>
    <w:p w:rsidR="00443D23"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Образовательная область</w:t>
      </w:r>
    </w:p>
    <w:p w:rsidR="00E629DD" w:rsidRPr="00443D23" w:rsidRDefault="00E629DD" w:rsidP="00443D23">
      <w:pPr>
        <w:autoSpaceDE w:val="0"/>
        <w:autoSpaceDN w:val="0"/>
        <w:adjustRightInd w:val="0"/>
        <w:spacing w:after="0" w:line="240" w:lineRule="auto"/>
        <w:ind w:firstLine="709"/>
        <w:jc w:val="center"/>
        <w:rPr>
          <w:rFonts w:ascii="Times New Roman" w:hAnsi="Times New Roman" w:cs="Times New Roman"/>
          <w:b/>
          <w:i/>
          <w:sz w:val="24"/>
          <w:szCs w:val="24"/>
        </w:rPr>
      </w:pPr>
      <w:r w:rsidRPr="00443D23">
        <w:rPr>
          <w:rFonts w:ascii="Times New Roman" w:hAnsi="Times New Roman" w:cs="Times New Roman"/>
          <w:b/>
          <w:i/>
          <w:sz w:val="24"/>
          <w:szCs w:val="24"/>
        </w:rPr>
        <w:t>«Речевое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В данный возрастной период развития дошкольников воспитатель решает</w:t>
      </w:r>
      <w:r w:rsidRPr="00E629DD">
        <w:rPr>
          <w:rFonts w:ascii="Times New Roman" w:hAnsi="Times New Roman" w:cs="Times New Roman"/>
          <w:b/>
          <w:sz w:val="24"/>
          <w:szCs w:val="24"/>
        </w:rPr>
        <w:t xml:space="preserve"> следующие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совершенствование лексического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совершенствование звуковой культуры;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формирование грамматического строя речи;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поощрение активного использования образных средств выразительности;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развитие связной речи — монологической и диалогической.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 Обучать детей в подборе существительных к прилагательному (чёрный — уголь, карандаш, кот).Обучать подбирать сходные и противоположные по значению слова. 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 Помогать детям правильно употреблять слова: в соответствии со значением.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закреплять правильное, отчётливое произнесение звуков.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различать на слух и произносить сходные по артикуляции и значению согласные звуки (с – з, с – ц, ш – ж, ч – ц, ж – з, л – 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заданным звуком в потешке, скороговорке, стихотворении. Использовать упражнения на дифференциацию наиболее часто смешиваемых звуков. Тренировать интонационную выразительность речи в играх-драматизациях, при рассказывании и придумывании сказок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w:t>
      </w:r>
      <w:r w:rsidRPr="00E629DD">
        <w:rPr>
          <w:rFonts w:ascii="Times New Roman" w:hAnsi="Times New Roman" w:cs="Times New Roman"/>
          <w:sz w:val="24"/>
          <w:szCs w:val="24"/>
        </w:rPr>
        <w:lastRenderedPageBreak/>
        <w:t>существительными). Обращать внимание детей на неправильную постановку ударения в слове, ошибку в чередовании согласных, предоставлять возможность её исправить. Знакомить с разными способами образования слов (сахарница, маслёнка).Упражнять в образовании однокоренных слов и слов с приставками (забежал, выбежал, перебежал). 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Развивать диалогическую форму речи. Поощрять высказывания своего мнения, согласие или несогласие со сверстниками. Формировать умение вести диалог. Обучать пересказыванию по плану (с опорой на схему) сказки. Обучать творческому рассказыванию на ту или иную тему, придумывать загадки и окончания к незнакомым сказкам. 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Развитие мелкой моторики кисти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Включение игр на ориентировку: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самостоятельная ориентировка в назывании рук, действиях к себе и от себя (включение во все виды деятельности оценки выбора партнёром руки);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ориентировка на плоскости (графические диктанты, серии рисунков, карта города, села, улицы);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пространственная ориентировка (игра «Разведчики», подвижные игры, хороводы, сговор на перемещение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Поддерживая детскую игру-придумывание на основе художественных произведений, воспитатель решает</w:t>
      </w:r>
      <w:r w:rsidRPr="00E629DD">
        <w:rPr>
          <w:rFonts w:ascii="Times New Roman" w:hAnsi="Times New Roman" w:cs="Times New Roman"/>
          <w:b/>
          <w:sz w:val="24"/>
          <w:szCs w:val="24"/>
        </w:rPr>
        <w:t xml:space="preserve"> следующие задачи</w:t>
      </w:r>
      <w:r w:rsidRPr="00E629DD">
        <w:rPr>
          <w:rFonts w:ascii="Times New Roman" w:hAnsi="Times New Roman" w:cs="Times New Roman"/>
          <w:sz w:val="24"/>
          <w:szCs w:val="24"/>
        </w:rPr>
        <w:t>:</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ориентировать детей при восприятии содержания литературных произведений замечать выразительные средства;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детей с различными жанрами литературных произведений и некоторыми специфическими особенностями каждого жанра;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детей к пересказу произведений или творческому рассказыванию с опорой на модель, придуманную самостоятельно или предложенную взрослым;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поощрять детей выразительно, с естественными интонациями читать стихи, участвовать в чтении текста по ролям, в инсценировках.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 лый уточняет: «Как себя чувствует герой? Почему? Хочешь узнать? Давай почитаем». 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w:t>
      </w:r>
      <w:r w:rsidRPr="00E629DD">
        <w:rPr>
          <w:rFonts w:ascii="Times New Roman" w:hAnsi="Times New Roman" w:cs="Times New Roman"/>
          <w:sz w:val="24"/>
          <w:szCs w:val="24"/>
        </w:rPr>
        <w:lastRenderedPageBreak/>
        <w:t>образы. 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 С опорой на прочитанное произведение воспитатель объясняет жанровые особенности сказок, рассказов, стихотворений. 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06092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Образовательная область</w:t>
      </w:r>
    </w:p>
    <w:p w:rsidR="00E629DD" w:rsidRPr="0006092D" w:rsidRDefault="00E629DD" w:rsidP="0006092D">
      <w:pPr>
        <w:autoSpaceDE w:val="0"/>
        <w:autoSpaceDN w:val="0"/>
        <w:adjustRightInd w:val="0"/>
        <w:spacing w:after="0" w:line="240" w:lineRule="auto"/>
        <w:ind w:firstLine="709"/>
        <w:jc w:val="center"/>
        <w:rPr>
          <w:rFonts w:ascii="Times New Roman" w:hAnsi="Times New Roman" w:cs="Times New Roman"/>
          <w:i/>
          <w:sz w:val="24"/>
          <w:szCs w:val="24"/>
        </w:rPr>
      </w:pPr>
      <w:r w:rsidRPr="0006092D">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В старшей группе воспитатель ставит перед собой и творчески реализует</w:t>
      </w:r>
      <w:r w:rsidRPr="00E629DD">
        <w:rPr>
          <w:rFonts w:ascii="Times New Roman" w:hAnsi="Times New Roman" w:cs="Times New Roman"/>
          <w:b/>
          <w:sz w:val="24"/>
          <w:szCs w:val="24"/>
        </w:rPr>
        <w:t xml:space="preserve"> комплекс взаимосвязанных задач:</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развитию образного мышления и творческого воображения;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к эстетическому мировосприятию, замечать изменения в окружающей природе и мире;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организовывать своё рабочее место, готовить все необходимые для занятия материалы;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побуждать детей проявлять инициативу в выборе цвета;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декоративный вкус, желание не только изображать, но и украшать, понимать символику узора;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совершенствовать умения детей рассматривать работы (рисунки, лепку, аппликации), радоваться достигнутому результату.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w:t>
      </w:r>
      <w:r w:rsidRPr="00E629DD">
        <w:rPr>
          <w:rFonts w:ascii="Times New Roman" w:hAnsi="Times New Roman" w:cs="Times New Roman"/>
          <w:sz w:val="24"/>
          <w:szCs w:val="24"/>
        </w:rPr>
        <w:lastRenderedPageBreak/>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перед конструктивным. Побуждать детей к использованию различных пластических материалов </w:t>
      </w:r>
      <w:r w:rsidRPr="00E629DD">
        <w:rPr>
          <w:rFonts w:ascii="Times New Roman" w:hAnsi="Times New Roman" w:cs="Times New Roman"/>
          <w:sz w:val="24"/>
          <w:szCs w:val="24"/>
        </w:rPr>
        <w:lastRenderedPageBreak/>
        <w:t xml:space="preserve">(глины,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певческие, слушательские навыки;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обогащать накопленные музыкальные впечатления;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формировать нравственные поведенческие мотивы с помощью русского фольклора для детей;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продолжать развивать и воспитывать у детей любовь к ритмичной музыке и умениям передавать её в движениях.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Распевание. 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самостоятельно выбирать и музицировать на простых самодельных музыкальных игрушках, а также на инструментах.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театрализованной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 </w:t>
      </w:r>
    </w:p>
    <w:p w:rsidR="0006092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Образовательная область</w:t>
      </w:r>
    </w:p>
    <w:p w:rsidR="00E629DD" w:rsidRPr="0006092D" w:rsidRDefault="00E629DD" w:rsidP="0006092D">
      <w:pPr>
        <w:autoSpaceDE w:val="0"/>
        <w:autoSpaceDN w:val="0"/>
        <w:adjustRightInd w:val="0"/>
        <w:spacing w:after="0" w:line="240" w:lineRule="auto"/>
        <w:ind w:firstLine="709"/>
        <w:jc w:val="center"/>
        <w:rPr>
          <w:rFonts w:ascii="Times New Roman" w:hAnsi="Times New Roman" w:cs="Times New Roman"/>
          <w:b/>
          <w:i/>
          <w:sz w:val="24"/>
          <w:szCs w:val="24"/>
        </w:rPr>
      </w:pPr>
      <w:r w:rsidRPr="0006092D">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повышению функциональных возможностей вегетативных органов, физиологических систем организма;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целенаправленно развивать физические качества и координационные способности;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контролировать и направлять двигательную активность воспитанников с учётом проявляемой ими индивидуальности;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умение устанавливать связь между сезонными явлениями природы и спортивно-игровой деятельностью;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Основные движения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Ходьба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xml:space="preserve">. Повторный бег в среднем темпе на 80—120 м; </w:t>
      </w:r>
      <w:smartTag w:uri="urn:schemas-microsoft-com:office:smarttags" w:element="metricconverter">
        <w:smartTagPr>
          <w:attr w:name="ProductID" w:val="30 м"/>
        </w:smartTagPr>
        <w:r w:rsidRPr="00E629DD">
          <w:rPr>
            <w:rFonts w:ascii="Times New Roman" w:hAnsi="Times New Roman" w:cs="Times New Roman"/>
            <w:sz w:val="24"/>
            <w:szCs w:val="24"/>
          </w:rPr>
          <w:t>30 м</w:t>
        </w:r>
      </w:smartTag>
      <w:r w:rsidRPr="00E629DD">
        <w:rPr>
          <w:rFonts w:ascii="Times New Roman" w:hAnsi="Times New Roman" w:cs="Times New Roman"/>
          <w:sz w:val="24"/>
          <w:szCs w:val="24"/>
        </w:rPr>
        <w:t xml:space="preserve"> на время (от 7,5 с — мальчики, 8,5 с — девочки), </w:t>
      </w:r>
      <w:smartTag w:uri="urn:schemas-microsoft-com:office:smarttags" w:element="metricconverter">
        <w:smartTagPr>
          <w:attr w:name="ProductID" w:val="300 м"/>
        </w:smartTagPr>
        <w:r w:rsidRPr="00E629DD">
          <w:rPr>
            <w:rFonts w:ascii="Times New Roman" w:hAnsi="Times New Roman" w:cs="Times New Roman"/>
            <w:sz w:val="24"/>
            <w:szCs w:val="24"/>
          </w:rPr>
          <w:t>300 м</w:t>
        </w:r>
      </w:smartTag>
      <w:r w:rsidRPr="00E629DD">
        <w:rPr>
          <w:rFonts w:ascii="Times New Roman" w:hAnsi="Times New Roman" w:cs="Times New Roman"/>
          <w:sz w:val="24"/>
          <w:szCs w:val="24"/>
        </w:rPr>
        <w:t xml:space="preserve"> на время (от 60—90 мин), змейкой, врассыпную, с препятствиями.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Прыжки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(от </w:t>
      </w:r>
      <w:smartTag w:uri="urn:schemas-microsoft-com:office:smarttags" w:element="metricconverter">
        <w:smartTagPr>
          <w:attr w:name="ProductID" w:val="80 см"/>
        </w:smartTagPr>
        <w:r w:rsidRPr="00E629DD">
          <w:rPr>
            <w:rFonts w:ascii="Times New Roman" w:hAnsi="Times New Roman" w:cs="Times New Roman"/>
            <w:sz w:val="24"/>
            <w:szCs w:val="24"/>
          </w:rPr>
          <w:t>80 см</w:t>
        </w:r>
      </w:smartTag>
      <w:r w:rsidRPr="00E629DD">
        <w:rPr>
          <w:rFonts w:ascii="Times New Roman" w:hAnsi="Times New Roman" w:cs="Times New Roman"/>
          <w:sz w:val="24"/>
          <w:szCs w:val="24"/>
        </w:rPr>
        <w:t xml:space="preserve">,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w:t>
      </w:r>
      <w:smartTag w:uri="urn:schemas-microsoft-com:office:smarttags" w:element="metricconverter">
        <w:smartTagPr>
          <w:attr w:name="ProductID" w:val="5 м"/>
        </w:smartTagPr>
        <w:r w:rsidRPr="00E629DD">
          <w:rPr>
            <w:rFonts w:ascii="Times New Roman" w:hAnsi="Times New Roman" w:cs="Times New Roman"/>
            <w:sz w:val="24"/>
            <w:szCs w:val="24"/>
          </w:rPr>
          <w:t>5 м</w:t>
        </w:r>
      </w:smartTag>
      <w:r w:rsidRPr="00E629DD">
        <w:rPr>
          <w:rFonts w:ascii="Times New Roman" w:hAnsi="Times New Roman" w:cs="Times New Roman"/>
          <w:sz w:val="24"/>
          <w:szCs w:val="24"/>
        </w:rPr>
        <w:t xml:space="preserve">; перепрыгивая через предметы (высота 15—20 см — индивидуально) прямо и боком. Игры: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Ползание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Проползание в  тоннель, ползание по-пластунски; в упоре на руках без помощи ног; в упоре на ступнях и кистях кверху животом вперёд, назад. Игры: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lastRenderedPageBreak/>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Сжимание, разжимание предметов. Разбрасывание и собирание предметов. Движение «сеятеля». Катание обруча, колец, колеса.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кистей рук, развития и укрепления мышц плечевого пояса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пальцем.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и игры для развития мышц спины и гибкости позвоночника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Наклон головы вперёд, в стороны. Скручивание туловища в стороны, руки вверх, из положения руки на пояс 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«Лодочка»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развития и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Статические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на носках, приседая на носках; сохранять равновесие после бега и прыжков (приседая на носках, руки в стороны), стоя на одной ноге, руки на поясе; после кружения по одному, парами.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Скольжение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Самостоятельно скользить по ледяным дорожкам с разбега, приседая и вставая во время скольжения. Скользить на лыжах-ледянках: на одной, на двух. Игры: «Кто дальше», «Кто быстрее», «Проскользи в приседе».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на лыжах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w:t>
      </w:r>
      <w:smartTag w:uri="urn:schemas-microsoft-com:office:smarttags" w:element="metricconverter">
        <w:smartTagPr>
          <w:attr w:name="ProductID" w:val="1 км"/>
        </w:smartTagPr>
        <w:r w:rsidRPr="00E629DD">
          <w:rPr>
            <w:rFonts w:ascii="Times New Roman" w:hAnsi="Times New Roman" w:cs="Times New Roman"/>
            <w:sz w:val="24"/>
            <w:szCs w:val="24"/>
          </w:rPr>
          <w:t>1 км</w:t>
        </w:r>
      </w:smartTag>
      <w:r w:rsidRPr="00E629DD">
        <w:rPr>
          <w:rFonts w:ascii="Times New Roman" w:hAnsi="Times New Roman" w:cs="Times New Roman"/>
          <w:sz w:val="24"/>
          <w:szCs w:val="24"/>
        </w:rPr>
        <w:t xml:space="preserve">. Игры: «Кто первый повернётся?», «Слалом», «Подними», «Догонялки».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Ритмическая гимнастика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Уметь выполнять общеразвивающие упражнения, комплексы утренней гимнастики, элементы равновесия, акробатики под музыкальное сопровождение, сохраняя заданный ритм движений.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Элементы акробатики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Выполнять перекаты в группировке назад, вправо, влево. Выполнять полумост. Выполнять полушпагат. Удерживать кистями рук щиколотки, лежа на животе, выпрямляя ноги в коленях (парусник). Имитация повадок животных.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спортивных игр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Футбол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Упражняться в выполнении «финта Мэтьюза». Выполнять короткий пас в парах и тройках. Упражняться в выполнении дальнего удара «шведой».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 Подводящие игры: эстафеты с мячом, «Чеканка», «Ну-ка, отними!», «Квадрат», «Школа мяча», «Не заходи в зону».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Хоккей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Прокатывать шайбу клюшкой в заданном направлении, закатывать её в ворота. Прокатывать шайбу друг другу в парах. Выполнять ведение шайбы на скорость. Прокатывать шайбу в тройках. Знать простейшие правила игры. Подводящие игры: эстафеты, «Попади в ворота», «Ну-ка, отними!», «Гонка шайбы», «Фигурное катание».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Шахматы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Разучивать ходы каждой фигуры в отдельности. «Догонять» различные фигуры: одной, двумя, тремя фигурами. Решать шахматные задачи.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накоплению знаний о факторах, влияющих на здоровье человека;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формированию представлений о душевной красоте и душевном здоровье человека;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стимулировать ребёнка активно включаться в процесс физического развития.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темы и образовательные задачи по обучению детей элементарным нормам и правилам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3"/>
        <w:gridCol w:w="6972"/>
      </w:tblGrid>
      <w:tr w:rsidR="00E629DD" w:rsidRPr="00E629DD" w:rsidTr="00B011DB">
        <w:tc>
          <w:tcPr>
            <w:tcW w:w="2700"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Темы</w:t>
            </w:r>
          </w:p>
        </w:tc>
        <w:tc>
          <w:tcPr>
            <w:tcW w:w="7483"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Образовательные задачи</w:t>
            </w:r>
          </w:p>
        </w:tc>
      </w:tr>
      <w:tr w:rsidR="00E629DD" w:rsidRPr="00E629DD" w:rsidTr="00B011DB">
        <w:trPr>
          <w:trHeight w:val="1029"/>
        </w:trPr>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lastRenderedPageBreak/>
              <w:t>Изучение своего организма</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b/>
                <w:sz w:val="24"/>
                <w:szCs w:val="24"/>
              </w:rPr>
            </w:pPr>
            <w:r w:rsidRPr="00E629DD">
              <w:rPr>
                <w:rFonts w:ascii="Times New Roman" w:hAnsi="Times New Roman" w:cs="Times New Roman"/>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Обучение правилам здорового образа жизни, личной гигиене</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Формирование представлений о здоровье и болезнях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как важно следить за своим состоянием здоровья. Учить различать по признакам своего состояния начало болезни. Формировать навык пользования носовым платком, особенно при чихании и кашле. Добиваться, чтобы дети в случае недомогания обращались к взрослым за помощью</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Информирование о врачах – наших помощниках и спасителях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Расширить представления детей о профессии врача, учить осознанно воспринимать врачебные предписания и строго их выполнять. Довести до сознания необходимость лечения в случае заболевания, объяснить, почему нельзя заниматься самолечением</w:t>
            </w:r>
          </w:p>
        </w:tc>
      </w:tr>
      <w:tr w:rsidR="00E629DD" w:rsidRPr="00E629DD" w:rsidTr="00B011DB">
        <w:tc>
          <w:tcPr>
            <w:tcW w:w="2700" w:type="dxa"/>
            <w:shd w:val="clear" w:color="auto" w:fill="auto"/>
          </w:tcPr>
          <w:p w:rsidR="00E629DD" w:rsidRPr="00E629DD" w:rsidRDefault="00E629DD" w:rsidP="0006092D">
            <w:pPr>
              <w:autoSpaceDE w:val="0"/>
              <w:autoSpaceDN w:val="0"/>
              <w:adjustRightInd w:val="0"/>
              <w:spacing w:after="0" w:line="240" w:lineRule="auto"/>
              <w:rPr>
                <w:rFonts w:ascii="Times New Roman" w:hAnsi="Times New Roman" w:cs="Times New Roman"/>
                <w:sz w:val="24"/>
                <w:szCs w:val="24"/>
              </w:rPr>
            </w:pPr>
            <w:r w:rsidRPr="00E629DD">
              <w:rPr>
                <w:rFonts w:ascii="Times New Roman" w:hAnsi="Times New Roman" w:cs="Times New Roman"/>
                <w:sz w:val="24"/>
                <w:szCs w:val="24"/>
              </w:rPr>
              <w:t>Информирование о лекарствах и витаминах</w:t>
            </w:r>
          </w:p>
        </w:tc>
        <w:tc>
          <w:tcPr>
            <w:tcW w:w="7483" w:type="dxa"/>
            <w:shd w:val="clear" w:color="auto" w:fill="auto"/>
          </w:tcPr>
          <w:p w:rsidR="00E629DD" w:rsidRPr="00E629DD" w:rsidRDefault="00E629DD" w:rsidP="0006092D">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E629DD">
        <w:rPr>
          <w:rFonts w:ascii="Times New Roman" w:hAnsi="Times New Roman" w:cs="Times New Roman"/>
          <w:b/>
          <w:sz w:val="24"/>
          <w:szCs w:val="24"/>
        </w:rPr>
        <w:t>2.5. Седьмой год жизни (Подготовительная к школе группа)</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0358F5">
        <w:rPr>
          <w:rFonts w:ascii="Times New Roman" w:hAnsi="Times New Roman" w:cs="Times New Roman"/>
          <w:b/>
          <w:i/>
          <w:sz w:val="24"/>
          <w:szCs w:val="24"/>
        </w:rPr>
        <w:t>«Социально-коммуникативное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Овладение коммуникативной деятельностью и элементарными общепринятыми нормами и правилами поведения в социуме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уверенность в себе, умение отстаивать собственное мнение;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планированию совместной работы, контролю своих желаний, согласованию с партнёрами по деятельности свои действия;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ответственность за дело, данное слово;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различными эмоциональными состояниями других людей, учить понимать причины эмоциональных состояний;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понимание значения собственных усилий для получения качественного результата;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социальные навыки: разрешение конфликтных ситуаций, умений договориться, соблюдать очерёдность, устанавливать новые контакты;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становлению внутренней позиции «Я — будущий школьник», социальной и познавательной мотивации учения;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бережное отношение к своей семье, к детскому саду, к родному городу (селу), к родному краю и стране.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Самопознание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Мой организм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Чувства, поступки, умения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или огорчён. Знать, что о его настроении рассказывают глаза, губы, руки и ноги. Осознавать, что дела по отношению к другим — это поступки. Поступки бывают хорошие и плохие.Стараться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Я и моя семья, родословная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Я и сверстники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Культура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Уметь вести себя среди взрослых людей и сверстников. 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людей.Иметь представление о правах и обязанностях ребёнка (Конвенция о правах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Я — будущий школьник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Интересоваться школьной жизнью детей. Иметь желание пойти в школу. 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 Проявлять интерес к символическим языкам (цифры, буквы, знаки, схемы, письмо), к познавательным и художественным книгам.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 Создавать ситуации, позволяющие обрести уважение и признание детей своей группы (показывать, обучать, рассказывать). Играть вместе с детьми в игры с правилами: подвижные, настольные, речевые. Уметь соблюдать правила и контролировать их выполнение. Уметь договариваться с партнёрами по игре: </w:t>
      </w:r>
      <w:r w:rsidRPr="00E629DD">
        <w:rPr>
          <w:rFonts w:ascii="Times New Roman" w:hAnsi="Times New Roman" w:cs="Times New Roman"/>
          <w:sz w:val="24"/>
          <w:szCs w:val="24"/>
        </w:rPr>
        <w:lastRenderedPageBreak/>
        <w:t xml:space="preserve">понимать, что это важно.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 Уметь применять в продуктивных видах деятельности (конструировании, аппликации) различные приёмы при воспроизведении образцов. 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 Самостоятельно создавать образцы и следовать им. Понимать необходимость точного выполнения словесной инструкции, знать примеры негативных последствий неточного выполнения. Понимать, удерживать и выполнять словесную пошаговую инструкцию и инструкцию в два действия (понимать, что это пригодится при обучении в школе). Проводить дидактические игры с поочередным инструктированием партнёров по игре. Стараться доводить начатое дело до конца, повторно возвращаясь к нему, если не успел что-то доделать. Знать, что для достижения результата и преодоления трудностей необходимо приложить усилия.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в котором я живу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Я и общество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Знать о Конституции РФ, о том, что в ней говориться о правах и обязанностях взрослых людей, что это главный документ нашей страны. Знать о таких документах, как: «Декларация прав человека», «Декларация прав ребёнка», где говорится о правах и обязанностях детей и взрослых людей. Соблюдать элементарные правила безопасности дома и в общественных местах.Знать, в каких случаях и по какому номеру звонить по телефону в Службу спасения.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Родной край, моя страна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Иметь представление о том, что Россия — большая страна, в ней много городов, сёл. Знать, что Правительство, Президент работают в Москве в Кремле. Знать, что в Москве много памятников, которые знают все жители нашей страны и других стран. Знать, что в нашей стране живут люди разных национальностей, у каждого народа свой язык и свои традиции. Знать город (село), в котором живёт; герб и флаг области и города. Узнавать государственную символику своей страны, области и села (флаг, герб, гимн), мелодию Государственного гимна. Знать, что во время его исполнения надо вставать, мальчикам снимать головные уборы. Проявлять интерес к прошлому и настоящему своего края, испытывать гордость и уважение к своим землякам.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Понимать, что каждый человек должен знать, помнить и любить свою страну, а также важность того, чтобы в нашей стране все жили дружно.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Игра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 Использовать в игре знания об окружающей жизни, из литературных произведений и мультфильмов. 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Считаться с интересами и мнением товарищей по игре, справедливо решать споры.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Овладение элементарной трудовой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Воспитывать потребность трудиться. Приучать старательно, аккуратно выполнять поручения, беречь материалы и предметы, убирать их на место после работы. Проявлять интерес к труду взрослых и стремление ценить его общественную значимость, учить беречь результаты труда. Закреплять полученные представления о содержании и значении труда взрослых. 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 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Продолжать формировать представление о семейном бюджете, умении быть бережливым, стремиться участвовать в домашнем труде. Соблюдать правила уличного движения (переходить улицу в указанном месте, в соответствии со световыми сигналами).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Формирование основ собственной безопасности и безопасности окружающего мира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у детей способность к анализу и синтезу, самоконтролю, самооценке при выполнении заданий;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модели поведения в типичных ситуациях (ребёнок дома, во время купания в водоёмах и бассейне, потерялся на улице или в общественном месте);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вырабатывать у детей навыки правильного поведения в экстремальных ситуациях;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совместно с родителями стимулировать развитие у детей самостоятельности и ответственности.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другие люди»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Научить детей отличать друзей, знакомых и незнакомых людей.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Рассмотреть и обсудить возможные ситуации насильственного поведения взрослого: хватает за руку, затаскивает в машину, подталкивает в подъезд или в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Выработать у детей навыки правильного поведения в экстремальных ситуациях при контакте с опасными людьми.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 ребёнок в доме»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 Научить детей правильному поведению в </w:t>
      </w:r>
      <w:r w:rsidRPr="00E629DD">
        <w:rPr>
          <w:rFonts w:ascii="Times New Roman" w:hAnsi="Times New Roman" w:cs="Times New Roman"/>
          <w:sz w:val="24"/>
          <w:szCs w:val="24"/>
        </w:rPr>
        <w:lastRenderedPageBreak/>
        <w:t>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Учить с детьми номера 01, 02, 03, 04 (112 — единый телефон Службы спасения), а также знать номера близких взрослых.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Блок «Наши дети и окружающая природа»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Познакомить детей с проблемами загрязнения окружающей среды, объяснить, как ухудшение экологических условий сказывается на человеке и живой природе. Рассказать детям о том, что человек долгие годы использует для своего блага леса, моря, горы, полезные ископаемые, животных и птиц. 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 Объяснить детям безопасные правила поведения на солнце, водоёмах в летний и зимний период времени. Дать сведения о первой помощи при перегревании и обморожении.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Блок «Наши дети и дорога»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Закреплять с детьми полученные ранее знания, умения и навыки. 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 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 Совершенствовать у детей культуру поведения на улицах города и в общественном и личном транспорте.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Блок «Родители должны знать»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Необходимо: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развивать у детей самостоятельность и ответственность;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большое внимание уделять приобретению детьми безопасных навыков поведения, опыта и применения их в реальной жизни, на практике.</w:t>
      </w:r>
    </w:p>
    <w:p w:rsidR="000358F5" w:rsidRPr="000358F5" w:rsidRDefault="00E629DD" w:rsidP="000358F5">
      <w:pPr>
        <w:autoSpaceDE w:val="0"/>
        <w:autoSpaceDN w:val="0"/>
        <w:adjustRightInd w:val="0"/>
        <w:spacing w:after="0" w:line="240" w:lineRule="auto"/>
        <w:jc w:val="center"/>
        <w:rPr>
          <w:rFonts w:ascii="Times New Roman" w:hAnsi="Times New Roman" w:cs="Times New Roman"/>
          <w:b/>
          <w:i/>
          <w:sz w:val="24"/>
          <w:szCs w:val="24"/>
        </w:rPr>
      </w:pPr>
      <w:r w:rsidRPr="000358F5">
        <w:rPr>
          <w:rFonts w:ascii="Times New Roman" w:hAnsi="Times New Roman" w:cs="Times New Roman"/>
          <w:b/>
          <w:i/>
          <w:sz w:val="24"/>
          <w:szCs w:val="24"/>
        </w:rPr>
        <w:t xml:space="preserve">Образовательная область </w:t>
      </w:r>
    </w:p>
    <w:p w:rsidR="00E629DD" w:rsidRPr="000358F5" w:rsidRDefault="00E629DD" w:rsidP="000358F5">
      <w:pPr>
        <w:autoSpaceDE w:val="0"/>
        <w:autoSpaceDN w:val="0"/>
        <w:adjustRightInd w:val="0"/>
        <w:spacing w:after="0" w:line="240" w:lineRule="auto"/>
        <w:jc w:val="center"/>
        <w:rPr>
          <w:rFonts w:ascii="Times New Roman" w:hAnsi="Times New Roman" w:cs="Times New Roman"/>
          <w:b/>
          <w:i/>
          <w:sz w:val="24"/>
          <w:szCs w:val="24"/>
        </w:rPr>
      </w:pPr>
      <w:r w:rsidRPr="000358F5">
        <w:rPr>
          <w:rFonts w:ascii="Times New Roman" w:hAnsi="Times New Roman" w:cs="Times New Roman"/>
          <w:b/>
          <w:i/>
          <w:sz w:val="24"/>
          <w:szCs w:val="24"/>
        </w:rPr>
        <w:t>«Познавательное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Сенсорное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действия по использованию эталонов в игре, продуктивных видах деятельности, движении;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обобщённые способы обследования с целью их воспроизведения в разных видах деятельности;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экспериментировать с цветом, формой, величиной;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исследовать и воспринимать природу с помощью всех органов чувств (слушать её звуки, чувствовать запахи, наслаждаться её красками).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В беседах о произведениях живописи, графики, декоративно- 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 орнаментальных композиций (панно, фризы). 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 Использовать усложнённые варианты игр с предметами и игрушками, картинками.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Проводить словесные дидактические игры с правилами нескольких типов: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игры-загадки на выделение характерных признаков предметов и сравнение их («Какой предмет загадали?», «Да — нет», «Похоже — не похоже», «Чёрное и белое»);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E629DD" w:rsidRPr="000358F5" w:rsidRDefault="00E629DD" w:rsidP="000358F5">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процессе дидактических игр продолжать уточнять представления о величине, положении предметов в пространстве. 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Познавательно-исследовательская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систематизировать группы предметов по заданным свойствам;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w:t>
      </w:r>
      <w:r w:rsidRPr="00E629DD">
        <w:rPr>
          <w:rFonts w:ascii="Times New Roman" w:hAnsi="Times New Roman" w:cs="Times New Roman"/>
          <w:sz w:val="24"/>
          <w:szCs w:val="24"/>
        </w:rPr>
        <w:lastRenderedPageBreak/>
        <w:t>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учить детей ориентироваться в окружающем мире по символам и 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 Учить находить связь между климатом и образом жизни людей, знакомить с изменениями климата на протяжении веков. Учить классифицировать предметы по внешним и внутренним признакам (цвету, форме, размеру, весу, скорости передвижения, назначению).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сделаю то или это?», «Что было бы, если бы?..». Подводить детей к формулированию определённых гипотез.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 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Конструирование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 Из строительного материала учить конструировать знакомые объекты по фотографии, рисунку, схеме, а также по собственному замыслу.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Поощрять сюжетное конструирование из природного материала в разных условиях (в детском саду, на участке с использованием снега, камней, песка).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Организовывать выставки детских работ, украшать ими интерьеры детского сада.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Природное окружение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представления о целостности природы и взаимосвязях её компонентов;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элементарные представления о круговороте воды в природе;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помогать видеть красоту и разнообразие природы (богатство её форм, красок, запахов), получать удовольствие от общения с ней. Более углублённо знакомить с объектами живой и неживой природы: камнями, песком, глиной, почвой, солнцем, водой, растениями, животными, грибами.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Мир животных и мир растений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Формировать представление об отличии природы от рукотворного мира. Организовывать длительные наблюдения за природными объектами в уголке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способность различать по существенным признакам объекты живой и неживой природы;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на примере комнатных растений, животных уголка природы с ростом, развитием и размножением живых организмов, их потребностью в пище, тепле, воде;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расширять и систематизировать знания о домашних, зимующих и перелётных птицах; домашних животных и обитателях уголка природы.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Учить детей ухаживать за комнатными растениями. Формировать умение поливать растения в соответствии с их потребностями во влаге. Расширять представления об особенностях приспособления диких животных, млекопитающих, земноводных, пресмыкающихся. 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 Развивать обобщённые представления о птицах как живых существах, имеющих типичное строение. 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 Закреплять умение передавать своё отношение к природе в рассказах и продуктивных видах деятельности. 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Воспитывать бережное и заботливое отношение к живой природе.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Сезонные наблюдения (неживая природа)</w:t>
      </w:r>
    </w:p>
    <w:p w:rsidR="00E629DD" w:rsidRPr="000358F5" w:rsidRDefault="00E629DD" w:rsidP="000358F5">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Обогащать представления детей о сезонных изменениях в природе (самые короткие дни, длинные ночи). Обращать внимание на взаимосвязь природных объектов (например, осенью плоды остаются на рябине. Это корм для птиц). Практическим путём определять свойства природных объектов (например, при расчистке снега, во время трудовой деятельности на огороде и т.д.). Знакомить с народными приметами. Формировать положительно-эмоциональное отношение к каждому сезону года. 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элементарных математических представлений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проявлению и развитию математических способностей; поддерживать интерес к миру чисел и фигур;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обобщённые представления о величине и форме;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развитию умений сравнивать множества практическим путём и опосредованно;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умения вычислительной деятельности на материале решения простых арифметических задач;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знакомить с множествами и операциями над ними, с графическим изображением множеств.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Количество и счёт</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условиях познавательно-практической деятельности содействовать получению детьми новых сведений о числе (число как результат измерения). 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w:t>
      </w:r>
      <w:r w:rsidRPr="00E629DD">
        <w:rPr>
          <w:rFonts w:ascii="Times New Roman" w:hAnsi="Times New Roman" w:cs="Times New Roman"/>
          <w:sz w:val="24"/>
          <w:szCs w:val="24"/>
        </w:rPr>
        <w:lastRenderedPageBreak/>
        <w:t xml:space="preserve">определёнными признаками. Упражнять в объединении, дополнении множеств, удалении из множества части или отдельных его частей. Совершенствовать навыки количественного и порядкового счёта в пределах 10. Познакомить со счётом в пределах 20 без операций над числами. Познакомить с цифрами от 0 до 9.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Закреплять понимание отношений между числами натурального ряда (7 больше 6 на 1, а 6 меньше 7 на 1). 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 Учить раскладывать число на два меньших и составлять из двух меньших большее (в пределах 10, на наглядной основе).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Величина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четвёртых и т.д.); понимать, что целое больше своей части, а часть меньше целого. 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Учить детей измерять объём жидких и сыпучих веществ с помощью условной меры. 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 Развивать представление о том, что результат измерения (длины, веса, объёма предметов) зависит от величины условной меры.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Геометрические представления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Предлагать детям воссоздавать сложные по форме предметы из отдельных частей по контурным образцам, по описанию, представлению.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 пространстве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 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Ориентировка во времени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Побуждать пользоваться в речи словами-понятиями: сначала, потом, после, раньше, позже, в одно и то же время.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Образовательная область «Речевое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На занятиях и в свободной деятельности в подготовительной к школе группе решаются</w:t>
      </w:r>
      <w:r w:rsidRPr="00E629DD">
        <w:rPr>
          <w:rFonts w:ascii="Times New Roman" w:hAnsi="Times New Roman" w:cs="Times New Roman"/>
          <w:b/>
          <w:sz w:val="24"/>
          <w:szCs w:val="24"/>
        </w:rPr>
        <w:t xml:space="preserve"> следующие задачи: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развитие фонематического слуха и навыков звукового анализа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умения пользоваться краткой и развёрнутой формой ответа;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связную монологическую речь;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подготовку к обучению грамоте.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Лексическое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 Совершенствовать умение использовать разные части речи в точном соответствии с их значением и целью высказывания. 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установлению динамического равновесия между речевыми сообщениями и действиями в играх-драматизациях.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Звуковая культура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 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Отрабатывать дикцию: внятно и отчетливо произносить все слова и словосочетания с естественными интонациями.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Грамматический строй речи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детей употреблять в высказываниях различные типы предложений (простые, сложные, с прямой речью). Помогать правильно строить сложноподчинённые </w:t>
      </w:r>
      <w:r w:rsidRPr="00E629DD">
        <w:rPr>
          <w:rFonts w:ascii="Times New Roman" w:hAnsi="Times New Roman" w:cs="Times New Roman"/>
          <w:sz w:val="24"/>
          <w:szCs w:val="24"/>
        </w:rPr>
        <w:lastRenderedPageBreak/>
        <w:t xml:space="preserve">предложения, использовать языковые средства для соединения их частей (чтобы, когда, потому что, если, если бы). Продолжать упражнять детей в согласовании слов в предложении. 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снег — снежинка, снежный, снеговик, подснежник.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Связная речь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Подготовка к освоению детьми письменной формы речи (письмо и чтение)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Обучать звуковому анализу слова, выделять последовательность звуков в простых словах. 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При работе со словом знакомить детей со способами деления двусложных и трёхсложных слов с открытыми слогами (на-ша Ма - ша, ма-ли-на) на части.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Учить составлять слова из слогов (устно). Учить ориентироваться на плоскости — составлять серии рисунков, писать простые графические диктанты.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 течение года крупно рисовать цифры от 1 до 9.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Подписывать свои работы (буквой, значком, именем и др.).</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Обогащение активного словаря в процессе восприятия художественной литературы и фольклора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читателя, способного испытывать сострадание и сочувствие к героям книги, отождествлять себя с полюбившимися персонажами;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чувство юмора.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 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 Необходимо поощрять творческие проявления детей в области слова и предлагать старшим дошкольникам задания на придумывание сказок и рассказов.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w:t>
      </w:r>
      <w:r w:rsidRPr="00E629DD">
        <w:rPr>
          <w:rFonts w:ascii="Times New Roman" w:hAnsi="Times New Roman" w:cs="Times New Roman"/>
          <w:sz w:val="24"/>
          <w:szCs w:val="24"/>
        </w:rPr>
        <w:lastRenderedPageBreak/>
        <w:t>мимикой передать своё отношение к содержанию). Продолжать знакомить детей с иллюстрациями известных художников. Стимулировать к рассказыванию с опорой на иллюстрации. Содействовать детскому сочинительству, фантазированию с опорой на книгу, ибо всё это развивает устную речь, повышает интерес к чтению.</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E629DD" w:rsidRDefault="00E629DD" w:rsidP="000358F5">
      <w:pPr>
        <w:autoSpaceDE w:val="0"/>
        <w:autoSpaceDN w:val="0"/>
        <w:adjustRightInd w:val="0"/>
        <w:spacing w:after="0" w:line="240" w:lineRule="auto"/>
        <w:ind w:firstLine="709"/>
        <w:jc w:val="center"/>
        <w:rPr>
          <w:rFonts w:ascii="Times New Roman" w:hAnsi="Times New Roman" w:cs="Times New Roman"/>
          <w:b/>
          <w:sz w:val="24"/>
          <w:szCs w:val="24"/>
        </w:rPr>
      </w:pPr>
      <w:r w:rsidRPr="000358F5">
        <w:rPr>
          <w:rFonts w:ascii="Times New Roman" w:hAnsi="Times New Roman" w:cs="Times New Roman"/>
          <w:b/>
          <w:i/>
          <w:sz w:val="24"/>
          <w:szCs w:val="24"/>
        </w:rPr>
        <w:t>«Художественно-эстетическое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устойчивый интерес к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образное эстетическое восприятие, образные представления, формировать эстетические суждения;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создавать условия для свободного, самостоятельного, экспериментирования с художественными материалами.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В лепке</w:t>
      </w:r>
      <w:r w:rsidRPr="00E629DD">
        <w:rPr>
          <w:rFonts w:ascii="Times New Roman" w:hAnsi="Times New Roman" w:cs="Times New Roman"/>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В аппликации и конструировании</w:t>
      </w:r>
      <w:r w:rsidRPr="00E629DD">
        <w:rPr>
          <w:rFonts w:ascii="Times New Roman" w:hAnsi="Times New Roman" w:cs="Times New Roman"/>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 бодное сочетание разных техник).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Содержание обучения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Изображение отдельных предметов</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 Подводить детей к импровизации в цвете и на основе геометрических форм.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Создание сюжетно-тематических композиций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 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например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Декоративная деятельность</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Воспитывать устойчивый интерес к декоративно-прикладному и народному искусству. Обращать внимание детей на красоту декора тканых, вязаных изделий, показывая набивные узоры, вывязанные, вышитые или выполненные в виде аппликации. 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В свободной деятельности импровизировать в выборе цвета (например, украшение ковров по теме «Времена года»), элементов узора, вариантов их компоновки. Учить украшать не только силуэты предметов, но и реальные поделки (вылепленные игрушки, посуду).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Обучение техническим приёмам изобразительной деятельности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музыкальной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развивать творческие возможности каждого ребёнка;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 совместной деятельности использовать индивидуальный подход как основу творческих отношений педагогов с детьми;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содействовать закреплению знаний, умений и навыков жизнедеятельности людей различных культур;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устойчивый интерес к музыкальной культуре.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Слушание музыки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Распевание, пение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Продолжать учить детей петь «цепочкой», подгруппами, соло, сидя и стоя по показу руководителя. Учить детей быть дирижёрами, подыгрывать себе во время пения на музыкальных игрушках и на ударных музыкальных инструментах.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Музыкально-двигательное творчество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Элементарное музицирование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Развитие детей в процессе овладения театрализованной деятельностью</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Задачи возраста: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 </w:t>
      </w:r>
    </w:p>
    <w:p w:rsidR="000358F5"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Образовательная область</w:t>
      </w:r>
    </w:p>
    <w:p w:rsidR="00E629DD" w:rsidRPr="000358F5" w:rsidRDefault="00E629DD" w:rsidP="000358F5">
      <w:pPr>
        <w:autoSpaceDE w:val="0"/>
        <w:autoSpaceDN w:val="0"/>
        <w:adjustRightInd w:val="0"/>
        <w:spacing w:after="0" w:line="240" w:lineRule="auto"/>
        <w:ind w:firstLine="709"/>
        <w:jc w:val="center"/>
        <w:rPr>
          <w:rFonts w:ascii="Times New Roman" w:hAnsi="Times New Roman" w:cs="Times New Roman"/>
          <w:b/>
          <w:i/>
          <w:sz w:val="24"/>
          <w:szCs w:val="24"/>
        </w:rPr>
      </w:pPr>
      <w:r w:rsidRPr="000358F5">
        <w:rPr>
          <w:rFonts w:ascii="Times New Roman" w:hAnsi="Times New Roman" w:cs="Times New Roman"/>
          <w:b/>
          <w:i/>
          <w:sz w:val="24"/>
          <w:szCs w:val="24"/>
        </w:rPr>
        <w:t>«Физическое развитие»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Задачи возраста: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формировать у детей потребность в ежедневной активной двигательной деятельности; •</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умения сохранять правильную осанку в различных видах деятельности, выполнять упражнения по профилактике плоскостопия, приёмы самомассажа;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развивать физические качества: силу, быстроту, выносливость, ловкость, гибкость;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совершенствовать технику основных движений, добиваясь естественности, лёгкости, точности, выразительности их выполнения;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 учить самостоятельно следить за состоянием физкультурного инвентаря, спортивной формы, активно участвовать в уходе за ними.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в основных движениях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Ходьба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ступенькам.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Бег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Бег обычный, на носках, высоко поднимая колено, сильно сгибая ноги назад, выбрасывая прямые ноги вперёд, мелким и широким шагом, семенящий бег. В заданном </w:t>
      </w:r>
      <w:r w:rsidRPr="00E629DD">
        <w:rPr>
          <w:rFonts w:ascii="Times New Roman" w:hAnsi="Times New Roman" w:cs="Times New Roman"/>
          <w:sz w:val="24"/>
          <w:szCs w:val="24"/>
        </w:rPr>
        <w:lastRenderedPageBreak/>
        <w:t xml:space="preserve">темпе.Бег в колонне по одному, по двое, из разных исходных положений, в разных направлениях, с различными заданиями, с преодолением препятствий. Непрерывный бег в течение 2—3 мин. Бег со средней скоростью на 80—120 м (2—3 раза) в чередовании с ходьбой; челночный бег 3—5 раз по </w:t>
      </w:r>
      <w:smartTag w:uri="urn:schemas-microsoft-com:office:smarttags" w:element="metricconverter">
        <w:smartTagPr>
          <w:attr w:name="ProductID" w:val="10 м"/>
        </w:smartTagPr>
        <w:r w:rsidRPr="00E629DD">
          <w:rPr>
            <w:rFonts w:ascii="Times New Roman" w:hAnsi="Times New Roman" w:cs="Times New Roman"/>
            <w:sz w:val="24"/>
            <w:szCs w:val="24"/>
          </w:rPr>
          <w:t>10 м</w:t>
        </w:r>
      </w:smartTag>
      <w:r w:rsidRPr="00E629DD">
        <w:rPr>
          <w:rFonts w:ascii="Times New Roman" w:hAnsi="Times New Roman" w:cs="Times New Roman"/>
          <w:sz w:val="24"/>
          <w:szCs w:val="24"/>
        </w:rPr>
        <w:t>. Игры</w:t>
      </w:r>
      <w:r w:rsidRPr="00E629DD">
        <w:rPr>
          <w:rFonts w:ascii="Times New Roman" w:hAnsi="Times New Roman" w:cs="Times New Roman"/>
          <w:b/>
          <w:sz w:val="24"/>
          <w:szCs w:val="24"/>
        </w:rPr>
        <w:t xml:space="preserve">: </w:t>
      </w:r>
      <w:r w:rsidRPr="00E629DD">
        <w:rPr>
          <w:rFonts w:ascii="Times New Roman" w:hAnsi="Times New Roman" w:cs="Times New Roman"/>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«Совушка», «Чьё звено скорее соберется?», «Кто скорее докатит обруч до флажка?», «Жмурки», «Два Мороза», «Догони свою пару», «Краски», «Горелки», «Коршун и наседка».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Прыжки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Прыжки на двух ногах на месте и с продвижением вперёд. Прыжки через верёвку вперёд, назад, вправо и влево, на месте и с продвижением. Прыжки вверх из глубокого приседа. Прыжки в приседе — «мячик». Прыжки через большой обруч (как через скакалку). Прыжки на мягкое покрытие: в высоту с разбега (высота до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с высоты </w:t>
      </w:r>
      <w:smartTag w:uri="urn:schemas-microsoft-com:office:smarttags" w:element="metricconverter">
        <w:smartTagPr>
          <w:attr w:name="ProductID" w:val="40 см"/>
        </w:smartTagPr>
        <w:r w:rsidRPr="00E629DD">
          <w:rPr>
            <w:rFonts w:ascii="Times New Roman" w:hAnsi="Times New Roman" w:cs="Times New Roman"/>
            <w:sz w:val="24"/>
            <w:szCs w:val="24"/>
          </w:rPr>
          <w:t>40 см</w:t>
        </w:r>
      </w:smartTag>
      <w:r w:rsidRPr="00E629DD">
        <w:rPr>
          <w:rFonts w:ascii="Times New Roman" w:hAnsi="Times New Roman" w:cs="Times New Roman"/>
          <w:sz w:val="24"/>
          <w:szCs w:val="24"/>
        </w:rPr>
        <w:t xml:space="preserve">; в длину с места (около </w:t>
      </w:r>
      <w:smartTag w:uri="urn:schemas-microsoft-com:office:smarttags" w:element="metricconverter">
        <w:smartTagPr>
          <w:attr w:name="ProductID" w:val="100 см"/>
        </w:smartTagPr>
        <w:r w:rsidRPr="00E629DD">
          <w:rPr>
            <w:rFonts w:ascii="Times New Roman" w:hAnsi="Times New Roman" w:cs="Times New Roman"/>
            <w:sz w:val="24"/>
            <w:szCs w:val="24"/>
          </w:rPr>
          <w:t>100 см</w:t>
        </w:r>
      </w:smartTag>
      <w:r w:rsidRPr="00E629DD">
        <w:rPr>
          <w:rFonts w:ascii="Times New Roman" w:hAnsi="Times New Roman" w:cs="Times New Roman"/>
          <w:sz w:val="24"/>
          <w:szCs w:val="24"/>
        </w:rPr>
        <w:t xml:space="preserve">), в длину с разбега (180—190 см). Игры: «Классики», «Волк во рву», «Чемпионат лягушат», «Заячий чемпионат», «Кто дальше», «Ловишки», «Удочка», «Не оставайся на полу», «С кочки на кочку», «Кто сделает меньше прыжков», «Я знаю пять имён».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Ползание, равновесие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Ползание на четвереньках. Проползание в тоннель. Ползание по-пластунски, в упоре на руках без помощи ног, в упоре на ступнях и кистях кверху животом вперёд, назад. Пролезание в обруч разными способами.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Кружение парами, взявшись за руки. Кружение с закрытыми глазами.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Предметно-манипулятивная деятельность руками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Добиваться активного движения кисти руки при броске, развивать глазомер, используя разные виды метания и катания.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Игры</w:t>
      </w:r>
      <w:r w:rsidRPr="00E629DD">
        <w:rPr>
          <w:rFonts w:ascii="Times New Roman" w:hAnsi="Times New Roman" w:cs="Times New Roman"/>
          <w:b/>
          <w:sz w:val="24"/>
          <w:szCs w:val="24"/>
        </w:rPr>
        <w:t>:</w:t>
      </w:r>
      <w:r w:rsidRPr="00E629DD">
        <w:rPr>
          <w:rFonts w:ascii="Times New Roman" w:hAnsi="Times New Roman" w:cs="Times New Roman"/>
          <w:sz w:val="24"/>
          <w:szCs w:val="24"/>
        </w:rPr>
        <w:t xml:space="preserve"> «Охотники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 ди в обруч», «Сбей мяч», «Сбей кеглю», «Мяч водящему», «Школа мяча», «Серсо», «Ринго», «Снежки».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Общеразвивающие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флажки, мячи, кубики и т.д. Выполнять стоя на месте, стоя на ограниченной площади, в движении. Выполнять упражнения ритмично, в указанном темпе.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Упражнения для рук и плечевого пояса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lastRenderedPageBreak/>
        <w:t>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 xml:space="preserve">Упражнения для развития и укрепления мышц спины, гибкости позвоночника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Упражнения для развития и укрепления мышц брюшного пресса и ног</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Статические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Сохранять равновесие, стоя на скамейке, кубе на носках, на одной ноге, закрыв глаз, балансируя на большом набивном мяче (вес </w:t>
      </w:r>
      <w:smartTag w:uri="urn:schemas-microsoft-com:office:smarttags" w:element="metricconverter">
        <w:smartTagPr>
          <w:attr w:name="ProductID" w:val="3 кг"/>
        </w:smartTagPr>
        <w:r w:rsidRPr="00E629DD">
          <w:rPr>
            <w:rFonts w:ascii="Times New Roman" w:hAnsi="Times New Roman" w:cs="Times New Roman"/>
            <w:sz w:val="24"/>
            <w:szCs w:val="24"/>
          </w:rPr>
          <w:t>3 кг</w:t>
        </w:r>
      </w:smartTag>
      <w:r w:rsidRPr="00E629DD">
        <w:rPr>
          <w:rFonts w:ascii="Times New Roman" w:hAnsi="Times New Roman" w:cs="Times New Roman"/>
          <w:sz w:val="24"/>
          <w:szCs w:val="24"/>
        </w:rPr>
        <w:t xml:space="preserve">).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Строевые упражнения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Перестраиваться на месте и во время движения, равняться в колонне, шеренге, кругу. Самостоятельное построение в шеренгу по одному, круг, колонну по одному. Выполнять расчёт по порядку в группах из 10 человек. Перестроение из колонны по одному в колонны по два, по три, четыре в движении. Из одного круга в два и три круга. Расчёт на первый-второй и перестроение из одной шеренги в две. Равнение в шеренге, колонне, кругу. Размыкание и смыкание приставным шагом. Повороты налево, направо, кругом на месте. Движение по диагонали. Уметь выполнять элементы фигурной маршировки.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Ритмическая гимнастика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Выполнять физические упражнения красиво, грациозно, под музыку. Согласовывать ритм движений с музыкальным сопровождением.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Степ-аэробика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Выполнять под музыку различные шаги (подъём-спуск), танцевальные движения, быстрые переходы, менять ритм и направление движений на гимнастической скамейке.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lastRenderedPageBreak/>
        <w:t xml:space="preserve"> </w:t>
      </w:r>
      <w:r w:rsidRPr="00E629DD">
        <w:rPr>
          <w:rFonts w:ascii="Times New Roman" w:hAnsi="Times New Roman" w:cs="Times New Roman"/>
          <w:b/>
          <w:sz w:val="24"/>
          <w:szCs w:val="24"/>
        </w:rPr>
        <w:t xml:space="preserve">Фитнес-аэробика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Выполнять упражнения: сидя, лежа спиной, животом на фитболе. Выполнять прыжки на фитболе. Упражнения на оздоровительных тренажёрах.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Дыхательная гимнастика</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Подвижные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упражнения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Ходьба на лыжах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Идти скользящим шагом по лыжне, заложив руки за спину.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Скольжение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Скользить с разбега по ледяным дорожкам, стоя и присев, на одной ноге, с поворотом. Скользить с невысокой горки.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Спортивные игры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Футбол</w:t>
      </w:r>
      <w:r w:rsidRPr="00E629DD">
        <w:rPr>
          <w:rFonts w:ascii="Times New Roman" w:hAnsi="Times New Roman" w:cs="Times New Roman"/>
          <w:sz w:val="24"/>
          <w:szCs w:val="24"/>
        </w:rPr>
        <w:t xml:space="preserve">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Знать правила игры, экипировку футболиста. Выполнять дриблинг внутренней и внешней стороной стопы. Упражняться в выполнении «финта Мэтьюза». Выполнять короткий пас в парах и тройках. Упражняться в выполнении дальнего удара «шведой». Остановка катящегося мяча: бедром, грудью, подошвой. Уметь выстраивать защитную стенку при выполнении штрафного удара. Выполнять пас в движении. Упражняться в силовой борьбе. Выполнять подкат. Тренировка вратаря: стойка, прыжок, выбивание мяча, ловля летящего мяча двумя руками. Угловой удар. Игровые комбинации. Учебные игры: «Два нападающих, один защитник», «Чеканка», «Ну-ка, отними!», «Квадрат», «Школа мяча», «Не заходи в зону». Участие в соревнованиях.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Элементы хоккея</w:t>
      </w:r>
      <w:r w:rsidRPr="00E629DD">
        <w:rPr>
          <w:rFonts w:ascii="Times New Roman" w:hAnsi="Times New Roman" w:cs="Times New Roman"/>
          <w:sz w:val="24"/>
          <w:szCs w:val="24"/>
        </w:rPr>
        <w:t xml:space="preserve"> (без коньков — на снегу, на траве)</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Вести шайбу клюшкой, не отрывая её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Выполнять ведение шайбы на скорость. Прокатывать шайбу в тройках. Знать простейшие правила игры. Игры: эстафеты, «Попади в ворота», «Ну-ка, отними!». Учебная игра. «Школа шайбы».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b/>
          <w:sz w:val="24"/>
          <w:szCs w:val="24"/>
        </w:rPr>
        <w:t xml:space="preserve">Городки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Бросать биты сбоку, от плеча, занимая правильное исходное положение. Знать 6—7 фигур. Выбивать городки с полукона и кона при наименьшем количестве бросков бит. Ввести в освоение игры элементы соревнования. Уметь играть в игру, знать правила. Знать историю игры.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Элементы баскетбола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Передавать мяч друг другу (двумя рукам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w:t>
      </w:r>
      <w:r w:rsidRPr="00E629DD">
        <w:rPr>
          <w:rFonts w:ascii="Times New Roman" w:hAnsi="Times New Roman" w:cs="Times New Roman"/>
          <w:sz w:val="24"/>
          <w:szCs w:val="24"/>
        </w:rPr>
        <w:lastRenderedPageBreak/>
        <w:t xml:space="preserve">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Усвоить основные правила игры.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 xml:space="preserve">Игры: «Ну-ка, отними!», «Эстафеты», «Мяч капитану», «Собачка», «Передал. Садись». </w:t>
      </w:r>
      <w:r w:rsidRPr="00E629DD">
        <w:rPr>
          <w:rFonts w:ascii="Times New Roman" w:hAnsi="Times New Roman" w:cs="Times New Roman"/>
          <w:b/>
          <w:sz w:val="24"/>
          <w:szCs w:val="24"/>
        </w:rPr>
        <w:t>Шахматы</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Решать этюды с двумя, тремя фигурами, шахматные задачи, комбинации. Уметь выполнять рокировку, знать шахматную нотацию, шахматный квадрат. 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Овладение элементарными нормами и правилами здорового образа жизни</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Times New Roman" w:hAnsi="Times New Roman" w:cs="Times New Roman"/>
          <w:b/>
          <w:sz w:val="24"/>
          <w:szCs w:val="24"/>
        </w:rPr>
        <w:t>Задачи возраста:</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w:t>
      </w:r>
      <w:r w:rsidRPr="00E629DD">
        <w:rPr>
          <w:rFonts w:ascii="Cambria Math" w:hAnsi="Cambria Math" w:cs="Cambria Math"/>
          <w:sz w:val="24"/>
          <w:szCs w:val="24"/>
        </w:rPr>
        <w:t> </w:t>
      </w:r>
      <w:r w:rsidRPr="00E629DD">
        <w:rPr>
          <w:rFonts w:ascii="Times New Roman" w:hAnsi="Times New Roman" w:cs="Times New Roman"/>
          <w:sz w:val="24"/>
          <w:szCs w:val="24"/>
        </w:rPr>
        <w:t xml:space="preserve">развивать у детей способность к анализу и синтезу, самоконтролю, самооценке при выполнении заданий по основам здорового образа жизни;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 xml:space="preserve">вырабатывать у детей основы медицинских знаний и начальные навыки активного медицинского поведения в соответствующих жизненных ситуациях;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w:t>
      </w:r>
      <w:r w:rsidRPr="00E629DD">
        <w:rPr>
          <w:rFonts w:ascii="Cambria Math" w:hAnsi="Cambria Math" w:cs="Cambria Math"/>
          <w:sz w:val="24"/>
          <w:szCs w:val="24"/>
        </w:rPr>
        <w:t> </w:t>
      </w:r>
      <w:r w:rsidRPr="00E629DD">
        <w:rPr>
          <w:rFonts w:ascii="Times New Roman" w:hAnsi="Times New Roman" w:cs="Times New Roman"/>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 xml:space="preserve"> 1Блок «Правила гигиены в режиме дня» </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Объяснить детям необходимость соблюдения режима дня, гигиенических правил и правильного питания</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Основные темы и образовательные задачи по обучению детей элементарным нормам и правилам здорового образа жизни «Учусь быть здоровым»</w:t>
      </w: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514"/>
      </w:tblGrid>
      <w:tr w:rsidR="00E629DD" w:rsidRPr="00E629DD" w:rsidTr="007A58E5">
        <w:tc>
          <w:tcPr>
            <w:tcW w:w="2700"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Темы</w:t>
            </w:r>
          </w:p>
        </w:tc>
        <w:tc>
          <w:tcPr>
            <w:tcW w:w="6514" w:type="dxa"/>
            <w:shd w:val="clear" w:color="auto" w:fill="auto"/>
          </w:tcPr>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Образовательные задачи</w:t>
            </w:r>
          </w:p>
        </w:tc>
      </w:tr>
      <w:tr w:rsidR="00E629DD" w:rsidRPr="00E629DD" w:rsidTr="007A58E5">
        <w:trPr>
          <w:trHeight w:val="638"/>
        </w:trPr>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Ценности здорового образа жизни</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b/>
                <w:sz w:val="24"/>
                <w:szCs w:val="24"/>
              </w:rPr>
            </w:pPr>
            <w:r w:rsidRPr="00E629DD">
              <w:rPr>
                <w:rFonts w:ascii="Times New Roman" w:hAnsi="Times New Roman" w:cs="Times New Roman"/>
                <w:sz w:val="24"/>
                <w:szCs w:val="24"/>
              </w:rPr>
              <w:t>Познакомить детей с основными ценностями здорового образа жизни. Способствовать осознанному приобщению к ним</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Почему выгодно быть здоровым. Вредные микробы. Чтобы зубы не болели. Как уберечься от простуды?</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Убедить в необходимости профилактики заболеваний. Расширить и углубить знания детей об инфекционных болезнях, простудных заболеваниях, их вреде. 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Изучаем свой организм. Я узнаю себя. Пять помощников моих. Знакомство со своим телом</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Продолжать изучать с детьми строение организма и правила ухода за ним. Знакомить детей с функциями отдельных органов. Учить беречь свой организм и заботиться о нём. Учить детей распознавать свои недомогания и вовремя сообщать взрослым</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Правила первой помощи. Уход за больным. Когда врача нет рядом</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E629DD" w:rsidRPr="00E629DD" w:rsidTr="007A58E5">
        <w:tc>
          <w:tcPr>
            <w:tcW w:w="2700"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Вредные привычки</w:t>
            </w:r>
          </w:p>
        </w:tc>
        <w:tc>
          <w:tcPr>
            <w:tcW w:w="6514" w:type="dxa"/>
            <w:shd w:val="clear" w:color="auto" w:fill="auto"/>
          </w:tcPr>
          <w:p w:rsidR="00E629DD" w:rsidRPr="00E629DD" w:rsidRDefault="00E629DD" w:rsidP="000358F5">
            <w:pPr>
              <w:autoSpaceDE w:val="0"/>
              <w:autoSpaceDN w:val="0"/>
              <w:adjustRightInd w:val="0"/>
              <w:spacing w:after="0" w:line="240" w:lineRule="auto"/>
              <w:jc w:val="both"/>
              <w:rPr>
                <w:rFonts w:ascii="Times New Roman" w:hAnsi="Times New Roman" w:cs="Times New Roman"/>
                <w:sz w:val="24"/>
                <w:szCs w:val="24"/>
              </w:rPr>
            </w:pPr>
            <w:r w:rsidRPr="00E629DD">
              <w:rPr>
                <w:rFonts w:ascii="Times New Roman" w:hAnsi="Times New Roman" w:cs="Times New Roman"/>
                <w:sz w:val="24"/>
                <w:szCs w:val="24"/>
              </w:rPr>
              <w:t xml:space="preserve">Формировать у детей отрицательное отношение к вредным </w:t>
            </w:r>
            <w:r w:rsidRPr="00E629DD">
              <w:rPr>
                <w:rFonts w:ascii="Times New Roman" w:hAnsi="Times New Roman" w:cs="Times New Roman"/>
                <w:sz w:val="24"/>
                <w:szCs w:val="24"/>
              </w:rPr>
              <w:lastRenderedPageBreak/>
              <w:t>привычкам: курению, употреблению алкоголя, перееданию, малоподвижности и т.д.</w:t>
            </w:r>
          </w:p>
        </w:tc>
      </w:tr>
    </w:tbl>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p>
    <w:p w:rsidR="00E629DD" w:rsidRPr="00E629DD" w:rsidRDefault="00E629DD" w:rsidP="00E629DD">
      <w:p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b/>
          <w:sz w:val="24"/>
          <w:szCs w:val="24"/>
        </w:rPr>
        <w:t>При реализации Программы педагог:</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продумывает содержание и организацию совместного образа жизни детей, условия эмоционального благополучия и развития </w:t>
      </w:r>
      <w:r w:rsidRPr="00E629DD">
        <w:rPr>
          <w:rFonts w:ascii="Times New Roman" w:hAnsi="Times New Roman" w:cs="Times New Roman"/>
          <w:b/>
          <w:sz w:val="24"/>
          <w:szCs w:val="24"/>
        </w:rPr>
        <w:t>каждого</w:t>
      </w:r>
      <w:r w:rsidRPr="00E629DD">
        <w:rPr>
          <w:rFonts w:ascii="Times New Roman" w:hAnsi="Times New Roman" w:cs="Times New Roman"/>
          <w:sz w:val="24"/>
          <w:szCs w:val="24"/>
        </w:rPr>
        <w:t xml:space="preserve"> ребенка;</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определяет единые для всех детей правила сосуществования детского общества;</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соблюдает гуманистические </w:t>
      </w:r>
      <w:r w:rsidRPr="00E629DD">
        <w:rPr>
          <w:rFonts w:ascii="Times New Roman" w:hAnsi="Times New Roman" w:cs="Times New Roman"/>
          <w:b/>
          <w:sz w:val="24"/>
          <w:szCs w:val="24"/>
        </w:rPr>
        <w:t xml:space="preserve">принципы педагогического сопровождения </w:t>
      </w:r>
      <w:r w:rsidRPr="00E629DD">
        <w:rPr>
          <w:rFonts w:ascii="Times New Roman" w:hAnsi="Times New Roman" w:cs="Times New Roman"/>
          <w:sz w:val="24"/>
          <w:szCs w:val="24"/>
        </w:rPr>
        <w:t xml:space="preserve">развития детей,  включающие равенство прав, взаимную доброжелательность и внимание друг к другу, готовность прийти на помощь, поддержать; </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осуществляет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 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и самостоятельную деятельность детей;</w:t>
      </w:r>
    </w:p>
    <w:p w:rsidR="00E629DD" w:rsidRPr="00E629DD" w:rsidRDefault="00E629DD" w:rsidP="00E629DD">
      <w:pPr>
        <w:numPr>
          <w:ilvl w:val="0"/>
          <w:numId w:val="11"/>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E629DD" w:rsidRPr="00E629DD" w:rsidRDefault="00E629DD" w:rsidP="00E629DD">
      <w:pPr>
        <w:numPr>
          <w:ilvl w:val="0"/>
          <w:numId w:val="10"/>
        </w:numPr>
        <w:autoSpaceDE w:val="0"/>
        <w:autoSpaceDN w:val="0"/>
        <w:adjustRightInd w:val="0"/>
        <w:spacing w:after="0" w:line="240" w:lineRule="auto"/>
        <w:ind w:firstLine="709"/>
        <w:jc w:val="both"/>
        <w:rPr>
          <w:rFonts w:ascii="Times New Roman" w:hAnsi="Times New Roman" w:cs="Times New Roman"/>
          <w:sz w:val="24"/>
          <w:szCs w:val="24"/>
        </w:rPr>
      </w:pPr>
      <w:r w:rsidRPr="00E629DD">
        <w:rPr>
          <w:rFonts w:ascii="Times New Roman" w:hAnsi="Times New Roman" w:cs="Times New Roman"/>
          <w:sz w:val="24"/>
          <w:szCs w:val="24"/>
        </w:rPr>
        <w:t>создаёт развивающую предметно-пространственную среду;</w:t>
      </w:r>
    </w:p>
    <w:p w:rsidR="00E629DD" w:rsidRPr="00E629DD" w:rsidRDefault="00E629DD" w:rsidP="00E629DD">
      <w:pPr>
        <w:numPr>
          <w:ilvl w:val="0"/>
          <w:numId w:val="9"/>
        </w:num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наблюдает, как развиваются самостоятельность каждого ребенка и взаимоотношения детей;</w:t>
      </w:r>
    </w:p>
    <w:p w:rsidR="001735E4" w:rsidRDefault="00E629DD" w:rsidP="001735E4">
      <w:pPr>
        <w:numPr>
          <w:ilvl w:val="0"/>
          <w:numId w:val="9"/>
        </w:numPr>
        <w:autoSpaceDE w:val="0"/>
        <w:autoSpaceDN w:val="0"/>
        <w:adjustRightInd w:val="0"/>
        <w:spacing w:after="0" w:line="240" w:lineRule="auto"/>
        <w:ind w:firstLine="709"/>
        <w:jc w:val="both"/>
        <w:rPr>
          <w:rFonts w:ascii="Times New Roman" w:hAnsi="Times New Roman" w:cs="Times New Roman"/>
          <w:b/>
          <w:sz w:val="24"/>
          <w:szCs w:val="24"/>
        </w:rPr>
      </w:pPr>
      <w:r w:rsidRPr="00E629DD">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C02E1F" w:rsidRDefault="00C02E1F" w:rsidP="00EC7DA7">
      <w:pPr>
        <w:pStyle w:val="Default"/>
        <w:spacing w:line="276" w:lineRule="auto"/>
        <w:ind w:firstLine="709"/>
        <w:contextualSpacing/>
        <w:jc w:val="center"/>
        <w:rPr>
          <w:b/>
        </w:rPr>
      </w:pPr>
    </w:p>
    <w:p w:rsidR="00867F66" w:rsidRPr="001735E4" w:rsidRDefault="001735E4" w:rsidP="00EC7DA7">
      <w:pPr>
        <w:pStyle w:val="Default"/>
        <w:spacing w:line="276" w:lineRule="auto"/>
        <w:ind w:firstLine="709"/>
        <w:contextualSpacing/>
        <w:jc w:val="center"/>
        <w:rPr>
          <w:b/>
        </w:rPr>
      </w:pPr>
      <w:r w:rsidRPr="001735E4">
        <w:rPr>
          <w:b/>
        </w:rPr>
        <w:t>3</w:t>
      </w:r>
      <w:r w:rsidR="00867F66" w:rsidRPr="001735E4">
        <w:rPr>
          <w:b/>
        </w:rPr>
        <w:t xml:space="preserve">. </w:t>
      </w:r>
      <w:r w:rsidR="007C232B" w:rsidRPr="00094806">
        <w:rPr>
          <w:b/>
        </w:rPr>
        <w:t>Организация системы коррекционной работы</w:t>
      </w:r>
      <w:r w:rsidR="00EC7DA7">
        <w:rPr>
          <w:b/>
        </w:rPr>
        <w:t>.</w:t>
      </w:r>
    </w:p>
    <w:p w:rsidR="00867F66"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I, II виды -— дети с нарушениями слуха: глухие, слабослышащие, позднооглохшие;</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III, IV виды — дети с нарушениями зрения: незрячие, слабовидящие;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 вид — дети с нарушениями речи;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 вид — дети с нарушениями функций опорно-двигательного аппарата;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VII вид — дети с задержкой психического развития; </w:t>
      </w:r>
    </w:p>
    <w:p w:rsidR="00E02582" w:rsidRDefault="00867F66" w:rsidP="00296E73">
      <w:pPr>
        <w:spacing w:after="0" w:line="240" w:lineRule="auto"/>
        <w:jc w:val="both"/>
        <w:rPr>
          <w:rFonts w:ascii="Times New Roman" w:hAnsi="Times New Roman" w:cs="Times New Roman"/>
          <w:sz w:val="24"/>
          <w:szCs w:val="24"/>
        </w:rPr>
      </w:pPr>
      <w:r w:rsidRPr="00867F66">
        <w:rPr>
          <w:rFonts w:ascii="Times New Roman" w:hAnsi="Times New Roman" w:cs="Times New Roman"/>
          <w:sz w:val="24"/>
          <w:szCs w:val="24"/>
        </w:rPr>
        <w:t xml:space="preserve">VIII вид — дети с нарушениями интеллекта (умственно-отсталые). </w:t>
      </w:r>
    </w:p>
    <w:p w:rsidR="00867F66" w:rsidRDefault="00867F66" w:rsidP="00C02E1F">
      <w:pPr>
        <w:spacing w:after="0" w:line="240" w:lineRule="auto"/>
        <w:ind w:firstLine="709"/>
        <w:jc w:val="both"/>
        <w:rPr>
          <w:rFonts w:ascii="Times New Roman" w:hAnsi="Times New Roman" w:cs="Times New Roman"/>
          <w:sz w:val="24"/>
          <w:szCs w:val="24"/>
        </w:rPr>
      </w:pPr>
      <w:r w:rsidRPr="00867F66">
        <w:rPr>
          <w:rFonts w:ascii="Times New Roman" w:hAnsi="Times New Roman" w:cs="Times New Roman"/>
          <w:sz w:val="24"/>
          <w:szCs w:val="24"/>
        </w:rPr>
        <w:t>В особую группу относят детей с нарушениями эмоционально- волевой сферы; с нарушениями поведения (с девиантным поведением); со сложными недостатками в развитии (с комплексными нарушениями).</w:t>
      </w:r>
    </w:p>
    <w:p w:rsidR="0010206F" w:rsidRDefault="006D7A71" w:rsidP="00C02E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w:t>
      </w:r>
      <w:r w:rsidR="0010206F">
        <w:rPr>
          <w:rFonts w:ascii="Times New Roman" w:hAnsi="Times New Roman" w:cs="Times New Roman"/>
          <w:sz w:val="24"/>
          <w:szCs w:val="24"/>
        </w:rPr>
        <w:t>акт</w:t>
      </w:r>
      <w:r w:rsidR="0010206F" w:rsidRPr="006D7A71">
        <w:rPr>
          <w:rFonts w:ascii="Times New Roman" w:hAnsi="Times New Roman" w:cs="Times New Roman"/>
          <w:sz w:val="24"/>
          <w:szCs w:val="24"/>
        </w:rPr>
        <w:t>уальных</w:t>
      </w:r>
      <w:r w:rsidRPr="006D7A71">
        <w:rPr>
          <w:rFonts w:ascii="Times New Roman" w:hAnsi="Times New Roman" w:cs="Times New Roman"/>
          <w:sz w:val="24"/>
          <w:szCs w:val="24"/>
        </w:rPr>
        <w:t xml:space="preserve"> направлений </w:t>
      </w:r>
      <w:r w:rsidR="0010206F">
        <w:rPr>
          <w:rFonts w:ascii="Times New Roman" w:hAnsi="Times New Roman" w:cs="Times New Roman"/>
          <w:sz w:val="24"/>
          <w:szCs w:val="24"/>
        </w:rPr>
        <w:t>совершенстоваввания образования</w:t>
      </w:r>
      <w:r w:rsidRPr="006D7A71">
        <w:rPr>
          <w:rFonts w:ascii="Times New Roman" w:hAnsi="Times New Roman" w:cs="Times New Roman"/>
          <w:sz w:val="24"/>
          <w:szCs w:val="24"/>
        </w:rPr>
        <w:t xml:space="preserve"> </w:t>
      </w:r>
      <w:r w:rsidR="0010206F">
        <w:rPr>
          <w:rFonts w:ascii="Times New Roman" w:hAnsi="Times New Roman" w:cs="Times New Roman"/>
          <w:sz w:val="24"/>
          <w:szCs w:val="24"/>
        </w:rPr>
        <w:t>нашего</w:t>
      </w:r>
      <w:r w:rsidRPr="006D7A71">
        <w:rPr>
          <w:rFonts w:ascii="Times New Roman" w:hAnsi="Times New Roman" w:cs="Times New Roman"/>
          <w:sz w:val="24"/>
          <w:szCs w:val="24"/>
        </w:rPr>
        <w:t xml:space="preserve"> Учреждения </w:t>
      </w:r>
      <w:r w:rsidR="0010206F">
        <w:rPr>
          <w:rFonts w:ascii="Times New Roman" w:hAnsi="Times New Roman" w:cs="Times New Roman"/>
          <w:sz w:val="24"/>
          <w:szCs w:val="24"/>
        </w:rPr>
        <w:t xml:space="preserve">является включение любого ребенка и его </w:t>
      </w:r>
      <w:r w:rsidRPr="006D7A71">
        <w:rPr>
          <w:rFonts w:ascii="Times New Roman" w:hAnsi="Times New Roman" w:cs="Times New Roman"/>
          <w:sz w:val="24"/>
          <w:szCs w:val="24"/>
        </w:rPr>
        <w:t xml:space="preserve"> семьи в полноценную жизнь в социуме на равных правах с другими здоровыми детьми (интегрированного, инклюзи</w:t>
      </w:r>
      <w:r w:rsidR="0010206F">
        <w:rPr>
          <w:rFonts w:ascii="Times New Roman" w:hAnsi="Times New Roman" w:cs="Times New Roman"/>
          <w:sz w:val="24"/>
          <w:szCs w:val="24"/>
        </w:rPr>
        <w:t>вного) обучения детей с ограни</w:t>
      </w:r>
      <w:r w:rsidR="0010206F">
        <w:rPr>
          <w:rFonts w:ascii="Times New Roman" w:hAnsi="Times New Roman" w:cs="Times New Roman"/>
          <w:sz w:val="24"/>
          <w:szCs w:val="24"/>
        </w:rPr>
        <w:softHyphen/>
      </w:r>
      <w:r w:rsidR="007C232B">
        <w:rPr>
          <w:rFonts w:ascii="Times New Roman" w:hAnsi="Times New Roman" w:cs="Times New Roman"/>
          <w:sz w:val="24"/>
          <w:szCs w:val="24"/>
        </w:rPr>
        <w:t>ченными возможностями здоровья</w:t>
      </w:r>
      <w:r w:rsidRPr="006D7A71">
        <w:rPr>
          <w:rFonts w:ascii="Times New Roman" w:hAnsi="Times New Roman" w:cs="Times New Roman"/>
          <w:sz w:val="24"/>
          <w:szCs w:val="24"/>
        </w:rPr>
        <w:t xml:space="preserve">. При этом детям с ограниченными возможностями здоровья важно обеспечить, с одной стороны, возможность ранней интеграции, а с другой — сохранить систематическое коррекционное обучение. </w:t>
      </w:r>
    </w:p>
    <w:p w:rsidR="0010206F" w:rsidRDefault="006D7A71" w:rsidP="00C02E1F">
      <w:pPr>
        <w:spacing w:after="0" w:line="240" w:lineRule="auto"/>
        <w:ind w:firstLine="709"/>
        <w:jc w:val="both"/>
        <w:rPr>
          <w:rFonts w:ascii="Times New Roman" w:hAnsi="Times New Roman" w:cs="Times New Roman"/>
          <w:sz w:val="24"/>
          <w:szCs w:val="24"/>
        </w:rPr>
      </w:pPr>
      <w:r w:rsidRPr="006D7A71">
        <w:rPr>
          <w:rFonts w:ascii="Times New Roman" w:hAnsi="Times New Roman" w:cs="Times New Roman"/>
          <w:sz w:val="24"/>
          <w:szCs w:val="24"/>
        </w:rPr>
        <w:t xml:space="preserve">Дошкольное образование детей с ограниченными возможностями здоровья в Учреждении организовано </w:t>
      </w:r>
      <w:r w:rsidR="0010206F">
        <w:rPr>
          <w:rFonts w:ascii="Times New Roman" w:hAnsi="Times New Roman" w:cs="Times New Roman"/>
          <w:sz w:val="24"/>
          <w:szCs w:val="24"/>
        </w:rPr>
        <w:t>совместно с другими детьми</w:t>
      </w:r>
      <w:r w:rsidRPr="006D7A71">
        <w:rPr>
          <w:rFonts w:ascii="Times New Roman" w:hAnsi="Times New Roman" w:cs="Times New Roman"/>
          <w:sz w:val="24"/>
          <w:szCs w:val="24"/>
        </w:rPr>
        <w:t xml:space="preserve">. </w:t>
      </w:r>
    </w:p>
    <w:p w:rsidR="006D7A71" w:rsidRDefault="006D7A71" w:rsidP="00C02E1F">
      <w:pPr>
        <w:spacing w:after="0" w:line="240" w:lineRule="auto"/>
        <w:ind w:firstLine="709"/>
        <w:jc w:val="both"/>
        <w:rPr>
          <w:rFonts w:ascii="Times New Roman" w:hAnsi="Times New Roman" w:cs="Times New Roman"/>
          <w:sz w:val="24"/>
          <w:szCs w:val="24"/>
        </w:rPr>
      </w:pPr>
      <w:r w:rsidRPr="006D7A71">
        <w:rPr>
          <w:rFonts w:ascii="Times New Roman" w:hAnsi="Times New Roman" w:cs="Times New Roman"/>
          <w:sz w:val="24"/>
          <w:szCs w:val="24"/>
        </w:rPr>
        <w:t xml:space="preserve">Для воспитанников, нуждающихся в длительном лечении, детей-инвалидов, которые по состоянию здоровья </w:t>
      </w:r>
      <w:r w:rsidR="0010206F">
        <w:rPr>
          <w:rFonts w:ascii="Times New Roman" w:hAnsi="Times New Roman" w:cs="Times New Roman"/>
          <w:sz w:val="24"/>
          <w:szCs w:val="24"/>
        </w:rPr>
        <w:t>не могут посещать образователь</w:t>
      </w:r>
      <w:r w:rsidR="0010206F">
        <w:rPr>
          <w:rFonts w:ascii="Times New Roman" w:hAnsi="Times New Roman" w:cs="Times New Roman"/>
          <w:sz w:val="24"/>
          <w:szCs w:val="24"/>
        </w:rPr>
        <w:softHyphen/>
      </w:r>
      <w:r w:rsidRPr="006D7A71">
        <w:rPr>
          <w:rFonts w:ascii="Times New Roman" w:hAnsi="Times New Roman" w:cs="Times New Roman"/>
          <w:sz w:val="24"/>
          <w:szCs w:val="24"/>
        </w:rPr>
        <w:t xml:space="preserve">ные организации, на основании заключения медицинской организации и письменного обращения родителей </w:t>
      </w:r>
      <w:r w:rsidRPr="006D7A71">
        <w:rPr>
          <w:rFonts w:ascii="Times New Roman" w:hAnsi="Times New Roman" w:cs="Times New Roman"/>
          <w:sz w:val="24"/>
          <w:szCs w:val="24"/>
        </w:rPr>
        <w:lastRenderedPageBreak/>
        <w:t>(законных представителей) обучение по образовательным программам дошкольного образования организуется на дому</w:t>
      </w:r>
      <w:r w:rsidR="0010206F">
        <w:rPr>
          <w:rFonts w:ascii="Times New Roman" w:hAnsi="Times New Roman" w:cs="Times New Roman"/>
          <w:sz w:val="24"/>
          <w:szCs w:val="24"/>
        </w:rPr>
        <w:t>.</w:t>
      </w:r>
    </w:p>
    <w:p w:rsidR="0010206F" w:rsidRDefault="0010206F" w:rsidP="00C02E1F">
      <w:p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В программе рассматриваются следующие направления: </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формирование предметной деятельности; </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становление игровой деятельности; </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формирование продуктивных видов детской деятельности (рисование, лепка, аппликация, конструирование); </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формирование элементов трудовой деятельности, рассматриваются следующие виды эстетического воспитания:</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музыка; </w:t>
      </w:r>
    </w:p>
    <w:p w:rsidR="0010206F" w:rsidRPr="0010206F"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 xml:space="preserve">изобразительное искусство; </w:t>
      </w:r>
    </w:p>
    <w:p w:rsidR="0056719E" w:rsidRPr="00523849" w:rsidRDefault="0010206F" w:rsidP="00C02E1F">
      <w:pPr>
        <w:pStyle w:val="a3"/>
        <w:numPr>
          <w:ilvl w:val="0"/>
          <w:numId w:val="16"/>
        </w:numPr>
        <w:spacing w:after="0" w:line="240" w:lineRule="auto"/>
        <w:ind w:firstLine="709"/>
        <w:jc w:val="both"/>
        <w:rPr>
          <w:rFonts w:ascii="Times New Roman" w:hAnsi="Times New Roman" w:cs="Times New Roman"/>
          <w:sz w:val="24"/>
          <w:szCs w:val="24"/>
        </w:rPr>
      </w:pPr>
      <w:r w:rsidRPr="0010206F">
        <w:rPr>
          <w:rFonts w:ascii="Times New Roman" w:hAnsi="Times New Roman" w:cs="Times New Roman"/>
          <w:sz w:val="24"/>
          <w:szCs w:val="24"/>
        </w:rPr>
        <w:t>ознакомление с художественной литературой</w:t>
      </w:r>
      <w:r w:rsidR="0056719E">
        <w:rPr>
          <w:rFonts w:ascii="Times New Roman" w:hAnsi="Times New Roman" w:cs="Times New Roman"/>
          <w:sz w:val="24"/>
          <w:szCs w:val="24"/>
        </w:rPr>
        <w:t>.</w:t>
      </w:r>
    </w:p>
    <w:p w:rsidR="007C232B" w:rsidRPr="00DD519F" w:rsidRDefault="007C232B" w:rsidP="00C02E1F">
      <w:pPr>
        <w:spacing w:line="240" w:lineRule="auto"/>
        <w:ind w:firstLine="709"/>
        <w:contextualSpacing/>
        <w:jc w:val="both"/>
        <w:rPr>
          <w:rFonts w:ascii="Times New Roman" w:hAnsi="Times New Roman"/>
          <w:i/>
          <w:sz w:val="24"/>
          <w:szCs w:val="24"/>
        </w:rPr>
      </w:pPr>
      <w:r w:rsidRPr="00DD519F">
        <w:rPr>
          <w:rFonts w:ascii="Times New Roman" w:hAnsi="Times New Roman"/>
          <w:sz w:val="24"/>
          <w:szCs w:val="24"/>
        </w:rPr>
        <w:t>Основу коррекционной работы составляют следующие</w:t>
      </w:r>
      <w:r>
        <w:rPr>
          <w:rFonts w:ascii="Times New Roman" w:hAnsi="Times New Roman"/>
          <w:sz w:val="24"/>
          <w:szCs w:val="24"/>
        </w:rPr>
        <w:t xml:space="preserve"> </w:t>
      </w:r>
      <w:r w:rsidRPr="00DD519F">
        <w:rPr>
          <w:rFonts w:ascii="Times New Roman" w:hAnsi="Times New Roman"/>
          <w:sz w:val="24"/>
          <w:szCs w:val="24"/>
        </w:rPr>
        <w:t>принципиальные положения:</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коррекционная работа включается во все направления деятельности образовательной организации;</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содержание коррекционной работы – это психолого-медико- педагогическое сопровождение детей с ОВЗ, направленное на коррекцию и компенсацию отклонений в физическом и (или) психическом развитии воспитанников;</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все специалисты образовательной организации осуществляют коррекционную работу.</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xml:space="preserve">Коррекционная работа предусматривает решение следующих </w:t>
      </w:r>
      <w:r w:rsidRPr="00DD519F">
        <w:rPr>
          <w:rFonts w:ascii="Times New Roman" w:hAnsi="Times New Roman"/>
          <w:i/>
          <w:sz w:val="24"/>
          <w:szCs w:val="24"/>
        </w:rPr>
        <w:t>задач:</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обеспечение коррекции нарушений развития различных категорий детей с ОВЗ, оказание им квалифицированной помощи в освоении Программы;</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sz w:val="24"/>
          <w:szCs w:val="24"/>
        </w:rPr>
        <w:t>- освоение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7C232B" w:rsidRPr="00DD519F" w:rsidRDefault="007C232B" w:rsidP="00C02E1F">
      <w:pPr>
        <w:spacing w:line="240" w:lineRule="auto"/>
        <w:ind w:firstLine="709"/>
        <w:contextualSpacing/>
        <w:jc w:val="both"/>
        <w:rPr>
          <w:rFonts w:ascii="Times New Roman" w:hAnsi="Times New Roman"/>
          <w:sz w:val="24"/>
          <w:szCs w:val="24"/>
        </w:rPr>
      </w:pPr>
      <w:r w:rsidRPr="00DD519F">
        <w:rPr>
          <w:rFonts w:ascii="Times New Roman" w:hAnsi="Times New Roman"/>
          <w:b/>
          <w:sz w:val="24"/>
          <w:szCs w:val="24"/>
        </w:rPr>
        <w:t xml:space="preserve">- </w:t>
      </w:r>
      <w:r w:rsidRPr="00DD519F">
        <w:rPr>
          <w:rFonts w:ascii="Times New Roman" w:hAnsi="Times New Roman"/>
          <w:sz w:val="24"/>
          <w:szCs w:val="24"/>
        </w:rPr>
        <w:t>выбор и реализация образовательного маршрута в соответствии с ОВЗ ребёнка;</w:t>
      </w:r>
      <w:r>
        <w:rPr>
          <w:rFonts w:ascii="Times New Roman" w:hAnsi="Times New Roman"/>
          <w:sz w:val="24"/>
          <w:szCs w:val="24"/>
        </w:rPr>
        <w:t xml:space="preserve"> </w:t>
      </w:r>
      <w:r w:rsidRPr="00DD519F">
        <w:rPr>
          <w:rFonts w:ascii="Times New Roman" w:hAnsi="Times New Roman"/>
          <w:sz w:val="24"/>
          <w:szCs w:val="24"/>
        </w:rPr>
        <w:t>преодоление затруднений в освоении Программы.</w:t>
      </w:r>
    </w:p>
    <w:p w:rsidR="007C232B" w:rsidRPr="00BA68CC" w:rsidRDefault="007C232B" w:rsidP="00C02E1F">
      <w:pPr>
        <w:widowControl w:val="0"/>
        <w:autoSpaceDE w:val="0"/>
        <w:spacing w:line="240" w:lineRule="auto"/>
        <w:ind w:firstLine="709"/>
        <w:contextualSpacing/>
        <w:rPr>
          <w:rFonts w:ascii="Times New Roman" w:hAnsi="Times New Roman"/>
          <w:bCs/>
          <w:iCs/>
          <w:sz w:val="24"/>
          <w:szCs w:val="24"/>
        </w:rPr>
      </w:pPr>
      <w:r w:rsidRPr="00BA68CC">
        <w:rPr>
          <w:rFonts w:ascii="Times New Roman" w:hAnsi="Times New Roman"/>
          <w:bCs/>
          <w:i/>
          <w:iCs/>
          <w:sz w:val="24"/>
          <w:szCs w:val="24"/>
        </w:rPr>
        <w:t>Условия</w:t>
      </w:r>
      <w:r w:rsidRPr="00BA68CC">
        <w:rPr>
          <w:rFonts w:ascii="Times New Roman" w:hAnsi="Times New Roman"/>
          <w:bCs/>
          <w:iCs/>
          <w:sz w:val="24"/>
          <w:szCs w:val="24"/>
        </w:rPr>
        <w:t xml:space="preserve">, необходимые </w:t>
      </w:r>
      <w:r w:rsidRPr="00BA68CC">
        <w:rPr>
          <w:rFonts w:ascii="Times New Roman" w:hAnsi="Times New Roman"/>
          <w:bCs/>
          <w:iCs/>
          <w:color w:val="000000"/>
          <w:sz w:val="24"/>
          <w:szCs w:val="24"/>
        </w:rPr>
        <w:t>для реализации</w:t>
      </w:r>
      <w:r>
        <w:rPr>
          <w:rFonts w:ascii="Times New Roman" w:hAnsi="Times New Roman"/>
          <w:bCs/>
          <w:iCs/>
          <w:color w:val="000000"/>
          <w:sz w:val="24"/>
          <w:szCs w:val="24"/>
        </w:rPr>
        <w:t xml:space="preserve"> </w:t>
      </w:r>
      <w:r w:rsidRPr="00BA68CC">
        <w:rPr>
          <w:rFonts w:ascii="Times New Roman" w:hAnsi="Times New Roman"/>
          <w:bCs/>
          <w:iCs/>
          <w:sz w:val="24"/>
          <w:szCs w:val="24"/>
        </w:rPr>
        <w:t>коррекционной работы:</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использование специальных образовательных программ, исходя из категории детей с ОВЗ, а также специальных методов и приёмов обучения и воспитания;</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использование технических средств обучения коллективного и индивидуального пользования;</w:t>
      </w:r>
    </w:p>
    <w:p w:rsidR="007C232B" w:rsidRPr="00BA68CC"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предоставление услуг ассистента (помощника), оказывающего детям с ОВЗ необходимую помощь;</w:t>
      </w:r>
    </w:p>
    <w:p w:rsidR="007C232B" w:rsidRPr="00BA68CC" w:rsidRDefault="007C232B" w:rsidP="00C02E1F">
      <w:pPr>
        <w:widowControl w:val="0"/>
        <w:autoSpaceDE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организация и проведение групповых и индивидуальных коррекционных занятий.</w:t>
      </w:r>
    </w:p>
    <w:p w:rsidR="007C232B" w:rsidRPr="00BA68CC" w:rsidRDefault="007C232B" w:rsidP="00C02E1F">
      <w:pPr>
        <w:widowControl w:val="0"/>
        <w:spacing w:line="240" w:lineRule="auto"/>
        <w:ind w:firstLine="709"/>
        <w:contextualSpacing/>
        <w:jc w:val="both"/>
        <w:rPr>
          <w:rFonts w:ascii="Times New Roman" w:hAnsi="Times New Roman"/>
          <w:i/>
          <w:sz w:val="24"/>
          <w:szCs w:val="24"/>
        </w:rPr>
      </w:pPr>
      <w:r w:rsidRPr="00BA68CC">
        <w:rPr>
          <w:rFonts w:ascii="Times New Roman" w:hAnsi="Times New Roman"/>
          <w:i/>
          <w:sz w:val="24"/>
          <w:szCs w:val="24"/>
        </w:rPr>
        <w:t>Индивидуальный образовательный маршрут сопровождения ребёнка с ОВЗ:</w:t>
      </w:r>
    </w:p>
    <w:p w:rsidR="007C232B" w:rsidRPr="00BA68CC" w:rsidRDefault="007C232B" w:rsidP="00C02E1F">
      <w:pPr>
        <w:widowControl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xml:space="preserve">- даёт представление о видах трудностей, возникающих у ребёнка при освоении основной общеобразовательной программы; </w:t>
      </w:r>
    </w:p>
    <w:p w:rsidR="007C232B" w:rsidRPr="00BA68CC" w:rsidRDefault="007C232B" w:rsidP="00C02E1F">
      <w:pPr>
        <w:widowControl w:val="0"/>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xml:space="preserve">- раскрывает причину, лежащую в основе трудностей; </w:t>
      </w:r>
    </w:p>
    <w:p w:rsidR="007C232B" w:rsidRDefault="007C232B" w:rsidP="00C02E1F">
      <w:pPr>
        <w:spacing w:line="240" w:lineRule="auto"/>
        <w:ind w:firstLine="709"/>
        <w:contextualSpacing/>
        <w:jc w:val="both"/>
        <w:rPr>
          <w:rFonts w:ascii="Times New Roman" w:hAnsi="Times New Roman"/>
          <w:sz w:val="24"/>
          <w:szCs w:val="24"/>
        </w:rPr>
      </w:pPr>
      <w:r w:rsidRPr="00BA68CC">
        <w:rPr>
          <w:rFonts w:ascii="Times New Roman" w:hAnsi="Times New Roman"/>
          <w:sz w:val="24"/>
          <w:szCs w:val="24"/>
        </w:rPr>
        <w:t>- содержит примерные виды деятельности, осуществляемые субъектами сопровождения, задания для коррекции.</w:t>
      </w:r>
    </w:p>
    <w:p w:rsidR="009F06EA" w:rsidRDefault="009F06EA" w:rsidP="00826648">
      <w:pPr>
        <w:spacing w:line="240" w:lineRule="auto"/>
        <w:ind w:firstLine="709"/>
        <w:contextualSpacing/>
        <w:jc w:val="both"/>
        <w:rPr>
          <w:rFonts w:ascii="Times New Roman" w:hAnsi="Times New Roman"/>
          <w:sz w:val="24"/>
          <w:szCs w:val="24"/>
        </w:rPr>
      </w:pPr>
    </w:p>
    <w:p w:rsidR="00570B6F" w:rsidRDefault="00570B6F" w:rsidP="00570B6F">
      <w:pPr>
        <w:spacing w:line="240" w:lineRule="auto"/>
        <w:contextualSpacing/>
        <w:jc w:val="center"/>
        <w:rPr>
          <w:rFonts w:ascii="Times New Roman" w:hAnsi="Times New Roman"/>
          <w:b/>
          <w:sz w:val="24"/>
          <w:szCs w:val="24"/>
        </w:rPr>
      </w:pPr>
      <w:r>
        <w:rPr>
          <w:rFonts w:ascii="Times New Roman" w:hAnsi="Times New Roman"/>
          <w:b/>
          <w:sz w:val="24"/>
          <w:szCs w:val="24"/>
        </w:rPr>
        <w:t>Си</w:t>
      </w:r>
      <w:r w:rsidRPr="00DD519F">
        <w:rPr>
          <w:rFonts w:ascii="Times New Roman" w:hAnsi="Times New Roman"/>
          <w:b/>
          <w:sz w:val="24"/>
          <w:szCs w:val="24"/>
        </w:rPr>
        <w:t>стема коррекционной работы в образовательной организации</w:t>
      </w:r>
    </w:p>
    <w:p w:rsidR="00570B6F" w:rsidRDefault="00570B6F" w:rsidP="00570B6F">
      <w:pPr>
        <w:spacing w:line="240" w:lineRule="auto"/>
        <w:contextualSpacing/>
        <w:jc w:val="center"/>
        <w:rPr>
          <w:rFonts w:ascii="Times New Roman" w:hAnsi="Times New Roman"/>
          <w:b/>
          <w:sz w:val="24"/>
          <w:szCs w:val="24"/>
        </w:rPr>
      </w:pPr>
    </w:p>
    <w:tbl>
      <w:tblPr>
        <w:tblW w:w="9356" w:type="dxa"/>
        <w:tblInd w:w="108" w:type="dxa"/>
        <w:tblLayout w:type="fixed"/>
        <w:tblLook w:val="0000" w:firstRow="0" w:lastRow="0" w:firstColumn="0" w:lastColumn="0" w:noHBand="0" w:noVBand="0"/>
      </w:tblPr>
      <w:tblGrid>
        <w:gridCol w:w="1560"/>
        <w:gridCol w:w="1559"/>
        <w:gridCol w:w="2126"/>
        <w:gridCol w:w="2552"/>
        <w:gridCol w:w="1559"/>
      </w:tblGrid>
      <w:tr w:rsidR="00570B6F" w:rsidRPr="00094806" w:rsidTr="00570B6F">
        <w:tc>
          <w:tcPr>
            <w:tcW w:w="1560" w:type="dxa"/>
            <w:vMerge w:val="restart"/>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r w:rsidRPr="00094806">
              <w:rPr>
                <w:rFonts w:ascii="Times New Roman" w:hAnsi="Times New Roman"/>
                <w:sz w:val="24"/>
                <w:szCs w:val="24"/>
              </w:rPr>
              <w:t>Критерии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r w:rsidRPr="00094806">
              <w:rPr>
                <w:rFonts w:ascii="Times New Roman" w:hAnsi="Times New Roman"/>
                <w:sz w:val="24"/>
                <w:szCs w:val="24"/>
              </w:rPr>
              <w:t>Направленность групп</w:t>
            </w:r>
          </w:p>
        </w:tc>
      </w:tr>
      <w:tr w:rsidR="00570B6F" w:rsidRPr="00094806" w:rsidTr="00570B6F">
        <w:tc>
          <w:tcPr>
            <w:tcW w:w="1560" w:type="dxa"/>
            <w:vMerge/>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общеразвивающая</w:t>
            </w:r>
          </w:p>
        </w:tc>
        <w:tc>
          <w:tcPr>
            <w:tcW w:w="2126"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оздоровительная</w:t>
            </w:r>
          </w:p>
        </w:tc>
        <w:tc>
          <w:tcPr>
            <w:tcW w:w="2552"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компенсирующая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center"/>
              <w:rPr>
                <w:rFonts w:ascii="Times New Roman" w:hAnsi="Times New Roman"/>
                <w:sz w:val="24"/>
                <w:szCs w:val="24"/>
              </w:rPr>
            </w:pPr>
            <w:r w:rsidRPr="00EA2A06">
              <w:rPr>
                <w:rFonts w:ascii="Times New Roman" w:hAnsi="Times New Roman"/>
                <w:sz w:val="24"/>
                <w:szCs w:val="24"/>
              </w:rPr>
              <w:t>комбинированная</w:t>
            </w:r>
          </w:p>
        </w:tc>
      </w:tr>
      <w:tr w:rsidR="00570B6F" w:rsidRPr="00094806" w:rsidTr="00570B6F">
        <w:tc>
          <w:tcPr>
            <w:tcW w:w="1560" w:type="dxa"/>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both"/>
              <w:rPr>
                <w:rFonts w:ascii="Times New Roman" w:hAnsi="Times New Roman"/>
                <w:sz w:val="24"/>
                <w:szCs w:val="24"/>
              </w:rPr>
            </w:pPr>
            <w:r w:rsidRPr="00094806">
              <w:rPr>
                <w:rFonts w:ascii="Times New Roman" w:hAnsi="Times New Roman"/>
                <w:sz w:val="24"/>
                <w:szCs w:val="24"/>
              </w:rPr>
              <w:t>Категории детей с ОВЗ</w:t>
            </w:r>
          </w:p>
        </w:tc>
        <w:tc>
          <w:tcPr>
            <w:tcW w:w="1559"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Любая категория детей с ОВЗ, </w:t>
            </w:r>
            <w:r w:rsidRPr="00EA2A06">
              <w:rPr>
                <w:rFonts w:ascii="Times New Roman" w:hAnsi="Times New Roman"/>
                <w:sz w:val="24"/>
                <w:szCs w:val="24"/>
              </w:rPr>
              <w:lastRenderedPageBreak/>
              <w:t>дети-инвалиды</w:t>
            </w:r>
          </w:p>
          <w:p w:rsidR="00570B6F" w:rsidRPr="00EA2A06" w:rsidRDefault="00570B6F" w:rsidP="00DF614F">
            <w:pPr>
              <w:spacing w:after="0" w:line="240" w:lineRule="auto"/>
              <w:ind w:firstLine="34"/>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pacing w:after="0" w:line="240" w:lineRule="auto"/>
              <w:jc w:val="both"/>
              <w:rPr>
                <w:rFonts w:ascii="Times New Roman" w:hAnsi="Times New Roman"/>
                <w:sz w:val="24"/>
                <w:szCs w:val="24"/>
              </w:rPr>
            </w:pPr>
            <w:r w:rsidRPr="00EA2A06">
              <w:rPr>
                <w:rFonts w:ascii="Times New Roman" w:hAnsi="Times New Roman"/>
                <w:sz w:val="24"/>
                <w:szCs w:val="24"/>
              </w:rPr>
              <w:lastRenderedPageBreak/>
              <w:t xml:space="preserve">-часто болеющие, </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-другие категории детей, которым </w:t>
            </w:r>
            <w:r w:rsidRPr="00EA2A06">
              <w:rPr>
                <w:rFonts w:ascii="Times New Roman" w:hAnsi="Times New Roman"/>
                <w:sz w:val="24"/>
                <w:szCs w:val="24"/>
              </w:rPr>
              <w:lastRenderedPageBreak/>
              <w:t>необходим комплекс специальных оздоровительных мероприятий</w:t>
            </w:r>
          </w:p>
        </w:tc>
        <w:tc>
          <w:tcPr>
            <w:tcW w:w="2552"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lang w:val="en-US"/>
              </w:rPr>
            </w:pPr>
            <w:r w:rsidRPr="00EA2A06">
              <w:rPr>
                <w:rFonts w:ascii="Times New Roman" w:hAnsi="Times New Roman"/>
                <w:sz w:val="24"/>
                <w:szCs w:val="24"/>
                <w:lang w:val="en-US"/>
              </w:rPr>
              <w:lastRenderedPageBreak/>
              <w:t xml:space="preserve">-I,II,III,IV,V,VI, VII,VIII </w:t>
            </w:r>
            <w:r w:rsidRPr="00EA2A06">
              <w:rPr>
                <w:rFonts w:ascii="Times New Roman" w:hAnsi="Times New Roman"/>
                <w:sz w:val="24"/>
                <w:szCs w:val="24"/>
              </w:rPr>
              <w:t>вида</w:t>
            </w:r>
            <w:r w:rsidRPr="00EA2A06">
              <w:rPr>
                <w:rFonts w:ascii="Times New Roman" w:hAnsi="Times New Roman"/>
                <w:sz w:val="24"/>
                <w:szCs w:val="24"/>
                <w:lang w:val="en-US"/>
              </w:rPr>
              <w:t>,</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дети с аутизмом,</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lastRenderedPageBreak/>
              <w:t>- дети со сложным дефектом,</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 дети с иными ОВЗ, которым необходим комплекс коррекционно-развиваюших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lastRenderedPageBreak/>
              <w:t xml:space="preserve">Любая категория детей с ОВЗ, </w:t>
            </w:r>
            <w:r w:rsidRPr="00EA2A06">
              <w:rPr>
                <w:rFonts w:ascii="Times New Roman" w:hAnsi="Times New Roman"/>
                <w:sz w:val="24"/>
                <w:szCs w:val="24"/>
              </w:rPr>
              <w:lastRenderedPageBreak/>
              <w:t xml:space="preserve">дети-инвалиды в указанном соотношении в Типовом положении о ДОУ </w:t>
            </w:r>
          </w:p>
        </w:tc>
      </w:tr>
      <w:tr w:rsidR="00570B6F" w:rsidRPr="00094806" w:rsidTr="00570B6F">
        <w:tc>
          <w:tcPr>
            <w:tcW w:w="1560" w:type="dxa"/>
            <w:tcBorders>
              <w:top w:val="single" w:sz="4" w:space="0" w:color="000000"/>
              <w:left w:val="single" w:sz="4" w:space="0" w:color="000000"/>
              <w:bottom w:val="single" w:sz="4" w:space="0" w:color="000000"/>
            </w:tcBorders>
            <w:shd w:val="clear" w:color="auto" w:fill="auto"/>
          </w:tcPr>
          <w:p w:rsidR="00570B6F" w:rsidRPr="00094806" w:rsidRDefault="00570B6F" w:rsidP="00DF614F">
            <w:pPr>
              <w:snapToGrid w:val="0"/>
              <w:spacing w:after="0" w:line="240" w:lineRule="auto"/>
              <w:ind w:firstLine="34"/>
              <w:jc w:val="both"/>
              <w:rPr>
                <w:rFonts w:ascii="Times New Roman" w:hAnsi="Times New Roman"/>
                <w:sz w:val="24"/>
                <w:szCs w:val="24"/>
              </w:rPr>
            </w:pPr>
            <w:r w:rsidRPr="00094806">
              <w:rPr>
                <w:rFonts w:ascii="Times New Roman" w:hAnsi="Times New Roman"/>
                <w:sz w:val="24"/>
                <w:szCs w:val="24"/>
              </w:rPr>
              <w:lastRenderedPageBreak/>
              <w:t>Цель</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tabs>
                <w:tab w:val="left" w:pos="448"/>
              </w:tabs>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Обеспечение коррекции недостатков в физическом и (или) психическом развитии различных категорий детей с ОВЗ и оказание помощи в освоении Программы</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Задачи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Выбор и реализация образовательного маршрута в соответствии с особыми образовательными потребностями ребенка. Преодоление затруднений в освоении Программы</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Содержание коррекционной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Выявление особых образовательных потребностей детей с ОВЗ, обусловленных недостатками в их физическом и (или) психическим развитии.</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Осуществление индивидуально-ориентированной психолого-медико-педагогической помощи детям с ОВЗ с учетом особенностей психофизического развития и индивидуальных возможностей детей (в соответствии с рекомендациями ПМПК).</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Создание условий для освоения детьми с ОВЗ Программы их интеграции в образовательной организации</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Формы организации</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Индивидуальная. Подгрупповая. Групповая.</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Организационное обеспечение коррекционной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ПМПК, Диагностическая карта. Индивидуальный образовательный маршрут. План оздоровительно-профилактических мероприятий</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План (система) работы  с семьей. План повышения квалификации кадров.</w:t>
            </w:r>
          </w:p>
          <w:p w:rsidR="00570B6F" w:rsidRPr="00EA2A06" w:rsidRDefault="00570B6F" w:rsidP="00DF614F">
            <w:pPr>
              <w:spacing w:after="0" w:line="240" w:lineRule="auto"/>
              <w:ind w:firstLine="34"/>
              <w:jc w:val="both"/>
              <w:rPr>
                <w:rFonts w:ascii="Times New Roman" w:hAnsi="Times New Roman"/>
                <w:sz w:val="24"/>
                <w:szCs w:val="24"/>
              </w:rPr>
            </w:pPr>
            <w:r w:rsidRPr="00EA2A06">
              <w:rPr>
                <w:rFonts w:ascii="Times New Roman" w:hAnsi="Times New Roman"/>
                <w:sz w:val="24"/>
                <w:szCs w:val="24"/>
              </w:rPr>
              <w:t>Комплексирование программ и технологий исходя из категории детей с ОВЗ</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Программное обеспечение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Примерная  ООП ДО, программа коррекционной направленности  для детей с ОВЗ </w:t>
            </w:r>
          </w:p>
        </w:tc>
      </w:tr>
      <w:tr w:rsidR="00570B6F" w:rsidRPr="00EA2A06" w:rsidTr="00570B6F">
        <w:tc>
          <w:tcPr>
            <w:tcW w:w="1560" w:type="dxa"/>
            <w:tcBorders>
              <w:top w:val="single" w:sz="4" w:space="0" w:color="000000"/>
              <w:left w:val="single" w:sz="4" w:space="0" w:color="000000"/>
              <w:bottom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Результаты коррекционной работы</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Pr>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Освоение детьми с ОВЗ Программы.</w:t>
            </w:r>
          </w:p>
          <w:p w:rsidR="00570B6F" w:rsidRPr="00EA2A06" w:rsidRDefault="00570B6F" w:rsidP="00DF614F">
            <w:pPr>
              <w:snapToGrid w:val="0"/>
              <w:spacing w:after="0" w:line="240" w:lineRule="auto"/>
              <w:ind w:firstLine="34"/>
              <w:jc w:val="both"/>
              <w:rPr>
                <w:rFonts w:ascii="Times New Roman" w:hAnsi="Times New Roman"/>
                <w:sz w:val="24"/>
                <w:szCs w:val="24"/>
              </w:rPr>
            </w:pPr>
            <w:r w:rsidRPr="00EA2A06">
              <w:rPr>
                <w:rFonts w:ascii="Times New Roman" w:hAnsi="Times New Roman"/>
                <w:sz w:val="24"/>
                <w:szCs w:val="24"/>
              </w:rPr>
              <w:t xml:space="preserve">В случае невозможности освоения Программы из-за тяжести физических и (или) психических нарушений,  подтвержденных в установленном порядке психолого-медико-педагогической комиссией, результатом коррекционной работы является формирование практически-ориентированных навыков и социализация воспитанников </w:t>
            </w:r>
          </w:p>
        </w:tc>
      </w:tr>
    </w:tbl>
    <w:p w:rsidR="00867F66" w:rsidRDefault="00867F66" w:rsidP="001B79EF">
      <w:pPr>
        <w:spacing w:after="0" w:line="240" w:lineRule="auto"/>
        <w:jc w:val="both"/>
        <w:rPr>
          <w:rFonts w:ascii="Times New Roman" w:hAnsi="Times New Roman" w:cs="Times New Roman"/>
          <w:b/>
          <w:sz w:val="24"/>
          <w:szCs w:val="24"/>
        </w:rPr>
      </w:pPr>
    </w:p>
    <w:p w:rsidR="004169A2" w:rsidRPr="00556120" w:rsidRDefault="00BD4DDA" w:rsidP="00556120">
      <w:pPr>
        <w:pStyle w:val="a3"/>
        <w:numPr>
          <w:ilvl w:val="0"/>
          <w:numId w:val="8"/>
        </w:numPr>
        <w:autoSpaceDE w:val="0"/>
        <w:autoSpaceDN w:val="0"/>
        <w:adjustRightInd w:val="0"/>
        <w:spacing w:after="0" w:line="240" w:lineRule="auto"/>
        <w:jc w:val="center"/>
        <w:rPr>
          <w:rFonts w:ascii="Times New Roman" w:eastAsia="Calibri" w:hAnsi="Times New Roman" w:cs="Times New Roman"/>
          <w:b/>
          <w:sz w:val="24"/>
          <w:szCs w:val="24"/>
        </w:rPr>
      </w:pPr>
      <w:r w:rsidRPr="00556120">
        <w:rPr>
          <w:rFonts w:ascii="Times New Roman" w:eastAsia="Calibri" w:hAnsi="Times New Roman" w:cs="Times New Roman"/>
          <w:b/>
          <w:sz w:val="24"/>
          <w:szCs w:val="24"/>
        </w:rPr>
        <w:t xml:space="preserve">Формируемая часть Программы </w:t>
      </w:r>
    </w:p>
    <w:p w:rsidR="00556120" w:rsidRPr="00556120" w:rsidRDefault="00556120" w:rsidP="00556120">
      <w:pPr>
        <w:pStyle w:val="a3"/>
        <w:autoSpaceDE w:val="0"/>
        <w:autoSpaceDN w:val="0"/>
        <w:adjustRightInd w:val="0"/>
        <w:spacing w:after="0" w:line="240" w:lineRule="auto"/>
        <w:jc w:val="center"/>
        <w:rPr>
          <w:rFonts w:ascii="Times New Roman" w:hAnsi="Times New Roman" w:cs="Times New Roman"/>
          <w:b/>
          <w:sz w:val="24"/>
          <w:szCs w:val="24"/>
        </w:rPr>
      </w:pPr>
      <w:r w:rsidRPr="00556120">
        <w:rPr>
          <w:rFonts w:ascii="Times New Roman" w:hAnsi="Times New Roman" w:cs="Times New Roman"/>
          <w:b/>
          <w:sz w:val="24"/>
          <w:szCs w:val="24"/>
        </w:rPr>
        <w:t>Образовательная область</w:t>
      </w:r>
    </w:p>
    <w:p w:rsidR="00556120" w:rsidRDefault="00556120" w:rsidP="00556120">
      <w:pPr>
        <w:pStyle w:val="a3"/>
        <w:autoSpaceDE w:val="0"/>
        <w:autoSpaceDN w:val="0"/>
        <w:adjustRightInd w:val="0"/>
        <w:spacing w:after="0" w:line="240" w:lineRule="auto"/>
        <w:jc w:val="center"/>
        <w:rPr>
          <w:rFonts w:ascii="Times New Roman" w:hAnsi="Times New Roman" w:cs="Times New Roman"/>
          <w:b/>
          <w:sz w:val="24"/>
          <w:szCs w:val="24"/>
        </w:rPr>
      </w:pPr>
      <w:r w:rsidRPr="00556120">
        <w:rPr>
          <w:rFonts w:ascii="Times New Roman" w:hAnsi="Times New Roman" w:cs="Times New Roman"/>
          <w:b/>
          <w:sz w:val="24"/>
          <w:szCs w:val="24"/>
        </w:rPr>
        <w:t>«Физическое развитие»</w:t>
      </w:r>
    </w:p>
    <w:p w:rsidR="00556120" w:rsidRDefault="00556120" w:rsidP="00986A3C">
      <w:pPr>
        <w:autoSpaceDE w:val="0"/>
        <w:autoSpaceDN w:val="0"/>
        <w:adjustRightInd w:val="0"/>
        <w:spacing w:after="0" w:line="240" w:lineRule="auto"/>
        <w:ind w:firstLine="709"/>
        <w:jc w:val="both"/>
        <w:rPr>
          <w:rFonts w:ascii="Times New Roman" w:hAnsi="Times New Roman" w:cs="Times New Roman"/>
          <w:color w:val="000000"/>
          <w:sz w:val="24"/>
          <w:szCs w:val="24"/>
          <w:shd w:val="clear" w:color="auto" w:fill="FFFFFF"/>
        </w:rPr>
      </w:pPr>
      <w:r w:rsidRPr="00556120">
        <w:rPr>
          <w:rFonts w:ascii="Times New Roman" w:hAnsi="Times New Roman" w:cs="Times New Roman"/>
          <w:color w:val="000000"/>
          <w:sz w:val="24"/>
          <w:szCs w:val="24"/>
          <w:shd w:val="clear" w:color="auto" w:fill="FFFFFF"/>
        </w:rPr>
        <w:t>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p>
    <w:p w:rsidR="006C693E" w:rsidRPr="006C693E" w:rsidRDefault="006C693E" w:rsidP="006C693E">
      <w:pPr>
        <w:tabs>
          <w:tab w:val="left" w:pos="1650"/>
        </w:tabs>
        <w:spacing w:after="0" w:line="240" w:lineRule="auto"/>
        <w:ind w:firstLine="709"/>
        <w:jc w:val="both"/>
        <w:rPr>
          <w:rFonts w:ascii="Times New Roman" w:hAnsi="Times New Roman" w:cs="Times New Roman"/>
          <w:b/>
          <w:sz w:val="24"/>
          <w:szCs w:val="24"/>
        </w:rPr>
      </w:pPr>
      <w:r w:rsidRPr="006C693E">
        <w:rPr>
          <w:rFonts w:ascii="Times New Roman" w:hAnsi="Times New Roman" w:cs="Times New Roman"/>
          <w:b/>
          <w:sz w:val="24"/>
          <w:szCs w:val="24"/>
        </w:rPr>
        <w:t>Цель:</w:t>
      </w:r>
    </w:p>
    <w:p w:rsidR="006C693E" w:rsidRPr="006C693E" w:rsidRDefault="006C693E" w:rsidP="006C693E">
      <w:pPr>
        <w:pStyle w:val="a3"/>
        <w:spacing w:after="0" w:line="240" w:lineRule="auto"/>
        <w:ind w:left="0"/>
        <w:jc w:val="both"/>
        <w:rPr>
          <w:rFonts w:ascii="Times New Roman" w:hAnsi="Times New Roman" w:cs="Times New Roman"/>
          <w:sz w:val="24"/>
          <w:szCs w:val="24"/>
        </w:rPr>
      </w:pPr>
      <w:r w:rsidRPr="006C693E">
        <w:rPr>
          <w:rFonts w:ascii="Times New Roman" w:hAnsi="Times New Roman" w:cs="Times New Roman"/>
          <w:sz w:val="24"/>
          <w:szCs w:val="24"/>
        </w:rPr>
        <w:lastRenderedPageBreak/>
        <w:t>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w:t>
      </w:r>
    </w:p>
    <w:p w:rsidR="006C693E" w:rsidRPr="006C693E" w:rsidRDefault="006C693E" w:rsidP="006C693E">
      <w:pPr>
        <w:spacing w:after="0" w:line="240" w:lineRule="auto"/>
        <w:ind w:firstLine="709"/>
        <w:jc w:val="both"/>
        <w:rPr>
          <w:rFonts w:ascii="Times New Roman" w:hAnsi="Times New Roman" w:cs="Times New Roman"/>
          <w:b/>
          <w:sz w:val="24"/>
          <w:szCs w:val="24"/>
        </w:rPr>
      </w:pPr>
      <w:r w:rsidRPr="006C693E">
        <w:rPr>
          <w:rFonts w:ascii="Times New Roman" w:hAnsi="Times New Roman" w:cs="Times New Roman"/>
          <w:b/>
          <w:sz w:val="24"/>
          <w:szCs w:val="24"/>
        </w:rPr>
        <w:t>Задачи:</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Оздоровительные задачи:</w:t>
      </w:r>
    </w:p>
    <w:p w:rsidR="006C693E" w:rsidRPr="006C693E" w:rsidRDefault="006C693E" w:rsidP="006C693E">
      <w:pPr>
        <w:pStyle w:val="a3"/>
        <w:numPr>
          <w:ilvl w:val="0"/>
          <w:numId w:val="44"/>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p>
    <w:p w:rsidR="006C693E" w:rsidRPr="006C693E" w:rsidRDefault="006C693E" w:rsidP="006C693E">
      <w:pPr>
        <w:pStyle w:val="a3"/>
        <w:numPr>
          <w:ilvl w:val="0"/>
          <w:numId w:val="44"/>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Всестороннее физическое совершенствование функций организма;</w:t>
      </w:r>
    </w:p>
    <w:p w:rsidR="006C693E" w:rsidRPr="006C693E" w:rsidRDefault="006C693E" w:rsidP="006C693E">
      <w:pPr>
        <w:pStyle w:val="a3"/>
        <w:numPr>
          <w:ilvl w:val="0"/>
          <w:numId w:val="44"/>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Повышение работоспособности и закаливание.</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Образовательные задачи:</w:t>
      </w:r>
    </w:p>
    <w:p w:rsidR="006C693E" w:rsidRPr="006C693E" w:rsidRDefault="006C693E" w:rsidP="006C693E">
      <w:pPr>
        <w:pStyle w:val="a3"/>
        <w:numPr>
          <w:ilvl w:val="0"/>
          <w:numId w:val="45"/>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Формирование двигательных умений и навыков;</w:t>
      </w:r>
    </w:p>
    <w:p w:rsidR="006C693E" w:rsidRPr="006C693E" w:rsidRDefault="006C693E" w:rsidP="006C693E">
      <w:pPr>
        <w:pStyle w:val="a3"/>
        <w:numPr>
          <w:ilvl w:val="0"/>
          <w:numId w:val="45"/>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Развитие физических качеств;</w:t>
      </w:r>
    </w:p>
    <w:p w:rsidR="006C693E" w:rsidRPr="006C693E" w:rsidRDefault="006C693E" w:rsidP="006C693E">
      <w:pPr>
        <w:pStyle w:val="a3"/>
        <w:numPr>
          <w:ilvl w:val="0"/>
          <w:numId w:val="45"/>
        </w:numPr>
        <w:spacing w:after="0" w:line="240" w:lineRule="auto"/>
        <w:jc w:val="both"/>
        <w:rPr>
          <w:rFonts w:ascii="Times New Roman" w:hAnsi="Times New Roman" w:cs="Times New Roman"/>
          <w:b/>
          <w:i/>
          <w:sz w:val="24"/>
          <w:szCs w:val="24"/>
        </w:rPr>
      </w:pPr>
      <w:r w:rsidRPr="006C693E">
        <w:rPr>
          <w:rFonts w:ascii="Times New Roman" w:hAnsi="Times New Roman" w:cs="Times New Roman"/>
          <w:sz w:val="24"/>
          <w:szCs w:val="24"/>
        </w:rPr>
        <w:t>Овладение ребенком элементарными знаниями о своем организме, роли физических упражнений в его жизни, способов укрепления собственного здоровья.</w:t>
      </w:r>
    </w:p>
    <w:p w:rsidR="006C693E" w:rsidRPr="006C693E" w:rsidRDefault="006C693E" w:rsidP="006C693E">
      <w:pPr>
        <w:spacing w:after="0" w:line="240" w:lineRule="auto"/>
        <w:jc w:val="both"/>
        <w:rPr>
          <w:rFonts w:ascii="Times New Roman" w:hAnsi="Times New Roman" w:cs="Times New Roman"/>
          <w:i/>
          <w:sz w:val="24"/>
          <w:szCs w:val="24"/>
        </w:rPr>
      </w:pPr>
      <w:r w:rsidRPr="006C693E">
        <w:rPr>
          <w:rFonts w:ascii="Times New Roman" w:hAnsi="Times New Roman" w:cs="Times New Roman"/>
          <w:i/>
          <w:sz w:val="24"/>
          <w:szCs w:val="24"/>
        </w:rPr>
        <w:t>Воспитательные задачи:</w:t>
      </w:r>
    </w:p>
    <w:p w:rsidR="006C693E" w:rsidRPr="006C693E" w:rsidRDefault="006C693E" w:rsidP="006C693E">
      <w:pPr>
        <w:pStyle w:val="a3"/>
        <w:numPr>
          <w:ilvl w:val="0"/>
          <w:numId w:val="46"/>
        </w:numPr>
        <w:spacing w:after="0" w:line="240" w:lineRule="auto"/>
        <w:jc w:val="both"/>
        <w:rPr>
          <w:rFonts w:ascii="Times New Roman" w:hAnsi="Times New Roman" w:cs="Times New Roman"/>
          <w:sz w:val="24"/>
          <w:szCs w:val="24"/>
        </w:rPr>
      </w:pPr>
      <w:r w:rsidRPr="006C693E">
        <w:rPr>
          <w:rFonts w:ascii="Times New Roman" w:hAnsi="Times New Roman" w:cs="Times New Roman"/>
          <w:sz w:val="24"/>
          <w:szCs w:val="24"/>
        </w:rPr>
        <w:t>Формирование интереса и потребности в занятиях физическими упражнениями и спортом;</w:t>
      </w:r>
    </w:p>
    <w:p w:rsidR="00275807" w:rsidRDefault="006C693E" w:rsidP="00275807">
      <w:pPr>
        <w:pStyle w:val="c55"/>
        <w:shd w:val="clear" w:color="auto" w:fill="FFFFFF"/>
        <w:spacing w:before="0" w:beforeAutospacing="0" w:after="0" w:afterAutospacing="0"/>
        <w:jc w:val="both"/>
      </w:pPr>
      <w:r w:rsidRPr="006C693E">
        <w:t>Разностороннее, гармоничное развитие ребенка (умственное, нравственное, эстетическое, трудовое).</w:t>
      </w:r>
    </w:p>
    <w:p w:rsidR="00275807" w:rsidRPr="00275807" w:rsidRDefault="00275807" w:rsidP="00275807">
      <w:pPr>
        <w:pStyle w:val="c55"/>
        <w:shd w:val="clear" w:color="auto" w:fill="FFFFFF"/>
        <w:spacing w:before="0" w:beforeAutospacing="0" w:after="0" w:afterAutospacing="0"/>
        <w:jc w:val="center"/>
        <w:rPr>
          <w:rFonts w:ascii="Calibri" w:hAnsi="Calibri"/>
          <w:b/>
          <w:color w:val="000000"/>
        </w:rPr>
      </w:pPr>
      <w:r>
        <w:rPr>
          <w:b/>
        </w:rPr>
        <w:t>3-4 года</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Формировать умение сохранять устойчивое положение тела, правильную осанку.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Закреплять умение энергично отталкивать мячи при катании, бросании. Учить ловить мяч двумя руками одновременно.</w:t>
      </w:r>
    </w:p>
    <w:p w:rsidR="00275807" w:rsidRPr="00357A1D" w:rsidRDefault="00275807" w:rsidP="00357A1D">
      <w:pPr>
        <w:spacing w:after="0" w:line="240" w:lineRule="auto"/>
        <w:ind w:firstLine="709"/>
        <w:jc w:val="both"/>
        <w:rPr>
          <w:rFonts w:ascii="Times New Roman" w:hAnsi="Times New Roman" w:cs="Times New Roman"/>
          <w:sz w:val="24"/>
          <w:szCs w:val="24"/>
        </w:rPr>
      </w:pPr>
      <w:r w:rsidRPr="00357A1D">
        <w:rPr>
          <w:rFonts w:ascii="Times New Roman" w:hAnsi="Times New Roman" w:cs="Times New Roman"/>
          <w:sz w:val="24"/>
          <w:szCs w:val="24"/>
        </w:rPr>
        <w:t>Обучение хвату за перекладину во время лазанья. Закреплять умение ползать.</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Учить реагировать на сигналы «беги», «лови», «стой» и др.; выполнять правила в подвижных играх.</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Развивать самостоятельность и творчество при выполнении физических упражнений, в подвижных играх.</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i/>
          <w:sz w:val="24"/>
          <w:szCs w:val="24"/>
        </w:rPr>
        <w:t>Подвижные игры.</w:t>
      </w:r>
      <w:r w:rsidRPr="00275807">
        <w:rPr>
          <w:rFonts w:ascii="Times New Roman" w:hAnsi="Times New Roman" w:cs="Times New Roman"/>
          <w:b/>
          <w:i/>
          <w:sz w:val="24"/>
          <w:szCs w:val="24"/>
        </w:rPr>
        <w:t xml:space="preserve"> </w:t>
      </w:r>
      <w:r w:rsidRPr="00275807">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275807" w:rsidRPr="00275807" w:rsidRDefault="00275807" w:rsidP="00357A1D">
      <w:pPr>
        <w:pStyle w:val="a3"/>
        <w:spacing w:after="0" w:line="240" w:lineRule="auto"/>
        <w:ind w:left="0" w:firstLine="709"/>
        <w:jc w:val="both"/>
        <w:rPr>
          <w:rFonts w:ascii="Times New Roman" w:hAnsi="Times New Roman" w:cs="Times New Roman"/>
          <w:sz w:val="24"/>
          <w:szCs w:val="24"/>
        </w:rPr>
      </w:pPr>
      <w:r w:rsidRPr="00275807">
        <w:rPr>
          <w:rFonts w:ascii="Times New Roman" w:hAnsi="Times New Roman" w:cs="Times New Roman"/>
          <w:sz w:val="24"/>
          <w:szCs w:val="24"/>
        </w:rPr>
        <w:t>Воспитывать у детей умение соблюдать элементарные правила, согласовывать движения, ориентироваться в пространстве.</w:t>
      </w:r>
    </w:p>
    <w:p w:rsidR="00275807" w:rsidRPr="00357A1D" w:rsidRDefault="00357A1D" w:rsidP="00275807">
      <w:pPr>
        <w:pStyle w:val="a3"/>
        <w:spacing w:after="0" w:line="240" w:lineRule="auto"/>
        <w:ind w:left="0" w:firstLine="426"/>
        <w:jc w:val="center"/>
        <w:rPr>
          <w:rFonts w:ascii="Times New Roman" w:hAnsi="Times New Roman" w:cs="Times New Roman"/>
          <w:b/>
          <w:sz w:val="24"/>
          <w:szCs w:val="24"/>
        </w:rPr>
      </w:pPr>
      <w:r w:rsidRPr="00357A1D">
        <w:rPr>
          <w:rFonts w:ascii="Times New Roman" w:hAnsi="Times New Roman" w:cs="Times New Roman"/>
          <w:b/>
          <w:sz w:val="24"/>
          <w:szCs w:val="24"/>
        </w:rPr>
        <w:t>4-5 лет</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 xml:space="preserve">Формировать правильную осанку. </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lastRenderedPageBreak/>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(на прижимая к груди).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построениям, соблюдению дистанции во время передвижения.</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психофизические качества: быстроту, выносливость, гибкость, ловкость и др.</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r w:rsidRPr="00357A1D">
        <w:rPr>
          <w:sz w:val="24"/>
          <w:szCs w:val="24"/>
        </w:rPr>
        <w:tab/>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i/>
          <w:sz w:val="24"/>
          <w:szCs w:val="24"/>
        </w:rPr>
        <w:t>Подвижные игры.</w:t>
      </w:r>
      <w:r w:rsidRPr="00357A1D">
        <w:rPr>
          <w:rFonts w:ascii="Times New Roman" w:hAnsi="Times New Roman" w:cs="Times New Roman"/>
          <w:sz w:val="24"/>
          <w:szCs w:val="24"/>
        </w:rPr>
        <w:t xml:space="preserve"> Продолжать развивать активность детей в играх с мячами, скакалками, обручами и т.д.</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Развивать быстроту, силу, ловкость, пространственную ориентировку.</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Воспитывать самостоятельность и инициативность в организации знакомых игр.</w:t>
      </w:r>
    </w:p>
    <w:p w:rsidR="00275807" w:rsidRPr="00357A1D" w:rsidRDefault="00275807" w:rsidP="00357A1D">
      <w:pPr>
        <w:pStyle w:val="a3"/>
        <w:spacing w:after="0" w:line="240" w:lineRule="auto"/>
        <w:ind w:left="0" w:firstLine="709"/>
        <w:jc w:val="both"/>
        <w:rPr>
          <w:rFonts w:ascii="Times New Roman" w:hAnsi="Times New Roman" w:cs="Times New Roman"/>
          <w:sz w:val="24"/>
          <w:szCs w:val="24"/>
        </w:rPr>
      </w:pPr>
      <w:r w:rsidRPr="00357A1D">
        <w:rPr>
          <w:rFonts w:ascii="Times New Roman" w:hAnsi="Times New Roman" w:cs="Times New Roman"/>
          <w:sz w:val="24"/>
          <w:szCs w:val="24"/>
        </w:rPr>
        <w:t>Приучать к выполнению действий по сигналу.</w:t>
      </w:r>
    </w:p>
    <w:p w:rsidR="00275807" w:rsidRPr="00764474" w:rsidRDefault="00764474" w:rsidP="00764474">
      <w:pPr>
        <w:pStyle w:val="a3"/>
        <w:spacing w:after="0" w:line="240" w:lineRule="auto"/>
        <w:ind w:left="0" w:firstLine="426"/>
        <w:jc w:val="center"/>
        <w:rPr>
          <w:rFonts w:ascii="Times New Roman" w:hAnsi="Times New Roman" w:cs="Times New Roman"/>
          <w:b/>
          <w:sz w:val="24"/>
          <w:szCs w:val="24"/>
        </w:rPr>
      </w:pPr>
      <w:r w:rsidRPr="00764474">
        <w:rPr>
          <w:rFonts w:ascii="Times New Roman" w:hAnsi="Times New Roman" w:cs="Times New Roman"/>
          <w:b/>
          <w:sz w:val="24"/>
          <w:szCs w:val="24"/>
        </w:rPr>
        <w:t>5-6 лет</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формировать правильную осанку; умение осознанно выполнять движения.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Совершенствовать двигательные умения и навыки детей.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быстроту, силу, выносливость, гибкость, ловкость.</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умение легко ходить и бегать, энергично отталкиваясь от опоры.</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бегать наперегонки, с преодолением препятствий.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лазать по гимнастической стенке, меняя темп.</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ориентировать в пространстве.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элементам спортивных игр, играм с элементами соревнований, играм-эстафетам.</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i/>
          <w:sz w:val="24"/>
          <w:szCs w:val="24"/>
        </w:rPr>
        <w:t>Подвижные игры.</w:t>
      </w:r>
      <w:r w:rsidRPr="00764474">
        <w:rPr>
          <w:rFonts w:ascii="Times New Roman" w:hAnsi="Times New Roman" w:cs="Times New Roman"/>
          <w:b/>
          <w:i/>
          <w:sz w:val="24"/>
          <w:szCs w:val="24"/>
        </w:rPr>
        <w:t xml:space="preserve"> </w:t>
      </w:r>
      <w:r w:rsidRPr="00764474">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спортивным играм и упражнениям.</w:t>
      </w:r>
    </w:p>
    <w:p w:rsidR="00275807" w:rsidRPr="00764474" w:rsidRDefault="00764474" w:rsidP="00764474">
      <w:pPr>
        <w:pStyle w:val="a3"/>
        <w:spacing w:after="0" w:line="240" w:lineRule="auto"/>
        <w:ind w:left="0" w:firstLine="426"/>
        <w:jc w:val="center"/>
        <w:rPr>
          <w:rFonts w:ascii="Times New Roman" w:hAnsi="Times New Roman" w:cs="Times New Roman"/>
          <w:b/>
          <w:sz w:val="24"/>
          <w:szCs w:val="24"/>
        </w:rPr>
      </w:pPr>
      <w:r w:rsidRPr="00764474">
        <w:rPr>
          <w:rFonts w:ascii="Times New Roman" w:hAnsi="Times New Roman" w:cs="Times New Roman"/>
          <w:b/>
          <w:sz w:val="24"/>
          <w:szCs w:val="24"/>
        </w:rPr>
        <w:t>6-7 лет</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Формировать потребность в ежедневной двигательной деятельности.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lastRenderedPageBreak/>
        <w:t>Воспитывать умение сохранять правильную осанку в различных видах деятельности.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умение соблюдать заданный темп в ходьбе и беге.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Добиваться активного движения кисти руки при броске.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перелезать с пролета на пролет гимнастической стенки по диагонали.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темпе.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психофизические качества: силу, быстроту, выносливость, ловкость, гибкость.</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Закреплять навыки выполнения спортивных упражнений.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i/>
          <w:sz w:val="24"/>
          <w:szCs w:val="24"/>
        </w:rPr>
        <w:t>Подвижные игры.</w:t>
      </w:r>
      <w:r w:rsidRPr="00764474">
        <w:rPr>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оценить свои результаты и результаты товарищей.</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275807" w:rsidRPr="00764474" w:rsidRDefault="00275807" w:rsidP="00764474">
      <w:pPr>
        <w:pStyle w:val="a3"/>
        <w:spacing w:after="0" w:line="240" w:lineRule="auto"/>
        <w:ind w:left="0" w:firstLine="709"/>
        <w:jc w:val="both"/>
        <w:rPr>
          <w:rFonts w:ascii="Times New Roman" w:hAnsi="Times New Roman" w:cs="Times New Roman"/>
          <w:sz w:val="24"/>
          <w:szCs w:val="24"/>
        </w:rPr>
      </w:pPr>
      <w:r w:rsidRPr="00764474">
        <w:rPr>
          <w:rFonts w:ascii="Times New Roman" w:hAnsi="Times New Roman" w:cs="Times New Roman"/>
          <w:sz w:val="24"/>
          <w:szCs w:val="24"/>
        </w:rPr>
        <w:t>Развивать интерес к спортивным играм и упражнениям.</w:t>
      </w:r>
    </w:p>
    <w:p w:rsidR="006A2055" w:rsidRPr="006A2055" w:rsidRDefault="006A2055" w:rsidP="006A2055">
      <w:pPr>
        <w:pStyle w:val="a3"/>
        <w:spacing w:after="0" w:line="240" w:lineRule="auto"/>
        <w:jc w:val="center"/>
        <w:rPr>
          <w:rFonts w:ascii="Times New Roman" w:hAnsi="Times New Roman" w:cs="Times New Roman"/>
          <w:b/>
          <w:sz w:val="24"/>
          <w:szCs w:val="24"/>
        </w:rPr>
      </w:pPr>
      <w:r w:rsidRPr="006A2055">
        <w:rPr>
          <w:rFonts w:ascii="Times New Roman" w:hAnsi="Times New Roman" w:cs="Times New Roman"/>
          <w:b/>
          <w:sz w:val="24"/>
          <w:szCs w:val="24"/>
        </w:rPr>
        <w:t>Деятельность сотрудников по организации физкультурно-оздоровительной работы с детьми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Физкультурно-оздоровительная работа с детьми осуществляется всем коллективом сотрудников дошкольной организации.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Медицинский работник проводит лечебно-профилактические мероприятия: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комплексную оценку состояния здоровья детей;</w:t>
      </w:r>
    </w:p>
    <w:p w:rsidR="006A2055" w:rsidRPr="006A2055" w:rsidRDefault="006A2055" w:rsidP="006A2055">
      <w:pPr>
        <w:pStyle w:val="a3"/>
        <w:tabs>
          <w:tab w:val="left" w:pos="6705"/>
        </w:tabs>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закаливающие процедуры;</w:t>
      </w:r>
      <w:r w:rsidRPr="006A2055">
        <w:rPr>
          <w:rFonts w:ascii="Times New Roman" w:hAnsi="Times New Roman" w:cs="Times New Roman"/>
          <w:sz w:val="24"/>
          <w:szCs w:val="24"/>
        </w:rPr>
        <w:tab/>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оптимальных санитарно-гигиенических условий;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лечебные мероприятия;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медицинский контроль состояния здоровья детей.</w:t>
      </w:r>
    </w:p>
    <w:p w:rsidR="00AF0842" w:rsidRDefault="006A2055" w:rsidP="00AF0842">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Воспитатель планирует, организует и проводит физкультурно-оздоровительные мероприятия в режиме дня (утреннюю гимнастику, физкультминутки, подвижные игры и упражнения на прогулке), а также самостоятельную двигательную деятельность детей. Воспитатель следить за состоянием здоровье детей, заботится о соблюдении гигиенических норм в помещении и на участке, оформляет в группе спортивный уголок, участвует в пропаганде здорового образа жизни среди родителей. Принимает активное участие в физкультурных занятиях и различных физкультурно-оздоровительных мероприятиях по плану инструктора по физической культур</w:t>
      </w:r>
      <w:r w:rsidR="00AF0842">
        <w:rPr>
          <w:rFonts w:ascii="Times New Roman" w:hAnsi="Times New Roman" w:cs="Times New Roman"/>
          <w:sz w:val="24"/>
          <w:szCs w:val="24"/>
        </w:rPr>
        <w:t>е.</w:t>
      </w:r>
    </w:p>
    <w:p w:rsidR="006A2055" w:rsidRPr="006A2055" w:rsidRDefault="00AF0842" w:rsidP="00AF0842">
      <w:pPr>
        <w:pStyle w:val="a3"/>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Музыкальный руководитель </w:t>
      </w:r>
      <w:r w:rsidR="006A2055" w:rsidRPr="006A2055">
        <w:rPr>
          <w:rFonts w:ascii="Times New Roman" w:hAnsi="Times New Roman" w:cs="Times New Roman"/>
          <w:sz w:val="24"/>
          <w:szCs w:val="24"/>
        </w:rPr>
        <w:t>обеспечивают на своих занятиях охрану здоровья детей, взаимодействуют в организации комплексных занятий, участвуют в подготовке и проведении физкультурных праздников.</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Организация психолого-педагогических условий: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обеспечение эмоционального благополучия ребенка: уважение к его индивидуальности, чуткости к его эмоциональному состоянию, поддержки его чувства собственного достоинства;</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формирование доброжелательных, внимательных отношений;</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развитие самостоятельности: адаптивная (умение понимать существующие социальные нормы и действовать в соответствии с ними) и активная (готовность принимать самостоятельные решения);</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свободной игровой деятельности;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познавательной деятельности;</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развития проектной деятельности (исследовательские, творческие и нормативные);</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самовыражения средствами искусства;</w:t>
      </w:r>
    </w:p>
    <w:p w:rsidR="006A2055" w:rsidRPr="006A2055" w:rsidRDefault="006A2055" w:rsidP="006A2055">
      <w:pPr>
        <w:pStyle w:val="a3"/>
        <w:spacing w:after="0" w:line="240" w:lineRule="auto"/>
        <w:ind w:left="0" w:firstLine="426"/>
        <w:jc w:val="both"/>
        <w:rPr>
          <w:rFonts w:ascii="Times New Roman" w:hAnsi="Times New Roman" w:cs="Times New Roman"/>
          <w:sz w:val="24"/>
          <w:szCs w:val="24"/>
        </w:rPr>
      </w:pPr>
      <w:r w:rsidRPr="006A2055">
        <w:rPr>
          <w:rFonts w:ascii="Times New Roman" w:hAnsi="Times New Roman" w:cs="Times New Roman"/>
          <w:sz w:val="24"/>
          <w:szCs w:val="24"/>
        </w:rPr>
        <w:t>- создание условий для физического развития.</w:t>
      </w:r>
    </w:p>
    <w:p w:rsidR="00AF0842" w:rsidRPr="00AF0842" w:rsidRDefault="00AF0842" w:rsidP="00AF0842">
      <w:pPr>
        <w:pStyle w:val="a3"/>
        <w:spacing w:after="0" w:line="240" w:lineRule="auto"/>
        <w:jc w:val="center"/>
        <w:rPr>
          <w:rFonts w:ascii="Times New Roman" w:hAnsi="Times New Roman" w:cs="Times New Roman"/>
          <w:b/>
          <w:sz w:val="24"/>
          <w:szCs w:val="24"/>
        </w:rPr>
      </w:pPr>
      <w:r w:rsidRPr="00AF0842">
        <w:rPr>
          <w:rFonts w:ascii="Times New Roman" w:hAnsi="Times New Roman" w:cs="Times New Roman"/>
          <w:b/>
          <w:sz w:val="24"/>
          <w:szCs w:val="24"/>
        </w:rPr>
        <w:t>Взаимодействие с семьей по физическому воспитанию детей</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Родителям и педагогу необходимо научиться видеть друг в друге полноправных партнеров, сотрудников.</w:t>
      </w:r>
    </w:p>
    <w:p w:rsidR="00AF0842" w:rsidRPr="00AF0842" w:rsidRDefault="00AF0842" w:rsidP="00AF0842">
      <w:pPr>
        <w:spacing w:after="0" w:line="240" w:lineRule="auto"/>
        <w:ind w:firstLine="426"/>
        <w:jc w:val="both"/>
        <w:rPr>
          <w:rFonts w:ascii="Times New Roman" w:hAnsi="Times New Roman" w:cs="Times New Roman"/>
          <w:sz w:val="24"/>
          <w:szCs w:val="24"/>
        </w:rPr>
      </w:pPr>
      <w:r w:rsidRPr="00AF0842">
        <w:rPr>
          <w:rFonts w:ascii="Times New Roman" w:hAnsi="Times New Roman" w:cs="Times New Roman"/>
          <w:sz w:val="24"/>
          <w:szCs w:val="24"/>
        </w:rPr>
        <w:t>Основные задачи взаимодействия с семьей по физическому воспитанию детей:</w:t>
      </w:r>
    </w:p>
    <w:p w:rsidR="00AF0842" w:rsidRPr="00AF0842" w:rsidRDefault="00AF0842" w:rsidP="00AF0842">
      <w:pPr>
        <w:pStyle w:val="a3"/>
        <w:numPr>
          <w:ilvl w:val="0"/>
          <w:numId w:val="48"/>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Изучение отношения педагога и родителей к различным вопросам физического воспитания, обучения, развития детей, условий организации разнообразной деятельности в детском саду и семье;</w:t>
      </w:r>
    </w:p>
    <w:p w:rsidR="00AF0842" w:rsidRPr="00AF0842" w:rsidRDefault="00AF0842" w:rsidP="00AF0842">
      <w:pPr>
        <w:pStyle w:val="a3"/>
        <w:numPr>
          <w:ilvl w:val="0"/>
          <w:numId w:val="48"/>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Информирование друг друга об актуальных задачах физического воспитания и обучения детей и о возможностях детского сада и семьи в решении данных задач;</w:t>
      </w:r>
    </w:p>
    <w:p w:rsidR="00AF0842" w:rsidRPr="00AF0842" w:rsidRDefault="00AF0842" w:rsidP="00AF0842">
      <w:pPr>
        <w:pStyle w:val="a3"/>
        <w:numPr>
          <w:ilvl w:val="0"/>
          <w:numId w:val="48"/>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педагога и родителей с детьми;</w:t>
      </w:r>
    </w:p>
    <w:p w:rsidR="00AF0842" w:rsidRPr="00AF0842" w:rsidRDefault="00AF0842" w:rsidP="00AF0842">
      <w:pPr>
        <w:pStyle w:val="a3"/>
        <w:numPr>
          <w:ilvl w:val="0"/>
          <w:numId w:val="48"/>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Привлечение семей воспитанников к участию в совместных с педагогами физкультурно-оздоровительных мероприятиях;</w:t>
      </w:r>
    </w:p>
    <w:p w:rsidR="00AF0842" w:rsidRPr="00AF0842" w:rsidRDefault="00AF0842" w:rsidP="00AF0842">
      <w:pPr>
        <w:pStyle w:val="a3"/>
        <w:numPr>
          <w:ilvl w:val="0"/>
          <w:numId w:val="48"/>
        </w:numPr>
        <w:spacing w:after="0" w:line="240" w:lineRule="auto"/>
        <w:jc w:val="both"/>
        <w:rPr>
          <w:rFonts w:ascii="Times New Roman" w:hAnsi="Times New Roman" w:cs="Times New Roman"/>
          <w:sz w:val="24"/>
          <w:szCs w:val="24"/>
        </w:rPr>
      </w:pPr>
      <w:r w:rsidRPr="00AF0842">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F0842" w:rsidRPr="00AF0842" w:rsidRDefault="00AF0842" w:rsidP="00AF0842">
      <w:pPr>
        <w:spacing w:after="0" w:line="240" w:lineRule="auto"/>
        <w:ind w:firstLine="426"/>
        <w:jc w:val="both"/>
        <w:rPr>
          <w:rFonts w:ascii="Times New Roman" w:hAnsi="Times New Roman" w:cs="Times New Roman"/>
          <w:i/>
          <w:sz w:val="24"/>
          <w:szCs w:val="24"/>
        </w:rPr>
      </w:pPr>
      <w:r w:rsidRPr="00AF0842">
        <w:rPr>
          <w:rFonts w:ascii="Times New Roman" w:hAnsi="Times New Roman" w:cs="Times New Roman"/>
          <w:i/>
          <w:sz w:val="24"/>
          <w:szCs w:val="24"/>
        </w:rPr>
        <w:t>Основные направления и формы взаимодействия с семьей:</w:t>
      </w:r>
    </w:p>
    <w:p w:rsidR="00AF0842" w:rsidRPr="00AF0842" w:rsidRDefault="00AF0842" w:rsidP="00AF0842">
      <w:pPr>
        <w:pStyle w:val="a3"/>
        <w:numPr>
          <w:ilvl w:val="0"/>
          <w:numId w:val="49"/>
        </w:numPr>
        <w:spacing w:after="0" w:line="240" w:lineRule="auto"/>
        <w:jc w:val="both"/>
        <w:rPr>
          <w:rFonts w:ascii="Times New Roman" w:hAnsi="Times New Roman" w:cs="Times New Roman"/>
          <w:i/>
          <w:sz w:val="24"/>
          <w:szCs w:val="24"/>
        </w:rPr>
      </w:pPr>
      <w:r w:rsidRPr="00AF0842">
        <w:rPr>
          <w:rFonts w:ascii="Times New Roman" w:hAnsi="Times New Roman" w:cs="Times New Roman"/>
          <w:sz w:val="24"/>
          <w:szCs w:val="24"/>
        </w:rPr>
        <w:t>Взаимопознание и взаимоинформирование: собрания, беседы, консультации, информационные стенды, организация открытых занятий и т.д.</w:t>
      </w:r>
    </w:p>
    <w:p w:rsidR="00556120" w:rsidRPr="009776BB" w:rsidRDefault="00AF0842" w:rsidP="00322A6E">
      <w:pPr>
        <w:pStyle w:val="a3"/>
        <w:numPr>
          <w:ilvl w:val="0"/>
          <w:numId w:val="49"/>
        </w:numPr>
        <w:spacing w:after="0" w:line="240" w:lineRule="auto"/>
        <w:jc w:val="both"/>
        <w:rPr>
          <w:rFonts w:ascii="Times New Roman" w:hAnsi="Times New Roman" w:cs="Times New Roman"/>
          <w:i/>
          <w:sz w:val="28"/>
          <w:szCs w:val="28"/>
        </w:rPr>
      </w:pPr>
      <w:r w:rsidRPr="00AF0842">
        <w:rPr>
          <w:rFonts w:ascii="Times New Roman" w:hAnsi="Times New Roman" w:cs="Times New Roman"/>
          <w:sz w:val="24"/>
          <w:szCs w:val="24"/>
        </w:rPr>
        <w:t>Совместная деятельность педагогов, родителей, детей организуется в разнообразных традиционных и инновационных формах: фестивали, досуги, праздники, проектная деятельность и т.</w:t>
      </w:r>
      <w:r w:rsidR="009776BB">
        <w:rPr>
          <w:rFonts w:ascii="Times New Roman" w:hAnsi="Times New Roman" w:cs="Times New Roman"/>
          <w:sz w:val="24"/>
          <w:szCs w:val="24"/>
        </w:rPr>
        <w:t>д.</w:t>
      </w:r>
    </w:p>
    <w:p w:rsidR="00CA27BE" w:rsidRDefault="00CA27BE" w:rsidP="00296E73">
      <w:pPr>
        <w:pStyle w:val="a3"/>
        <w:spacing w:after="0" w:line="240" w:lineRule="auto"/>
        <w:jc w:val="center"/>
        <w:rPr>
          <w:rFonts w:ascii="Times New Roman" w:hAnsi="Times New Roman" w:cs="Times New Roman"/>
          <w:b/>
          <w:sz w:val="24"/>
          <w:szCs w:val="24"/>
        </w:rPr>
      </w:pPr>
    </w:p>
    <w:p w:rsidR="00CB7EE2" w:rsidRPr="00296E73" w:rsidRDefault="00296E73" w:rsidP="00296E73">
      <w:pPr>
        <w:pStyle w:val="a3"/>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CB7EE2" w:rsidRPr="00296E73">
        <w:rPr>
          <w:rFonts w:ascii="Times New Roman" w:hAnsi="Times New Roman" w:cs="Times New Roman"/>
          <w:b/>
          <w:sz w:val="24"/>
          <w:szCs w:val="24"/>
        </w:rPr>
        <w:t>Особенности образовательной деятельности разных видов и культурных практик</w:t>
      </w:r>
    </w:p>
    <w:p w:rsidR="00CB7EE2" w:rsidRPr="00CB7EE2" w:rsidRDefault="00CB7EE2" w:rsidP="001330A7">
      <w:pPr>
        <w:spacing w:after="0" w:line="240" w:lineRule="auto"/>
        <w:jc w:val="center"/>
        <w:rPr>
          <w:rFonts w:ascii="Times New Roman" w:hAnsi="Times New Roman" w:cs="Times New Roman"/>
          <w:b/>
          <w:sz w:val="24"/>
          <w:szCs w:val="24"/>
        </w:rPr>
      </w:pPr>
      <w:r w:rsidRPr="00CB7EE2">
        <w:rPr>
          <w:rFonts w:ascii="Times New Roman" w:hAnsi="Times New Roman" w:cs="Times New Roman"/>
          <w:b/>
          <w:sz w:val="24"/>
          <w:szCs w:val="24"/>
        </w:rPr>
        <w:t>Особенности образовательной деятельности разных видов</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lastRenderedPageBreak/>
        <w:t xml:space="preserve">Развитие ребенка в образовательном процессе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Особенностью организации образовательной деятельности рабочей программы является </w:t>
      </w:r>
      <w:r w:rsidRPr="00CB7EE2">
        <w:rPr>
          <w:rFonts w:ascii="Times New Roman" w:hAnsi="Times New Roman" w:cs="Times New Roman"/>
          <w:b/>
          <w:sz w:val="24"/>
          <w:szCs w:val="24"/>
        </w:rPr>
        <w:t>ситуационный подход.</w:t>
      </w:r>
      <w:r w:rsidRPr="00CB7EE2">
        <w:rPr>
          <w:rFonts w:ascii="Times New Roman" w:hAnsi="Times New Roman" w:cs="Times New Roman"/>
          <w:sz w:val="24"/>
          <w:szCs w:val="24"/>
        </w:rPr>
        <w:t xml:space="preserve">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Основной единицей образовательного процесса выступает </w:t>
      </w:r>
      <w:r w:rsidRPr="00CB7EE2">
        <w:rPr>
          <w:rFonts w:ascii="Times New Roman" w:hAnsi="Times New Roman" w:cs="Times New Roman"/>
          <w:b/>
          <w:sz w:val="24"/>
          <w:szCs w:val="24"/>
        </w:rPr>
        <w:t>образовательная ситуация</w:t>
      </w:r>
      <w:r w:rsidRPr="00CB7EE2">
        <w:rPr>
          <w:rFonts w:ascii="Times New Roman" w:hAnsi="Times New Roman" w:cs="Times New Roman"/>
          <w:sz w:val="24"/>
          <w:szCs w:val="24"/>
        </w:rPr>
        <w:t xml:space="preserve">,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Используются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Образовательные ситуации включены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запускают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Ситуационный подход дополняет принцип </w:t>
      </w:r>
      <w:r w:rsidRPr="00CB7EE2">
        <w:rPr>
          <w:rFonts w:ascii="Times New Roman" w:hAnsi="Times New Roman" w:cs="Times New Roman"/>
          <w:b/>
          <w:sz w:val="24"/>
          <w:szCs w:val="24"/>
        </w:rPr>
        <w:t>продуктивности образовательной деятельности</w:t>
      </w:r>
      <w:r w:rsidRPr="00CB7EE2">
        <w:rPr>
          <w:rFonts w:ascii="Times New Roman" w:hAnsi="Times New Roman" w:cs="Times New Roman"/>
          <w:sz w:val="24"/>
          <w:szCs w:val="24"/>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ведения детских дневников и журналов, создания спектаклей-коллажей и многое другое.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Непосредственно образовательная деятельность основана</w:t>
      </w:r>
      <w:r w:rsidRPr="00CB7EE2">
        <w:rPr>
          <w:rFonts w:ascii="Times New Roman" w:hAnsi="Times New Roman" w:cs="Times New Roman"/>
          <w:sz w:val="24"/>
          <w:szCs w:val="24"/>
        </w:rPr>
        <w:t xml:space="preserve"> на организации педагогом видов деятельности, заданных ФГОС дошкольного образования.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Игровая деятельность в организованной образовательной деятельности выступает в качестве основы для интеграции всех других видов деятельности ребенка дошкольного возраста.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 xml:space="preserve"> Коммуникативная деятельность</w:t>
      </w:r>
      <w:r w:rsidRPr="00CB7EE2">
        <w:rPr>
          <w:rFonts w:ascii="Times New Roman" w:hAnsi="Times New Roman" w:cs="Times New Roman"/>
          <w:sz w:val="24"/>
          <w:szCs w:val="24"/>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w:t>
      </w:r>
      <w:r w:rsidRPr="00CB7EE2">
        <w:rPr>
          <w:rFonts w:ascii="Times New Roman" w:hAnsi="Times New Roman" w:cs="Times New Roman"/>
          <w:sz w:val="24"/>
          <w:szCs w:val="24"/>
        </w:rPr>
        <w:lastRenderedPageBreak/>
        <w:t xml:space="preserve">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Познавательно-исследовательская деятельность</w:t>
      </w:r>
      <w:r w:rsidRPr="00CB7EE2">
        <w:rPr>
          <w:rFonts w:ascii="Times New Roman" w:hAnsi="Times New Roman" w:cs="Times New Roman"/>
          <w:sz w:val="24"/>
          <w:szCs w:val="24"/>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Восприятие художественной литературы и фольклора</w:t>
      </w:r>
      <w:r w:rsidRPr="00CB7EE2">
        <w:rPr>
          <w:rFonts w:ascii="Times New Roman" w:hAnsi="Times New Roman" w:cs="Times New Roman"/>
          <w:sz w:val="24"/>
          <w:szCs w:val="24"/>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 xml:space="preserve"> Конструирование и изобразительная деятельность</w:t>
      </w:r>
      <w:r w:rsidRPr="00CB7EE2">
        <w:rPr>
          <w:rFonts w:ascii="Times New Roman" w:hAnsi="Times New Roman" w:cs="Times New Roman"/>
          <w:sz w:val="24"/>
          <w:szCs w:val="24"/>
        </w:rPr>
        <w:t xml:space="preserve"> детей представлена разными видами художественно-творческой (рисование, лепка, аппликация) деятельности.                </w:t>
      </w:r>
      <w:r w:rsidRPr="00CB7EE2">
        <w:rPr>
          <w:rFonts w:ascii="Times New Roman" w:hAnsi="Times New Roman" w:cs="Times New Roman"/>
          <w:b/>
          <w:sz w:val="24"/>
          <w:szCs w:val="24"/>
        </w:rPr>
        <w:t>Художественно-творческая деятельность</w:t>
      </w:r>
      <w:r w:rsidRPr="00CB7EE2">
        <w:rPr>
          <w:rFonts w:ascii="Times New Roman" w:hAnsi="Times New Roman" w:cs="Times New Roman"/>
          <w:sz w:val="24"/>
          <w:szCs w:val="24"/>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64474"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Музыкальная деятельность</w:t>
      </w:r>
      <w:r w:rsidRPr="00CB7EE2">
        <w:rPr>
          <w:rFonts w:ascii="Times New Roman" w:hAnsi="Times New Roman" w:cs="Times New Roman"/>
          <w:sz w:val="24"/>
          <w:szCs w:val="24"/>
        </w:rPr>
        <w:t xml:space="preserve"> организуется в процессе музыкальных занятий, которые проводятся музыкальным руководителем ДОО в специально оборудованном помещении.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Двигательная деятельность</w:t>
      </w:r>
      <w:r w:rsidRPr="00CB7EE2">
        <w:rPr>
          <w:rFonts w:ascii="Times New Roman" w:hAnsi="Times New Roman" w:cs="Times New Roman"/>
          <w:sz w:val="24"/>
          <w:szCs w:val="24"/>
        </w:rPr>
        <w:t xml:space="preserve">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СанПиНа. </w:t>
      </w:r>
    </w:p>
    <w:p w:rsidR="00764474"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Образовательная деятельность, осуществляемая в утренний отрезок времени, включает</w:t>
      </w:r>
      <w:r w:rsidRPr="00CB7EE2">
        <w:rPr>
          <w:rFonts w:ascii="Times New Roman" w:hAnsi="Times New Roman" w:cs="Times New Roman"/>
          <w:sz w:val="24"/>
          <w:szCs w:val="24"/>
        </w:rPr>
        <w:t>:</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наблюдения - в уголке природы, за деятельностью взрослых (сервировка стола к завтраку);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индивидуальные игры и игры с небольшими подгруппами детей (дидактические, развивающие, сюжетные, музыкальные, подвижные и пр.);</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трудовые поручения (сервировка столов к завтраку, уход за комнатными растениями и пр.);</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беседы и разговоры с детьми по их интересам;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lastRenderedPageBreak/>
        <w:t xml:space="preserve"> — работу по воспитанию у детей культурно-гигиенических навыков и культуры здоровья.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Образовательная деятельность, осуществляемая во время прогулки, включает</w:t>
      </w:r>
      <w:r w:rsidRPr="00CB7EE2">
        <w:rPr>
          <w:rFonts w:ascii="Times New Roman" w:hAnsi="Times New Roman" w:cs="Times New Roman"/>
          <w:sz w:val="24"/>
          <w:szCs w:val="24"/>
        </w:rPr>
        <w:t>:</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подвижные игры и упражнения, направленные на оптимизацию режима двигательной активности и укрепление здоровья детей;</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экспериментирование с объектами неживой природы;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сюжетно-ролевые и конструктивные игры (с песком, со снегом, с природным материалом);</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элементарную трудовую деятельность детей на участке детского сада;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свободное общение воспитателя с детьми. </w:t>
      </w:r>
    </w:p>
    <w:p w:rsidR="00CB7EE2" w:rsidRPr="00CB7EE2" w:rsidRDefault="00CB7EE2" w:rsidP="00B60A5D">
      <w:pPr>
        <w:spacing w:after="0" w:line="240" w:lineRule="auto"/>
        <w:ind w:firstLine="709"/>
        <w:jc w:val="both"/>
        <w:rPr>
          <w:rFonts w:ascii="Times New Roman" w:hAnsi="Times New Roman" w:cs="Times New Roman"/>
          <w:b/>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 xml:space="preserve">Культурные практики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Организация культурных практик носит преимущественно подгрупповой характер.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Совместная игра</w:t>
      </w:r>
      <w:r w:rsidRPr="00CB7EE2">
        <w:rPr>
          <w:rFonts w:ascii="Times New Roman" w:hAnsi="Times New Roman" w:cs="Times New Roman"/>
          <w:sz w:val="24"/>
          <w:szCs w:val="24"/>
        </w:rPr>
        <w:t xml:space="preserve">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Ситуации общения</w:t>
      </w:r>
      <w:r w:rsidRPr="00CB7EE2">
        <w:rPr>
          <w:rFonts w:ascii="Times New Roman" w:hAnsi="Times New Roman" w:cs="Times New Roman"/>
          <w:sz w:val="24"/>
          <w:szCs w:val="24"/>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Творческая мастерская</w:t>
      </w:r>
      <w:r w:rsidRPr="00CB7EE2">
        <w:rPr>
          <w:rFonts w:ascii="Times New Roman" w:hAnsi="Times New Roman" w:cs="Times New Roman"/>
          <w:sz w:val="24"/>
          <w:szCs w:val="24"/>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lastRenderedPageBreak/>
        <w:t>Музыкально-театральная и литературная гостиная</w:t>
      </w:r>
      <w:r w:rsidRPr="00CB7EE2">
        <w:rPr>
          <w:rFonts w:ascii="Times New Roman" w:hAnsi="Times New Roman" w:cs="Times New Roman"/>
          <w:sz w:val="24"/>
          <w:szCs w:val="24"/>
        </w:rPr>
        <w:t xml:space="preserve">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CB7EE2" w:rsidRPr="00CB7EE2"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b/>
          <w:sz w:val="24"/>
          <w:szCs w:val="24"/>
        </w:rPr>
        <w:t>Сенсорный и интеллектуальный тренинг</w:t>
      </w:r>
      <w:r w:rsidRPr="00CB7EE2">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112EA9" w:rsidRPr="00D64926" w:rsidRDefault="00CB7EE2" w:rsidP="00B60A5D">
      <w:pPr>
        <w:spacing w:after="0" w:line="240" w:lineRule="auto"/>
        <w:ind w:firstLine="709"/>
        <w:jc w:val="both"/>
        <w:rPr>
          <w:rFonts w:ascii="Times New Roman" w:hAnsi="Times New Roman" w:cs="Times New Roman"/>
          <w:sz w:val="24"/>
          <w:szCs w:val="24"/>
        </w:rPr>
      </w:pPr>
      <w:r w:rsidRPr="00CB7EE2">
        <w:rPr>
          <w:rFonts w:ascii="Times New Roman" w:hAnsi="Times New Roman" w:cs="Times New Roman"/>
          <w:sz w:val="24"/>
          <w:szCs w:val="24"/>
        </w:rPr>
        <w:t xml:space="preserve"> </w:t>
      </w:r>
      <w:r w:rsidRPr="00CB7EE2">
        <w:rPr>
          <w:rFonts w:ascii="Times New Roman" w:hAnsi="Times New Roman" w:cs="Times New Roman"/>
          <w:b/>
          <w:sz w:val="24"/>
          <w:szCs w:val="24"/>
        </w:rPr>
        <w:t xml:space="preserve">Детский досуг </w:t>
      </w:r>
      <w:r w:rsidRPr="00CB7EE2">
        <w:rPr>
          <w:rFonts w:ascii="Times New Roman" w:hAnsi="Times New Roman" w:cs="Times New Roman"/>
          <w:sz w:val="24"/>
          <w:szCs w:val="24"/>
        </w:rPr>
        <w:t>-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12EA9" w:rsidRPr="00B60A5D" w:rsidRDefault="003F1540" w:rsidP="00B60A5D">
      <w:pPr>
        <w:pStyle w:val="a3"/>
        <w:numPr>
          <w:ilvl w:val="1"/>
          <w:numId w:val="37"/>
        </w:numPr>
        <w:spacing w:after="0" w:line="240" w:lineRule="auto"/>
        <w:jc w:val="center"/>
        <w:rPr>
          <w:rFonts w:ascii="Times New Roman" w:hAnsi="Times New Roman" w:cs="Times New Roman"/>
          <w:b/>
          <w:sz w:val="24"/>
          <w:szCs w:val="24"/>
        </w:rPr>
      </w:pPr>
      <w:r w:rsidRPr="00B60A5D">
        <w:rPr>
          <w:rFonts w:ascii="Times New Roman" w:hAnsi="Times New Roman" w:cs="Times New Roman"/>
          <w:b/>
          <w:sz w:val="24"/>
          <w:szCs w:val="24"/>
        </w:rPr>
        <w:t>Физкультурно-оздоровительная работа</w:t>
      </w:r>
    </w:p>
    <w:p w:rsidR="00112EA9" w:rsidRDefault="00D64926" w:rsidP="00D64926">
      <w:pPr>
        <w:spacing w:after="0" w:line="240" w:lineRule="auto"/>
        <w:jc w:val="both"/>
        <w:rPr>
          <w:rFonts w:ascii="Times New Roman" w:hAnsi="Times New Roman" w:cs="Times New Roman"/>
          <w:sz w:val="24"/>
          <w:szCs w:val="24"/>
        </w:rPr>
      </w:pPr>
      <w:r w:rsidRPr="00D64926">
        <w:rPr>
          <w:rFonts w:ascii="Times New Roman" w:hAnsi="Times New Roman" w:cs="Times New Roman"/>
          <w:b/>
          <w:sz w:val="24"/>
          <w:szCs w:val="24"/>
        </w:rPr>
        <w:t>Цель:</w:t>
      </w:r>
      <w:r w:rsidRPr="00D64926">
        <w:rPr>
          <w:rFonts w:ascii="Times New Roman" w:hAnsi="Times New Roman" w:cs="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1. Четкая организация теплового и воздушного режима в помещении (проветривание согласно графика);</w:t>
      </w:r>
    </w:p>
    <w:p w:rsidR="00D64926" w:rsidRPr="00594C3C" w:rsidRDefault="00D64926" w:rsidP="00D64926">
      <w:pPr>
        <w:spacing w:after="0" w:line="240" w:lineRule="auto"/>
        <w:jc w:val="both"/>
        <w:rPr>
          <w:rFonts w:ascii="Times New Roman" w:hAnsi="Times New Roman"/>
          <w:sz w:val="24"/>
          <w:szCs w:val="24"/>
        </w:rPr>
      </w:pPr>
      <w:r>
        <w:rPr>
          <w:rFonts w:ascii="Times New Roman" w:hAnsi="Times New Roman"/>
          <w:sz w:val="24"/>
          <w:szCs w:val="24"/>
        </w:rPr>
        <w:t>2. Контроль за одеждой детей (</w:t>
      </w:r>
      <w:r w:rsidRPr="00594C3C">
        <w:rPr>
          <w:rFonts w:ascii="Times New Roman" w:hAnsi="Times New Roman"/>
          <w:sz w:val="24"/>
          <w:szCs w:val="24"/>
        </w:rPr>
        <w:t>в групповых комнатах дети находятся в облегченной одежде, одежда для прогулок должна соответствовать времени года и характеру погоды);</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3. Ежедневное проведение утренней гимнастики, организация с детьми подвижных игр и упражнений (в</w:t>
      </w:r>
      <w:r>
        <w:rPr>
          <w:rFonts w:ascii="Times New Roman" w:hAnsi="Times New Roman"/>
          <w:sz w:val="24"/>
          <w:szCs w:val="24"/>
        </w:rPr>
        <w:t xml:space="preserve"> </w:t>
      </w:r>
      <w:r w:rsidRPr="00594C3C">
        <w:rPr>
          <w:rFonts w:ascii="Times New Roman" w:hAnsi="Times New Roman"/>
          <w:sz w:val="24"/>
          <w:szCs w:val="24"/>
        </w:rPr>
        <w:t>летний период данные мероприятия</w:t>
      </w:r>
      <w:r>
        <w:rPr>
          <w:rFonts w:ascii="Times New Roman" w:hAnsi="Times New Roman"/>
          <w:sz w:val="24"/>
          <w:szCs w:val="24"/>
        </w:rPr>
        <w:t xml:space="preserve"> проводятся н</w:t>
      </w:r>
      <w:r w:rsidRPr="00594C3C">
        <w:rPr>
          <w:rFonts w:ascii="Times New Roman" w:hAnsi="Times New Roman"/>
          <w:sz w:val="24"/>
          <w:szCs w:val="24"/>
        </w:rPr>
        <w:t>а свежем воздухе);</w:t>
      </w:r>
    </w:p>
    <w:p w:rsidR="00D64926" w:rsidRPr="00594C3C" w:rsidRDefault="00D64926" w:rsidP="00D64926">
      <w:pPr>
        <w:spacing w:after="0" w:line="240" w:lineRule="auto"/>
        <w:jc w:val="both"/>
        <w:rPr>
          <w:rFonts w:ascii="Times New Roman" w:hAnsi="Times New Roman"/>
          <w:sz w:val="24"/>
          <w:szCs w:val="24"/>
        </w:rPr>
      </w:pPr>
      <w:r w:rsidRPr="00594C3C">
        <w:rPr>
          <w:rFonts w:ascii="Times New Roman" w:hAnsi="Times New Roman"/>
          <w:sz w:val="24"/>
          <w:szCs w:val="24"/>
        </w:rPr>
        <w:t>4. Проведение различных форм и методов оздоровления детей:</w:t>
      </w:r>
    </w:p>
    <w:p w:rsidR="00D64926" w:rsidRPr="00594C3C" w:rsidRDefault="00D64926" w:rsidP="00D64926">
      <w:pPr>
        <w:numPr>
          <w:ilvl w:val="0"/>
          <w:numId w:val="2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Элементы точечного массажа;</w:t>
      </w:r>
    </w:p>
    <w:p w:rsidR="00D64926" w:rsidRPr="00594C3C" w:rsidRDefault="00D64926" w:rsidP="00D64926">
      <w:pPr>
        <w:numPr>
          <w:ilvl w:val="0"/>
          <w:numId w:val="2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Пальчиковая гимнастика;</w:t>
      </w:r>
    </w:p>
    <w:p w:rsidR="00D64926" w:rsidRDefault="00D64926" w:rsidP="00D64926">
      <w:pPr>
        <w:numPr>
          <w:ilvl w:val="0"/>
          <w:numId w:val="25"/>
        </w:numPr>
        <w:spacing w:after="0" w:line="240" w:lineRule="auto"/>
        <w:ind w:firstLine="709"/>
        <w:jc w:val="both"/>
        <w:rPr>
          <w:rFonts w:ascii="Times New Roman" w:hAnsi="Times New Roman"/>
          <w:sz w:val="24"/>
          <w:szCs w:val="24"/>
        </w:rPr>
      </w:pPr>
      <w:r w:rsidRPr="00594C3C">
        <w:rPr>
          <w:rFonts w:ascii="Times New Roman" w:hAnsi="Times New Roman"/>
          <w:sz w:val="24"/>
          <w:szCs w:val="24"/>
        </w:rPr>
        <w:t>Дыхательная гимнастика;</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5.Ежедневное пребывание детей на свежем воздухе;</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6. Учитывать характер погоды при проведении подвижных игр; при температуре воздуха ниже -15С проводятся игры с интенсивной двигательной нагрузко; в теплую погоду более спокойные игры;</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7. Уделять особое внимание беговым упражнениям для тренировки и совершенствования общей выносливости;</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8. Обеспечить спокойную обстановку в подготовке детей ко сну;</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9. Соблюдать время, отведенное для сна;</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10. Специальные меры закаливания: воздушные ванны в сочетании упражнениями для ног, плеч, туловища, рук, на дыхание;</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11. В летний период:</w:t>
      </w:r>
    </w:p>
    <w:p w:rsidR="00D64926" w:rsidRDefault="00D64926" w:rsidP="00D64926">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rPr>
        <w:t>Хождение босиком по земле, траве;</w:t>
      </w:r>
    </w:p>
    <w:p w:rsidR="00D64926" w:rsidRDefault="00D64926" w:rsidP="00D64926">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rPr>
        <w:t>Игры детей с водой;</w:t>
      </w:r>
    </w:p>
    <w:p w:rsidR="00D64926" w:rsidRPr="00594C3C" w:rsidRDefault="00D64926" w:rsidP="00D64926">
      <w:pPr>
        <w:numPr>
          <w:ilvl w:val="0"/>
          <w:numId w:val="26"/>
        </w:numPr>
        <w:spacing w:after="0" w:line="240" w:lineRule="auto"/>
        <w:ind w:firstLine="709"/>
        <w:jc w:val="both"/>
        <w:rPr>
          <w:rFonts w:ascii="Times New Roman" w:hAnsi="Times New Roman"/>
          <w:sz w:val="24"/>
          <w:szCs w:val="24"/>
        </w:rPr>
      </w:pPr>
      <w:r>
        <w:rPr>
          <w:rFonts w:ascii="Times New Roman" w:hAnsi="Times New Roman"/>
          <w:sz w:val="24"/>
          <w:szCs w:val="24"/>
        </w:rPr>
        <w:t>Хождение босиком по нестандартному физкультурному оборудованию.</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 xml:space="preserve">12. </w:t>
      </w:r>
      <w:r w:rsidRPr="008A7BFF">
        <w:rPr>
          <w:rFonts w:ascii="Times New Roman" w:hAnsi="Times New Roman"/>
          <w:sz w:val="24"/>
          <w:szCs w:val="24"/>
        </w:rPr>
        <w:t>Активный отдых</w:t>
      </w:r>
      <w:r>
        <w:rPr>
          <w:rFonts w:ascii="Times New Roman" w:hAnsi="Times New Roman"/>
          <w:sz w:val="24"/>
          <w:szCs w:val="24"/>
        </w:rPr>
        <w:t>:</w:t>
      </w:r>
    </w:p>
    <w:p w:rsidR="00D64926" w:rsidRPr="008A7BFF" w:rsidRDefault="00D64926" w:rsidP="00D64926">
      <w:pPr>
        <w:numPr>
          <w:ilvl w:val="0"/>
          <w:numId w:val="27"/>
        </w:numPr>
        <w:spacing w:after="0" w:line="240" w:lineRule="auto"/>
        <w:ind w:firstLine="709"/>
        <w:rPr>
          <w:rFonts w:ascii="Times New Roman" w:hAnsi="Times New Roman"/>
          <w:sz w:val="24"/>
          <w:szCs w:val="24"/>
        </w:rPr>
      </w:pPr>
      <w:r w:rsidRPr="008A7BFF">
        <w:rPr>
          <w:rFonts w:ascii="Times New Roman" w:hAnsi="Times New Roman"/>
          <w:sz w:val="24"/>
          <w:szCs w:val="24"/>
        </w:rPr>
        <w:t>развлечения, праздники</w:t>
      </w:r>
    </w:p>
    <w:p w:rsidR="00D64926" w:rsidRPr="008A7BFF" w:rsidRDefault="00D64926" w:rsidP="00D64926">
      <w:pPr>
        <w:numPr>
          <w:ilvl w:val="0"/>
          <w:numId w:val="27"/>
        </w:numPr>
        <w:spacing w:after="0" w:line="240" w:lineRule="auto"/>
        <w:ind w:firstLine="709"/>
        <w:rPr>
          <w:rFonts w:ascii="Times New Roman" w:hAnsi="Times New Roman"/>
          <w:sz w:val="24"/>
          <w:szCs w:val="24"/>
        </w:rPr>
      </w:pPr>
      <w:r w:rsidRPr="008A7BFF">
        <w:rPr>
          <w:rFonts w:ascii="Times New Roman" w:hAnsi="Times New Roman"/>
          <w:sz w:val="24"/>
          <w:szCs w:val="24"/>
        </w:rPr>
        <w:t>игры-забавы, подвижные игры</w:t>
      </w:r>
    </w:p>
    <w:p w:rsidR="00D64926" w:rsidRPr="008A7BFF" w:rsidRDefault="00D64926" w:rsidP="00D64926">
      <w:pPr>
        <w:numPr>
          <w:ilvl w:val="0"/>
          <w:numId w:val="27"/>
        </w:numPr>
        <w:spacing w:after="0" w:line="240" w:lineRule="auto"/>
        <w:ind w:firstLine="709"/>
        <w:rPr>
          <w:rFonts w:ascii="Times New Roman" w:hAnsi="Times New Roman"/>
          <w:sz w:val="24"/>
          <w:szCs w:val="24"/>
        </w:rPr>
      </w:pPr>
      <w:r w:rsidRPr="008A7BFF">
        <w:rPr>
          <w:rFonts w:ascii="Times New Roman" w:hAnsi="Times New Roman"/>
          <w:sz w:val="24"/>
          <w:szCs w:val="24"/>
        </w:rPr>
        <w:t>эстафеты «Мама, папа и я – спортивная семья»</w:t>
      </w:r>
    </w:p>
    <w:p w:rsidR="00D64926" w:rsidRPr="008A7BFF" w:rsidRDefault="00D64926" w:rsidP="00D64926">
      <w:pPr>
        <w:numPr>
          <w:ilvl w:val="0"/>
          <w:numId w:val="27"/>
        </w:numPr>
        <w:spacing w:after="0" w:line="240" w:lineRule="auto"/>
        <w:ind w:firstLine="709"/>
        <w:rPr>
          <w:rFonts w:ascii="Times New Roman" w:hAnsi="Times New Roman"/>
          <w:sz w:val="24"/>
          <w:szCs w:val="24"/>
        </w:rPr>
      </w:pPr>
      <w:r w:rsidRPr="008A7BFF">
        <w:rPr>
          <w:rFonts w:ascii="Times New Roman" w:hAnsi="Times New Roman"/>
          <w:sz w:val="24"/>
          <w:szCs w:val="24"/>
        </w:rPr>
        <w:lastRenderedPageBreak/>
        <w:t>дни здоровья</w:t>
      </w:r>
    </w:p>
    <w:p w:rsidR="00D64926" w:rsidRPr="00594C3C" w:rsidRDefault="00D64926" w:rsidP="00D64926">
      <w:pPr>
        <w:numPr>
          <w:ilvl w:val="0"/>
          <w:numId w:val="27"/>
        </w:numPr>
        <w:spacing w:after="0" w:line="240" w:lineRule="auto"/>
        <w:ind w:firstLine="709"/>
        <w:jc w:val="both"/>
        <w:rPr>
          <w:rFonts w:ascii="Times New Roman" w:hAnsi="Times New Roman"/>
          <w:sz w:val="24"/>
          <w:szCs w:val="24"/>
        </w:rPr>
      </w:pPr>
      <w:r w:rsidRPr="008A7BFF">
        <w:rPr>
          <w:rFonts w:ascii="Times New Roman" w:hAnsi="Times New Roman"/>
          <w:sz w:val="24"/>
          <w:szCs w:val="24"/>
        </w:rPr>
        <w:t>Олимпийские игры</w:t>
      </w:r>
    </w:p>
    <w:p w:rsidR="00D64926" w:rsidRDefault="00D64926" w:rsidP="00D64926">
      <w:pPr>
        <w:spacing w:after="0" w:line="240" w:lineRule="auto"/>
        <w:jc w:val="both"/>
        <w:rPr>
          <w:rFonts w:ascii="Times New Roman" w:hAnsi="Times New Roman"/>
          <w:sz w:val="24"/>
          <w:szCs w:val="24"/>
        </w:rPr>
      </w:pPr>
      <w:r>
        <w:rPr>
          <w:rFonts w:ascii="Times New Roman" w:hAnsi="Times New Roman"/>
          <w:sz w:val="24"/>
          <w:szCs w:val="24"/>
        </w:rPr>
        <w:t xml:space="preserve">13. </w:t>
      </w:r>
      <w:r w:rsidRPr="008A7BFF">
        <w:rPr>
          <w:rFonts w:ascii="Times New Roman" w:hAnsi="Times New Roman"/>
          <w:sz w:val="24"/>
          <w:szCs w:val="24"/>
        </w:rPr>
        <w:t>Социализация личности</w:t>
      </w:r>
      <w:r>
        <w:rPr>
          <w:rFonts w:ascii="Times New Roman" w:hAnsi="Times New Roman"/>
          <w:sz w:val="24"/>
          <w:szCs w:val="24"/>
        </w:rPr>
        <w:t>:</w:t>
      </w:r>
    </w:p>
    <w:p w:rsidR="00D64926" w:rsidRPr="008A7BFF" w:rsidRDefault="00D64926" w:rsidP="00D64926">
      <w:pPr>
        <w:numPr>
          <w:ilvl w:val="0"/>
          <w:numId w:val="28"/>
        </w:numPr>
        <w:spacing w:after="0" w:line="240" w:lineRule="auto"/>
        <w:ind w:firstLine="709"/>
        <w:rPr>
          <w:rFonts w:ascii="Times New Roman" w:hAnsi="Times New Roman"/>
          <w:sz w:val="24"/>
          <w:szCs w:val="24"/>
        </w:rPr>
      </w:pPr>
      <w:r w:rsidRPr="008A7BFF">
        <w:rPr>
          <w:rFonts w:ascii="Times New Roman" w:hAnsi="Times New Roman"/>
          <w:sz w:val="24"/>
          <w:szCs w:val="24"/>
        </w:rPr>
        <w:t>целевые установки на день</w:t>
      </w:r>
    </w:p>
    <w:p w:rsidR="00D64926" w:rsidRPr="008A7BFF" w:rsidRDefault="00D64926" w:rsidP="00D64926">
      <w:pPr>
        <w:numPr>
          <w:ilvl w:val="0"/>
          <w:numId w:val="28"/>
        </w:numPr>
        <w:spacing w:after="0" w:line="240" w:lineRule="auto"/>
        <w:ind w:firstLine="709"/>
        <w:rPr>
          <w:rFonts w:ascii="Times New Roman" w:hAnsi="Times New Roman"/>
          <w:sz w:val="24"/>
          <w:szCs w:val="24"/>
        </w:rPr>
      </w:pPr>
      <w:r w:rsidRPr="008A7BFF">
        <w:rPr>
          <w:rFonts w:ascii="Times New Roman" w:hAnsi="Times New Roman"/>
          <w:sz w:val="24"/>
          <w:szCs w:val="24"/>
        </w:rPr>
        <w:t>игры и упражнения на развитие     эмоциональной сферы</w:t>
      </w:r>
    </w:p>
    <w:p w:rsidR="00D64926" w:rsidRPr="008A7BFF" w:rsidRDefault="00D64926" w:rsidP="00D64926">
      <w:pPr>
        <w:numPr>
          <w:ilvl w:val="0"/>
          <w:numId w:val="28"/>
        </w:numPr>
        <w:spacing w:after="0" w:line="240" w:lineRule="auto"/>
        <w:ind w:firstLine="709"/>
        <w:rPr>
          <w:rFonts w:ascii="Times New Roman" w:hAnsi="Times New Roman"/>
          <w:sz w:val="24"/>
          <w:szCs w:val="24"/>
        </w:rPr>
      </w:pPr>
      <w:r w:rsidRPr="008A7BFF">
        <w:rPr>
          <w:rFonts w:ascii="Times New Roman" w:hAnsi="Times New Roman"/>
          <w:sz w:val="24"/>
          <w:szCs w:val="24"/>
        </w:rPr>
        <w:t>психогимнастика</w:t>
      </w:r>
    </w:p>
    <w:p w:rsidR="00D64926" w:rsidRPr="00D64926" w:rsidRDefault="00D64926" w:rsidP="00D64926">
      <w:pPr>
        <w:numPr>
          <w:ilvl w:val="0"/>
          <w:numId w:val="28"/>
        </w:numPr>
        <w:spacing w:after="0" w:line="240" w:lineRule="auto"/>
        <w:ind w:firstLine="709"/>
        <w:jc w:val="both"/>
        <w:rPr>
          <w:rFonts w:ascii="Times New Roman" w:hAnsi="Times New Roman"/>
          <w:sz w:val="24"/>
          <w:szCs w:val="24"/>
        </w:rPr>
      </w:pPr>
      <w:r w:rsidRPr="008A7BFF">
        <w:rPr>
          <w:rFonts w:ascii="Times New Roman" w:hAnsi="Times New Roman"/>
          <w:sz w:val="24"/>
          <w:szCs w:val="24"/>
        </w:rPr>
        <w:t>пальчиковая гимнастика</w:t>
      </w:r>
    </w:p>
    <w:p w:rsidR="00D64926" w:rsidRDefault="00D64926" w:rsidP="00D64926">
      <w:pPr>
        <w:spacing w:after="0" w:line="240" w:lineRule="auto"/>
        <w:ind w:left="720" w:firstLine="709"/>
        <w:jc w:val="center"/>
        <w:rPr>
          <w:rFonts w:ascii="Times New Roman" w:hAnsi="Times New Roman"/>
          <w:b/>
          <w:sz w:val="24"/>
          <w:szCs w:val="24"/>
        </w:rPr>
      </w:pPr>
      <w:r w:rsidRPr="00793262">
        <w:rPr>
          <w:rFonts w:ascii="Times New Roman" w:hAnsi="Times New Roman"/>
          <w:b/>
          <w:sz w:val="24"/>
          <w:szCs w:val="24"/>
        </w:rPr>
        <w:t>Ожидаемые результаты</w:t>
      </w:r>
    </w:p>
    <w:p w:rsidR="00D64926" w:rsidRPr="00D64926" w:rsidRDefault="00D64926" w:rsidP="00D64926">
      <w:pPr>
        <w:pStyle w:val="a3"/>
        <w:numPr>
          <w:ilvl w:val="0"/>
          <w:numId w:val="30"/>
        </w:numPr>
        <w:spacing w:after="0" w:line="240" w:lineRule="auto"/>
        <w:jc w:val="both"/>
        <w:rPr>
          <w:rFonts w:ascii="Times New Roman" w:hAnsi="Times New Roman"/>
          <w:b/>
          <w:sz w:val="24"/>
          <w:szCs w:val="24"/>
        </w:rPr>
      </w:pPr>
      <w:r w:rsidRPr="00D64926">
        <w:rPr>
          <w:rFonts w:ascii="Times New Roman" w:hAnsi="Times New Roman"/>
          <w:sz w:val="24"/>
          <w:szCs w:val="24"/>
        </w:rPr>
        <w:t>Осознание педагогами и родителями понятия «здоровье» и влияние образа жизни на состояние их здоровья и здоровье ребенка.</w:t>
      </w:r>
    </w:p>
    <w:p w:rsidR="00D64926" w:rsidRPr="00D64926" w:rsidRDefault="00D64926" w:rsidP="00D64926">
      <w:pPr>
        <w:pStyle w:val="a3"/>
        <w:numPr>
          <w:ilvl w:val="0"/>
          <w:numId w:val="30"/>
        </w:numPr>
        <w:spacing w:after="0" w:line="240" w:lineRule="auto"/>
        <w:jc w:val="both"/>
        <w:rPr>
          <w:rFonts w:ascii="Times New Roman" w:hAnsi="Times New Roman"/>
          <w:sz w:val="24"/>
          <w:szCs w:val="24"/>
        </w:rPr>
      </w:pPr>
      <w:r w:rsidRPr="00D64926">
        <w:rPr>
          <w:rFonts w:ascii="Times New Roman" w:hAnsi="Times New Roman"/>
          <w:sz w:val="24"/>
          <w:szCs w:val="24"/>
        </w:rPr>
        <w:t>Улучшение межличностных отношений и психологического микроклимата в социуме</w:t>
      </w:r>
    </w:p>
    <w:p w:rsidR="00D64926" w:rsidRPr="00D64926" w:rsidRDefault="00D64926" w:rsidP="00D64926">
      <w:pPr>
        <w:pStyle w:val="a3"/>
        <w:numPr>
          <w:ilvl w:val="0"/>
          <w:numId w:val="30"/>
        </w:numPr>
        <w:spacing w:after="0" w:line="240" w:lineRule="auto"/>
        <w:jc w:val="both"/>
        <w:rPr>
          <w:rFonts w:ascii="Times New Roman" w:hAnsi="Times New Roman"/>
          <w:sz w:val="24"/>
          <w:szCs w:val="24"/>
        </w:rPr>
      </w:pPr>
      <w:r w:rsidRPr="00D64926">
        <w:rPr>
          <w:rFonts w:ascii="Times New Roman" w:hAnsi="Times New Roman"/>
          <w:sz w:val="24"/>
          <w:szCs w:val="24"/>
        </w:rPr>
        <w:t>Получение  знаний о своем организме, о причинах, приводящих к заболеваниям и их профилактике.</w:t>
      </w:r>
    </w:p>
    <w:p w:rsidR="00D64926" w:rsidRPr="00D64926" w:rsidRDefault="00D64926" w:rsidP="00D64926">
      <w:pPr>
        <w:pStyle w:val="a3"/>
        <w:numPr>
          <w:ilvl w:val="0"/>
          <w:numId w:val="30"/>
        </w:numPr>
        <w:spacing w:after="0" w:line="240" w:lineRule="auto"/>
        <w:jc w:val="both"/>
        <w:rPr>
          <w:rFonts w:ascii="Times New Roman" w:hAnsi="Times New Roman"/>
          <w:b/>
          <w:i/>
          <w:sz w:val="24"/>
          <w:szCs w:val="24"/>
        </w:rPr>
      </w:pPr>
      <w:r w:rsidRPr="00D64926">
        <w:rPr>
          <w:rFonts w:ascii="Times New Roman" w:hAnsi="Times New Roman"/>
          <w:sz w:val="24"/>
          <w:szCs w:val="24"/>
        </w:rPr>
        <w:t>Формирование потребности  вести здоровый образ жизни.</w:t>
      </w:r>
    </w:p>
    <w:p w:rsidR="00D64926" w:rsidRPr="00D64926" w:rsidRDefault="00D64926" w:rsidP="00D64926">
      <w:pPr>
        <w:pStyle w:val="a3"/>
        <w:numPr>
          <w:ilvl w:val="0"/>
          <w:numId w:val="30"/>
        </w:numPr>
        <w:spacing w:after="0" w:line="240" w:lineRule="auto"/>
        <w:jc w:val="both"/>
        <w:rPr>
          <w:rFonts w:ascii="Times New Roman" w:hAnsi="Times New Roman"/>
          <w:b/>
          <w:i/>
          <w:sz w:val="24"/>
          <w:szCs w:val="24"/>
        </w:rPr>
      </w:pPr>
      <w:r w:rsidRPr="00D64926">
        <w:rPr>
          <w:rFonts w:ascii="Times New Roman" w:hAnsi="Times New Roman"/>
          <w:sz w:val="24"/>
          <w:szCs w:val="24"/>
        </w:rPr>
        <w:t>Формирование и усовершенствование у детей двигательных умений и навыков.</w:t>
      </w:r>
    </w:p>
    <w:p w:rsidR="00D64926" w:rsidRPr="00D64926" w:rsidRDefault="00D64926" w:rsidP="00D64926">
      <w:pPr>
        <w:pStyle w:val="a3"/>
        <w:numPr>
          <w:ilvl w:val="0"/>
          <w:numId w:val="30"/>
        </w:numPr>
        <w:spacing w:after="0" w:line="240" w:lineRule="auto"/>
        <w:jc w:val="both"/>
        <w:rPr>
          <w:rFonts w:ascii="Times New Roman" w:hAnsi="Times New Roman"/>
          <w:b/>
          <w:i/>
          <w:sz w:val="24"/>
          <w:szCs w:val="24"/>
        </w:rPr>
      </w:pPr>
      <w:r w:rsidRPr="00D64926">
        <w:rPr>
          <w:rFonts w:ascii="Times New Roman" w:hAnsi="Times New Roman"/>
          <w:sz w:val="24"/>
          <w:szCs w:val="24"/>
        </w:rPr>
        <w:t>Повышение физической и умственной работоспособности.</w:t>
      </w:r>
    </w:p>
    <w:p w:rsidR="0077229E" w:rsidRPr="00D76404" w:rsidRDefault="00D64926" w:rsidP="00D76404">
      <w:pPr>
        <w:pStyle w:val="a3"/>
        <w:numPr>
          <w:ilvl w:val="0"/>
          <w:numId w:val="30"/>
        </w:numPr>
        <w:spacing w:after="0"/>
        <w:jc w:val="both"/>
        <w:rPr>
          <w:rFonts w:ascii="Times New Roman" w:hAnsi="Times New Roman"/>
          <w:b/>
          <w:i/>
          <w:sz w:val="24"/>
          <w:szCs w:val="24"/>
        </w:rPr>
      </w:pPr>
      <w:r w:rsidRPr="00D64926">
        <w:rPr>
          <w:rFonts w:ascii="Times New Roman" w:hAnsi="Times New Roman"/>
          <w:sz w:val="24"/>
          <w:szCs w:val="24"/>
        </w:rPr>
        <w:t>Снижение заболеваемости и повышение уровня здоровья</w:t>
      </w:r>
      <w:r w:rsidR="00D76404">
        <w:rPr>
          <w:rFonts w:ascii="Times New Roman" w:hAnsi="Times New Roman"/>
          <w:sz w:val="24"/>
          <w:szCs w:val="24"/>
        </w:rPr>
        <w:t>.</w:t>
      </w:r>
    </w:p>
    <w:p w:rsidR="00D76404" w:rsidRPr="00D76404" w:rsidRDefault="00D76404" w:rsidP="00764474">
      <w:pPr>
        <w:pStyle w:val="a3"/>
        <w:spacing w:after="0"/>
        <w:jc w:val="both"/>
        <w:rPr>
          <w:rFonts w:ascii="Times New Roman" w:hAnsi="Times New Roman"/>
          <w:b/>
          <w:i/>
          <w:sz w:val="24"/>
          <w:szCs w:val="24"/>
        </w:rPr>
      </w:pPr>
    </w:p>
    <w:p w:rsidR="00E4310D" w:rsidRPr="00CA27BE" w:rsidRDefault="004140B5" w:rsidP="00CA27BE">
      <w:pPr>
        <w:pStyle w:val="a3"/>
        <w:numPr>
          <w:ilvl w:val="0"/>
          <w:numId w:val="50"/>
        </w:numPr>
        <w:spacing w:after="0" w:line="240" w:lineRule="auto"/>
        <w:jc w:val="center"/>
        <w:rPr>
          <w:rFonts w:ascii="Times New Roman" w:hAnsi="Times New Roman" w:cs="Times New Roman"/>
          <w:b/>
          <w:sz w:val="24"/>
          <w:szCs w:val="24"/>
        </w:rPr>
      </w:pPr>
      <w:r w:rsidRPr="00CA27BE">
        <w:rPr>
          <w:rFonts w:ascii="Times New Roman" w:hAnsi="Times New Roman" w:cs="Times New Roman"/>
          <w:b/>
          <w:sz w:val="24"/>
          <w:szCs w:val="24"/>
        </w:rPr>
        <w:t>Способы и направления поддержки детской инициативы</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В образовательном процессе ребёнок и взрослые (педагоги, родители)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Детям предоставляется широкий спектр специфических для детей видов деятельности, выбор которых осуществляется при участии взрослых с ориентацией на интересы, способности ребёнка.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педагогические задачи.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Все виды деятельности, предусмотренные программой,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Обязательным условием взаимодействия педагога с ребёнком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доброжелательность и др. Предметно-развивающая среда в группах детского сада подбиралась с учетом возрастных, индивидуальных, психологических и физиологических особенностей. Она построена так, чтобы обеспечить полноценное физическое, художественно - эстетическое, познавательное, речевое и социально - коммуникативное развитие воспитанников. При создании предметной среды учитывалась гендерная специфика.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lastRenderedPageBreak/>
        <w:t xml:space="preserve">Важную роль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Структура события: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подготовка к событию,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непосредственное событие (кульминация),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отражение впечатлений о событии в продуктивной деятельности детей и общении.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Лента событий:</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 события основные (календарные праздники: Новый год, День защитника Отечества, 8 Марта и др.);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 xml:space="preserve">• значимые события социальной и культурной жизни страны и мира; </w:t>
      </w:r>
    </w:p>
    <w:p w:rsidR="00485648" w:rsidRDefault="00485648" w:rsidP="001330A7">
      <w:pPr>
        <w:spacing w:after="0" w:line="240" w:lineRule="auto"/>
        <w:jc w:val="both"/>
        <w:rPr>
          <w:rFonts w:ascii="Times New Roman" w:hAnsi="Times New Roman" w:cs="Times New Roman"/>
          <w:sz w:val="24"/>
          <w:szCs w:val="24"/>
        </w:rPr>
      </w:pPr>
      <w:r w:rsidRPr="00485648">
        <w:rPr>
          <w:rFonts w:ascii="Times New Roman" w:hAnsi="Times New Roman" w:cs="Times New Roman"/>
          <w:sz w:val="24"/>
          <w:szCs w:val="24"/>
        </w:rPr>
        <w:t>события ДОО (день рождения детского сада, дни рождения педагогов, эк</w:t>
      </w:r>
      <w:r>
        <w:rPr>
          <w:rFonts w:ascii="Times New Roman" w:hAnsi="Times New Roman" w:cs="Times New Roman"/>
          <w:sz w:val="24"/>
          <w:szCs w:val="24"/>
        </w:rPr>
        <w:t>скурсии, приезд театра и т.п.).</w:t>
      </w:r>
    </w:p>
    <w:p w:rsidR="00485648" w:rsidRDefault="00485648" w:rsidP="001330A7">
      <w:pPr>
        <w:spacing w:after="0" w:line="240" w:lineRule="auto"/>
        <w:jc w:val="both"/>
        <w:rPr>
          <w:rFonts w:ascii="Times New Roman" w:hAnsi="Times New Roman" w:cs="Times New Roman"/>
          <w:sz w:val="24"/>
          <w:szCs w:val="24"/>
        </w:rPr>
      </w:pPr>
    </w:p>
    <w:p w:rsidR="0084543C" w:rsidRPr="001D1E2A" w:rsidRDefault="0084543C" w:rsidP="00CA27BE">
      <w:pPr>
        <w:pStyle w:val="a3"/>
        <w:numPr>
          <w:ilvl w:val="0"/>
          <w:numId w:val="50"/>
        </w:numPr>
        <w:spacing w:after="0" w:line="240" w:lineRule="auto"/>
        <w:jc w:val="center"/>
        <w:rPr>
          <w:rFonts w:ascii="Times New Roman" w:hAnsi="Times New Roman" w:cs="Times New Roman"/>
          <w:b/>
          <w:sz w:val="24"/>
          <w:szCs w:val="24"/>
        </w:rPr>
      </w:pPr>
      <w:r w:rsidRPr="0084543C">
        <w:rPr>
          <w:rFonts w:ascii="Times New Roman" w:hAnsi="Times New Roman" w:cs="Times New Roman"/>
          <w:b/>
          <w:sz w:val="24"/>
          <w:szCs w:val="24"/>
        </w:rPr>
        <w:t xml:space="preserve">Особенности взаимодействия педагогического коллектива с семьями </w:t>
      </w:r>
      <w:r w:rsidRPr="001D1E2A">
        <w:rPr>
          <w:rFonts w:ascii="Times New Roman" w:hAnsi="Times New Roman" w:cs="Times New Roman"/>
          <w:b/>
          <w:sz w:val="24"/>
          <w:szCs w:val="24"/>
        </w:rPr>
        <w:t>воспитанников</w:t>
      </w:r>
    </w:p>
    <w:p w:rsidR="001D1E2A" w:rsidRPr="001D1E2A" w:rsidRDefault="001D1E2A" w:rsidP="001D1E2A">
      <w:pPr>
        <w:pStyle w:val="p3"/>
        <w:shd w:val="clear" w:color="auto" w:fill="FFFFFF"/>
        <w:spacing w:before="99" w:beforeAutospacing="0" w:after="99" w:afterAutospacing="0"/>
        <w:jc w:val="both"/>
        <w:rPr>
          <w:color w:val="000000"/>
        </w:rPr>
      </w:pPr>
      <w:r w:rsidRPr="001D1E2A">
        <w:rPr>
          <w:color w:val="000000"/>
        </w:rPr>
        <w:t>В современных  условиях дошкольное образовательное учреждение является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 с семьями воспитанников;</w:t>
      </w:r>
    </w:p>
    <w:p w:rsidR="001D1E2A" w:rsidRPr="001D1E2A" w:rsidRDefault="001D1E2A" w:rsidP="001D1E2A">
      <w:pPr>
        <w:pStyle w:val="p3"/>
        <w:shd w:val="clear" w:color="auto" w:fill="FFFFFF"/>
        <w:spacing w:before="0" w:beforeAutospacing="0" w:after="0" w:afterAutospacing="0"/>
        <w:jc w:val="both"/>
        <w:rPr>
          <w:color w:val="000000"/>
        </w:rPr>
      </w:pPr>
      <w:r w:rsidRPr="001D1E2A">
        <w:rPr>
          <w:color w:val="000000"/>
        </w:rPr>
        <w:t xml:space="preserve"> - с  будущими родителями.</w:t>
      </w:r>
    </w:p>
    <w:p w:rsidR="001D1E2A" w:rsidRPr="001D1E2A" w:rsidRDefault="001D1E2A" w:rsidP="001D1E2A">
      <w:pPr>
        <w:pStyle w:val="p3"/>
        <w:shd w:val="clear" w:color="auto" w:fill="FFFFFF"/>
        <w:spacing w:before="0" w:beforeAutospacing="0" w:after="0" w:afterAutospacing="0"/>
        <w:jc w:val="both"/>
        <w:rPr>
          <w:color w:val="000000"/>
        </w:rPr>
      </w:pPr>
      <w:r w:rsidRPr="001D1E2A">
        <w:rPr>
          <w:rStyle w:val="s1"/>
          <w:b/>
          <w:bCs/>
          <w:color w:val="000000"/>
        </w:rPr>
        <w:t>Задачи:</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1.</w:t>
      </w:r>
      <w:r w:rsidRPr="001D1E2A">
        <w:rPr>
          <w:rStyle w:val="s3"/>
          <w:rFonts w:ascii="Cambria Math" w:hAnsi="Cambria Math"/>
          <w:color w:val="000000"/>
        </w:rPr>
        <w:t>​</w:t>
      </w:r>
      <w:r w:rsidRPr="001D1E2A">
        <w:rPr>
          <w:rStyle w:val="s3"/>
          <w:color w:val="000000"/>
        </w:rPr>
        <w:t> </w:t>
      </w:r>
      <w:r w:rsidRPr="001D1E2A">
        <w:rPr>
          <w:color w:val="000000"/>
        </w:rPr>
        <w:t>Формирование психолого- педагогических знаний родителей;</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2.</w:t>
      </w:r>
      <w:r w:rsidRPr="001D1E2A">
        <w:rPr>
          <w:rStyle w:val="s3"/>
          <w:rFonts w:ascii="Cambria Math" w:hAnsi="Cambria Math"/>
          <w:color w:val="000000"/>
        </w:rPr>
        <w:t>​</w:t>
      </w:r>
      <w:r w:rsidRPr="001D1E2A">
        <w:rPr>
          <w:rStyle w:val="s3"/>
          <w:color w:val="000000"/>
        </w:rPr>
        <w:t> </w:t>
      </w:r>
      <w:r w:rsidRPr="001D1E2A">
        <w:rPr>
          <w:color w:val="000000"/>
        </w:rPr>
        <w:t>Приобщение родителей к участию  в жизни ДОУ;</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3.</w:t>
      </w:r>
      <w:r w:rsidRPr="001D1E2A">
        <w:rPr>
          <w:rStyle w:val="s3"/>
          <w:rFonts w:ascii="Cambria Math" w:hAnsi="Cambria Math"/>
          <w:color w:val="000000"/>
        </w:rPr>
        <w:t>​</w:t>
      </w:r>
      <w:r w:rsidRPr="001D1E2A">
        <w:rPr>
          <w:rStyle w:val="s3"/>
          <w:color w:val="000000"/>
        </w:rPr>
        <w:t> </w:t>
      </w:r>
      <w:r w:rsidRPr="001D1E2A">
        <w:rPr>
          <w:color w:val="000000"/>
        </w:rPr>
        <w:t> Оказание помощи семьям воспитанников в развитии, воспитании и обучении детей;</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t>4.</w:t>
      </w:r>
      <w:r w:rsidRPr="001D1E2A">
        <w:rPr>
          <w:rStyle w:val="s3"/>
          <w:rFonts w:ascii="Cambria Math" w:hAnsi="Cambria Math"/>
          <w:color w:val="000000"/>
        </w:rPr>
        <w:t>​</w:t>
      </w:r>
      <w:r w:rsidRPr="001D1E2A">
        <w:rPr>
          <w:rStyle w:val="s3"/>
          <w:color w:val="000000"/>
        </w:rPr>
        <w:t> </w:t>
      </w:r>
      <w:r w:rsidRPr="001D1E2A">
        <w:rPr>
          <w:color w:val="000000"/>
        </w:rPr>
        <w:t> Изучение и пропаганда лучшего семейного опыта.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1"/>
          <w:b/>
          <w:bCs/>
          <w:color w:val="000000"/>
        </w:rPr>
        <w:t>Система  взаимодействия  с родителями  включает:</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ознакомление родителей с результатами работы детского сада на общих родительских собраниях, анализом участия родительской общественности в жизни ДОУ;</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ознакомление родителей с содержанием работы  ДОУ, направленной на физическое, психическое и социальное  развитие ребенка;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участие в составлении планов: спортивных и культурно-массовых мероприятий, работы родительского комитета</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целенаправленную работу, пропагандирующую общественное дошкольное воспитание в его разных формах;</w:t>
      </w:r>
    </w:p>
    <w:p w:rsidR="001D1E2A" w:rsidRPr="001D1E2A" w:rsidRDefault="001D1E2A" w:rsidP="001D1E2A">
      <w:pPr>
        <w:pStyle w:val="p4"/>
        <w:shd w:val="clear" w:color="auto" w:fill="FFFFFF"/>
        <w:spacing w:before="0" w:beforeAutospacing="0" w:after="0" w:afterAutospacing="0"/>
        <w:jc w:val="both"/>
        <w:rPr>
          <w:color w:val="000000"/>
        </w:rPr>
      </w:pPr>
      <w:r w:rsidRPr="001D1E2A">
        <w:rPr>
          <w:rStyle w:val="s3"/>
          <w:color w:val="000000"/>
        </w:rPr>
        <w:sym w:font="Symbol" w:char="F0B7"/>
      </w:r>
      <w:r w:rsidRPr="001D1E2A">
        <w:rPr>
          <w:rStyle w:val="s3"/>
          <w:rFonts w:ascii="Cambria Math" w:hAnsi="Cambria Math"/>
          <w:color w:val="000000"/>
        </w:rPr>
        <w:t>​</w:t>
      </w:r>
      <w:r w:rsidRPr="001D1E2A">
        <w:rPr>
          <w:rStyle w:val="s3"/>
          <w:color w:val="000000"/>
        </w:rPr>
        <w:t> </w:t>
      </w:r>
      <w:r w:rsidRPr="001D1E2A">
        <w:rPr>
          <w:color w:val="000000"/>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6665DC" w:rsidRDefault="006665DC" w:rsidP="001D1E2A">
      <w:pPr>
        <w:spacing w:after="0" w:line="240" w:lineRule="auto"/>
        <w:jc w:val="center"/>
        <w:rPr>
          <w:rFonts w:ascii="Times New Roman" w:hAnsi="Times New Roman" w:cs="Times New Roman"/>
          <w:b/>
          <w:sz w:val="24"/>
          <w:szCs w:val="24"/>
        </w:rPr>
      </w:pPr>
      <w:r w:rsidRPr="001D1E2A">
        <w:rPr>
          <w:rFonts w:ascii="Times New Roman" w:hAnsi="Times New Roman" w:cs="Times New Roman"/>
          <w:b/>
          <w:sz w:val="24"/>
          <w:szCs w:val="24"/>
        </w:rPr>
        <w:t>Основные направлени</w:t>
      </w:r>
      <w:r w:rsidR="0077229E" w:rsidRPr="001D1E2A">
        <w:rPr>
          <w:rFonts w:ascii="Times New Roman" w:hAnsi="Times New Roman" w:cs="Times New Roman"/>
          <w:b/>
          <w:sz w:val="24"/>
          <w:szCs w:val="24"/>
        </w:rPr>
        <w:t>я</w:t>
      </w:r>
      <w:r w:rsidR="0077229E">
        <w:rPr>
          <w:rFonts w:ascii="Times New Roman" w:hAnsi="Times New Roman" w:cs="Times New Roman"/>
          <w:b/>
          <w:sz w:val="24"/>
          <w:szCs w:val="24"/>
        </w:rPr>
        <w:t xml:space="preserve"> и формы взаимодействия с семье</w:t>
      </w:r>
      <w:r w:rsidRPr="006665DC">
        <w:rPr>
          <w:rFonts w:ascii="Times New Roman" w:hAnsi="Times New Roman" w:cs="Times New Roman"/>
          <w:b/>
          <w:sz w:val="24"/>
          <w:szCs w:val="24"/>
        </w:rPr>
        <w:t>й.</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Знакомство с семьей: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встречи-знакомства;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посещение семьи;</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анкетирование родителей (законных представителей)</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Наглядно-информационные:</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информационные листы о задачах на неделю:</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информационные листы о занимательной деятельности за день:</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оформление стендов;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выставок детского творчества;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создание памяток.</w:t>
      </w:r>
    </w:p>
    <w:p w:rsidR="00F7168E" w:rsidRPr="00F7168E" w:rsidRDefault="00F7168E" w:rsidP="00F7168E">
      <w:pPr>
        <w:pStyle w:val="a3"/>
        <w:spacing w:after="0" w:line="240" w:lineRule="auto"/>
        <w:ind w:left="0"/>
        <w:rPr>
          <w:rFonts w:ascii="Times New Roman" w:hAnsi="Times New Roman" w:cs="Times New Roman"/>
          <w:i/>
          <w:sz w:val="24"/>
          <w:szCs w:val="24"/>
        </w:rPr>
      </w:pPr>
      <w:r w:rsidRPr="00F7168E">
        <w:rPr>
          <w:rFonts w:ascii="Times New Roman" w:hAnsi="Times New Roman" w:cs="Times New Roman"/>
          <w:i/>
          <w:sz w:val="24"/>
          <w:szCs w:val="24"/>
        </w:rPr>
        <w:lastRenderedPageBreak/>
        <w:t>Информирование родителей (законных представителей) о ходе образовательного процесса:</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дни открытых дверей;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консультации (индивидуальные, групповые);</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родительские собрания.</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Образование родителей:</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вечера вопросов и ответов;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тренинги;</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(лекций, семинаров).</w:t>
      </w:r>
    </w:p>
    <w:p w:rsidR="00F7168E" w:rsidRPr="00F7168E" w:rsidRDefault="00F7168E" w:rsidP="00F7168E">
      <w:pPr>
        <w:spacing w:after="0" w:line="240" w:lineRule="auto"/>
        <w:rPr>
          <w:rFonts w:ascii="Times New Roman" w:hAnsi="Times New Roman" w:cs="Times New Roman"/>
          <w:i/>
          <w:sz w:val="24"/>
          <w:szCs w:val="24"/>
        </w:rPr>
      </w:pPr>
      <w:r w:rsidRPr="00F7168E">
        <w:rPr>
          <w:rFonts w:ascii="Times New Roman" w:hAnsi="Times New Roman" w:cs="Times New Roman"/>
          <w:i/>
          <w:sz w:val="24"/>
          <w:szCs w:val="24"/>
        </w:rPr>
        <w:t>Совместная деятельность:</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организация праздников;</w:t>
      </w:r>
    </w:p>
    <w:p w:rsidR="00F7168E" w:rsidRPr="00F7168E" w:rsidRDefault="00F7168E" w:rsidP="00F7168E">
      <w:pPr>
        <w:spacing w:after="0" w:line="240" w:lineRule="auto"/>
        <w:rPr>
          <w:rFonts w:ascii="Times New Roman" w:hAnsi="Times New Roman" w:cs="Times New Roman"/>
          <w:sz w:val="24"/>
          <w:szCs w:val="24"/>
        </w:rPr>
      </w:pPr>
      <w:r w:rsidRPr="00F7168E">
        <w:rPr>
          <w:rFonts w:ascii="Times New Roman" w:hAnsi="Times New Roman" w:cs="Times New Roman"/>
          <w:sz w:val="24"/>
          <w:szCs w:val="24"/>
        </w:rPr>
        <w:t>- конкурсы;</w:t>
      </w:r>
    </w:p>
    <w:p w:rsidR="0077229E" w:rsidRPr="00257CD4" w:rsidRDefault="00F7168E" w:rsidP="00257CD4">
      <w:pPr>
        <w:spacing w:after="0" w:line="240" w:lineRule="auto"/>
      </w:pPr>
      <w:r w:rsidRPr="00F7168E">
        <w:rPr>
          <w:rFonts w:ascii="Times New Roman" w:hAnsi="Times New Roman" w:cs="Times New Roman"/>
          <w:sz w:val="24"/>
          <w:szCs w:val="24"/>
        </w:rPr>
        <w:t>- маршруты выходного дня</w:t>
      </w:r>
      <w:r w:rsidR="00257CD4">
        <w:rPr>
          <w:rFonts w:ascii="Times New Roman" w:hAnsi="Times New Roman" w:cs="Times New Roman"/>
          <w:sz w:val="24"/>
          <w:szCs w:val="24"/>
        </w:rPr>
        <w:t>.</w:t>
      </w:r>
    </w:p>
    <w:p w:rsidR="006665DC" w:rsidRPr="006665DC" w:rsidRDefault="006665DC" w:rsidP="00257CD4">
      <w:pPr>
        <w:autoSpaceDE w:val="0"/>
        <w:autoSpaceDN w:val="0"/>
        <w:adjustRightInd w:val="0"/>
        <w:spacing w:before="53" w:line="298" w:lineRule="exact"/>
        <w:jc w:val="center"/>
        <w:rPr>
          <w:rFonts w:ascii="Times New Roman" w:hAnsi="Times New Roman" w:cs="Times New Roman"/>
          <w:b/>
          <w:sz w:val="24"/>
          <w:szCs w:val="24"/>
        </w:rPr>
      </w:pPr>
      <w:r w:rsidRPr="006665DC">
        <w:rPr>
          <w:rFonts w:ascii="Times New Roman" w:hAnsi="Times New Roman" w:cs="Times New Roman"/>
          <w:b/>
          <w:sz w:val="24"/>
          <w:szCs w:val="24"/>
        </w:rPr>
        <w:t>Содержание взаимодействия с семьёй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6798"/>
      </w:tblGrid>
      <w:tr w:rsidR="006665DC" w:rsidRPr="006665DC" w:rsidTr="006665DC">
        <w:tc>
          <w:tcPr>
            <w:tcW w:w="2558" w:type="dxa"/>
            <w:shd w:val="clear" w:color="auto" w:fill="auto"/>
          </w:tcPr>
          <w:p w:rsidR="006665DC" w:rsidRPr="006665DC" w:rsidRDefault="006665DC" w:rsidP="00112EA9">
            <w:pPr>
              <w:autoSpaceDE w:val="0"/>
              <w:autoSpaceDN w:val="0"/>
              <w:adjustRightInd w:val="0"/>
              <w:spacing w:after="0" w:line="240" w:lineRule="auto"/>
              <w:rPr>
                <w:rFonts w:ascii="Times New Roman" w:hAnsi="Times New Roman" w:cs="Times New Roman"/>
                <w:b/>
                <w:sz w:val="24"/>
                <w:szCs w:val="24"/>
              </w:rPr>
            </w:pPr>
            <w:r w:rsidRPr="006665DC">
              <w:rPr>
                <w:rFonts w:ascii="Times New Roman" w:hAnsi="Times New Roman" w:cs="Times New Roman"/>
                <w:b/>
                <w:sz w:val="24"/>
                <w:szCs w:val="24"/>
              </w:rPr>
              <w:t>Образовательные области и направления организации жизнедеятельности детей</w:t>
            </w:r>
          </w:p>
        </w:tc>
        <w:tc>
          <w:tcPr>
            <w:tcW w:w="6798" w:type="dxa"/>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p>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Содержание</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Социально – коммуникативное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родителей с опасными для здоровья ребёнка ситуациями, возникающими дома и на улице, и способами поведения в них. Направлять внимание на развитие у детей способности видеть, осознавать и избегать опасности.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Информировать о том, что должны делать дети в случае непредвиденной ситуации (кричать, звать на помощь; при необходимости называть свою фамилию, домашний адрес и телефон; при необходимости звонить по телефонам экстренной помощи и т.д.). Помогать в планировании выходных дней с продумыванием проблемных ситуаций, стимулиру</w:t>
            </w:r>
            <w:r w:rsidR="00112EA9">
              <w:rPr>
                <w:rFonts w:ascii="Times New Roman" w:hAnsi="Times New Roman" w:cs="Times New Roman"/>
                <w:sz w:val="24"/>
                <w:szCs w:val="24"/>
              </w:rPr>
              <w:t>ющих формирование моделей пози</w:t>
            </w:r>
            <w:r w:rsidRPr="006665DC">
              <w:rPr>
                <w:rFonts w:ascii="Times New Roman" w:hAnsi="Times New Roman" w:cs="Times New Roman"/>
                <w:sz w:val="24"/>
                <w:szCs w:val="24"/>
              </w:rPr>
              <w:t>тивного поведения в разных жизненных ситуациях.</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с формами работы детского сада по проблеме безопасности детей.</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коммуникативной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развитие коммуникативной сферы ребёнка в семье и детском саду.</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ценности диалогического общения (обмен информацией, эмоциями, познание).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Побуждать родителей помогать устанавливать </w:t>
            </w:r>
            <w:r w:rsidRPr="006665DC">
              <w:rPr>
                <w:rFonts w:ascii="Times New Roman" w:hAnsi="Times New Roman" w:cs="Times New Roman"/>
                <w:sz w:val="24"/>
                <w:szCs w:val="24"/>
              </w:rPr>
              <w:lastRenderedPageBreak/>
              <w:t>взаимоотношения со сверстниками, разрешать конфликтные ситуации.</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lastRenderedPageBreak/>
              <w:t>Овладение элементарными общепринятыми нормами и правилами поведения в социуме</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Показывать родителям влияние семьи и её членов на развитие и формирование характера, жизненных позиций, ценностей ребёнка. Рассказывать о важности игровой деятельности, обеспечивающей успешную социалиацию, усвоение гендерного поведения.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Помогать осознавать негативные последствия деструктивного общения в семье.</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мотивацию к зарождению новых и сохранению старых семейных традиций.</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Привлекать к сотрудничеству с детским садом. Сопровождать и поддерживать в реализации воспитательных воздействий.</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элементарной трудовой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Рассказывать о необходимости навыков самообслуживания, домашних обязанностях, помощи взрослым.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с возможностями трудового воспитания в семье и детском саду.</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Знакомить с лучшим опытом семейного трудового воспитания. Побуждать родителей знакомить с профессиями близких взрослых, с домашним трудом, с трудовыми обязанностями членов семьи. Развивать интерес к проектам по изучению трудовых профессий, традиций в семье, городе (селе). 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Проводить совместные с родителями конкурсы, акции по благоустройству и озеленению, строит</w:t>
            </w:r>
            <w:r w:rsidR="00112EA9">
              <w:rPr>
                <w:rFonts w:ascii="Times New Roman" w:hAnsi="Times New Roman" w:cs="Times New Roman"/>
                <w:sz w:val="24"/>
                <w:szCs w:val="24"/>
              </w:rPr>
              <w:t>ельству снежных фигур на терри</w:t>
            </w:r>
            <w:r w:rsidRPr="006665DC">
              <w:rPr>
                <w:rFonts w:ascii="Times New Roman" w:hAnsi="Times New Roman" w:cs="Times New Roman"/>
                <w:sz w:val="24"/>
                <w:szCs w:val="24"/>
              </w:rPr>
              <w:t>тории детского сада.</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Познавательное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познавательно исследовательской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интеллектуальное развитие ребёнка. Ориентировать на развитие у ребёнка потребности к познанию, общению со сверстниками и взрослыми.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Рассказывать о пользе прогулок, экскурсий, музеев, выставок для получения разнообразных впечатлений, вызывающих положительные эмоции и ощущения (слуховые, зрительные, осязательные и др.)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Проводить игры-викторины, конкурсы, эстафеты с семьёй.</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Речевое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Проводить литературные вечера, гостиные, викторины, встречи с работниками библиотеки.</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lastRenderedPageBreak/>
              <w:t xml:space="preserve"> Побуждать поддерживать детское сочинительство.</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Привлекать к совместному с детьми оформлению альбомов, газет, книг и т.п.</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lastRenderedPageBreak/>
              <w:t>Художественно – эстетическое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Развитие детей в процессе овладения изобрази - тельной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Поддерживать стремление родителей развивать художественную деятельность.</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Организовывать выставки семейного художественного творчества (достижения взрослых и детей).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Создавать условия в ДОО для совместных занятий путём организации художественных студий и мастерских (рисунок, живопись, лепка, бисероплетение и пр.).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Побуждать к посещению музея изобразительных искусств, художественных выставок, мастерских художников.</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Развитие детей в процес - се овладения музыкальной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Рассказывать о возможностях музыки, благоприятно воздействующей на психическое здоровье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Рекомендовать музыкальные произведения для прослушивания дома. Информировать родителей о концертах, про- ходящих в учреждениях дополнительного образования и культуры.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Привлекать родителей к совместной музыкально-художественной деятельности с детьми в де</w:t>
            </w:r>
            <w:r w:rsidR="00112EA9">
              <w:rPr>
                <w:rFonts w:ascii="Times New Roman" w:hAnsi="Times New Roman" w:cs="Times New Roman"/>
                <w:sz w:val="24"/>
                <w:szCs w:val="24"/>
              </w:rPr>
              <w:t>тском саду, способствующей воз</w:t>
            </w:r>
            <w:r w:rsidRPr="006665DC">
              <w:rPr>
                <w:rFonts w:ascii="Times New Roman" w:hAnsi="Times New Roman" w:cs="Times New Roman"/>
                <w:sz w:val="24"/>
                <w:szCs w:val="24"/>
              </w:rPr>
              <w:t>никновению ярких эмоций, развитию общения (концерты, музыкально-литературные гостиные, праздники)</w:t>
            </w:r>
          </w:p>
        </w:tc>
      </w:tr>
      <w:tr w:rsidR="006665DC" w:rsidRPr="006665DC" w:rsidTr="006665DC">
        <w:tc>
          <w:tcPr>
            <w:tcW w:w="9356" w:type="dxa"/>
            <w:gridSpan w:val="2"/>
            <w:shd w:val="clear" w:color="auto" w:fill="auto"/>
          </w:tcPr>
          <w:p w:rsidR="006665DC" w:rsidRPr="006665DC" w:rsidRDefault="006665DC" w:rsidP="0077229E">
            <w:pPr>
              <w:autoSpaceDE w:val="0"/>
              <w:autoSpaceDN w:val="0"/>
              <w:adjustRightInd w:val="0"/>
              <w:spacing w:after="0" w:line="240" w:lineRule="auto"/>
              <w:jc w:val="center"/>
              <w:rPr>
                <w:rFonts w:ascii="Times New Roman" w:hAnsi="Times New Roman" w:cs="Times New Roman"/>
                <w:b/>
                <w:sz w:val="24"/>
                <w:szCs w:val="24"/>
              </w:rPr>
            </w:pPr>
            <w:r w:rsidRPr="006665DC">
              <w:rPr>
                <w:rFonts w:ascii="Times New Roman" w:hAnsi="Times New Roman" w:cs="Times New Roman"/>
                <w:b/>
                <w:sz w:val="24"/>
                <w:szCs w:val="24"/>
              </w:rPr>
              <w:t>Физическое развитие</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элементарными нормами и правилами здорового образа жизни</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Разъяснять важность посещения секций, ориентированных на оздоровление дошкольников.</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6665DC" w:rsidRPr="006665DC" w:rsidTr="006665DC">
        <w:tc>
          <w:tcPr>
            <w:tcW w:w="255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Овладение двигательной деятельностью</w:t>
            </w:r>
          </w:p>
        </w:tc>
        <w:tc>
          <w:tcPr>
            <w:tcW w:w="6798" w:type="dxa"/>
            <w:shd w:val="clear" w:color="auto" w:fill="auto"/>
          </w:tcPr>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Разъяснять необходимость создания предпосылок для полноценного физического развития ребёнка.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Ориентировать на формирование у детей положительного отношения к физкультуре и спорту.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Стимулировать к совместным спортивным занятиям (посещение спортивного зала), совместным подвижным играм, прогулкам в лесу; созданию спортивного уголка.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Информировать о задачах физического развития на разных возрастных этапах развития.</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 Информировать о влиянии физических упражнений на организм ребёнка.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Информировать о взаимосвязи показателей физической подготовленности со здоровьем ребёнка.</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r w:rsidRPr="006665DC">
              <w:rPr>
                <w:rFonts w:ascii="Times New Roman" w:hAnsi="Times New Roman" w:cs="Times New Roman"/>
                <w:sz w:val="24"/>
                <w:szCs w:val="24"/>
              </w:rPr>
              <w:t xml:space="preserve">Знакомить с опытом физического воспитания в других семьях, </w:t>
            </w:r>
            <w:r w:rsidRPr="006665DC">
              <w:rPr>
                <w:rFonts w:ascii="Times New Roman" w:hAnsi="Times New Roman" w:cs="Times New Roman"/>
                <w:sz w:val="24"/>
                <w:szCs w:val="24"/>
              </w:rPr>
              <w:lastRenderedPageBreak/>
              <w:t xml:space="preserve">демонстрирующим средства, формы и методы развития важных физических качеств, потребность в движении. </w:t>
            </w:r>
          </w:p>
          <w:p w:rsidR="006665DC" w:rsidRPr="006665DC" w:rsidRDefault="006665DC" w:rsidP="0077229E">
            <w:pPr>
              <w:autoSpaceDE w:val="0"/>
              <w:autoSpaceDN w:val="0"/>
              <w:adjustRightInd w:val="0"/>
              <w:spacing w:after="0" w:line="240" w:lineRule="auto"/>
              <w:jc w:val="both"/>
              <w:rPr>
                <w:rFonts w:ascii="Times New Roman" w:hAnsi="Times New Roman" w:cs="Times New Roman"/>
                <w:sz w:val="24"/>
                <w:szCs w:val="24"/>
              </w:rPr>
            </w:pPr>
          </w:p>
        </w:tc>
      </w:tr>
    </w:tbl>
    <w:p w:rsidR="0077229E" w:rsidRDefault="0077229E" w:rsidP="0077229E">
      <w:pPr>
        <w:spacing w:after="0"/>
        <w:ind w:firstLine="709"/>
        <w:jc w:val="center"/>
        <w:rPr>
          <w:b/>
          <w:color w:val="000000"/>
          <w:sz w:val="28"/>
          <w:szCs w:val="28"/>
        </w:rPr>
      </w:pPr>
    </w:p>
    <w:p w:rsidR="00E75108" w:rsidRDefault="00CA27BE" w:rsidP="0077229E">
      <w:pPr>
        <w:spacing w:after="0"/>
        <w:ind w:firstLine="709"/>
        <w:jc w:val="center"/>
        <w:rPr>
          <w:sz w:val="28"/>
          <w:szCs w:val="28"/>
        </w:rPr>
      </w:pPr>
      <w:r>
        <w:rPr>
          <w:rFonts w:ascii="Times New Roman" w:hAnsi="Times New Roman" w:cs="Times New Roman"/>
          <w:b/>
          <w:color w:val="000000"/>
          <w:sz w:val="24"/>
          <w:szCs w:val="24"/>
        </w:rPr>
        <w:t>8</w:t>
      </w:r>
      <w:r w:rsidR="00E75108" w:rsidRPr="0077229E">
        <w:rPr>
          <w:rFonts w:ascii="Times New Roman" w:hAnsi="Times New Roman" w:cs="Times New Roman"/>
          <w:b/>
          <w:color w:val="000000"/>
          <w:sz w:val="24"/>
          <w:szCs w:val="24"/>
        </w:rPr>
        <w:t>. Иные характеристики содержания Программы</w:t>
      </w:r>
    </w:p>
    <w:p w:rsidR="00E75108" w:rsidRPr="0077229E" w:rsidRDefault="00CA27BE" w:rsidP="0077229E">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77229E">
        <w:rPr>
          <w:rFonts w:ascii="Times New Roman" w:hAnsi="Times New Roman" w:cs="Times New Roman"/>
          <w:b/>
          <w:sz w:val="24"/>
          <w:szCs w:val="24"/>
        </w:rPr>
        <w:t>.1</w:t>
      </w:r>
      <w:r w:rsidR="00E75108" w:rsidRPr="0077229E">
        <w:rPr>
          <w:rFonts w:ascii="Times New Roman" w:hAnsi="Times New Roman" w:cs="Times New Roman"/>
          <w:b/>
          <w:sz w:val="24"/>
          <w:szCs w:val="24"/>
        </w:rPr>
        <w:t>. Педагогическая и психологическая диагностика личностных образовательных результатов детей</w:t>
      </w:r>
    </w:p>
    <w:p w:rsidR="00E75108" w:rsidRPr="0077229E" w:rsidRDefault="00E75108" w:rsidP="0077229E">
      <w:pPr>
        <w:autoSpaceDE w:val="0"/>
        <w:autoSpaceDN w:val="0"/>
        <w:adjustRightInd w:val="0"/>
        <w:spacing w:after="0" w:line="240" w:lineRule="auto"/>
        <w:rPr>
          <w:rFonts w:ascii="Times New Roman" w:hAnsi="Times New Roman" w:cs="Times New Roman"/>
          <w:b/>
          <w:sz w:val="24"/>
          <w:szCs w:val="24"/>
        </w:rPr>
      </w:pPr>
      <w:r w:rsidRPr="0077229E">
        <w:rPr>
          <w:rFonts w:ascii="Times New Roman" w:hAnsi="Times New Roman" w:cs="Times New Roman"/>
          <w:sz w:val="24"/>
          <w:szCs w:val="24"/>
        </w:rPr>
        <w:t xml:space="preserve"> Такая оценка производится педагогическим работником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w:t>
      </w:r>
      <w:r w:rsidRPr="0077229E">
        <w:rPr>
          <w:rFonts w:ascii="Times New Roman" w:hAnsi="Times New Roman" w:cs="Times New Roman"/>
          <w:b/>
          <w:sz w:val="24"/>
          <w:szCs w:val="24"/>
        </w:rPr>
        <w:t xml:space="preserve">образовательных задач: </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 xml:space="preserve"> •</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оптимизации работы с группой детей.</w:t>
      </w:r>
    </w:p>
    <w:p w:rsidR="00E75108" w:rsidRPr="0077229E" w:rsidRDefault="00E75108" w:rsidP="0077229E">
      <w:pPr>
        <w:autoSpaceDE w:val="0"/>
        <w:autoSpaceDN w:val="0"/>
        <w:adjustRightInd w:val="0"/>
        <w:spacing w:after="0" w:line="240" w:lineRule="auto"/>
        <w:rPr>
          <w:rFonts w:ascii="Times New Roman" w:hAnsi="Times New Roman" w:cs="Times New Roman"/>
          <w:sz w:val="24"/>
          <w:szCs w:val="24"/>
        </w:rPr>
      </w:pPr>
      <w:r w:rsidRPr="0077229E">
        <w:rPr>
          <w:rFonts w:ascii="Times New Roman" w:hAnsi="Times New Roman" w:cs="Times New Roman"/>
          <w:sz w:val="24"/>
          <w:szCs w:val="24"/>
        </w:rPr>
        <w:t>На основе целевых ориентиров ФГОС ДО в Программе  сформулированы предполагаемые результаты её освоения детьми разных возрастных групп (см. раздел «Пояснительная записка»). Произведена дифференциация данных целевых ориентиров по возрастам и направлениям организации жизнедеятельности детей (в виде показателей развития) в соответствии с направлениями развития и образования детей (образовательными областями): социально- коммуникативное развитие; познавательное развитие; речевое развитие; художественно-эстетическое развитие; физическое развитие. Данные показатели развития ребёнка в соответствии с возрастом становятся содержательными критериями педагогической диагностики. 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 лизованные методы оценки, доступные педагогам, непосредственно работающим с детьми). Высокоформализованные методы оценки используются специалистами: педагогами-психологами, логопедами.</w:t>
      </w:r>
    </w:p>
    <w:p w:rsidR="00E75108" w:rsidRPr="0077229E" w:rsidRDefault="00E75108" w:rsidP="0077229E">
      <w:pPr>
        <w:autoSpaceDE w:val="0"/>
        <w:autoSpaceDN w:val="0"/>
        <w:adjustRightInd w:val="0"/>
        <w:spacing w:after="0" w:line="240" w:lineRule="auto"/>
        <w:jc w:val="both"/>
        <w:rPr>
          <w:rFonts w:ascii="Times New Roman" w:hAnsi="Times New Roman" w:cs="Times New Roman"/>
          <w:b/>
          <w:sz w:val="24"/>
          <w:szCs w:val="24"/>
        </w:rPr>
      </w:pPr>
      <w:r w:rsidRPr="0077229E">
        <w:rPr>
          <w:rFonts w:ascii="Times New Roman" w:hAnsi="Times New Roman" w:cs="Times New Roman"/>
          <w:sz w:val="24"/>
          <w:szCs w:val="24"/>
        </w:rPr>
        <w:t xml:space="preserve"> </w:t>
      </w:r>
      <w:r w:rsidRPr="0077229E">
        <w:rPr>
          <w:rFonts w:ascii="Times New Roman" w:hAnsi="Times New Roman" w:cs="Times New Roman"/>
          <w:b/>
          <w:sz w:val="24"/>
          <w:szCs w:val="24"/>
        </w:rPr>
        <w:t>Требования к проведению диагностики:</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 xml:space="preserve"> •</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создание эмоционального комфорта ребёнка;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индивидуальный подход к ребёнку, уважение его личности;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учёт интересов и уровня развития ребёнка;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w:t>
      </w:r>
      <w:r w:rsidRPr="0077229E">
        <w:rPr>
          <w:rFonts w:ascii="Times New Roman" w:hAnsi="Cambria Math" w:cs="Times New Roman"/>
          <w:sz w:val="24"/>
          <w:szCs w:val="24"/>
        </w:rPr>
        <w:t> </w:t>
      </w:r>
      <w:r w:rsidRPr="0077229E">
        <w:rPr>
          <w:rFonts w:ascii="Times New Roman" w:hAnsi="Times New Roman" w:cs="Times New Roman"/>
          <w:sz w:val="24"/>
          <w:szCs w:val="24"/>
        </w:rPr>
        <w:t xml:space="preserve"> отбор материалов для каждого ребёнка в зависимости от индивидуальной ситуации развития. Мониторинг проводится в конце года на основе заполнения диагностических листов, содержащих показатели освоения программы для каждого возраста (см. пример такого диагностического листа).  </w:t>
      </w:r>
    </w:p>
    <w:p w:rsidR="00E75108" w:rsidRPr="0077229E" w:rsidRDefault="00E75108" w:rsidP="0077229E">
      <w:pPr>
        <w:autoSpaceDE w:val="0"/>
        <w:autoSpaceDN w:val="0"/>
        <w:adjustRightInd w:val="0"/>
        <w:spacing w:after="0" w:line="240" w:lineRule="auto"/>
        <w:jc w:val="both"/>
        <w:rPr>
          <w:rFonts w:ascii="Times New Roman" w:hAnsi="Times New Roman" w:cs="Times New Roman"/>
          <w:sz w:val="24"/>
          <w:szCs w:val="24"/>
        </w:rPr>
      </w:pPr>
      <w:r w:rsidRPr="0077229E">
        <w:rPr>
          <w:rFonts w:ascii="Times New Roman"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 По результатам этой оценки составляются индивидуальные программы и рекомендации по коррекции развития ребёнка.</w:t>
      </w:r>
    </w:p>
    <w:p w:rsidR="00E75108" w:rsidRPr="0077229E" w:rsidRDefault="00E75108" w:rsidP="0077229E">
      <w:pPr>
        <w:spacing w:after="0" w:line="240" w:lineRule="auto"/>
        <w:rPr>
          <w:rFonts w:ascii="Times New Roman" w:hAnsi="Times New Roman" w:cs="Times New Roman"/>
          <w:b/>
          <w:sz w:val="24"/>
          <w:szCs w:val="24"/>
        </w:rPr>
      </w:pPr>
    </w:p>
    <w:p w:rsidR="00E75108" w:rsidRPr="00F7168E" w:rsidRDefault="00F42D89" w:rsidP="0077229E">
      <w:pPr>
        <w:spacing w:after="0"/>
        <w:jc w:val="center"/>
        <w:rPr>
          <w:rFonts w:ascii="Times New Roman" w:hAnsi="Times New Roman" w:cs="Times New Roman"/>
          <w:b/>
          <w:szCs w:val="28"/>
        </w:rPr>
      </w:pPr>
      <w:r>
        <w:rPr>
          <w:rFonts w:ascii="Times New Roman" w:hAnsi="Times New Roman" w:cs="Times New Roman"/>
          <w:b/>
          <w:szCs w:val="28"/>
        </w:rPr>
        <w:t>8.</w:t>
      </w:r>
      <w:r w:rsidR="00F7168E">
        <w:rPr>
          <w:rFonts w:ascii="Times New Roman" w:hAnsi="Times New Roman" w:cs="Times New Roman"/>
          <w:b/>
          <w:szCs w:val="28"/>
        </w:rPr>
        <w:t>2.</w:t>
      </w:r>
      <w:r w:rsidR="00E75108" w:rsidRPr="00F7168E">
        <w:rPr>
          <w:rFonts w:ascii="Times New Roman" w:hAnsi="Times New Roman" w:cs="Times New Roman"/>
          <w:b/>
          <w:szCs w:val="28"/>
        </w:rPr>
        <w:t xml:space="preserve"> Преемственность дошкольного и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Программа преемственности дошкольного и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Цель: </w:t>
      </w:r>
      <w:r w:rsidRPr="00BE3A7E">
        <w:rPr>
          <w:color w:val="000000"/>
        </w:rPr>
        <w:t>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Задачи:</w:t>
      </w:r>
    </w:p>
    <w:p w:rsidR="00BE3A7E" w:rsidRPr="00BE3A7E" w:rsidRDefault="00BE3A7E" w:rsidP="00E65198">
      <w:pPr>
        <w:pStyle w:val="p20"/>
        <w:shd w:val="clear" w:color="auto" w:fill="FFFFFF"/>
        <w:spacing w:before="0" w:beforeAutospacing="0" w:after="0" w:afterAutospacing="0"/>
        <w:jc w:val="both"/>
        <w:rPr>
          <w:color w:val="000000"/>
        </w:rPr>
      </w:pPr>
      <w:r w:rsidRPr="00BE3A7E">
        <w:rPr>
          <w:color w:val="000000"/>
        </w:rPr>
        <w:t>1.Согласовать цели и задачи дошкольного и школьного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2.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lastRenderedPageBreak/>
        <w:t>3.Обеспечить условия для реализации плавного, бесстрессового перехода детей от игровой к учебной деятельности.</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4.Преемственность учебных планов и программ дошкольного и школьного начального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Пояснительная записка.</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Школа и детский сад нацелены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Организация работы по предшкольному обучению детей старшего дошкольного возраста осуществляется по следующим</w:t>
      </w:r>
      <w:r w:rsidRPr="00BE3A7E">
        <w:rPr>
          <w:rStyle w:val="s1"/>
          <w:b/>
          <w:bCs/>
          <w:color w:val="000000"/>
        </w:rPr>
        <w:t> </w:t>
      </w:r>
      <w:r w:rsidRPr="00BE3A7E">
        <w:rPr>
          <w:rStyle w:val="s6"/>
          <w:color w:val="000000"/>
          <w:u w:val="single"/>
        </w:rPr>
        <w:t>направлениям</w:t>
      </w:r>
      <w:r w:rsidRPr="00BE3A7E">
        <w:rPr>
          <w:color w:val="000000"/>
        </w:rPr>
        <w:t>:</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организационно-методическое обеспечение;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работа с детьми;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работа с родителями.</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Организационно-методическое обеспечение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Совместные педагогические советы по вопросам преемственности.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Совместные заседания МО по вопросам эффективности работы учителей и воспитателей детского сада по подготовке детей к обучению в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Семинары-практикумы.</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Взаимопосещения занятий. Изучение опыта использования вариативных форм, методов и приёмов работы в практике учителей и воспитателей.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Разработку и создание единой системы диагностических методик “предшкольного” образования.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Работа с детьми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Организацию адаптационных занятий с детьми в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Совместное проведение праздников, спортивных мероприятий.</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Система взаимодействия педагога и родителей включает:</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Совместное проведение родительских собраний.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Проведение дней открытых дверей.</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Посещение уроков и адаптационных занятий родителями.</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Открытые занятия педагогов дополнительного образования.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Консультации психолога и учителя.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Организация экскурсий по школе.</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Привлечение родителей к организации детских праздников, спортивных соревнований.</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Взаимодействие детского сада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w:t>
      </w:r>
    </w:p>
    <w:p w:rsidR="00BE3A7E" w:rsidRPr="00BE3A7E" w:rsidRDefault="00BE3A7E" w:rsidP="00BE3A7E">
      <w:pPr>
        <w:pStyle w:val="p3"/>
        <w:shd w:val="clear" w:color="auto" w:fill="FFFFFF"/>
        <w:spacing w:before="0" w:beforeAutospacing="0" w:after="0" w:afterAutospacing="0"/>
        <w:jc w:val="both"/>
        <w:rPr>
          <w:color w:val="000000"/>
        </w:rPr>
      </w:pPr>
      <w:r w:rsidRPr="00BE3A7E">
        <w:rPr>
          <w:rStyle w:val="s1"/>
          <w:b/>
          <w:bCs/>
          <w:color w:val="000000"/>
        </w:rPr>
        <w:t>Ожидаемые результаты.</w:t>
      </w:r>
    </w:p>
    <w:p w:rsidR="00E65198" w:rsidRDefault="00BE3A7E" w:rsidP="00BE3A7E">
      <w:pPr>
        <w:pStyle w:val="p3"/>
        <w:shd w:val="clear" w:color="auto" w:fill="FFFFFF"/>
        <w:spacing w:before="0" w:beforeAutospacing="0" w:after="0" w:afterAutospacing="0"/>
        <w:jc w:val="both"/>
        <w:rPr>
          <w:rStyle w:val="apple-converted-space"/>
          <w:b/>
          <w:bCs/>
          <w:color w:val="000000"/>
        </w:rPr>
      </w:pPr>
      <w:r w:rsidRPr="00BE3A7E">
        <w:rPr>
          <w:rStyle w:val="s1"/>
          <w:b/>
          <w:bCs/>
          <w:color w:val="000000"/>
        </w:rPr>
        <w:t>Такая целенаправленная работа по подготовке детей к школе должна способствовать:</w:t>
      </w:r>
      <w:r w:rsidRPr="00BE3A7E">
        <w:rPr>
          <w:rStyle w:val="apple-converted-space"/>
          <w:b/>
          <w:bCs/>
          <w:color w:val="000000"/>
        </w:rPr>
        <w:t> </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1</w:t>
      </w:r>
      <w:r w:rsidRPr="00BE3A7E">
        <w:rPr>
          <w:rStyle w:val="s1"/>
          <w:b/>
          <w:bCs/>
          <w:color w:val="000000"/>
        </w:rPr>
        <w:t>.</w:t>
      </w:r>
      <w:r w:rsidRPr="00BE3A7E">
        <w:rPr>
          <w:color w:val="000000"/>
        </w:rPr>
        <w:t>Созданию и совершенствованию благоприятных условий для обеспечения: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личностного развития ребенка;</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укрепления психического и физического здоровья;</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целостного восприятия картины окружающего мира;</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sym w:font="Symbol" w:char="F0B7"/>
      </w:r>
      <w:r w:rsidRPr="00BE3A7E">
        <w:rPr>
          <w:rStyle w:val="s3"/>
          <w:rFonts w:ascii="Cambria Math" w:hAnsi="Cambria Math"/>
          <w:color w:val="000000"/>
        </w:rPr>
        <w:t>​</w:t>
      </w:r>
      <w:r w:rsidRPr="00BE3A7E">
        <w:rPr>
          <w:rStyle w:val="s3"/>
          <w:color w:val="000000"/>
        </w:rPr>
        <w:t> </w:t>
      </w:r>
      <w:r w:rsidRPr="00BE3A7E">
        <w:rPr>
          <w:color w:val="000000"/>
        </w:rPr>
        <w:t>формирования социально-нравственных норм и готовности к школьному обучению;</w:t>
      </w:r>
    </w:p>
    <w:p w:rsidR="00BE3A7E" w:rsidRPr="00BE3A7E" w:rsidRDefault="00BE3A7E" w:rsidP="00BE3A7E">
      <w:pPr>
        <w:pStyle w:val="p4"/>
        <w:shd w:val="clear" w:color="auto" w:fill="FFFFFF"/>
        <w:spacing w:before="0" w:beforeAutospacing="0" w:after="0" w:afterAutospacing="0"/>
        <w:ind w:left="720" w:hanging="360"/>
        <w:jc w:val="both"/>
        <w:rPr>
          <w:color w:val="000000"/>
        </w:rPr>
      </w:pPr>
      <w:r w:rsidRPr="00BE3A7E">
        <w:rPr>
          <w:rStyle w:val="s3"/>
          <w:color w:val="000000"/>
        </w:rPr>
        <w:lastRenderedPageBreak/>
        <w:sym w:font="Symbol" w:char="F0B7"/>
      </w:r>
      <w:r w:rsidRPr="00BE3A7E">
        <w:rPr>
          <w:rStyle w:val="s3"/>
          <w:rFonts w:ascii="Cambria Math" w:hAnsi="Cambria Math"/>
          <w:color w:val="000000"/>
        </w:rPr>
        <w:t>​</w:t>
      </w:r>
      <w:r w:rsidRPr="00BE3A7E">
        <w:rPr>
          <w:rStyle w:val="s3"/>
          <w:color w:val="000000"/>
        </w:rPr>
        <w:t> </w:t>
      </w:r>
      <w:r w:rsidRPr="00BE3A7E">
        <w:rPr>
          <w:color w:val="000000"/>
        </w:rPr>
        <w:t>преодоления разноуровневой подготовки.</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2.Созданию единой системы диагностических методик за достигнутым уровнем развития детей и дальнейшего прогнозирования его развития.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3.Совершенствованию форм организации воспитательно-образовательного процесса и методов обучения в детском саду и начальной школе.</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4.Обеспечению более успешной адаптации детей к обучению в начальных классах, сохранению желания дошкольников учиться и развиваться</w:t>
      </w:r>
    </w:p>
    <w:p w:rsidR="00BE3A7E" w:rsidRPr="00BE3A7E" w:rsidRDefault="00BE3A7E" w:rsidP="00BE3A7E">
      <w:pPr>
        <w:pStyle w:val="p3"/>
        <w:shd w:val="clear" w:color="auto" w:fill="FFFFFF"/>
        <w:spacing w:before="0" w:beforeAutospacing="0" w:after="0" w:afterAutospacing="0"/>
        <w:jc w:val="both"/>
        <w:rPr>
          <w:color w:val="000000"/>
        </w:rPr>
      </w:pPr>
      <w:r w:rsidRPr="00BE3A7E">
        <w:rPr>
          <w:color w:val="000000"/>
        </w:rPr>
        <w:t>5.Для педагогов школы организация работы по предшкольному образованию дает возможность лучше понять детей и выстроить свою работу в соответствии с их развитием.</w:t>
      </w:r>
    </w:p>
    <w:p w:rsidR="00F7168E" w:rsidRDefault="00F7168E" w:rsidP="00BE3A7E">
      <w:pPr>
        <w:spacing w:after="0"/>
        <w:jc w:val="both"/>
        <w:rPr>
          <w:b/>
          <w:szCs w:val="28"/>
        </w:rPr>
      </w:pPr>
    </w:p>
    <w:p w:rsidR="005502E6" w:rsidRPr="000219A1" w:rsidRDefault="005502E6" w:rsidP="00A17087">
      <w:pPr>
        <w:widowControl w:val="0"/>
        <w:suppressAutoHyphens/>
        <w:spacing w:after="0" w:line="240" w:lineRule="auto"/>
        <w:contextualSpacing/>
        <w:jc w:val="center"/>
        <w:rPr>
          <w:rFonts w:ascii="Times New Roman" w:hAnsi="Times New Roman" w:cs="Times New Roman"/>
          <w:sz w:val="24"/>
          <w:szCs w:val="24"/>
        </w:rPr>
      </w:pPr>
      <w:r w:rsidRPr="000219A1">
        <w:rPr>
          <w:rFonts w:ascii="Times New Roman" w:hAnsi="Times New Roman" w:cs="Times New Roman"/>
          <w:b/>
          <w:sz w:val="24"/>
          <w:szCs w:val="24"/>
          <w:lang w:val="en-US"/>
        </w:rPr>
        <w:t>III</w:t>
      </w:r>
      <w:r w:rsidRPr="000219A1">
        <w:rPr>
          <w:rFonts w:ascii="Times New Roman" w:hAnsi="Times New Roman" w:cs="Times New Roman"/>
          <w:b/>
          <w:sz w:val="24"/>
          <w:szCs w:val="24"/>
        </w:rPr>
        <w:t>.</w:t>
      </w:r>
      <w:r w:rsidRPr="000219A1">
        <w:rPr>
          <w:rFonts w:ascii="Times New Roman" w:hAnsi="Times New Roman" w:cs="Times New Roman"/>
          <w:sz w:val="24"/>
          <w:szCs w:val="24"/>
        </w:rPr>
        <w:t xml:space="preserve"> </w:t>
      </w:r>
      <w:r w:rsidRPr="000219A1">
        <w:rPr>
          <w:rFonts w:ascii="Times New Roman" w:hAnsi="Times New Roman" w:cs="Times New Roman"/>
          <w:b/>
          <w:sz w:val="24"/>
          <w:szCs w:val="24"/>
        </w:rPr>
        <w:t>О</w:t>
      </w:r>
      <w:r w:rsidR="00F42D89">
        <w:rPr>
          <w:rFonts w:ascii="Times New Roman" w:hAnsi="Times New Roman" w:cs="Times New Roman"/>
          <w:b/>
          <w:sz w:val="24"/>
          <w:szCs w:val="24"/>
        </w:rPr>
        <w:t>РГАНИЗАЦТОННЫЙ РАЗДЕЛ</w:t>
      </w:r>
    </w:p>
    <w:p w:rsidR="00A17087" w:rsidRPr="00A17087" w:rsidRDefault="005502E6" w:rsidP="00A17087">
      <w:pPr>
        <w:pStyle w:val="a3"/>
        <w:widowControl w:val="0"/>
        <w:numPr>
          <w:ilvl w:val="0"/>
          <w:numId w:val="32"/>
        </w:numPr>
        <w:suppressAutoHyphens/>
        <w:spacing w:after="0" w:line="240" w:lineRule="auto"/>
        <w:jc w:val="center"/>
        <w:rPr>
          <w:rFonts w:ascii="Times New Roman" w:hAnsi="Times New Roman" w:cs="Times New Roman"/>
          <w:b/>
          <w:sz w:val="24"/>
          <w:szCs w:val="24"/>
        </w:rPr>
      </w:pPr>
      <w:r w:rsidRPr="00A17087">
        <w:rPr>
          <w:rFonts w:ascii="Times New Roman" w:hAnsi="Times New Roman" w:cs="Times New Roman"/>
          <w:b/>
          <w:sz w:val="24"/>
          <w:szCs w:val="24"/>
        </w:rPr>
        <w:t>Материально-техническое обеспечение Программы</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xml:space="preserve">Наряду с материалами, представленными в групповых комнатах (уголках книги, природы, развития движений, музыкально-театрализованном, игровом), имеются дополнительные помещения: музыкальный зал, совмещенный с физкультурным. </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Оборудование для развивающей предметно-пространственной среды соответствует требованиям ФГОС ДО:</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отвечает особенностям каждого возрастного периода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-обеспечивают максимальную реализацию образовательного потенциала пространства детского сада, группы, 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из развития, возможности общения и совместной деятельности детей и взрослых, двигательной активности детей, а также возможности для уединения, учета национально-культурных, климатических условий, в которых осуществляется образовательная деятельность. Созданная среда обеспечивает игровую, познавательную, исследовательскую, творческую активность, эмоциональное благополучие, возможность самовыражения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b/>
          <w:sz w:val="24"/>
          <w:szCs w:val="24"/>
        </w:rPr>
        <w:t>Трансформируемость</w:t>
      </w:r>
      <w:r w:rsidRPr="00A17087">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b/>
          <w:sz w:val="24"/>
          <w:szCs w:val="24"/>
        </w:rPr>
        <w:t>Полифункциональность</w:t>
      </w:r>
      <w:r w:rsidRPr="00A17087">
        <w:rPr>
          <w:rFonts w:ascii="Times New Roman" w:hAnsi="Times New Roman"/>
          <w:sz w:val="24"/>
          <w:szCs w:val="24"/>
        </w:rPr>
        <w:t xml:space="preserve"> материалов предполагает возможность разнообразного использования различных составляющих предметной среды, например, мебели, мягких модулей, ширм и т.д.</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Вариативность среды предполагает:</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в зависимости от темы проекта.</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Доступность среды предполагает:</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-свободный доступ детей к играм, игрушкам, материалам, пособиям, обеспечивающим все основные виды детской активности;</w:t>
      </w:r>
    </w:p>
    <w:p w:rsidR="00A17087"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 xml:space="preserve"> - исправность и сохранность материалов и оборудования.</w:t>
      </w:r>
    </w:p>
    <w:p w:rsidR="005502E6" w:rsidRPr="00A17087" w:rsidRDefault="00A17087" w:rsidP="00A17087">
      <w:pPr>
        <w:spacing w:after="0" w:line="240" w:lineRule="auto"/>
        <w:jc w:val="both"/>
        <w:rPr>
          <w:rFonts w:ascii="Times New Roman" w:hAnsi="Times New Roman"/>
          <w:sz w:val="24"/>
          <w:szCs w:val="24"/>
        </w:rPr>
      </w:pPr>
      <w:r w:rsidRPr="00A17087">
        <w:rPr>
          <w:rFonts w:ascii="Times New Roman" w:hAnsi="Times New Roman"/>
          <w:sz w:val="24"/>
          <w:szCs w:val="24"/>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17087" w:rsidRPr="00A17087" w:rsidRDefault="00A17087" w:rsidP="00A17087">
      <w:pPr>
        <w:spacing w:after="0" w:line="240" w:lineRule="auto"/>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4852"/>
      </w:tblGrid>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Вид помещения функциональное использование</w:t>
            </w:r>
          </w:p>
        </w:tc>
        <w:tc>
          <w:tcPr>
            <w:tcW w:w="4852"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Оснащение</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Групповая комната</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речи</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lastRenderedPageBreak/>
              <w:t>Ознакомление с окружающим миром</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Ознакомление с художественной литературой и художественно – прикладным творчеством</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элементарных математических представлений</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Обучение грамоте</w:t>
            </w:r>
          </w:p>
          <w:p w:rsidR="00D9676F" w:rsidRPr="00A17087" w:rsidRDefault="00D9676F" w:rsidP="00A17087">
            <w:pPr>
              <w:numPr>
                <w:ilvl w:val="0"/>
                <w:numId w:val="19"/>
              </w:numPr>
              <w:spacing w:after="0" w:line="240" w:lineRule="auto"/>
              <w:jc w:val="both"/>
              <w:rPr>
                <w:rFonts w:ascii="Times New Roman" w:hAnsi="Times New Roman" w:cs="Times New Roman"/>
                <w:b/>
                <w:sz w:val="24"/>
                <w:szCs w:val="24"/>
              </w:rPr>
            </w:pPr>
            <w:r w:rsidRPr="00A17087">
              <w:rPr>
                <w:rFonts w:ascii="Times New Roman" w:hAnsi="Times New Roman" w:cs="Times New Roman"/>
                <w:sz w:val="24"/>
                <w:szCs w:val="24"/>
              </w:rPr>
              <w:t>Развитие элементарных историко-географических представлений</w:t>
            </w:r>
          </w:p>
        </w:tc>
        <w:tc>
          <w:tcPr>
            <w:tcW w:w="4852" w:type="dxa"/>
          </w:tcPr>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lastRenderedPageBreak/>
              <w:t>Дидактические игры на развитие психических функций – мышления, внимания, памяти, воображения</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lastRenderedPageBreak/>
              <w:t>Дидактические материалы по сенсорике, математике, развитию речи, обучению грамоте</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Карта России</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Муляжи овощей и фруктов</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Календарь погоды</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Плакаты и наборы дидактических наглядных материалов с изображением животных, птиц, насекомых, обитателей морей, рептилий, растений</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Магнитофон, аудиозаписи</w:t>
            </w:r>
          </w:p>
          <w:p w:rsidR="00D9676F" w:rsidRPr="00A17087" w:rsidRDefault="00D9676F" w:rsidP="00A17087">
            <w:pPr>
              <w:numPr>
                <w:ilvl w:val="0"/>
                <w:numId w:val="19"/>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Детская мебель для практической деятельности</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lastRenderedPageBreak/>
              <w:t>Групповая комната</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Сюжетно – ролевые игры</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Самообслуживание</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Трудовая деятельность</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Самостоятельная творческая деятельность</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Ознакомление с природой, труд в природе</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Игровая деятельность</w:t>
            </w:r>
          </w:p>
        </w:tc>
        <w:tc>
          <w:tcPr>
            <w:tcW w:w="4852" w:type="dxa"/>
          </w:tcPr>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Детская мебель для практической деятельности</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Книжный уголок</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Уголок для изобразительной детской деятельности</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Игровая мебель. Атрибуты для сюжетно – ролевых игр: «Семья», «Магазин», «Парикмахерская», «Больница», «Школа»</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Конструкторы различных видов</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Головоломки, мозаики, пазлы, настольные игры, лото.</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Развивающие игры по математике, логике</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Различные виды театров</w:t>
            </w:r>
          </w:p>
          <w:p w:rsidR="00D9676F" w:rsidRPr="00A17087" w:rsidRDefault="00D9676F" w:rsidP="00A17087">
            <w:pPr>
              <w:numPr>
                <w:ilvl w:val="0"/>
                <w:numId w:val="20"/>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Физкультурное оборудование для гимнастики: ребристая дорожка, обручи, мячи</w:t>
            </w:r>
          </w:p>
        </w:tc>
      </w:tr>
      <w:tr w:rsidR="00D9676F" w:rsidRPr="00A17087" w:rsidTr="00D9676F">
        <w:tc>
          <w:tcPr>
            <w:tcW w:w="4504" w:type="dxa"/>
          </w:tcPr>
          <w:p w:rsidR="00D9676F" w:rsidRPr="00640DE8" w:rsidRDefault="00D9676F" w:rsidP="00640DE8">
            <w:pPr>
              <w:pStyle w:val="a3"/>
              <w:numPr>
                <w:ilvl w:val="0"/>
                <w:numId w:val="20"/>
              </w:numPr>
              <w:spacing w:after="0" w:line="240" w:lineRule="auto"/>
              <w:jc w:val="both"/>
              <w:rPr>
                <w:rFonts w:ascii="Times New Roman" w:hAnsi="Times New Roman" w:cs="Times New Roman"/>
                <w:sz w:val="24"/>
                <w:szCs w:val="24"/>
              </w:rPr>
            </w:pPr>
            <w:r w:rsidRPr="00640DE8">
              <w:rPr>
                <w:rFonts w:ascii="Times New Roman" w:hAnsi="Times New Roman" w:cs="Times New Roman"/>
                <w:sz w:val="24"/>
                <w:szCs w:val="24"/>
              </w:rPr>
              <w:t>Информационно – просветительская работа с родителями</w:t>
            </w:r>
          </w:p>
        </w:tc>
        <w:tc>
          <w:tcPr>
            <w:tcW w:w="4852" w:type="dxa"/>
          </w:tcPr>
          <w:p w:rsidR="00D9676F" w:rsidRPr="00640DE8" w:rsidRDefault="00D9676F" w:rsidP="00640DE8">
            <w:pPr>
              <w:pStyle w:val="a3"/>
              <w:numPr>
                <w:ilvl w:val="0"/>
                <w:numId w:val="33"/>
              </w:numPr>
              <w:spacing w:after="0" w:line="240" w:lineRule="auto"/>
              <w:jc w:val="both"/>
              <w:rPr>
                <w:rFonts w:ascii="Times New Roman" w:hAnsi="Times New Roman" w:cs="Times New Roman"/>
                <w:sz w:val="24"/>
                <w:szCs w:val="24"/>
              </w:rPr>
            </w:pPr>
            <w:r w:rsidRPr="00640DE8">
              <w:rPr>
                <w:rFonts w:ascii="Times New Roman" w:hAnsi="Times New Roman" w:cs="Times New Roman"/>
                <w:sz w:val="24"/>
                <w:szCs w:val="24"/>
              </w:rPr>
              <w:t>Выставки детского творчества</w:t>
            </w:r>
          </w:p>
          <w:p w:rsidR="00D9676F" w:rsidRPr="00A17087" w:rsidRDefault="00D9676F" w:rsidP="00A17087">
            <w:pPr>
              <w:numPr>
                <w:ilvl w:val="0"/>
                <w:numId w:val="21"/>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Наглядно – информационный материал</w:t>
            </w:r>
          </w:p>
        </w:tc>
      </w:tr>
      <w:tr w:rsidR="00D9676F" w:rsidRPr="00A17087" w:rsidTr="00D9676F">
        <w:tc>
          <w:tcPr>
            <w:tcW w:w="4504" w:type="dxa"/>
          </w:tcPr>
          <w:p w:rsidR="00D9676F" w:rsidRPr="00A17087" w:rsidRDefault="00D9676F" w:rsidP="00A17087">
            <w:pPr>
              <w:spacing w:after="0" w:line="240" w:lineRule="auto"/>
              <w:jc w:val="both"/>
              <w:rPr>
                <w:rFonts w:ascii="Times New Roman" w:hAnsi="Times New Roman" w:cs="Times New Roman"/>
                <w:b/>
                <w:sz w:val="24"/>
                <w:szCs w:val="24"/>
              </w:rPr>
            </w:pPr>
            <w:r w:rsidRPr="00A17087">
              <w:rPr>
                <w:rFonts w:ascii="Times New Roman" w:hAnsi="Times New Roman" w:cs="Times New Roman"/>
                <w:b/>
                <w:sz w:val="24"/>
                <w:szCs w:val="24"/>
              </w:rPr>
              <w:t>Физкультурный зал</w:t>
            </w:r>
          </w:p>
          <w:p w:rsidR="00D9676F" w:rsidRPr="00A17087" w:rsidRDefault="00D9676F" w:rsidP="00A17087">
            <w:pPr>
              <w:numPr>
                <w:ilvl w:val="0"/>
                <w:numId w:val="22"/>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Физкультурные занятия</w:t>
            </w:r>
          </w:p>
          <w:p w:rsidR="00D9676F" w:rsidRPr="00A17087" w:rsidRDefault="00D9676F" w:rsidP="00A17087">
            <w:pPr>
              <w:numPr>
                <w:ilvl w:val="0"/>
                <w:numId w:val="22"/>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Спортивные досуги</w:t>
            </w:r>
          </w:p>
          <w:p w:rsidR="00D9676F" w:rsidRPr="00640DE8" w:rsidRDefault="00D9676F" w:rsidP="00640DE8">
            <w:pPr>
              <w:numPr>
                <w:ilvl w:val="0"/>
                <w:numId w:val="22"/>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Развлечения, праздники</w:t>
            </w:r>
          </w:p>
        </w:tc>
        <w:tc>
          <w:tcPr>
            <w:tcW w:w="4852" w:type="dxa"/>
          </w:tcPr>
          <w:p w:rsidR="00D9676F" w:rsidRPr="00A17087" w:rsidRDefault="00D9676F" w:rsidP="00A17087">
            <w:pPr>
              <w:numPr>
                <w:ilvl w:val="0"/>
                <w:numId w:val="22"/>
              </w:numPr>
              <w:spacing w:after="0" w:line="240" w:lineRule="auto"/>
              <w:jc w:val="both"/>
              <w:rPr>
                <w:rFonts w:ascii="Times New Roman" w:hAnsi="Times New Roman" w:cs="Times New Roman"/>
                <w:sz w:val="24"/>
                <w:szCs w:val="24"/>
              </w:rPr>
            </w:pPr>
            <w:r w:rsidRPr="00A17087">
              <w:rPr>
                <w:rFonts w:ascii="Times New Roman" w:hAnsi="Times New Roman" w:cs="Times New Roman"/>
                <w:sz w:val="24"/>
                <w:szCs w:val="24"/>
              </w:rPr>
              <w:t>Спортивное оборудование для прыжков, метания</w:t>
            </w:r>
          </w:p>
          <w:p w:rsidR="00D9676F" w:rsidRPr="00A17087" w:rsidRDefault="00D9676F" w:rsidP="00A17087">
            <w:pPr>
              <w:spacing w:after="0" w:line="240" w:lineRule="auto"/>
              <w:ind w:left="720"/>
              <w:jc w:val="both"/>
              <w:rPr>
                <w:rFonts w:ascii="Times New Roman" w:hAnsi="Times New Roman" w:cs="Times New Roman"/>
                <w:sz w:val="24"/>
                <w:szCs w:val="24"/>
              </w:rPr>
            </w:pPr>
          </w:p>
        </w:tc>
      </w:tr>
    </w:tbl>
    <w:p w:rsidR="00FE0311" w:rsidRDefault="008E19D3" w:rsidP="00907FEA">
      <w:pPr>
        <w:widowControl w:val="0"/>
        <w:suppressAutoHyphens/>
        <w:spacing w:after="0"/>
        <w:contextualSpacing/>
        <w:jc w:val="center"/>
        <w:rPr>
          <w:rFonts w:ascii="Times New Roman" w:hAnsi="Times New Roman" w:cs="Times New Roman"/>
          <w:b/>
          <w:sz w:val="24"/>
          <w:szCs w:val="24"/>
        </w:rPr>
      </w:pPr>
      <w:r w:rsidRPr="00907FEA">
        <w:rPr>
          <w:rFonts w:ascii="Times New Roman" w:hAnsi="Times New Roman" w:cs="Times New Roman"/>
          <w:b/>
          <w:sz w:val="24"/>
          <w:szCs w:val="24"/>
        </w:rPr>
        <w:t xml:space="preserve">2. Обеспеченность методическими материалами и средствами обучения и </w:t>
      </w:r>
    </w:p>
    <w:p w:rsidR="008E19D3" w:rsidRPr="00907FEA" w:rsidRDefault="008E19D3" w:rsidP="00907FEA">
      <w:pPr>
        <w:widowControl w:val="0"/>
        <w:suppressAutoHyphens/>
        <w:spacing w:after="0"/>
        <w:contextualSpacing/>
        <w:jc w:val="center"/>
        <w:rPr>
          <w:rFonts w:ascii="Times New Roman" w:hAnsi="Times New Roman" w:cs="Times New Roman"/>
          <w:b/>
          <w:sz w:val="24"/>
          <w:szCs w:val="24"/>
        </w:rPr>
      </w:pPr>
      <w:r w:rsidRPr="00907FEA">
        <w:rPr>
          <w:rFonts w:ascii="Times New Roman" w:hAnsi="Times New Roman" w:cs="Times New Roman"/>
          <w:b/>
          <w:sz w:val="24"/>
          <w:szCs w:val="24"/>
        </w:rPr>
        <w:t>воспитания</w:t>
      </w:r>
    </w:p>
    <w:p w:rsidR="008E19D3" w:rsidRPr="00907FEA" w:rsidRDefault="008E19D3" w:rsidP="00907FEA">
      <w:pPr>
        <w:widowControl w:val="0"/>
        <w:suppressAutoHyphens/>
        <w:spacing w:after="0" w:line="240" w:lineRule="auto"/>
        <w:contextualSpacing/>
        <w:rPr>
          <w:rFonts w:ascii="Times New Roman" w:hAnsi="Times New Roman" w:cs="Times New Roman"/>
          <w:sz w:val="24"/>
          <w:szCs w:val="24"/>
        </w:rPr>
      </w:pPr>
      <w:r w:rsidRPr="00907FEA">
        <w:rPr>
          <w:rFonts w:ascii="Times New Roman" w:hAnsi="Times New Roman" w:cs="Times New Roman"/>
          <w:sz w:val="24"/>
          <w:szCs w:val="24"/>
        </w:rPr>
        <w:t>Программа дошкольного образования «Мозаика»</w:t>
      </w:r>
    </w:p>
    <w:p w:rsidR="008E19D3" w:rsidRPr="00907FEA" w:rsidRDefault="008E19D3" w:rsidP="00C8682E">
      <w:pPr>
        <w:widowControl w:val="0"/>
        <w:numPr>
          <w:ilvl w:val="0"/>
          <w:numId w:val="23"/>
        </w:numPr>
        <w:suppressAutoHyphens/>
        <w:spacing w:after="0" w:line="240" w:lineRule="auto"/>
        <w:contextualSpacing/>
        <w:jc w:val="both"/>
        <w:rPr>
          <w:rFonts w:ascii="Times New Roman" w:hAnsi="Times New Roman" w:cs="Times New Roman"/>
          <w:sz w:val="24"/>
          <w:szCs w:val="24"/>
        </w:rPr>
      </w:pPr>
      <w:r w:rsidRPr="00907FEA">
        <w:rPr>
          <w:rFonts w:ascii="Times New Roman" w:hAnsi="Times New Roman" w:cs="Times New Roman"/>
          <w:sz w:val="24"/>
          <w:szCs w:val="24"/>
        </w:rPr>
        <w:t>В.Ю.Белькович, Н.В.Гребенкина, И.А.Кильдышева «Примерная основная образовательная программа дошкольного образования»</w:t>
      </w:r>
    </w:p>
    <w:p w:rsidR="008E19D3" w:rsidRDefault="008E19D3" w:rsidP="00C8682E">
      <w:pPr>
        <w:widowControl w:val="0"/>
        <w:numPr>
          <w:ilvl w:val="0"/>
          <w:numId w:val="23"/>
        </w:numPr>
        <w:suppressAutoHyphens/>
        <w:spacing w:after="0" w:line="240" w:lineRule="auto"/>
        <w:contextualSpacing/>
        <w:jc w:val="both"/>
        <w:rPr>
          <w:rFonts w:ascii="Times New Roman" w:hAnsi="Times New Roman" w:cs="Times New Roman"/>
          <w:sz w:val="24"/>
          <w:szCs w:val="24"/>
        </w:rPr>
      </w:pPr>
      <w:r w:rsidRPr="00907FEA">
        <w:rPr>
          <w:rFonts w:ascii="Times New Roman" w:hAnsi="Times New Roman" w:cs="Times New Roman"/>
          <w:sz w:val="24"/>
          <w:szCs w:val="24"/>
        </w:rPr>
        <w:t>В.Ю.Белькович, Н.В.Гребенкина, И.А.Кильдышева «Методические рекомендации к примерной основной образовательной программе дошкольного образования «Мозаика»»</w:t>
      </w:r>
    </w:p>
    <w:p w:rsidR="00907FEA" w:rsidRPr="00907FEA" w:rsidRDefault="00907FEA" w:rsidP="00C8682E">
      <w:pPr>
        <w:widowControl w:val="0"/>
        <w:suppressAutoHyphens/>
        <w:spacing w:after="0" w:line="240" w:lineRule="auto"/>
        <w:ind w:left="720"/>
        <w:contextualSpacing/>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4031"/>
        <w:gridCol w:w="3315"/>
      </w:tblGrid>
      <w:tr w:rsidR="00576D55" w:rsidRPr="007A4D66" w:rsidTr="00576D55">
        <w:tc>
          <w:tcPr>
            <w:tcW w:w="2003" w:type="dxa"/>
            <w:shd w:val="clear" w:color="auto" w:fill="auto"/>
          </w:tcPr>
          <w:p w:rsidR="00576D55" w:rsidRPr="00C8682E" w:rsidRDefault="00576D55" w:rsidP="00C8682E">
            <w:pPr>
              <w:widowControl w:val="0"/>
              <w:suppressAutoHyphens/>
              <w:spacing w:after="0"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Образовательная область</w:t>
            </w:r>
          </w:p>
        </w:tc>
        <w:tc>
          <w:tcPr>
            <w:tcW w:w="4097" w:type="dxa"/>
            <w:shd w:val="clear" w:color="auto" w:fill="auto"/>
          </w:tcPr>
          <w:p w:rsidR="00576D55" w:rsidRPr="00C8682E" w:rsidRDefault="00576D55" w:rsidP="00C8682E">
            <w:pPr>
              <w:widowControl w:val="0"/>
              <w:suppressAutoHyphens/>
              <w:spacing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Название программы, технологии</w:t>
            </w:r>
          </w:p>
        </w:tc>
        <w:tc>
          <w:tcPr>
            <w:tcW w:w="3363" w:type="dxa"/>
            <w:shd w:val="clear" w:color="auto" w:fill="auto"/>
          </w:tcPr>
          <w:p w:rsidR="00576D55" w:rsidRPr="00C8682E" w:rsidRDefault="00576D55" w:rsidP="00C8682E">
            <w:pPr>
              <w:widowControl w:val="0"/>
              <w:suppressAutoHyphens/>
              <w:spacing w:line="240" w:lineRule="auto"/>
              <w:contextualSpacing/>
              <w:rPr>
                <w:rFonts w:ascii="Times New Roman" w:hAnsi="Times New Roman" w:cs="Times New Roman"/>
                <w:b/>
                <w:sz w:val="24"/>
                <w:szCs w:val="24"/>
              </w:rPr>
            </w:pPr>
            <w:r w:rsidRPr="00C8682E">
              <w:rPr>
                <w:rFonts w:ascii="Times New Roman" w:hAnsi="Times New Roman" w:cs="Times New Roman"/>
                <w:b/>
                <w:sz w:val="24"/>
                <w:szCs w:val="24"/>
              </w:rPr>
              <w:t>Направленность программ, технологий</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ind w:left="-59" w:firstLine="59"/>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Физическое развитие</w:t>
            </w:r>
          </w:p>
        </w:tc>
        <w:tc>
          <w:tcPr>
            <w:tcW w:w="4097"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Л.И.Пензулаева «Физкультурные занятия с детьми </w:t>
            </w:r>
            <w:r w:rsidR="005E04FD">
              <w:rPr>
                <w:rFonts w:ascii="Times New Roman" w:hAnsi="Times New Roman" w:cs="Times New Roman"/>
                <w:sz w:val="24"/>
                <w:szCs w:val="24"/>
              </w:rPr>
              <w:t>3-4</w:t>
            </w:r>
            <w:r w:rsidRPr="00C8682E">
              <w:rPr>
                <w:rFonts w:ascii="Times New Roman" w:hAnsi="Times New Roman" w:cs="Times New Roman"/>
                <w:sz w:val="24"/>
                <w:szCs w:val="24"/>
              </w:rPr>
              <w:t xml:space="preserve"> лет.</w:t>
            </w:r>
          </w:p>
          <w:p w:rsidR="00576D55"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С.Я.Лайзане «Физическая кульутра для малыщей» </w:t>
            </w:r>
          </w:p>
          <w:p w:rsidR="005E04FD"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З.И.Береснева «Здоровый малыш. Программа оздоровления детей в ДОу»</w:t>
            </w:r>
          </w:p>
          <w:p w:rsidR="005E04FD" w:rsidRPr="00C8682E" w:rsidRDefault="005E04FD" w:rsidP="005E04FD">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С.С.Прищепа «Физичесакое развитие и оздоровление детей 3-7 лет»</w:t>
            </w:r>
          </w:p>
        </w:tc>
        <w:tc>
          <w:tcPr>
            <w:tcW w:w="336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Обеспечение сохранения и укрепления здоровья детей, физической подготовленности детей, развитие физических качеств дошкольников. Обеспечение сохранения и укрепления здоровья детей, формирование основ здорового образа жизни.</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Развитие физических качеств. Приобретение двигательного опыта.</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Познавательное развитие</w:t>
            </w:r>
          </w:p>
        </w:tc>
        <w:tc>
          <w:tcPr>
            <w:tcW w:w="4097" w:type="dxa"/>
            <w:shd w:val="clear" w:color="auto" w:fill="auto"/>
          </w:tcPr>
          <w:p w:rsidR="00EF32F0"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Н.Б.Бочарова. Учимся конструировать. </w:t>
            </w:r>
          </w:p>
          <w:p w:rsidR="00AC0D77"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И.А.Пономарева, В.А.Позина. Занятия по формированию элементарных математических представленийв подготовительной группе. </w:t>
            </w:r>
          </w:p>
          <w:p w:rsidR="00EF32F0"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Н.Е.Веракса. Проектная деятельность дошкольников. </w:t>
            </w:r>
          </w:p>
          <w:p w:rsidR="00AC0D77" w:rsidRDefault="00AC0D77" w:rsidP="00AC0D77">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Е.С.Демина. Развитие элементарных математических представлений. Е.В.Колесникова. Математика для дошкольников 3-4 лет. М</w:t>
            </w:r>
          </w:p>
          <w:p w:rsidR="00EF32F0" w:rsidRDefault="00AC0D77" w:rsidP="00EF32F0">
            <w:pPr>
              <w:widowControl w:val="0"/>
              <w:suppressAutoHyphen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В.П.Новикова. Математика в детском саду. 4-5 лет. </w:t>
            </w:r>
          </w:p>
          <w:p w:rsidR="00EF32F0" w:rsidRDefault="00EF32F0" w:rsidP="00EF32F0">
            <w:pPr>
              <w:widowControl w:val="0"/>
              <w:suppressAutoHyphens/>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Н.В.Шайдурова «Развитие ребенка в конструктивной деятельности»</w:t>
            </w:r>
          </w:p>
          <w:p w:rsidR="006B3EFD" w:rsidRPr="00C8682E" w:rsidRDefault="006B3EFD" w:rsidP="00EF32F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Н.Е.Веракса «Позновательно-исследовательская деятельность дошкольников»</w:t>
            </w:r>
          </w:p>
        </w:tc>
        <w:tc>
          <w:tcPr>
            <w:tcW w:w="3363" w:type="dxa"/>
            <w:vMerge w:val="restart"/>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Формирование представлений о многообразии растительного и животного мира. </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Воспитание экологической культуры дошкольников. Развивать коммуникативную функцию речи, умение детей общаться со сверстниками и взрослыми, выражать в речи свои чувства, эмоции, отношение к окружающему миру. </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Развивать мышление, память, внимание, воображение как базисные психические качества, определяющие развитие ребенка; развивать у детей умение выбирать необходимую информацию.</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Учить обобщать способы и средства построения собственной деятельности. Формировать способность видеть общее в единичном явлении и находить самостоятельное решение возникающих проблем. </w:t>
            </w: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Речевое развитие</w:t>
            </w:r>
          </w:p>
        </w:tc>
        <w:tc>
          <w:tcPr>
            <w:tcW w:w="4097" w:type="dxa"/>
            <w:shd w:val="clear" w:color="auto" w:fill="auto"/>
          </w:tcPr>
          <w:p w:rsidR="00576D55"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О.А.Шорохова «Речевое развитие ребенка»</w:t>
            </w:r>
          </w:p>
          <w:p w:rsidR="00826BDF"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Л.А.Кулешова «Занятия по обучению грамоте в ДОу»</w:t>
            </w:r>
          </w:p>
          <w:p w:rsidR="00826BDF"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В.В.Гербова «Развитие речи в детском саду»</w:t>
            </w:r>
          </w:p>
          <w:p w:rsidR="00826BDF" w:rsidRPr="00C8682E" w:rsidRDefault="00826BDF"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А.И.Максаков «Воспитание звуковой культуры речи у дошкольников»</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Хрестоматия для дошкольников «Любимые стихи».</w:t>
            </w:r>
          </w:p>
        </w:tc>
        <w:tc>
          <w:tcPr>
            <w:tcW w:w="3363" w:type="dxa"/>
            <w:vMerge/>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p>
        </w:tc>
      </w:tr>
      <w:tr w:rsidR="00576D55" w:rsidRPr="00595C8E" w:rsidTr="00576D55">
        <w:tc>
          <w:tcPr>
            <w:tcW w:w="200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Художественно-эстетическое развитие</w:t>
            </w:r>
          </w:p>
        </w:tc>
        <w:tc>
          <w:tcPr>
            <w:tcW w:w="4097"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В.Мальцева «Лепим из пластилина: весёлые уроки».</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И.В.Мирошниченко «Детские праздники».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Н.В.Додокина «Семейный театр в детском саду»</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М.Б.Зацепина «Развитие ребенка в </w:t>
            </w:r>
            <w:r>
              <w:rPr>
                <w:rFonts w:ascii="Times New Roman" w:hAnsi="Times New Roman" w:cs="Times New Roman"/>
                <w:sz w:val="24"/>
                <w:szCs w:val="24"/>
              </w:rPr>
              <w:lastRenderedPageBreak/>
              <w:t>театрализованной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М.Б.Зацепина «Развитие ребенка в музыкальной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Г.С.Швайко «Занятия по изобразительной деятельности в детском саду»</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И.А.Лыкова «Развитие ребенка в изобразительной деятельности»</w:t>
            </w:r>
          </w:p>
          <w:p w:rsidR="003E3210" w:rsidRDefault="003E3210" w:rsidP="003E3210">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Е.В.Баранова «От навыков к творчеству. Обучение детей 2-7 лет технике рисования»</w:t>
            </w:r>
          </w:p>
          <w:p w:rsidR="00576D55" w:rsidRPr="00C8682E" w:rsidRDefault="003E3210" w:rsidP="00C8682E">
            <w:pPr>
              <w:widowControl w:val="0"/>
              <w:suppressAutoHyphen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В.В.Гербова «Приобщение детей к художественной литературе»</w:t>
            </w:r>
          </w:p>
        </w:tc>
        <w:tc>
          <w:tcPr>
            <w:tcW w:w="3363" w:type="dxa"/>
            <w:shd w:val="clear" w:color="auto" w:fill="auto"/>
          </w:tcPr>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Формировать эстетическое отношение к миру средствами искусства.</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Формировать художественные способности (музыкальные, литературные, изобразительную </w:t>
            </w:r>
            <w:r w:rsidRPr="00C8682E">
              <w:rPr>
                <w:rFonts w:ascii="Times New Roman" w:hAnsi="Times New Roman" w:cs="Times New Roman"/>
                <w:sz w:val="24"/>
                <w:szCs w:val="24"/>
              </w:rPr>
              <w:lastRenderedPageBreak/>
              <w:t>деятельность).</w:t>
            </w:r>
          </w:p>
          <w:p w:rsidR="00576D55" w:rsidRPr="00C8682E" w:rsidRDefault="00576D55" w:rsidP="00C8682E">
            <w:pPr>
              <w:widowControl w:val="0"/>
              <w:suppressAutoHyphens/>
              <w:spacing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 xml:space="preserve"> Развивать детское творчество.</w:t>
            </w:r>
          </w:p>
        </w:tc>
      </w:tr>
      <w:tr w:rsidR="00576D55" w:rsidRPr="00595C8E" w:rsidTr="000201A6">
        <w:trPr>
          <w:trHeight w:val="4976"/>
        </w:trPr>
        <w:tc>
          <w:tcPr>
            <w:tcW w:w="2003" w:type="dxa"/>
            <w:shd w:val="clear" w:color="auto" w:fill="auto"/>
          </w:tcPr>
          <w:p w:rsidR="00576D55" w:rsidRPr="00C8682E"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lastRenderedPageBreak/>
              <w:t>Социально-коммуникативное развитие</w:t>
            </w:r>
          </w:p>
        </w:tc>
        <w:tc>
          <w:tcPr>
            <w:tcW w:w="4097" w:type="dxa"/>
            <w:shd w:val="clear" w:color="auto" w:fill="auto"/>
          </w:tcPr>
          <w:p w:rsidR="00576D55"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Н.В.Алёшина «Ознакомление дошкольников с окружающей и социальной действительностью».</w:t>
            </w:r>
          </w:p>
          <w:p w:rsidR="00826BDF"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О.А.Степанова.  </w:t>
            </w:r>
            <w:r w:rsidRPr="00885506">
              <w:rPr>
                <w:rFonts w:ascii="Times New Roman" w:hAnsi="Times New Roman" w:cs="Times New Roman"/>
                <w:sz w:val="24"/>
                <w:szCs w:val="24"/>
              </w:rPr>
              <w:t>Развитие игровой деятельности</w:t>
            </w:r>
            <w:r>
              <w:rPr>
                <w:rFonts w:ascii="Times New Roman" w:hAnsi="Times New Roman" w:cs="Times New Roman"/>
                <w:sz w:val="24"/>
                <w:szCs w:val="24"/>
              </w:rPr>
              <w:t xml:space="preserve"> ребенка. Е.А.Алябьева. Нравственно-этические беседы и игры с дошкольниками. </w:t>
            </w:r>
          </w:p>
          <w:p w:rsidR="00826BDF"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Л.В.Куцакова. Трудовое воспитание в детском саду. </w:t>
            </w:r>
          </w:p>
          <w:p w:rsidR="00826BDF" w:rsidRDefault="00917754" w:rsidP="000201A6">
            <w:pPr>
              <w:shd w:val="clear" w:color="auto" w:fill="FFFFFF"/>
              <w:spacing w:after="0" w:line="240" w:lineRule="auto"/>
              <w:jc w:val="both"/>
              <w:rPr>
                <w:rFonts w:ascii="Times New Roman" w:hAnsi="Times New Roman" w:cs="Times New Roman"/>
                <w:sz w:val="24"/>
                <w:szCs w:val="24"/>
              </w:rPr>
            </w:pPr>
            <w:r w:rsidRPr="00E435B6">
              <w:rPr>
                <w:rFonts w:ascii="Times New Roman" w:hAnsi="Times New Roman" w:cs="Times New Roman"/>
                <w:sz w:val="24"/>
                <w:szCs w:val="24"/>
              </w:rPr>
              <w:t>Губанова Н. Ф. Игровая деятельность в детском саду</w:t>
            </w:r>
            <w:r>
              <w:rPr>
                <w:rFonts w:ascii="Times New Roman" w:hAnsi="Times New Roman" w:cs="Times New Roman"/>
                <w:sz w:val="24"/>
                <w:szCs w:val="24"/>
              </w:rPr>
              <w:t xml:space="preserve">. В.А.Зебзеева. Развитие элементарных естественно-научных представлений и экологической культуры детей. </w:t>
            </w:r>
          </w:p>
          <w:p w:rsidR="00917754" w:rsidRPr="00C8682E" w:rsidRDefault="00917754" w:rsidP="000201A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Т.М.Горюнова. Развитие детей раннего возраста. </w:t>
            </w:r>
          </w:p>
        </w:tc>
        <w:tc>
          <w:tcPr>
            <w:tcW w:w="3363" w:type="dxa"/>
            <w:shd w:val="clear" w:color="auto" w:fill="auto"/>
          </w:tcPr>
          <w:p w:rsidR="00576D55" w:rsidRPr="00C8682E" w:rsidRDefault="00576D55" w:rsidP="000201A6">
            <w:pPr>
              <w:widowControl w:val="0"/>
              <w:suppressAutoHyphens/>
              <w:spacing w:after="0" w:line="240" w:lineRule="auto"/>
              <w:contextualSpacing/>
              <w:jc w:val="both"/>
              <w:rPr>
                <w:rFonts w:ascii="Times New Roman" w:hAnsi="Times New Roman" w:cs="Times New Roman"/>
                <w:sz w:val="24"/>
                <w:szCs w:val="24"/>
              </w:rPr>
            </w:pPr>
            <w:r w:rsidRPr="00C8682E">
              <w:rPr>
                <w:rFonts w:ascii="Times New Roman" w:hAnsi="Times New Roman" w:cs="Times New Roman"/>
                <w:sz w:val="24"/>
                <w:szCs w:val="24"/>
              </w:rPr>
              <w:t>Воспитывать у ребенка культуру познания детей и взрослых. Развивать социальные эмоции и мотивы, способствующие налаживанию межличностных отношений со взрослыми и друг с другом как нравственной основы социального поведения.</w:t>
            </w:r>
          </w:p>
        </w:tc>
      </w:tr>
    </w:tbl>
    <w:p w:rsidR="000201A6" w:rsidRDefault="000201A6" w:rsidP="000201A6">
      <w:pPr>
        <w:spacing w:after="0" w:line="240" w:lineRule="auto"/>
        <w:ind w:firstLine="708"/>
        <w:jc w:val="center"/>
        <w:rPr>
          <w:b/>
          <w:szCs w:val="28"/>
        </w:rPr>
      </w:pPr>
    </w:p>
    <w:p w:rsidR="008E19D3" w:rsidRPr="00C80340" w:rsidRDefault="00573132" w:rsidP="000201A6">
      <w:pPr>
        <w:spacing w:after="0" w:line="240" w:lineRule="auto"/>
        <w:ind w:firstLine="708"/>
        <w:jc w:val="center"/>
        <w:rPr>
          <w:rFonts w:ascii="Times New Roman" w:hAnsi="Times New Roman" w:cs="Times New Roman"/>
          <w:b/>
          <w:sz w:val="24"/>
          <w:szCs w:val="24"/>
        </w:rPr>
      </w:pPr>
      <w:r w:rsidRPr="00C80340">
        <w:rPr>
          <w:rFonts w:ascii="Times New Roman" w:hAnsi="Times New Roman" w:cs="Times New Roman"/>
          <w:b/>
          <w:sz w:val="24"/>
          <w:szCs w:val="24"/>
        </w:rPr>
        <w:t>3. Организация режима дня дошкольников в ОУ</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Режим работы </w:t>
      </w:r>
      <w:r>
        <w:rPr>
          <w:rFonts w:ascii="Times New Roman" w:hAnsi="Times New Roman"/>
          <w:sz w:val="24"/>
          <w:szCs w:val="24"/>
        </w:rPr>
        <w:t>Черноковского детского сада</w:t>
      </w:r>
      <w:r w:rsidRPr="00DD7D25">
        <w:rPr>
          <w:rFonts w:ascii="Times New Roman" w:hAnsi="Times New Roman"/>
          <w:sz w:val="24"/>
          <w:szCs w:val="24"/>
        </w:rPr>
        <w:t xml:space="preserve"> и длительность пребывания в нем детей определяются Уставом, являются следующими:</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 пятидневная рабочая неделя; </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 длительность работы ДОУ - 9 часов; </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xml:space="preserve">- ежедневный график работы -   с </w:t>
      </w:r>
      <w:r>
        <w:rPr>
          <w:rFonts w:ascii="Times New Roman" w:hAnsi="Times New Roman"/>
          <w:sz w:val="24"/>
          <w:szCs w:val="24"/>
        </w:rPr>
        <w:t>7.30</w:t>
      </w:r>
      <w:r w:rsidRPr="00DD7D25">
        <w:rPr>
          <w:rFonts w:ascii="Times New Roman" w:hAnsi="Times New Roman"/>
          <w:sz w:val="24"/>
          <w:szCs w:val="24"/>
        </w:rPr>
        <w:t xml:space="preserve"> до </w:t>
      </w:r>
      <w:r>
        <w:rPr>
          <w:rFonts w:ascii="Times New Roman" w:hAnsi="Times New Roman"/>
          <w:sz w:val="24"/>
          <w:szCs w:val="24"/>
        </w:rPr>
        <w:t xml:space="preserve">16.30 </w:t>
      </w:r>
      <w:r w:rsidRPr="00DD7D25">
        <w:rPr>
          <w:rFonts w:ascii="Times New Roman" w:hAnsi="Times New Roman"/>
          <w:sz w:val="24"/>
          <w:szCs w:val="24"/>
        </w:rPr>
        <w:t>часов;</w:t>
      </w:r>
    </w:p>
    <w:p w:rsidR="000201A6" w:rsidRPr="00DD7D25" w:rsidRDefault="000201A6" w:rsidP="000201A6">
      <w:pPr>
        <w:spacing w:after="0" w:line="240" w:lineRule="auto"/>
        <w:jc w:val="both"/>
        <w:rPr>
          <w:rFonts w:ascii="Times New Roman" w:hAnsi="Times New Roman"/>
          <w:sz w:val="24"/>
          <w:szCs w:val="24"/>
        </w:rPr>
      </w:pPr>
      <w:r w:rsidRPr="00DD7D25">
        <w:rPr>
          <w:rFonts w:ascii="Times New Roman" w:hAnsi="Times New Roman"/>
          <w:sz w:val="24"/>
          <w:szCs w:val="24"/>
        </w:rPr>
        <w:t>- выходные дни – суббота, воскресенье, нерабочие и праздничные дни.</w:t>
      </w:r>
    </w:p>
    <w:p w:rsidR="006B5147" w:rsidRDefault="006B5147" w:rsidP="00BF2849">
      <w:pPr>
        <w:spacing w:line="240" w:lineRule="auto"/>
        <w:ind w:firstLine="644"/>
        <w:jc w:val="center"/>
        <w:rPr>
          <w:rFonts w:ascii="Times New Roman" w:hAnsi="Times New Roman"/>
          <w:sz w:val="24"/>
          <w:szCs w:val="24"/>
        </w:rPr>
      </w:pPr>
    </w:p>
    <w:p w:rsidR="00BF2849" w:rsidRPr="004F5693" w:rsidRDefault="009E2773" w:rsidP="00BF2849">
      <w:pPr>
        <w:spacing w:line="240" w:lineRule="auto"/>
        <w:ind w:firstLine="644"/>
        <w:jc w:val="center"/>
        <w:rPr>
          <w:rFonts w:ascii="Times New Roman" w:hAnsi="Times New Roman"/>
          <w:b/>
          <w:sz w:val="24"/>
          <w:szCs w:val="24"/>
        </w:rPr>
      </w:pPr>
      <w:r>
        <w:rPr>
          <w:rFonts w:ascii="Times New Roman" w:hAnsi="Times New Roman"/>
          <w:sz w:val="24"/>
          <w:szCs w:val="24"/>
        </w:rPr>
        <w:t>Распорядок дня в Черноковском д/с</w:t>
      </w:r>
      <w:r w:rsidR="00BF2849" w:rsidRPr="004F5693">
        <w:rPr>
          <w:rFonts w:ascii="Times New Roman" w:hAnsi="Times New Roman"/>
          <w:sz w:val="24"/>
          <w:szCs w:val="24"/>
        </w:rPr>
        <w:t xml:space="preserve"> «</w:t>
      </w:r>
      <w:r w:rsidR="00BF2849">
        <w:rPr>
          <w:rFonts w:ascii="Times New Roman" w:hAnsi="Times New Roman"/>
          <w:sz w:val="24"/>
          <w:szCs w:val="24"/>
        </w:rPr>
        <w:t>Ласточка</w:t>
      </w:r>
      <w:r w:rsidR="00BF2849" w:rsidRPr="004F5693">
        <w:rPr>
          <w:rFonts w:ascii="Times New Roman" w:hAnsi="Times New Roman"/>
          <w:sz w:val="24"/>
          <w:szCs w:val="24"/>
        </w:rPr>
        <w:t>»</w:t>
      </w:r>
      <w:r>
        <w:rPr>
          <w:rFonts w:ascii="Times New Roman" w:hAnsi="Times New Roman"/>
          <w:sz w:val="24"/>
          <w:szCs w:val="24"/>
        </w:rPr>
        <w:t xml:space="preserve"> филиал МАОУ Вагайская СОШ</w:t>
      </w:r>
      <w:r w:rsidR="00BF2849" w:rsidRPr="004F5693">
        <w:rPr>
          <w:rFonts w:ascii="Times New Roman" w:hAnsi="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9"/>
        <w:gridCol w:w="1510"/>
        <w:gridCol w:w="2112"/>
        <w:gridCol w:w="2037"/>
      </w:tblGrid>
      <w:tr w:rsidR="00BF2849" w:rsidTr="00BF2849">
        <w:trPr>
          <w:trHeight w:val="380"/>
        </w:trPr>
        <w:tc>
          <w:tcPr>
            <w:tcW w:w="4111" w:type="dxa"/>
            <w:vMerge w:val="restart"/>
          </w:tcPr>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bCs/>
                <w:iCs/>
                <w:sz w:val="24"/>
                <w:szCs w:val="24"/>
              </w:rPr>
              <w:t>Вид деятельности</w:t>
            </w:r>
          </w:p>
        </w:tc>
        <w:tc>
          <w:tcPr>
            <w:tcW w:w="5387" w:type="dxa"/>
            <w:gridSpan w:val="3"/>
          </w:tcPr>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bCs/>
                <w:iCs/>
                <w:sz w:val="24"/>
                <w:szCs w:val="24"/>
              </w:rPr>
              <w:t>Возрастные группы</w:t>
            </w:r>
          </w:p>
        </w:tc>
      </w:tr>
      <w:tr w:rsidR="00BF2849" w:rsidTr="00BF2849">
        <w:trPr>
          <w:trHeight w:val="340"/>
        </w:trPr>
        <w:tc>
          <w:tcPr>
            <w:tcW w:w="4111" w:type="dxa"/>
            <w:vMerge/>
          </w:tcPr>
          <w:p w:rsidR="00BF2849" w:rsidRPr="00C80340" w:rsidRDefault="00BF2849" w:rsidP="00C80340">
            <w:pPr>
              <w:spacing w:after="0" w:line="240" w:lineRule="auto"/>
              <w:jc w:val="center"/>
              <w:rPr>
                <w:rFonts w:ascii="Times New Roman" w:hAnsi="Times New Roman" w:cs="Times New Roman"/>
                <w:b/>
                <w:bCs/>
                <w:iCs/>
                <w:sz w:val="24"/>
                <w:szCs w:val="24"/>
              </w:rPr>
            </w:pPr>
          </w:p>
        </w:tc>
        <w:tc>
          <w:tcPr>
            <w:tcW w:w="1559" w:type="dxa"/>
          </w:tcPr>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 xml:space="preserve">Младшая </w:t>
            </w:r>
          </w:p>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(1,5-3 лет)</w:t>
            </w:r>
          </w:p>
        </w:tc>
        <w:tc>
          <w:tcPr>
            <w:tcW w:w="2127" w:type="dxa"/>
          </w:tcPr>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Средняя разновозрастная</w:t>
            </w:r>
          </w:p>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(3-5 лет)</w:t>
            </w:r>
          </w:p>
        </w:tc>
        <w:tc>
          <w:tcPr>
            <w:tcW w:w="1701" w:type="dxa"/>
          </w:tcPr>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 xml:space="preserve">Старшая разновозрастная </w:t>
            </w:r>
          </w:p>
          <w:p w:rsidR="00BF2849" w:rsidRPr="00C80340" w:rsidRDefault="00BF2849" w:rsidP="00C80340">
            <w:pPr>
              <w:spacing w:after="0" w:line="240" w:lineRule="auto"/>
              <w:jc w:val="center"/>
              <w:rPr>
                <w:rFonts w:ascii="Times New Roman" w:hAnsi="Times New Roman" w:cs="Times New Roman"/>
                <w:b/>
                <w:sz w:val="24"/>
                <w:szCs w:val="24"/>
              </w:rPr>
            </w:pPr>
            <w:r w:rsidRPr="00C80340">
              <w:rPr>
                <w:rFonts w:ascii="Times New Roman" w:hAnsi="Times New Roman" w:cs="Times New Roman"/>
                <w:b/>
                <w:sz w:val="24"/>
                <w:szCs w:val="24"/>
              </w:rPr>
              <w:t>(5-7 лет)</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Приём детей</w:t>
            </w:r>
            <w:r w:rsidRPr="00C80340">
              <w:rPr>
                <w:rFonts w:ascii="Times New Roman" w:hAnsi="Times New Roman" w:cs="Times New Roman"/>
                <w:bCs/>
                <w:iCs/>
                <w:sz w:val="24"/>
                <w:szCs w:val="24"/>
              </w:rPr>
              <w:t xml:space="preserve">  (общение с родителями, игры малой подвижности, настольно – печатные развивающие,</w:t>
            </w:r>
            <w:r w:rsidRPr="00C80340">
              <w:rPr>
                <w:rFonts w:ascii="Times New Roman" w:hAnsi="Times New Roman" w:cs="Times New Roman"/>
                <w:iCs/>
                <w:sz w:val="24"/>
                <w:szCs w:val="24"/>
              </w:rPr>
              <w:t xml:space="preserve">  </w:t>
            </w:r>
            <w:r w:rsidRPr="00C80340">
              <w:rPr>
                <w:rFonts w:ascii="Times New Roman" w:hAnsi="Times New Roman" w:cs="Times New Roman"/>
                <w:bCs/>
                <w:iCs/>
                <w:sz w:val="24"/>
                <w:szCs w:val="24"/>
              </w:rPr>
              <w:t xml:space="preserve">чтение худ. литературы, самостоятельная </w:t>
            </w:r>
            <w:r w:rsidRPr="00C80340">
              <w:rPr>
                <w:rFonts w:ascii="Times New Roman" w:hAnsi="Times New Roman" w:cs="Times New Roman"/>
                <w:bCs/>
                <w:iCs/>
                <w:sz w:val="24"/>
                <w:szCs w:val="24"/>
              </w:rPr>
              <w:lastRenderedPageBreak/>
              <w:t>деятельность, хозяйственно – бытовой труд)</w:t>
            </w:r>
            <w:r w:rsidRPr="00C80340">
              <w:rPr>
                <w:rFonts w:ascii="Times New Roman" w:hAnsi="Times New Roman" w:cs="Times New Roman"/>
                <w:iCs/>
                <w:sz w:val="24"/>
                <w:szCs w:val="24"/>
              </w:rPr>
              <w:t xml:space="preserve">                                                  </w:t>
            </w:r>
          </w:p>
        </w:tc>
        <w:tc>
          <w:tcPr>
            <w:tcW w:w="1559" w:type="dxa"/>
          </w:tcPr>
          <w:p w:rsidR="00BF2849" w:rsidRPr="00C80340" w:rsidRDefault="00BF2849" w:rsidP="00C80340">
            <w:pPr>
              <w:spacing w:after="0" w:line="240" w:lineRule="auto"/>
              <w:jc w:val="center"/>
              <w:rPr>
                <w:rFonts w:ascii="Times New Roman" w:hAnsi="Times New Roman" w:cs="Times New Roman"/>
                <w:i/>
                <w:iCs/>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i/>
                <w:iCs/>
                <w:sz w:val="24"/>
                <w:szCs w:val="24"/>
              </w:rPr>
              <w:t>7.30</w:t>
            </w:r>
          </w:p>
        </w:tc>
        <w:tc>
          <w:tcPr>
            <w:tcW w:w="2127" w:type="dxa"/>
          </w:tcPr>
          <w:p w:rsidR="00BF2849" w:rsidRPr="00C80340" w:rsidRDefault="00BF2849" w:rsidP="00C80340">
            <w:pPr>
              <w:spacing w:after="0" w:line="240" w:lineRule="auto"/>
              <w:jc w:val="center"/>
              <w:rPr>
                <w:rFonts w:ascii="Times New Roman" w:hAnsi="Times New Roman" w:cs="Times New Roman"/>
                <w:i/>
                <w:iCs/>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i/>
                <w:iCs/>
                <w:sz w:val="24"/>
                <w:szCs w:val="24"/>
              </w:rPr>
              <w:t>7.30</w:t>
            </w:r>
          </w:p>
        </w:tc>
        <w:tc>
          <w:tcPr>
            <w:tcW w:w="1701" w:type="dxa"/>
          </w:tcPr>
          <w:p w:rsidR="00BF2849" w:rsidRPr="00C80340" w:rsidRDefault="00BF2849" w:rsidP="00C80340">
            <w:pPr>
              <w:spacing w:after="0" w:line="240" w:lineRule="auto"/>
              <w:jc w:val="center"/>
              <w:rPr>
                <w:rFonts w:ascii="Times New Roman" w:hAnsi="Times New Roman" w:cs="Times New Roman"/>
                <w:i/>
                <w:iCs/>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i/>
                <w:iCs/>
                <w:sz w:val="24"/>
                <w:szCs w:val="24"/>
              </w:rPr>
              <w:t>7.30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lastRenderedPageBreak/>
              <w:t xml:space="preserve">Утренняя разминка </w:t>
            </w:r>
            <w:r w:rsidRPr="00C80340">
              <w:rPr>
                <w:rFonts w:ascii="Times New Roman" w:hAnsi="Times New Roman" w:cs="Times New Roman"/>
                <w:bCs/>
                <w:iCs/>
                <w:sz w:val="24"/>
                <w:szCs w:val="24"/>
              </w:rPr>
              <w:t xml:space="preserve">(гимнастика)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8.00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8.00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8.00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Завтрак</w:t>
            </w:r>
            <w:r w:rsidRPr="00C80340">
              <w:rPr>
                <w:rFonts w:ascii="Times New Roman" w:hAnsi="Times New Roman" w:cs="Times New Roman"/>
                <w:bCs/>
                <w:iCs/>
                <w:sz w:val="24"/>
                <w:szCs w:val="24"/>
              </w:rPr>
              <w:t xml:space="preserve"> (формирование культурно – гигиенических навыков),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8.15</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8.20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8.30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Cs/>
                <w:iCs/>
                <w:sz w:val="24"/>
                <w:szCs w:val="24"/>
              </w:rPr>
              <w:t xml:space="preserve">Организация игровой, познавательной, продуктивной деятельности с детьми по подгруппам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9.00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9.00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9.00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Второй завтрак</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9.30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9.30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9.30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Прогулка</w:t>
            </w:r>
            <w:r w:rsidRPr="00C80340">
              <w:rPr>
                <w:rFonts w:ascii="Times New Roman" w:hAnsi="Times New Roman" w:cs="Times New Roman"/>
                <w:bCs/>
                <w:iCs/>
                <w:sz w:val="24"/>
                <w:szCs w:val="24"/>
              </w:rPr>
              <w:t xml:space="preserve"> (подвижные игры, экспериментирование,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9.50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10.10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10.30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Возращение с прогулки</w:t>
            </w:r>
            <w:r w:rsidRPr="00C80340">
              <w:rPr>
                <w:rFonts w:ascii="Times New Roman" w:hAnsi="Times New Roman" w:cs="Times New Roman"/>
                <w:bCs/>
                <w:iCs/>
                <w:sz w:val="24"/>
                <w:szCs w:val="24"/>
              </w:rPr>
              <w:t xml:space="preserve"> (формирование навыков самообслуживания,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11.20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11.30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11.50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 xml:space="preserve">Обед </w:t>
            </w:r>
            <w:r w:rsidRPr="00C80340">
              <w:rPr>
                <w:rFonts w:ascii="Times New Roman" w:hAnsi="Times New Roman" w:cs="Times New Roman"/>
                <w:bCs/>
                <w:iCs/>
                <w:sz w:val="24"/>
                <w:szCs w:val="24"/>
              </w:rPr>
              <w:t xml:space="preserve">(формирование культурно- гигиенических навыков  культура приёмы пищи)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11.40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11.50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12.10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Подготовка ко сну, сон</w:t>
            </w:r>
            <w:r w:rsidRPr="00C80340">
              <w:rPr>
                <w:rFonts w:ascii="Times New Roman" w:hAnsi="Times New Roman" w:cs="Times New Roman"/>
                <w:bCs/>
                <w:iCs/>
                <w:sz w:val="24"/>
                <w:szCs w:val="24"/>
              </w:rPr>
              <w:t xml:space="preserve"> (дневной отдых перед сном, чтение худ. Литературы, слушание аудиозаписей)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12.10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12.20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12.40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Постепенный подъем</w:t>
            </w:r>
            <w:r w:rsidRPr="00C80340">
              <w:rPr>
                <w:rFonts w:ascii="Times New Roman" w:hAnsi="Times New Roman" w:cs="Times New Roman"/>
                <w:bCs/>
                <w:iCs/>
                <w:sz w:val="24"/>
                <w:szCs w:val="24"/>
              </w:rPr>
              <w:t xml:space="preserve"> (закаливающие процедуры, разминка, спокойные игры)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15.00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15.00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15.00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Cs/>
                <w:iCs/>
                <w:sz w:val="24"/>
                <w:szCs w:val="24"/>
              </w:rPr>
              <w:t xml:space="preserve">Организация игровой, физкультурно – оздоровительной, творческой деятельности с детьми,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15.10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15.10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15.10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Полдник</w:t>
            </w:r>
            <w:r w:rsidRPr="00C80340">
              <w:rPr>
                <w:rFonts w:ascii="Times New Roman" w:hAnsi="Times New Roman" w:cs="Times New Roman"/>
                <w:bCs/>
                <w:iCs/>
                <w:sz w:val="24"/>
                <w:szCs w:val="24"/>
              </w:rPr>
              <w:t xml:space="preserve"> (формирование культурно – гигиенических навыков,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15.30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15.30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15.30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Прогулка</w:t>
            </w:r>
            <w:r w:rsidRPr="00C80340">
              <w:rPr>
                <w:rFonts w:ascii="Times New Roman" w:hAnsi="Times New Roman" w:cs="Times New Roman"/>
                <w:bCs/>
                <w:iCs/>
                <w:sz w:val="24"/>
                <w:szCs w:val="24"/>
              </w:rPr>
              <w:t xml:space="preserve"> (подвижные игры, экспериментирование и игры с природным материалом), самостоятельная деятельность.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16.00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16.00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p>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16.00</w:t>
            </w:r>
          </w:p>
        </w:tc>
      </w:tr>
      <w:tr w:rsidR="00BF2849" w:rsidTr="00BF2849">
        <w:tc>
          <w:tcPr>
            <w:tcW w:w="4111" w:type="dxa"/>
          </w:tcPr>
          <w:p w:rsidR="00BF2849" w:rsidRPr="00C80340" w:rsidRDefault="00BF2849" w:rsidP="00C80340">
            <w:pPr>
              <w:spacing w:after="0" w:line="240" w:lineRule="auto"/>
              <w:rPr>
                <w:rFonts w:ascii="Times New Roman" w:hAnsi="Times New Roman" w:cs="Times New Roman"/>
                <w:b/>
                <w:sz w:val="24"/>
                <w:szCs w:val="24"/>
              </w:rPr>
            </w:pPr>
            <w:r w:rsidRPr="00C80340">
              <w:rPr>
                <w:rFonts w:ascii="Times New Roman" w:hAnsi="Times New Roman" w:cs="Times New Roman"/>
                <w:b/>
                <w:bCs/>
                <w:iCs/>
                <w:sz w:val="24"/>
                <w:szCs w:val="24"/>
              </w:rPr>
              <w:t xml:space="preserve">Уход детей домой                                                                                                </w:t>
            </w:r>
          </w:p>
        </w:tc>
        <w:tc>
          <w:tcPr>
            <w:tcW w:w="1559"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16.30</w:t>
            </w:r>
          </w:p>
        </w:tc>
        <w:tc>
          <w:tcPr>
            <w:tcW w:w="2127"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16.30</w:t>
            </w:r>
          </w:p>
        </w:tc>
        <w:tc>
          <w:tcPr>
            <w:tcW w:w="1701" w:type="dxa"/>
          </w:tcPr>
          <w:p w:rsidR="00BF2849" w:rsidRPr="00C80340" w:rsidRDefault="00BF2849" w:rsidP="00C80340">
            <w:pPr>
              <w:spacing w:after="0" w:line="240" w:lineRule="auto"/>
              <w:jc w:val="center"/>
              <w:rPr>
                <w:rFonts w:ascii="Times New Roman" w:hAnsi="Times New Roman" w:cs="Times New Roman"/>
                <w:sz w:val="24"/>
                <w:szCs w:val="24"/>
              </w:rPr>
            </w:pPr>
            <w:r w:rsidRPr="00C80340">
              <w:rPr>
                <w:rFonts w:ascii="Times New Roman" w:hAnsi="Times New Roman" w:cs="Times New Roman"/>
                <w:sz w:val="24"/>
                <w:szCs w:val="24"/>
              </w:rPr>
              <w:t>16.30</w:t>
            </w:r>
          </w:p>
        </w:tc>
      </w:tr>
    </w:tbl>
    <w:p w:rsidR="006665DC" w:rsidRDefault="006665DC" w:rsidP="00C80340">
      <w:pPr>
        <w:spacing w:after="0" w:line="240" w:lineRule="auto"/>
        <w:rPr>
          <w:rFonts w:ascii="Times New Roman" w:hAnsi="Times New Roman" w:cs="Times New Roman"/>
          <w:b/>
          <w:sz w:val="24"/>
          <w:szCs w:val="24"/>
        </w:rPr>
      </w:pPr>
    </w:p>
    <w:p w:rsidR="00FE71DD" w:rsidRDefault="00FE71DD" w:rsidP="00FE71DD">
      <w:pPr>
        <w:spacing w:line="240" w:lineRule="auto"/>
        <w:jc w:val="center"/>
        <w:rPr>
          <w:rFonts w:ascii="Times New Roman" w:hAnsi="Times New Roman"/>
          <w:b/>
          <w:sz w:val="24"/>
          <w:szCs w:val="24"/>
        </w:rPr>
      </w:pPr>
      <w:r>
        <w:rPr>
          <w:rFonts w:ascii="Times New Roman" w:hAnsi="Times New Roman"/>
          <w:b/>
          <w:sz w:val="24"/>
          <w:szCs w:val="24"/>
        </w:rPr>
        <w:t>Организация образовательной деятельности в режимных моментах.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663"/>
        <w:gridCol w:w="2553"/>
        <w:gridCol w:w="2282"/>
      </w:tblGrid>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bCs/>
                <w:color w:val="000000"/>
                <w:sz w:val="24"/>
                <w:szCs w:val="24"/>
              </w:rPr>
              <w:t>Режимные компоненты</w:t>
            </w:r>
          </w:p>
        </w:tc>
        <w:tc>
          <w:tcPr>
            <w:tcW w:w="2663"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Виды деятельности</w:t>
            </w:r>
          </w:p>
        </w:tc>
        <w:tc>
          <w:tcPr>
            <w:tcW w:w="2553"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Формы работы</w:t>
            </w:r>
          </w:p>
        </w:tc>
        <w:tc>
          <w:tcPr>
            <w:tcW w:w="2282"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Форма организации</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Утренний приём</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Общение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Поручение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Беседа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Дидактические игры</w:t>
            </w:r>
          </w:p>
          <w:p w:rsidR="00A26B7D" w:rsidRPr="00A26B7D" w:rsidRDefault="00A26B7D" w:rsidP="00A26B7D">
            <w:pPr>
              <w:spacing w:after="0" w:line="240" w:lineRule="auto"/>
              <w:rPr>
                <w:rFonts w:ascii="Times New Roman" w:hAnsi="Times New Roman" w:cs="Times New Roman"/>
                <w:sz w:val="24"/>
                <w:szCs w:val="24"/>
              </w:rPr>
            </w:pP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lastRenderedPageBreak/>
              <w:t>Организация питания</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p w:rsidR="00A26B7D" w:rsidRPr="00A26B7D" w:rsidRDefault="00A26B7D" w:rsidP="00A26B7D">
            <w:pPr>
              <w:spacing w:after="0" w:line="240" w:lineRule="auto"/>
              <w:rPr>
                <w:rFonts w:ascii="Times New Roman" w:hAnsi="Times New Roman" w:cs="Times New Roman"/>
                <w:sz w:val="24"/>
                <w:szCs w:val="24"/>
              </w:rPr>
            </w:pP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Дежурство</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Самообслуживание </w:t>
            </w: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Организация прогулки</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Двигательная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Коммуникация (общение)</w:t>
            </w:r>
          </w:p>
          <w:p w:rsidR="00A26B7D" w:rsidRPr="00A26B7D" w:rsidRDefault="00A26B7D" w:rsidP="00A26B7D">
            <w:pPr>
              <w:spacing w:after="0" w:line="240" w:lineRule="auto"/>
              <w:rPr>
                <w:rFonts w:ascii="Times New Roman" w:hAnsi="Times New Roman" w:cs="Times New Roman"/>
                <w:sz w:val="24"/>
                <w:szCs w:val="24"/>
              </w:rPr>
            </w:pP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Наблюдение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Игры с элементами спорта</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Труд в природе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Свободное общение по теме</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Игровые упражнения</w:t>
            </w:r>
          </w:p>
          <w:p w:rsidR="00A26B7D" w:rsidRPr="00A26B7D" w:rsidRDefault="00A26B7D" w:rsidP="00A26B7D">
            <w:pPr>
              <w:spacing w:after="0" w:line="240" w:lineRule="auto"/>
              <w:rPr>
                <w:rFonts w:ascii="Times New Roman" w:hAnsi="Times New Roman" w:cs="Times New Roman"/>
                <w:sz w:val="24"/>
                <w:szCs w:val="24"/>
              </w:rPr>
            </w:pP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Организация сна</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 и элементарный бытовой труд</w:t>
            </w: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Самообслуживание</w:t>
            </w:r>
          </w:p>
          <w:p w:rsidR="00A26B7D" w:rsidRPr="00A26B7D" w:rsidRDefault="00A26B7D" w:rsidP="00A26B7D">
            <w:pPr>
              <w:spacing w:after="0" w:line="240" w:lineRule="auto"/>
              <w:rPr>
                <w:rFonts w:ascii="Times New Roman" w:hAnsi="Times New Roman" w:cs="Times New Roman"/>
                <w:sz w:val="24"/>
                <w:szCs w:val="24"/>
              </w:rPr>
            </w:pP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tc>
      </w:tr>
      <w:tr w:rsidR="00A26B7D" w:rsidRPr="00A26B7D" w:rsidTr="004B5430">
        <w:tc>
          <w:tcPr>
            <w:tcW w:w="1965" w:type="dxa"/>
          </w:tcPr>
          <w:p w:rsidR="00A26B7D" w:rsidRPr="00A26B7D" w:rsidRDefault="00A26B7D" w:rsidP="00A26B7D">
            <w:pPr>
              <w:spacing w:after="0" w:line="240" w:lineRule="auto"/>
              <w:jc w:val="center"/>
              <w:rPr>
                <w:rFonts w:ascii="Times New Roman" w:hAnsi="Times New Roman" w:cs="Times New Roman"/>
                <w:b/>
                <w:sz w:val="24"/>
                <w:szCs w:val="24"/>
              </w:rPr>
            </w:pPr>
            <w:r w:rsidRPr="00A26B7D">
              <w:rPr>
                <w:rFonts w:ascii="Times New Roman" w:hAnsi="Times New Roman" w:cs="Times New Roman"/>
                <w:b/>
                <w:sz w:val="24"/>
                <w:szCs w:val="24"/>
              </w:rPr>
              <w:t>2-я половина дня</w:t>
            </w:r>
          </w:p>
        </w:tc>
        <w:tc>
          <w:tcPr>
            <w:tcW w:w="266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Конструирование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Двигательная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Коммуникация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Восприятие художественной литературы и фольклора</w:t>
            </w:r>
          </w:p>
          <w:p w:rsidR="00A26B7D" w:rsidRPr="00A26B7D" w:rsidRDefault="00A26B7D" w:rsidP="00A26B7D">
            <w:pPr>
              <w:spacing w:after="0" w:line="240" w:lineRule="auto"/>
              <w:rPr>
                <w:rFonts w:ascii="Times New Roman" w:hAnsi="Times New Roman" w:cs="Times New Roman"/>
                <w:sz w:val="24"/>
                <w:szCs w:val="24"/>
              </w:rPr>
            </w:pPr>
          </w:p>
        </w:tc>
        <w:tc>
          <w:tcPr>
            <w:tcW w:w="2553"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Театрализованные игры</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Игровые ситуации</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Аудирование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Использование в конструктивной деятельности разного материала</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Подвижные дидактические игры</w:t>
            </w:r>
          </w:p>
        </w:tc>
        <w:tc>
          <w:tcPr>
            <w:tcW w:w="2282" w:type="dxa"/>
          </w:tcPr>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 xml:space="preserve">Групповая </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Индивидуальная</w:t>
            </w:r>
          </w:p>
          <w:p w:rsidR="00A26B7D" w:rsidRPr="00A26B7D" w:rsidRDefault="00A26B7D" w:rsidP="00A26B7D">
            <w:pPr>
              <w:spacing w:after="0" w:line="240" w:lineRule="auto"/>
              <w:rPr>
                <w:rFonts w:ascii="Times New Roman" w:hAnsi="Times New Roman" w:cs="Times New Roman"/>
                <w:sz w:val="24"/>
                <w:szCs w:val="24"/>
              </w:rPr>
            </w:pPr>
            <w:r w:rsidRPr="00A26B7D">
              <w:rPr>
                <w:rFonts w:ascii="Times New Roman" w:hAnsi="Times New Roman" w:cs="Times New Roman"/>
                <w:sz w:val="24"/>
                <w:szCs w:val="24"/>
              </w:rPr>
              <w:t>Подгрупповая</w:t>
            </w:r>
          </w:p>
        </w:tc>
      </w:tr>
    </w:tbl>
    <w:p w:rsidR="004B5430" w:rsidRDefault="004B5430" w:rsidP="004B5430">
      <w:pPr>
        <w:pStyle w:val="ad"/>
        <w:spacing w:before="0" w:beforeAutospacing="0" w:after="0" w:afterAutospacing="0" w:line="276" w:lineRule="auto"/>
        <w:jc w:val="both"/>
      </w:pPr>
    </w:p>
    <w:p w:rsidR="0047292E" w:rsidRDefault="004B5430" w:rsidP="004B5430">
      <w:pPr>
        <w:pStyle w:val="ad"/>
        <w:spacing w:before="0" w:beforeAutospacing="0" w:after="0" w:afterAutospacing="0" w:line="276" w:lineRule="auto"/>
        <w:jc w:val="both"/>
      </w:pPr>
      <w:r w:rsidRPr="0009579A">
        <w:t>Ежедневный утренний прием детей проводят воспитатели, которые опрашивают родителей о состоянии здоровья детей.</w:t>
      </w:r>
    </w:p>
    <w:p w:rsidR="004B5430" w:rsidRPr="0009579A" w:rsidRDefault="004B5430" w:rsidP="004B5430">
      <w:pPr>
        <w:pStyle w:val="ad"/>
        <w:spacing w:before="0" w:beforeAutospacing="0" w:after="0" w:afterAutospacing="0" w:line="276" w:lineRule="auto"/>
        <w:jc w:val="both"/>
      </w:pPr>
      <w:r w:rsidRPr="0009579A">
        <w:rPr>
          <w:b/>
        </w:rPr>
        <w:t>Распорядок дня</w:t>
      </w:r>
      <w:r w:rsidRPr="0009579A">
        <w:t xml:space="preserve"> включает: </w:t>
      </w:r>
    </w:p>
    <w:p w:rsidR="004B5430" w:rsidRPr="0009579A" w:rsidRDefault="004B5430" w:rsidP="004B5430">
      <w:pPr>
        <w:pStyle w:val="ad"/>
        <w:spacing w:before="0" w:beforeAutospacing="0" w:after="0" w:afterAutospacing="0" w:line="276" w:lineRule="auto"/>
        <w:jc w:val="both"/>
      </w:pPr>
      <w:r w:rsidRPr="0009579A">
        <w:rPr>
          <w:b/>
        </w:rPr>
        <w:t>Прием пищи</w:t>
      </w:r>
      <w:r w:rsidRPr="0009579A">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4B5430" w:rsidRDefault="004B5430" w:rsidP="004B5430">
      <w:pPr>
        <w:pStyle w:val="ad"/>
        <w:spacing w:before="0" w:beforeAutospacing="0" w:after="0" w:afterAutospacing="0" w:line="276" w:lineRule="auto"/>
        <w:jc w:val="both"/>
      </w:pPr>
      <w:r w:rsidRPr="0009579A">
        <w:rPr>
          <w:b/>
        </w:rPr>
        <w:t>Ежедневная прогулка детей</w:t>
      </w:r>
      <w:r w:rsidRPr="0009579A">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4B5430" w:rsidRPr="0009579A" w:rsidRDefault="004B5430" w:rsidP="004B5430">
      <w:pPr>
        <w:pStyle w:val="ad"/>
        <w:spacing w:before="0" w:beforeAutospacing="0" w:after="0" w:afterAutospacing="0" w:line="276" w:lineRule="auto"/>
        <w:jc w:val="both"/>
      </w:pPr>
      <w:r w:rsidRPr="006453CC">
        <w:rPr>
          <w:rStyle w:val="100"/>
          <w:sz w:val="24"/>
          <w:szCs w:val="24"/>
        </w:rPr>
        <w:t>Ежедневное чтение.</w:t>
      </w:r>
      <w:r w:rsidRPr="0009579A">
        <w:rPr>
          <w:rStyle w:val="100"/>
        </w:rPr>
        <w:t xml:space="preserve"> </w:t>
      </w:r>
      <w:r w:rsidRPr="0009579A">
        <w:rPr>
          <w:rStyle w:val="11"/>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09579A">
        <w:rPr>
          <w:rStyle w:val="11"/>
        </w:rPr>
        <w:softHyphen/>
        <w:t>трированные энциклопедии, рассказы для детей по истории и культуре родной страны и зарубежных стран. Чтение книг и обсуждение прочи</w:t>
      </w:r>
      <w:r w:rsidRPr="0009579A">
        <w:rPr>
          <w:rStyle w:val="11"/>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09579A">
        <w:rPr>
          <w:rStyle w:val="11"/>
        </w:rPr>
        <w:softHyphen/>
        <w:t>ний и нотаций. При этом нельзя превращать чтение в занятие - у ребен</w:t>
      </w:r>
      <w:r w:rsidRPr="0009579A">
        <w:rPr>
          <w:rStyle w:val="11"/>
        </w:rPr>
        <w:softHyphen/>
        <w:t xml:space="preserve">ка всегда должен быть выбор: </w:t>
      </w:r>
      <w:r w:rsidRPr="0009579A">
        <w:rPr>
          <w:rStyle w:val="11"/>
        </w:rPr>
        <w:lastRenderedPageBreak/>
        <w:t>слушать или заниматься своими делами. Задача педагога — сделать процесс чтения увлекательным и интересным для всех детей.</w:t>
      </w:r>
    </w:p>
    <w:p w:rsidR="004B5430" w:rsidRDefault="004B5430" w:rsidP="004B5430">
      <w:pPr>
        <w:pStyle w:val="ad"/>
        <w:spacing w:before="0" w:beforeAutospacing="0" w:after="0" w:afterAutospacing="0" w:line="276" w:lineRule="auto"/>
        <w:jc w:val="both"/>
      </w:pPr>
      <w:r w:rsidRPr="0009579A">
        <w:rPr>
          <w:b/>
        </w:rPr>
        <w:t>Дневной сон.</w:t>
      </w:r>
      <w:r w:rsidRPr="0009579A">
        <w:t xml:space="preserve"> Общая продолжительность дневного сна  отводится 2,0 - 2,5.  Перед сном не проводятся  подвижные эмоциональные игры.</w:t>
      </w:r>
    </w:p>
    <w:p w:rsidR="004B5430" w:rsidRDefault="004B5430" w:rsidP="004B5430">
      <w:pPr>
        <w:pStyle w:val="ad"/>
        <w:spacing w:before="0" w:beforeAutospacing="0" w:after="0" w:afterAutospacing="0" w:line="276" w:lineRule="auto"/>
        <w:jc w:val="both"/>
      </w:pPr>
      <w:r w:rsidRPr="0009579A">
        <w:rPr>
          <w:b/>
        </w:rPr>
        <w:t>Самостоятельная деятельность детей 3 - 7 лет</w:t>
      </w:r>
      <w:r w:rsidRPr="0009579A">
        <w:t xml:space="preserve"> (игры, подготовка к образовательной деятельности, личная гигиена) занимает в режиме дня не менее 3 - 4 часов.</w:t>
      </w:r>
    </w:p>
    <w:p w:rsidR="004B5430" w:rsidRPr="0009579A" w:rsidRDefault="004B5430" w:rsidP="004B5430">
      <w:pPr>
        <w:pStyle w:val="ad"/>
        <w:spacing w:before="0" w:beforeAutospacing="0" w:after="0" w:afterAutospacing="0" w:line="276" w:lineRule="auto"/>
        <w:jc w:val="both"/>
      </w:pPr>
      <w:r w:rsidRPr="0009579A">
        <w:rPr>
          <w:b/>
        </w:rPr>
        <w:t>Непосредственно образовательная деятельность</w:t>
      </w:r>
      <w:r w:rsidRPr="0009579A">
        <w:rPr>
          <w:i/>
        </w:rPr>
        <w:t xml:space="preserve">. </w:t>
      </w:r>
      <w:r w:rsidRPr="0009579A">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4B5430" w:rsidRPr="0009579A" w:rsidRDefault="004B5430" w:rsidP="004B5430">
      <w:pPr>
        <w:pStyle w:val="ad"/>
        <w:spacing w:before="0" w:beforeAutospacing="0" w:after="0" w:afterAutospacing="0" w:line="276" w:lineRule="auto"/>
        <w:jc w:val="both"/>
      </w:pPr>
      <w:r w:rsidRPr="0009579A">
        <w:t xml:space="preserve">Продолжительность непрерывной непосредственно образовательной деятельности </w:t>
      </w:r>
      <w:r w:rsidRPr="0009579A">
        <w:rPr>
          <w:i/>
        </w:rPr>
        <w:t>для детей 4-го года</w:t>
      </w:r>
      <w:r w:rsidRPr="0009579A">
        <w:t xml:space="preserve"> жизни - не более 15 минут, </w:t>
      </w:r>
      <w:r w:rsidRPr="0009579A">
        <w:rPr>
          <w:i/>
        </w:rPr>
        <w:t>для детей 5-го года жизни</w:t>
      </w:r>
      <w:r w:rsidRPr="0009579A">
        <w:t xml:space="preserve"> - не более 20 минут, </w:t>
      </w:r>
      <w:r w:rsidRPr="0009579A">
        <w:rPr>
          <w:i/>
        </w:rPr>
        <w:t>для детей 6-го года жизни</w:t>
      </w:r>
      <w:r w:rsidRPr="0009579A">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B5430" w:rsidRDefault="004B5430" w:rsidP="004B5430">
      <w:pPr>
        <w:pStyle w:val="ad"/>
        <w:spacing w:before="0" w:beforeAutospacing="0" w:after="0" w:afterAutospacing="0" w:line="276" w:lineRule="auto"/>
        <w:jc w:val="both"/>
      </w:pPr>
      <w:r w:rsidRPr="0009579A">
        <w:t xml:space="preserve">     Непосредственно образовательная деятельность с детьми старшего дошкольного возраста осуществляется в первой половине дня, но не чаще 4 раза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w:t>
      </w:r>
      <w:r>
        <w:t>.</w:t>
      </w:r>
      <w:r w:rsidRPr="0009579A">
        <w:t xml:space="preserve">    </w:t>
      </w:r>
    </w:p>
    <w:p w:rsidR="00832308" w:rsidRDefault="00832308" w:rsidP="00832308">
      <w:pPr>
        <w:spacing w:after="0"/>
        <w:jc w:val="center"/>
        <w:rPr>
          <w:rFonts w:ascii="Times New Roman" w:hAnsi="Times New Roman" w:cs="Times New Roman"/>
          <w:b/>
          <w:sz w:val="24"/>
          <w:szCs w:val="24"/>
        </w:rPr>
      </w:pPr>
    </w:p>
    <w:p w:rsidR="00832308" w:rsidRPr="0032770C" w:rsidRDefault="0032770C" w:rsidP="0032770C">
      <w:pPr>
        <w:pStyle w:val="a3"/>
        <w:spacing w:after="0"/>
        <w:jc w:val="center"/>
        <w:rPr>
          <w:rFonts w:ascii="Times New Roman" w:hAnsi="Times New Roman" w:cs="Times New Roman"/>
          <w:b/>
          <w:sz w:val="24"/>
          <w:szCs w:val="24"/>
        </w:rPr>
      </w:pPr>
      <w:r>
        <w:rPr>
          <w:rFonts w:ascii="Times New Roman" w:hAnsi="Times New Roman" w:cs="Times New Roman"/>
          <w:b/>
          <w:sz w:val="24"/>
          <w:szCs w:val="24"/>
        </w:rPr>
        <w:t>4.</w:t>
      </w:r>
      <w:r w:rsidR="00832308" w:rsidRPr="0032770C">
        <w:rPr>
          <w:rFonts w:ascii="Times New Roman" w:hAnsi="Times New Roman" w:cs="Times New Roman"/>
          <w:b/>
          <w:sz w:val="24"/>
          <w:szCs w:val="24"/>
        </w:rPr>
        <w:t>Особенности традиционных событий, праздников, мероприятий.</w:t>
      </w:r>
    </w:p>
    <w:p w:rsidR="00832308" w:rsidRPr="00832308" w:rsidRDefault="00832308" w:rsidP="00832308">
      <w:pPr>
        <w:spacing w:after="0"/>
        <w:ind w:firstLine="709"/>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В дошкольном возрасте начинают формироваться нравственные качества, стремления, идеалы. Такому формированию способствуют традиции, которые существуют не только в детском саду, а конкретно в каждой возрастной группе. Каждая традиция направлена, прежде всего на сплочение коллектива.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Каждая  традиция помогает решать определенные воспитательные задачи. Ценностью каждой традиции является объединение вокруг себя каждого участника образовательного процесса.</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В детском саду существуют праздничные традиции, такие, как:</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 «День знаний» (1 сентября);</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-«Осенины»;</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работников дошкольного образования»;</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матери»;</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-«Новый год»;</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-«Рождественские сказки»;</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защитника Отечества»;</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-«Масленица»;</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-«Международный женский день 8 марта»;</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lastRenderedPageBreak/>
        <w:t>-«День смеха»;</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космонавтики»;</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Победы»;</w:t>
      </w:r>
    </w:p>
    <w:p w:rsidR="00832308" w:rsidRPr="00832308" w:rsidRDefault="00832308" w:rsidP="00832308">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-«День защиты детей»;</w:t>
      </w:r>
    </w:p>
    <w:p w:rsidR="00832308" w:rsidRPr="00832308" w:rsidRDefault="009E6CC5" w:rsidP="0083230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 России»</w:t>
      </w:r>
    </w:p>
    <w:p w:rsidR="00832308" w:rsidRPr="00832308" w:rsidRDefault="00832308" w:rsidP="00BC2FEB">
      <w:pPr>
        <w:spacing w:after="0" w:line="240" w:lineRule="auto"/>
        <w:jc w:val="both"/>
        <w:rPr>
          <w:rFonts w:ascii="Times New Roman" w:eastAsia="Calibri" w:hAnsi="Times New Roman" w:cs="Times New Roman"/>
          <w:sz w:val="24"/>
          <w:szCs w:val="24"/>
        </w:rPr>
      </w:pPr>
      <w:r w:rsidRPr="00832308">
        <w:rPr>
          <w:rFonts w:ascii="Times New Roman" w:eastAsia="Calibri" w:hAnsi="Times New Roman" w:cs="Times New Roman"/>
          <w:sz w:val="24"/>
          <w:szCs w:val="24"/>
        </w:rPr>
        <w:t>Традиционно участниками праздничных утренников являются родители и учащиеся школы, бывшие воспитанники нашего детского сада.</w:t>
      </w:r>
    </w:p>
    <w:p w:rsidR="005B4547" w:rsidRDefault="005B4547" w:rsidP="005B4547">
      <w:pPr>
        <w:spacing w:after="0" w:line="240" w:lineRule="auto"/>
        <w:jc w:val="center"/>
        <w:rPr>
          <w:b/>
          <w:noProof/>
          <w:sz w:val="28"/>
          <w:szCs w:val="28"/>
        </w:rPr>
      </w:pPr>
    </w:p>
    <w:p w:rsidR="0032770C" w:rsidRPr="005B4547" w:rsidRDefault="00FE0311" w:rsidP="005B4547">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5</w:t>
      </w:r>
      <w:r w:rsidR="0032770C" w:rsidRPr="005B4547">
        <w:rPr>
          <w:rFonts w:ascii="Times New Roman" w:hAnsi="Times New Roman" w:cs="Times New Roman"/>
          <w:b/>
          <w:noProof/>
          <w:sz w:val="24"/>
          <w:szCs w:val="24"/>
        </w:rPr>
        <w:t>. Система условий реализации ООП ДО</w:t>
      </w:r>
    </w:p>
    <w:p w:rsidR="0032770C" w:rsidRPr="005B4547" w:rsidRDefault="0032770C" w:rsidP="005B4547">
      <w:pPr>
        <w:widowControl w:val="0"/>
        <w:autoSpaceDE w:val="0"/>
        <w:autoSpaceDN w:val="0"/>
        <w:adjustRightInd w:val="0"/>
        <w:spacing w:after="0" w:line="240" w:lineRule="auto"/>
        <w:ind w:left="1068"/>
        <w:jc w:val="center"/>
        <w:rPr>
          <w:rFonts w:ascii="Times New Roman" w:hAnsi="Times New Roman" w:cs="Times New Roman"/>
          <w:b/>
          <w:sz w:val="24"/>
          <w:szCs w:val="24"/>
        </w:rPr>
      </w:pPr>
      <w:r w:rsidRPr="005B4547">
        <w:rPr>
          <w:rFonts w:ascii="Times New Roman" w:hAnsi="Times New Roman" w:cs="Times New Roman"/>
          <w:b/>
          <w:sz w:val="24"/>
          <w:szCs w:val="24"/>
        </w:rPr>
        <w:t>Условия реализации Программы.</w:t>
      </w:r>
    </w:p>
    <w:p w:rsidR="0032770C" w:rsidRPr="005B4547" w:rsidRDefault="0032770C" w:rsidP="005B4547">
      <w:pPr>
        <w:pStyle w:val="af1"/>
        <w:shd w:val="clear" w:color="auto" w:fill="FFFFFF"/>
        <w:contextualSpacing/>
        <w:jc w:val="both"/>
        <w:rPr>
          <w:bCs/>
        </w:rPr>
      </w:pPr>
      <w:r w:rsidRPr="005B4547">
        <w:rPr>
          <w:bCs/>
        </w:rPr>
        <w:t>Организация жизни детей в детском саду начинается с организации адаптационного периода ребёнка, пришедшего в детский сад, и направлена на обеспечение плавного и безболезненного вхождения в новые условия коллективной жизни. Задача педагога на этом этапе – создать атмосферу доброжелательного общения с детьми, родителями, атмосферу психологического и физиологического комфорта.</w:t>
      </w:r>
    </w:p>
    <w:p w:rsidR="0032770C" w:rsidRPr="005B4547" w:rsidRDefault="0032770C" w:rsidP="005B4547">
      <w:pPr>
        <w:pStyle w:val="af1"/>
        <w:shd w:val="clear" w:color="auto" w:fill="FFFFFF"/>
        <w:contextualSpacing/>
        <w:jc w:val="both"/>
        <w:rPr>
          <w:bCs/>
        </w:rPr>
      </w:pPr>
      <w:r w:rsidRPr="005B4547">
        <w:rPr>
          <w:bCs/>
        </w:rPr>
        <w:t>Условиями успешной адаптации ребёнка к образовательному учреждению являются:</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информированность</w:t>
      </w:r>
      <w:r w:rsidRPr="005B4547">
        <w:rPr>
          <w:bCs/>
        </w:rPr>
        <w:t xml:space="preserve"> воспитателя о семье ребёнка, о</w:t>
      </w:r>
      <w:r w:rsidRPr="005B4547">
        <w:t xml:space="preserve"> </w:t>
      </w:r>
      <w:r w:rsidRPr="005B4547">
        <w:rPr>
          <w:bCs/>
        </w:rPr>
        <w:t>состоянии здоровья и индивидуальных особенностях развития, о привычках, увлечениях и предпочтениях ребёнка (любимые игры, книжки, занятия), привычках задолго до прихода ребёнка в группу;</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постепенность</w:t>
      </w:r>
      <w:r w:rsidRPr="005B4547">
        <w:rPr>
          <w:bCs/>
        </w:rPr>
        <w:t xml:space="preserve"> вхождения в новый коллектив: плавное увеличение времени пребывания и уменьшение времени повышенного внимания, нивелирование ситуации «расставание с мамой»;</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установление доверительного контакта</w:t>
      </w:r>
      <w:r w:rsidRPr="005B4547">
        <w:rPr>
          <w:bCs/>
        </w:rPr>
        <w:t xml:space="preserve"> с окружающими ребёнка взрослыми;</w:t>
      </w:r>
    </w:p>
    <w:p w:rsidR="0032770C" w:rsidRPr="005B4547" w:rsidRDefault="0032770C" w:rsidP="005B4547">
      <w:pPr>
        <w:pStyle w:val="af1"/>
        <w:shd w:val="clear" w:color="auto" w:fill="FFFFFF"/>
        <w:ind w:firstLine="680"/>
        <w:contextualSpacing/>
        <w:jc w:val="both"/>
        <w:rPr>
          <w:bCs/>
        </w:rPr>
      </w:pPr>
      <w:r w:rsidRPr="005B4547">
        <w:rPr>
          <w:bCs/>
        </w:rPr>
        <w:t xml:space="preserve">- </w:t>
      </w:r>
      <w:r w:rsidRPr="005B4547">
        <w:rPr>
          <w:bCs/>
          <w:i/>
        </w:rPr>
        <w:t>вовлечение ребёнка</w:t>
      </w:r>
      <w:r w:rsidRPr="005B4547">
        <w:rPr>
          <w:bCs/>
        </w:rPr>
        <w:t xml:space="preserve"> в наиболее привлекательные, интересные виды деятельности.</w:t>
      </w:r>
    </w:p>
    <w:p w:rsidR="0032770C" w:rsidRPr="005B4547" w:rsidRDefault="0032770C" w:rsidP="005B4547">
      <w:pPr>
        <w:pStyle w:val="af1"/>
        <w:shd w:val="clear" w:color="auto" w:fill="FFFFFF"/>
        <w:contextualSpacing/>
        <w:jc w:val="both"/>
        <w:rPr>
          <w:bCs/>
        </w:rPr>
      </w:pPr>
      <w:r w:rsidRPr="005B4547">
        <w:rPr>
          <w:bCs/>
        </w:rPr>
        <w:t>Адаптация ребёнка связана не только с приходом ребёнка в ДОУ, но и с любой новой ситуацией (перевод ребёнка из одной группы в другую, смена воспитателя, долгое отсутствие по причине болезни и др.). В этом случае педагогу необходимо проявлять повышенное внимание с учётом конкретной ситуации.</w:t>
      </w:r>
    </w:p>
    <w:p w:rsidR="0032770C" w:rsidRPr="005B4547" w:rsidRDefault="0032770C" w:rsidP="005B4547">
      <w:pPr>
        <w:pStyle w:val="af1"/>
        <w:shd w:val="clear" w:color="auto" w:fill="FFFFFF"/>
        <w:contextualSpacing/>
        <w:jc w:val="both"/>
        <w:rPr>
          <w:bCs/>
        </w:rPr>
      </w:pPr>
      <w:r w:rsidRPr="005B4547">
        <w:rPr>
          <w:bCs/>
        </w:rPr>
        <w:t>В целом при организации жизни детей в течение всего времени их пребывания в детском саду необходимо учитывать возрастные и гендерные особенности, состояние здоровья и возможности детей, специфику каждого этапа  дошкольного детства (кризисные и сенситивные периоды развития, ведущий вид деятельности, потребности и т.д.).</w:t>
      </w:r>
    </w:p>
    <w:p w:rsidR="0032770C" w:rsidRPr="005B4547" w:rsidRDefault="0032770C" w:rsidP="005B4547">
      <w:pPr>
        <w:pStyle w:val="af1"/>
        <w:contextualSpacing/>
        <w:jc w:val="both"/>
        <w:rPr>
          <w:bCs/>
        </w:rPr>
      </w:pPr>
      <w:r w:rsidRPr="005B4547">
        <w:rPr>
          <w:bCs/>
        </w:rPr>
        <w:t xml:space="preserve">Важным условием организации жизни детей является создание и дальнейшее гибкое проектирование развивающей среды детского сада и каждой дошкольной группы. </w:t>
      </w:r>
    </w:p>
    <w:p w:rsidR="0032770C" w:rsidRPr="005B4547" w:rsidRDefault="0032770C" w:rsidP="005B4547">
      <w:pPr>
        <w:pStyle w:val="af1"/>
        <w:ind w:firstLine="680"/>
        <w:contextualSpacing/>
        <w:jc w:val="both"/>
        <w:rPr>
          <w:b/>
          <w:bCs/>
          <w:i/>
        </w:rPr>
      </w:pPr>
      <w:r w:rsidRPr="005B4547">
        <w:rPr>
          <w:b/>
          <w:bCs/>
          <w:i/>
        </w:rPr>
        <w:t>Требования к организации предметно-развивающей среды:</w:t>
      </w:r>
    </w:p>
    <w:p w:rsidR="0032770C" w:rsidRPr="005B4547" w:rsidRDefault="0032770C" w:rsidP="005B4547">
      <w:pPr>
        <w:pStyle w:val="af1"/>
        <w:ind w:firstLine="680"/>
        <w:contextualSpacing/>
        <w:jc w:val="both"/>
        <w:rPr>
          <w:bCs/>
        </w:rPr>
      </w:pPr>
      <w:r w:rsidRPr="005B4547">
        <w:rPr>
          <w:bCs/>
        </w:rPr>
        <w:t>- безопасность и соответствие санитарно-гигиеническим требованиям;</w:t>
      </w:r>
    </w:p>
    <w:p w:rsidR="0032770C" w:rsidRPr="005B4547" w:rsidRDefault="0032770C" w:rsidP="005B4547">
      <w:pPr>
        <w:pStyle w:val="af1"/>
        <w:ind w:firstLine="680"/>
        <w:contextualSpacing/>
        <w:jc w:val="both"/>
        <w:rPr>
          <w:bCs/>
        </w:rPr>
      </w:pPr>
      <w:r w:rsidRPr="005B4547">
        <w:rPr>
          <w:bCs/>
        </w:rPr>
        <w:t>- соответствие мебели физическим параметрам развития детей (рост, ограниченные возможности здоровья и т.п.);</w:t>
      </w:r>
    </w:p>
    <w:p w:rsidR="0032770C" w:rsidRPr="005B4547" w:rsidRDefault="0032770C" w:rsidP="005B4547">
      <w:pPr>
        <w:pStyle w:val="af1"/>
        <w:ind w:firstLine="680"/>
        <w:contextualSpacing/>
        <w:jc w:val="both"/>
        <w:rPr>
          <w:bCs/>
        </w:rPr>
      </w:pPr>
      <w:r w:rsidRPr="005B4547">
        <w:rPr>
          <w:bCs/>
        </w:rPr>
        <w:t>- соответствие игрового оборудования возрасту детей и образовательным задачам;</w:t>
      </w:r>
    </w:p>
    <w:p w:rsidR="0032770C" w:rsidRPr="005B4547" w:rsidRDefault="0032770C" w:rsidP="005B4547">
      <w:pPr>
        <w:pStyle w:val="af1"/>
        <w:ind w:firstLine="680"/>
        <w:contextualSpacing/>
        <w:jc w:val="both"/>
        <w:rPr>
          <w:bCs/>
        </w:rPr>
      </w:pPr>
      <w:r w:rsidRPr="005B4547">
        <w:rPr>
          <w:bCs/>
        </w:rPr>
        <w:t>- использование компактной легкотрансформируемой детской мебели (трёхъярусные и раскладные кровати, складные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w:t>
      </w:r>
    </w:p>
    <w:p w:rsidR="0032770C" w:rsidRPr="005B4547" w:rsidRDefault="0032770C" w:rsidP="005B4547">
      <w:pPr>
        <w:pStyle w:val="af1"/>
        <w:ind w:firstLine="680"/>
        <w:contextualSpacing/>
        <w:jc w:val="both"/>
        <w:rPr>
          <w:bCs/>
        </w:rPr>
      </w:pPr>
      <w:r w:rsidRPr="005B4547">
        <w:rPr>
          <w:bCs/>
        </w:rPr>
        <w:t>- 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и др.);</w:t>
      </w:r>
    </w:p>
    <w:p w:rsidR="0032770C" w:rsidRPr="005B4547" w:rsidRDefault="0032770C" w:rsidP="005B4547">
      <w:pPr>
        <w:pStyle w:val="af1"/>
        <w:ind w:firstLine="680"/>
        <w:contextualSpacing/>
        <w:jc w:val="both"/>
        <w:rPr>
          <w:bCs/>
        </w:rPr>
      </w:pPr>
      <w:r w:rsidRPr="005B4547">
        <w:rPr>
          <w:bCs/>
        </w:rPr>
        <w:t>- изменение предметно-развивающей среды не реже одного раза в неделю;</w:t>
      </w:r>
    </w:p>
    <w:p w:rsidR="0032770C" w:rsidRPr="005B4547" w:rsidRDefault="0032770C" w:rsidP="005B4547">
      <w:pPr>
        <w:pStyle w:val="af1"/>
        <w:ind w:firstLine="680"/>
        <w:contextualSpacing/>
        <w:jc w:val="both"/>
        <w:rPr>
          <w:bCs/>
        </w:rPr>
      </w:pPr>
      <w:r w:rsidRPr="005B4547">
        <w:rPr>
          <w:bCs/>
        </w:rPr>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32770C" w:rsidRPr="005B4547" w:rsidRDefault="0032770C" w:rsidP="005B4547">
      <w:pPr>
        <w:pStyle w:val="af1"/>
        <w:ind w:firstLine="680"/>
        <w:contextualSpacing/>
        <w:jc w:val="both"/>
        <w:rPr>
          <w:bCs/>
        </w:rPr>
      </w:pPr>
      <w:r w:rsidRPr="005B4547">
        <w:rPr>
          <w:bCs/>
        </w:rPr>
        <w:lastRenderedPageBreak/>
        <w:t>- вовлечение детей в изменение и проектирование образовательного пространства группы, поощрение активности.</w:t>
      </w:r>
    </w:p>
    <w:p w:rsidR="0032770C" w:rsidRPr="005B4547" w:rsidRDefault="0032770C" w:rsidP="005B4547">
      <w:pPr>
        <w:pStyle w:val="af1"/>
        <w:contextualSpacing/>
        <w:jc w:val="both"/>
        <w:rPr>
          <w:bCs/>
        </w:rPr>
      </w:pPr>
      <w:r w:rsidRPr="005B4547">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p w:rsidR="0032770C" w:rsidRPr="005B4547" w:rsidRDefault="0032770C" w:rsidP="005B4547">
      <w:pPr>
        <w:pStyle w:val="af1"/>
        <w:ind w:firstLine="680"/>
        <w:contextualSpacing/>
        <w:jc w:val="both"/>
        <w:rPr>
          <w:b/>
          <w:bCs/>
          <w:i/>
        </w:rPr>
      </w:pPr>
      <w:r w:rsidRPr="005B4547">
        <w:rPr>
          <w:b/>
          <w:bCs/>
          <w:i/>
        </w:rPr>
        <w:t>Требования к организации среды общения:</w:t>
      </w:r>
    </w:p>
    <w:p w:rsidR="0032770C" w:rsidRPr="005B4547" w:rsidRDefault="0032770C" w:rsidP="005B4547">
      <w:pPr>
        <w:pStyle w:val="af1"/>
        <w:ind w:firstLine="680"/>
        <w:contextualSpacing/>
        <w:jc w:val="both"/>
        <w:rPr>
          <w:bCs/>
        </w:rPr>
      </w:pPr>
      <w:r w:rsidRPr="005B4547">
        <w:rPr>
          <w:bCs/>
        </w:rPr>
        <w:t>- доброжелательный, спокойный тон воспитателя;</w:t>
      </w:r>
    </w:p>
    <w:p w:rsidR="0032770C" w:rsidRPr="005B4547" w:rsidRDefault="0032770C" w:rsidP="005B4547">
      <w:pPr>
        <w:pStyle w:val="af1"/>
        <w:ind w:firstLine="680"/>
        <w:contextualSpacing/>
        <w:jc w:val="both"/>
        <w:rPr>
          <w:bCs/>
        </w:rPr>
      </w:pPr>
      <w:r w:rsidRPr="005B4547">
        <w:rPr>
          <w:bCs/>
        </w:rPr>
        <w:t>- культура речи взрослых;</w:t>
      </w:r>
    </w:p>
    <w:p w:rsidR="0032770C" w:rsidRPr="005B4547" w:rsidRDefault="0032770C" w:rsidP="005B4547">
      <w:pPr>
        <w:pStyle w:val="af1"/>
        <w:ind w:firstLine="680"/>
        <w:contextualSpacing/>
        <w:jc w:val="both"/>
        <w:rPr>
          <w:bCs/>
        </w:rPr>
      </w:pPr>
      <w:r w:rsidRPr="005B4547">
        <w:rPr>
          <w:bCs/>
        </w:rPr>
        <w:t>-соответствие содержания речи взрослого возрасту детей, их развитию, запасу представлений, с опорой на их опыт;</w:t>
      </w:r>
    </w:p>
    <w:p w:rsidR="0032770C" w:rsidRPr="005B4547" w:rsidRDefault="0032770C" w:rsidP="005B4547">
      <w:pPr>
        <w:pStyle w:val="af1"/>
        <w:ind w:firstLine="680"/>
        <w:contextualSpacing/>
        <w:jc w:val="both"/>
        <w:rPr>
          <w:bCs/>
        </w:rPr>
      </w:pPr>
      <w:r w:rsidRPr="005B4547">
        <w:rPr>
          <w:bCs/>
        </w:rPr>
        <w:t>- умение слушать и слышать ребенка;</w:t>
      </w:r>
    </w:p>
    <w:p w:rsidR="0032770C" w:rsidRPr="005B4547" w:rsidRDefault="0032770C" w:rsidP="005B4547">
      <w:pPr>
        <w:pStyle w:val="af1"/>
        <w:ind w:firstLine="680"/>
        <w:contextualSpacing/>
        <w:jc w:val="both"/>
        <w:rPr>
          <w:bCs/>
        </w:rPr>
      </w:pPr>
      <w:r w:rsidRPr="005B4547">
        <w:rPr>
          <w:bCs/>
        </w:rPr>
        <w:t>- своевременно реагировать, поддерживать детские высказывания, вступать в диалог;</w:t>
      </w:r>
    </w:p>
    <w:p w:rsidR="0032770C" w:rsidRPr="005B4547" w:rsidRDefault="0032770C" w:rsidP="005B4547">
      <w:pPr>
        <w:pStyle w:val="af1"/>
        <w:ind w:firstLine="680"/>
        <w:contextualSpacing/>
        <w:jc w:val="both"/>
        <w:rPr>
          <w:bCs/>
        </w:rPr>
      </w:pPr>
      <w:r w:rsidRPr="005B4547">
        <w:rPr>
          <w:bCs/>
        </w:rPr>
        <w:t>- создавать ситуации для свободного высказывания;</w:t>
      </w:r>
    </w:p>
    <w:p w:rsidR="0032770C" w:rsidRPr="005B4547" w:rsidRDefault="0032770C" w:rsidP="005B4547">
      <w:pPr>
        <w:pStyle w:val="af1"/>
        <w:ind w:firstLine="680"/>
        <w:contextualSpacing/>
        <w:jc w:val="both"/>
        <w:rPr>
          <w:bCs/>
        </w:rPr>
      </w:pPr>
      <w:r w:rsidRPr="005B4547">
        <w:rPr>
          <w:bCs/>
        </w:rPr>
        <w:t>- отвечать на детские вопросы;</w:t>
      </w:r>
    </w:p>
    <w:p w:rsidR="0032770C" w:rsidRPr="005B4547" w:rsidRDefault="0032770C" w:rsidP="005B4547">
      <w:pPr>
        <w:pStyle w:val="af1"/>
        <w:ind w:firstLine="680"/>
        <w:contextualSpacing/>
        <w:jc w:val="both"/>
        <w:rPr>
          <w:bCs/>
        </w:rPr>
      </w:pPr>
      <w:r w:rsidRPr="005B4547">
        <w:rPr>
          <w:bCs/>
        </w:rPr>
        <w:t>- допускать возможность существования разных точек зрения;</w:t>
      </w:r>
    </w:p>
    <w:p w:rsidR="0032770C" w:rsidRPr="005B4547" w:rsidRDefault="0032770C" w:rsidP="005B4547">
      <w:pPr>
        <w:pStyle w:val="af1"/>
        <w:ind w:firstLine="680"/>
        <w:contextualSpacing/>
        <w:jc w:val="both"/>
        <w:rPr>
          <w:bCs/>
        </w:rPr>
      </w:pPr>
      <w:r w:rsidRPr="005B4547">
        <w:rPr>
          <w:bCs/>
        </w:rPr>
        <w:t>- ориентироваться на позицию партнера в общении;</w:t>
      </w:r>
    </w:p>
    <w:p w:rsidR="0032770C" w:rsidRPr="005B4547" w:rsidRDefault="0032770C" w:rsidP="005B4547">
      <w:pPr>
        <w:pStyle w:val="af1"/>
        <w:ind w:firstLine="680"/>
        <w:contextualSpacing/>
        <w:jc w:val="both"/>
        <w:rPr>
          <w:bCs/>
        </w:rPr>
      </w:pPr>
      <w:r w:rsidRPr="005B4547">
        <w:rPr>
          <w:bCs/>
        </w:rPr>
        <w:t>- проявлять толерантность в общении;</w:t>
      </w:r>
    </w:p>
    <w:p w:rsidR="0032770C" w:rsidRPr="005B4547" w:rsidRDefault="0032770C" w:rsidP="005B4547">
      <w:pPr>
        <w:pStyle w:val="af1"/>
        <w:ind w:firstLine="680"/>
        <w:contextualSpacing/>
        <w:jc w:val="both"/>
        <w:rPr>
          <w:bCs/>
        </w:rPr>
      </w:pPr>
      <w:r w:rsidRPr="005B4547">
        <w:rPr>
          <w:bCs/>
        </w:rPr>
        <w:t>- умение ориентироваться на процесс непосредственной ситуативной коммуникации;</w:t>
      </w:r>
    </w:p>
    <w:p w:rsidR="0032770C" w:rsidRPr="005B4547" w:rsidRDefault="0032770C" w:rsidP="005B4547">
      <w:pPr>
        <w:pStyle w:val="af1"/>
        <w:ind w:firstLine="680"/>
        <w:contextualSpacing/>
        <w:jc w:val="both"/>
        <w:rPr>
          <w:bCs/>
        </w:rPr>
      </w:pPr>
      <w:r w:rsidRPr="005B4547">
        <w:rPr>
          <w:bCs/>
        </w:rPr>
        <w:t>- умение посредством речи посочувствовать, порадоваться, поощрить и т.п.</w:t>
      </w:r>
    </w:p>
    <w:p w:rsidR="0032770C" w:rsidRPr="005B4547" w:rsidRDefault="0032770C" w:rsidP="005B4547">
      <w:pPr>
        <w:spacing w:after="0" w:line="240" w:lineRule="auto"/>
        <w:jc w:val="center"/>
        <w:rPr>
          <w:rFonts w:ascii="Times New Roman" w:hAnsi="Times New Roman" w:cs="Times New Roman"/>
          <w:b/>
          <w:noProof/>
          <w:sz w:val="24"/>
          <w:szCs w:val="24"/>
        </w:rPr>
      </w:pPr>
    </w:p>
    <w:p w:rsidR="0032770C" w:rsidRPr="005B4547" w:rsidRDefault="0032770C" w:rsidP="005B4547">
      <w:pPr>
        <w:spacing w:after="0" w:line="240" w:lineRule="auto"/>
        <w:jc w:val="center"/>
        <w:rPr>
          <w:rFonts w:ascii="Times New Roman" w:hAnsi="Times New Roman" w:cs="Times New Roman"/>
          <w:b/>
          <w:noProof/>
          <w:sz w:val="24"/>
          <w:szCs w:val="24"/>
        </w:rPr>
      </w:pPr>
      <w:r w:rsidRPr="005B4547">
        <w:rPr>
          <w:rFonts w:ascii="Times New Roman" w:hAnsi="Times New Roman" w:cs="Times New Roman"/>
          <w:b/>
          <w:noProof/>
          <w:sz w:val="24"/>
          <w:szCs w:val="24"/>
        </w:rPr>
        <w:t>Кадровые условия</w:t>
      </w:r>
    </w:p>
    <w:p w:rsidR="005B4547" w:rsidRDefault="0032770C" w:rsidP="005B4547">
      <w:pPr>
        <w:spacing w:after="0" w:line="240" w:lineRule="auto"/>
        <w:ind w:firstLine="708"/>
        <w:jc w:val="both"/>
        <w:rPr>
          <w:rFonts w:ascii="Times New Roman" w:hAnsi="Times New Roman" w:cs="Times New Roman"/>
          <w:noProof/>
          <w:sz w:val="24"/>
          <w:szCs w:val="24"/>
        </w:rPr>
      </w:pPr>
      <w:r w:rsidRPr="005B4547">
        <w:rPr>
          <w:rFonts w:ascii="Times New Roman" w:hAnsi="Times New Roman" w:cs="Times New Roman"/>
          <w:noProof/>
          <w:sz w:val="24"/>
          <w:szCs w:val="24"/>
        </w:rPr>
        <w:t xml:space="preserve">Непосредственно образовательный процесс в </w:t>
      </w:r>
      <w:r w:rsidR="005B4547">
        <w:rPr>
          <w:rFonts w:ascii="Times New Roman" w:hAnsi="Times New Roman" w:cs="Times New Roman"/>
          <w:noProof/>
          <w:sz w:val="24"/>
          <w:szCs w:val="24"/>
        </w:rPr>
        <w:t>группах детского сада организуют</w:t>
      </w:r>
    </w:p>
    <w:p w:rsidR="0032770C" w:rsidRPr="005B4547" w:rsidRDefault="005B4547" w:rsidP="005B4547">
      <w:pPr>
        <w:spacing w:after="0" w:line="240" w:lineRule="auto"/>
        <w:jc w:val="both"/>
        <w:rPr>
          <w:rFonts w:ascii="Times New Roman" w:hAnsi="Times New Roman" w:cs="Times New Roman"/>
          <w:noProof/>
          <w:sz w:val="24"/>
          <w:szCs w:val="24"/>
        </w:rPr>
      </w:pPr>
      <w:r w:rsidRPr="005B4547">
        <w:rPr>
          <w:rFonts w:ascii="Times New Roman" w:hAnsi="Times New Roman" w:cs="Times New Roman"/>
          <w:noProof/>
          <w:sz w:val="24"/>
          <w:szCs w:val="24"/>
        </w:rPr>
        <w:t>П</w:t>
      </w:r>
      <w:r w:rsidR="0032770C" w:rsidRPr="005B4547">
        <w:rPr>
          <w:rFonts w:ascii="Times New Roman" w:hAnsi="Times New Roman" w:cs="Times New Roman"/>
          <w:noProof/>
          <w:sz w:val="24"/>
          <w:szCs w:val="24"/>
        </w:rPr>
        <w:t>едагог</w:t>
      </w:r>
      <w:r>
        <w:rPr>
          <w:rFonts w:ascii="Times New Roman" w:hAnsi="Times New Roman" w:cs="Times New Roman"/>
          <w:noProof/>
          <w:sz w:val="24"/>
          <w:szCs w:val="24"/>
        </w:rPr>
        <w:t>и.</w:t>
      </w:r>
    </w:p>
    <w:p w:rsidR="0032770C" w:rsidRPr="005B4547" w:rsidRDefault="0032770C" w:rsidP="005B4547">
      <w:pPr>
        <w:spacing w:after="0" w:line="240" w:lineRule="auto"/>
        <w:ind w:firstLine="708"/>
        <w:jc w:val="both"/>
        <w:rPr>
          <w:rFonts w:ascii="Times New Roman" w:hAnsi="Times New Roman" w:cs="Times New Roman"/>
          <w:sz w:val="24"/>
          <w:szCs w:val="24"/>
        </w:rPr>
      </w:pPr>
      <w:r w:rsidRPr="005B4547">
        <w:rPr>
          <w:rFonts w:ascii="Times New Roman" w:hAnsi="Times New Roman" w:cs="Times New Roman"/>
          <w:sz w:val="24"/>
          <w:szCs w:val="24"/>
        </w:rPr>
        <w:t>Механизм реализации Программы предусматривает разграничение деятельности всех участников образовательного процесса:</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sz w:val="24"/>
          <w:szCs w:val="24"/>
        </w:rPr>
        <w:t xml:space="preserve"> </w:t>
      </w:r>
      <w:r w:rsidRPr="005B4547">
        <w:rPr>
          <w:rFonts w:ascii="Times New Roman" w:hAnsi="Times New Roman" w:cs="Times New Roman"/>
          <w:b/>
          <w:sz w:val="24"/>
          <w:szCs w:val="24"/>
        </w:rPr>
        <w:t xml:space="preserve">Директор школы: </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Комплектует </w:t>
      </w:r>
      <w:r w:rsidR="005B4547">
        <w:rPr>
          <w:rFonts w:ascii="Times New Roman" w:hAnsi="Times New Roman" w:cs="Times New Roman"/>
          <w:sz w:val="24"/>
          <w:szCs w:val="24"/>
        </w:rPr>
        <w:t>группы</w:t>
      </w:r>
      <w:r w:rsidRPr="005B4547">
        <w:rPr>
          <w:rFonts w:ascii="Times New Roman" w:hAnsi="Times New Roman" w:cs="Times New Roman"/>
          <w:sz w:val="24"/>
          <w:szCs w:val="24"/>
        </w:rPr>
        <w:t xml:space="preserve"> педагогическими кадрами.</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соблюдение должностных обязанностей сотрудников по выполнению образовательного процесса. </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Обеспечивает функциональную пригодность групп, кабинетов, помещений </w:t>
      </w:r>
      <w:r w:rsidR="005B4547">
        <w:rPr>
          <w:rFonts w:ascii="Times New Roman" w:hAnsi="Times New Roman" w:cs="Times New Roman"/>
          <w:sz w:val="24"/>
          <w:szCs w:val="24"/>
        </w:rPr>
        <w:t>детского сада</w:t>
      </w:r>
      <w:r w:rsidRPr="005B4547">
        <w:rPr>
          <w:rFonts w:ascii="Times New Roman" w:hAnsi="Times New Roman" w:cs="Times New Roman"/>
          <w:sz w:val="24"/>
          <w:szCs w:val="24"/>
        </w:rPr>
        <w:t>.</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Обеспечивает финансирование для обогащения предметно-развивающей среды группы и кабинетов в соответствии с образовательной программой. </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составление сметы доходов и расходов бюджетных и внебюджетных средств.   </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состояние материально-технического оснащения образовательного процесса в </w:t>
      </w:r>
      <w:r w:rsidR="005B4547">
        <w:rPr>
          <w:rFonts w:ascii="Times New Roman" w:hAnsi="Times New Roman" w:cs="Times New Roman"/>
          <w:sz w:val="24"/>
          <w:szCs w:val="24"/>
        </w:rPr>
        <w:t>группах детского сада</w:t>
      </w:r>
      <w:r w:rsidRPr="005B4547">
        <w:rPr>
          <w:rFonts w:ascii="Times New Roman" w:hAnsi="Times New Roman" w:cs="Times New Roman"/>
          <w:sz w:val="24"/>
          <w:szCs w:val="24"/>
        </w:rPr>
        <w:t xml:space="preserve">. </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Участвует в изучении запросов родителей на образовательные услуги.</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Контролирует качество образовательного процесса в </w:t>
      </w:r>
      <w:r w:rsidR="00DD5D36">
        <w:rPr>
          <w:rFonts w:ascii="Times New Roman" w:hAnsi="Times New Roman" w:cs="Times New Roman"/>
          <w:sz w:val="24"/>
          <w:szCs w:val="24"/>
        </w:rPr>
        <w:t>детском саду</w:t>
      </w:r>
      <w:r w:rsidRPr="005B4547">
        <w:rPr>
          <w:rFonts w:ascii="Times New Roman" w:hAnsi="Times New Roman" w:cs="Times New Roman"/>
          <w:sz w:val="24"/>
          <w:szCs w:val="24"/>
        </w:rPr>
        <w:t>.</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Вносит коррективы в содержание образования в соответствие с нормативными документами  образовательной программы дошкольного образования ОУ, кадровых и материальных возможностей.</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 Вносит изменения в нормативные документы, локальные акты о реализации ООП ДО.</w:t>
      </w:r>
    </w:p>
    <w:p w:rsidR="0032770C" w:rsidRPr="005B4547" w:rsidRDefault="0032770C" w:rsidP="005B4547">
      <w:pPr>
        <w:numPr>
          <w:ilvl w:val="0"/>
          <w:numId w:val="34"/>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Оценивает работу кадров и результатов деятельности работников </w:t>
      </w:r>
      <w:r w:rsidR="00DD5D36">
        <w:rPr>
          <w:rFonts w:ascii="Times New Roman" w:hAnsi="Times New Roman" w:cs="Times New Roman"/>
          <w:sz w:val="24"/>
          <w:szCs w:val="24"/>
        </w:rPr>
        <w:t>детского сада</w:t>
      </w:r>
      <w:r w:rsidRPr="005B4547">
        <w:rPr>
          <w:rFonts w:ascii="Times New Roman" w:hAnsi="Times New Roman" w:cs="Times New Roman"/>
          <w:sz w:val="24"/>
          <w:szCs w:val="24"/>
        </w:rPr>
        <w:t xml:space="preserve"> по взаимоотношению сотрудников и детей в группах.</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sz w:val="24"/>
          <w:szCs w:val="24"/>
        </w:rPr>
        <w:t xml:space="preserve"> </w:t>
      </w:r>
      <w:r w:rsidR="000E0417">
        <w:rPr>
          <w:rFonts w:ascii="Times New Roman" w:hAnsi="Times New Roman" w:cs="Times New Roman"/>
          <w:b/>
          <w:sz w:val="24"/>
          <w:szCs w:val="24"/>
        </w:rPr>
        <w:t>Старший воспитаель</w:t>
      </w:r>
      <w:r w:rsidRPr="005B4547">
        <w:rPr>
          <w:rFonts w:ascii="Times New Roman" w:hAnsi="Times New Roman" w:cs="Times New Roman"/>
          <w:b/>
          <w:sz w:val="24"/>
          <w:szCs w:val="24"/>
        </w:rPr>
        <w:t>:</w:t>
      </w:r>
    </w:p>
    <w:p w:rsidR="0032770C" w:rsidRPr="005B4547" w:rsidRDefault="0032770C" w:rsidP="005B4547">
      <w:pPr>
        <w:numPr>
          <w:ilvl w:val="0"/>
          <w:numId w:val="35"/>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Составляет план повышения квалификации педагогов дошкольного образования.</w:t>
      </w:r>
    </w:p>
    <w:p w:rsidR="0032770C" w:rsidRPr="005B4547" w:rsidRDefault="0032770C" w:rsidP="005B4547">
      <w:pPr>
        <w:numPr>
          <w:ilvl w:val="0"/>
          <w:numId w:val="35"/>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lastRenderedPageBreak/>
        <w:t xml:space="preserve">Участвует в обеспечении программно-методического оснащения образовательного процесса в </w:t>
      </w:r>
      <w:r w:rsidR="00DD5D36">
        <w:rPr>
          <w:rFonts w:ascii="Times New Roman" w:hAnsi="Times New Roman" w:cs="Times New Roman"/>
          <w:sz w:val="24"/>
          <w:szCs w:val="24"/>
        </w:rPr>
        <w:t>детском саду</w:t>
      </w:r>
      <w:r w:rsidRPr="005B4547">
        <w:rPr>
          <w:rFonts w:ascii="Times New Roman" w:hAnsi="Times New Roman" w:cs="Times New Roman"/>
          <w:sz w:val="24"/>
          <w:szCs w:val="24"/>
        </w:rPr>
        <w:t>. Проводит методическую работу с педагогами по изучению и внедрению инновационных методов и технологий.</w:t>
      </w:r>
    </w:p>
    <w:p w:rsidR="0032770C" w:rsidRPr="005B4547" w:rsidRDefault="0032770C" w:rsidP="005B4547">
      <w:pPr>
        <w:numPr>
          <w:ilvl w:val="0"/>
          <w:numId w:val="35"/>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Проводит аттестации педагогов по темам самообразования.</w:t>
      </w:r>
    </w:p>
    <w:p w:rsidR="0032770C" w:rsidRPr="005B4547" w:rsidRDefault="0032770C" w:rsidP="005B4547">
      <w:pPr>
        <w:numPr>
          <w:ilvl w:val="0"/>
          <w:numId w:val="35"/>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Контролирует соблюдение педагогами инструкции по охране жизни и здоровья детей.</w:t>
      </w:r>
    </w:p>
    <w:p w:rsidR="0032770C" w:rsidRPr="005B4547" w:rsidRDefault="0032770C" w:rsidP="005B4547">
      <w:pPr>
        <w:spacing w:after="0" w:line="240" w:lineRule="auto"/>
        <w:jc w:val="both"/>
        <w:rPr>
          <w:rFonts w:ascii="Times New Roman" w:hAnsi="Times New Roman" w:cs="Times New Roman"/>
          <w:b/>
          <w:sz w:val="24"/>
          <w:szCs w:val="24"/>
        </w:rPr>
      </w:pPr>
      <w:r w:rsidRPr="005B4547">
        <w:rPr>
          <w:rFonts w:ascii="Times New Roman" w:hAnsi="Times New Roman" w:cs="Times New Roman"/>
          <w:b/>
          <w:sz w:val="24"/>
          <w:szCs w:val="24"/>
        </w:rPr>
        <w:t>Воспитатель:</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Организуют образовательный процесс с детьми согласно ООП ДО.</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 xml:space="preserve">Создает условия в группах для развития детей в соответствии с возрастом и реализуемыми программами, технологиями. </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Организуют взаимодействие с родителями для воспитания и развития детей.</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Изучают и внедряют новые педагогические технологии, программы, передовой педагогический</w:t>
      </w:r>
      <w:r w:rsidR="00DD5D36">
        <w:rPr>
          <w:rFonts w:ascii="Times New Roman" w:hAnsi="Times New Roman" w:cs="Times New Roman"/>
          <w:sz w:val="24"/>
          <w:szCs w:val="24"/>
        </w:rPr>
        <w:t xml:space="preserve"> опыт в образовательный процесс</w:t>
      </w:r>
      <w:r w:rsidRPr="005B4547">
        <w:rPr>
          <w:rFonts w:ascii="Times New Roman" w:hAnsi="Times New Roman" w:cs="Times New Roman"/>
          <w:sz w:val="24"/>
          <w:szCs w:val="24"/>
        </w:rPr>
        <w:t xml:space="preserve">. </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Повышают свою квалификацию для достижения качества образовательного процесса.</w:t>
      </w:r>
    </w:p>
    <w:p w:rsidR="0032770C" w:rsidRPr="005B4547" w:rsidRDefault="0032770C" w:rsidP="005B4547">
      <w:pPr>
        <w:numPr>
          <w:ilvl w:val="0"/>
          <w:numId w:val="36"/>
        </w:numPr>
        <w:spacing w:after="0" w:line="240" w:lineRule="auto"/>
        <w:jc w:val="both"/>
        <w:rPr>
          <w:rFonts w:ascii="Times New Roman" w:hAnsi="Times New Roman" w:cs="Times New Roman"/>
          <w:sz w:val="24"/>
          <w:szCs w:val="24"/>
        </w:rPr>
      </w:pPr>
      <w:r w:rsidRPr="005B4547">
        <w:rPr>
          <w:rFonts w:ascii="Times New Roman" w:hAnsi="Times New Roman" w:cs="Times New Roman"/>
          <w:sz w:val="24"/>
          <w:szCs w:val="24"/>
        </w:rPr>
        <w:t>Отвечают за охрану жизни и здоровья детей.</w:t>
      </w:r>
    </w:p>
    <w:p w:rsidR="0032770C" w:rsidRPr="005B4547" w:rsidRDefault="0032770C" w:rsidP="005B4547">
      <w:pPr>
        <w:numPr>
          <w:ilvl w:val="0"/>
          <w:numId w:val="36"/>
        </w:numPr>
        <w:spacing w:after="0" w:line="240" w:lineRule="auto"/>
        <w:jc w:val="both"/>
        <w:rPr>
          <w:rFonts w:ascii="Times New Roman" w:hAnsi="Times New Roman" w:cs="Times New Roman"/>
          <w:b/>
          <w:noProof/>
          <w:sz w:val="24"/>
          <w:szCs w:val="24"/>
        </w:rPr>
      </w:pPr>
      <w:r w:rsidRPr="005B4547">
        <w:rPr>
          <w:rFonts w:ascii="Times New Roman" w:hAnsi="Times New Roman" w:cs="Times New Roman"/>
          <w:sz w:val="24"/>
          <w:szCs w:val="24"/>
        </w:rPr>
        <w:t>Создают условия для радостного проживания детства ребенка в детском саду.</w:t>
      </w:r>
    </w:p>
    <w:p w:rsidR="0032770C" w:rsidRPr="005B4547" w:rsidRDefault="0032770C" w:rsidP="005B4547">
      <w:pPr>
        <w:spacing w:before="100" w:beforeAutospacing="1" w:after="0" w:line="240" w:lineRule="auto"/>
        <w:contextualSpacing/>
        <w:jc w:val="both"/>
        <w:rPr>
          <w:rFonts w:ascii="Times New Roman" w:hAnsi="Times New Roman" w:cs="Times New Roman"/>
          <w:sz w:val="24"/>
          <w:szCs w:val="24"/>
        </w:rPr>
      </w:pPr>
    </w:p>
    <w:p w:rsidR="0032770C" w:rsidRPr="005B4547" w:rsidRDefault="0032770C" w:rsidP="005B4547">
      <w:pPr>
        <w:spacing w:before="100" w:beforeAutospacing="1" w:after="0" w:line="240" w:lineRule="auto"/>
        <w:contextualSpacing/>
        <w:jc w:val="both"/>
        <w:rPr>
          <w:rFonts w:ascii="Times New Roman" w:hAnsi="Times New Roman" w:cs="Times New Roman"/>
          <w:b/>
          <w:sz w:val="24"/>
          <w:szCs w:val="24"/>
        </w:rPr>
      </w:pPr>
    </w:p>
    <w:p w:rsidR="00BD498C" w:rsidRPr="005B4547" w:rsidRDefault="00BD498C" w:rsidP="005B4547">
      <w:pPr>
        <w:pStyle w:val="ad"/>
        <w:spacing w:before="0" w:beforeAutospacing="0" w:after="0" w:afterAutospacing="0"/>
        <w:jc w:val="both"/>
      </w:pPr>
    </w:p>
    <w:p w:rsidR="00FE71DD" w:rsidRPr="00A26B7D" w:rsidRDefault="00FE71DD" w:rsidP="005B4547">
      <w:pPr>
        <w:spacing w:after="0" w:line="240" w:lineRule="auto"/>
        <w:jc w:val="both"/>
        <w:rPr>
          <w:rFonts w:ascii="Times New Roman" w:hAnsi="Times New Roman" w:cs="Times New Roman"/>
          <w:b/>
          <w:sz w:val="24"/>
          <w:szCs w:val="24"/>
        </w:rPr>
      </w:pPr>
    </w:p>
    <w:p w:rsidR="00FE71DD" w:rsidRPr="00A26B7D" w:rsidRDefault="00FE71DD" w:rsidP="00A26B7D">
      <w:pPr>
        <w:spacing w:after="0" w:line="240" w:lineRule="auto"/>
        <w:jc w:val="center"/>
        <w:rPr>
          <w:rFonts w:ascii="Times New Roman" w:hAnsi="Times New Roman" w:cs="Times New Roman"/>
          <w:b/>
          <w:sz w:val="24"/>
          <w:szCs w:val="24"/>
        </w:rPr>
      </w:pPr>
    </w:p>
    <w:p w:rsidR="00BE3A7E" w:rsidRPr="00845A40" w:rsidRDefault="00BE3A7E" w:rsidP="00764474">
      <w:pPr>
        <w:spacing w:before="100" w:beforeAutospacing="1" w:after="100" w:afterAutospacing="1"/>
        <w:contextualSpacing/>
        <w:jc w:val="center"/>
        <w:rPr>
          <w:b/>
        </w:rPr>
      </w:pPr>
    </w:p>
    <w:p w:rsidR="00FE71DD" w:rsidRDefault="00FE71DD"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Default="00974C8F" w:rsidP="00A26B7D">
      <w:pPr>
        <w:spacing w:after="0" w:line="240" w:lineRule="auto"/>
        <w:rPr>
          <w:rFonts w:ascii="Times New Roman" w:hAnsi="Times New Roman" w:cs="Times New Roman"/>
          <w:b/>
          <w:sz w:val="24"/>
          <w:szCs w:val="24"/>
        </w:rPr>
      </w:pPr>
    </w:p>
    <w:p w:rsidR="00974C8F" w:rsidRPr="00A26B7D" w:rsidRDefault="00974C8F" w:rsidP="00A26B7D">
      <w:pPr>
        <w:spacing w:after="0" w:line="240" w:lineRule="auto"/>
        <w:rPr>
          <w:rFonts w:ascii="Times New Roman" w:hAnsi="Times New Roman" w:cs="Times New Roman"/>
          <w:b/>
          <w:sz w:val="24"/>
          <w:szCs w:val="24"/>
        </w:rPr>
      </w:pPr>
      <w:bookmarkStart w:id="0" w:name="_GoBack"/>
      <w:r w:rsidRPr="00974C8F">
        <w:rPr>
          <w:rFonts w:ascii="Times New Roman" w:hAnsi="Times New Roman" w:cs="Times New Roman"/>
          <w:b/>
          <w:noProof/>
          <w:sz w:val="24"/>
          <w:szCs w:val="24"/>
          <w:lang w:eastAsia="ru-RU"/>
        </w:rPr>
        <w:lastRenderedPageBreak/>
        <w:drawing>
          <wp:inline distT="0" distB="0" distL="0" distR="0">
            <wp:extent cx="6143686" cy="8450580"/>
            <wp:effectExtent l="0" t="0" r="0" b="0"/>
            <wp:docPr id="3" name="Рисунок 3" descr="C:\Users\Садик\Documents\Scanned Documents\Рисунок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дик\Documents\Scanned Documents\Рисунок (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144216" cy="8451309"/>
                    </a:xfrm>
                    <a:prstGeom prst="rect">
                      <a:avLst/>
                    </a:prstGeom>
                    <a:noFill/>
                    <a:ln>
                      <a:noFill/>
                    </a:ln>
                  </pic:spPr>
                </pic:pic>
              </a:graphicData>
            </a:graphic>
          </wp:inline>
        </w:drawing>
      </w:r>
      <w:bookmarkEnd w:id="0"/>
    </w:p>
    <w:sectPr w:rsidR="00974C8F" w:rsidRPr="00A26B7D" w:rsidSect="004B04D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0F7" w:rsidRDefault="00DB20F7" w:rsidP="004F1B1E">
      <w:pPr>
        <w:spacing w:after="0" w:line="240" w:lineRule="auto"/>
      </w:pPr>
      <w:r>
        <w:separator/>
      </w:r>
    </w:p>
  </w:endnote>
  <w:endnote w:type="continuationSeparator" w:id="0">
    <w:p w:rsidR="00DB20F7" w:rsidRDefault="00DB20F7" w:rsidP="004F1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4675"/>
      <w:docPartObj>
        <w:docPartGallery w:val="Page Numbers (Bottom of Page)"/>
        <w:docPartUnique/>
      </w:docPartObj>
    </w:sdtPr>
    <w:sdtEndPr/>
    <w:sdtContent>
      <w:p w:rsidR="000835EB" w:rsidRDefault="000835EB">
        <w:pPr>
          <w:pStyle w:val="a7"/>
          <w:jc w:val="right"/>
        </w:pPr>
        <w:r>
          <w:fldChar w:fldCharType="begin"/>
        </w:r>
        <w:r>
          <w:instrText xml:space="preserve"> PAGE   \* MERGEFORMAT </w:instrText>
        </w:r>
        <w:r>
          <w:fldChar w:fldCharType="separate"/>
        </w:r>
        <w:r w:rsidR="00974C8F">
          <w:rPr>
            <w:noProof/>
          </w:rPr>
          <w:t>149</w:t>
        </w:r>
        <w:r>
          <w:rPr>
            <w:noProof/>
          </w:rPr>
          <w:fldChar w:fldCharType="end"/>
        </w:r>
      </w:p>
    </w:sdtContent>
  </w:sdt>
  <w:p w:rsidR="000835EB" w:rsidRDefault="000835E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0F7" w:rsidRDefault="00DB20F7" w:rsidP="004F1B1E">
      <w:pPr>
        <w:spacing w:after="0" w:line="240" w:lineRule="auto"/>
      </w:pPr>
      <w:r>
        <w:separator/>
      </w:r>
    </w:p>
  </w:footnote>
  <w:footnote w:type="continuationSeparator" w:id="0">
    <w:p w:rsidR="00DB20F7" w:rsidRDefault="00DB20F7" w:rsidP="004F1B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DB5"/>
    <w:multiLevelType w:val="multilevel"/>
    <w:tmpl w:val="BE04360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4E5BF8"/>
    <w:multiLevelType w:val="hybridMultilevel"/>
    <w:tmpl w:val="992A5B6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05F6DB3"/>
    <w:multiLevelType w:val="hybridMultilevel"/>
    <w:tmpl w:val="721E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462D5D"/>
    <w:multiLevelType w:val="hybridMultilevel"/>
    <w:tmpl w:val="7EA0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587493"/>
    <w:multiLevelType w:val="hybridMultilevel"/>
    <w:tmpl w:val="FBA6A628"/>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17FB8"/>
    <w:multiLevelType w:val="hybridMultilevel"/>
    <w:tmpl w:val="D0FA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13D74"/>
    <w:multiLevelType w:val="hybridMultilevel"/>
    <w:tmpl w:val="96C0DD54"/>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108E7"/>
    <w:multiLevelType w:val="multilevel"/>
    <w:tmpl w:val="7542E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6158A2"/>
    <w:multiLevelType w:val="hybridMultilevel"/>
    <w:tmpl w:val="9AC2A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241958"/>
    <w:multiLevelType w:val="hybridMultilevel"/>
    <w:tmpl w:val="B2062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CC17DC"/>
    <w:multiLevelType w:val="hybridMultilevel"/>
    <w:tmpl w:val="1FC06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7FC4D01"/>
    <w:multiLevelType w:val="hybridMultilevel"/>
    <w:tmpl w:val="B37AE226"/>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5242CE"/>
    <w:multiLevelType w:val="multilevel"/>
    <w:tmpl w:val="4B6E24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411596"/>
    <w:multiLevelType w:val="multilevel"/>
    <w:tmpl w:val="2DB4CDA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604143A"/>
    <w:multiLevelType w:val="hybridMultilevel"/>
    <w:tmpl w:val="3FFC3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F06F1F"/>
    <w:multiLevelType w:val="hybridMultilevel"/>
    <w:tmpl w:val="AC3E5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73432C"/>
    <w:multiLevelType w:val="multilevel"/>
    <w:tmpl w:val="6D1AE30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DD61841"/>
    <w:multiLevelType w:val="hybridMultilevel"/>
    <w:tmpl w:val="A5CC17D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34B70730"/>
    <w:multiLevelType w:val="hybridMultilevel"/>
    <w:tmpl w:val="36104EE8"/>
    <w:lvl w:ilvl="0" w:tplc="426EECC8">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52A19"/>
    <w:multiLevelType w:val="hybridMultilevel"/>
    <w:tmpl w:val="54466E8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15:restartNumberingAfterBreak="0">
    <w:nsid w:val="3B1C5104"/>
    <w:multiLevelType w:val="hybridMultilevel"/>
    <w:tmpl w:val="A90C9EA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C0F5057"/>
    <w:multiLevelType w:val="hybridMultilevel"/>
    <w:tmpl w:val="BB80D080"/>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6E7AD8"/>
    <w:multiLevelType w:val="hybridMultilevel"/>
    <w:tmpl w:val="04AC7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F4A29"/>
    <w:multiLevelType w:val="hybridMultilevel"/>
    <w:tmpl w:val="95FA3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BF4128"/>
    <w:multiLevelType w:val="hybridMultilevel"/>
    <w:tmpl w:val="AFE46550"/>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003005"/>
    <w:multiLevelType w:val="hybridMultilevel"/>
    <w:tmpl w:val="832EDFBC"/>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0" w15:restartNumberingAfterBreak="0">
    <w:nsid w:val="4A6968B1"/>
    <w:multiLevelType w:val="hybridMultilevel"/>
    <w:tmpl w:val="61D48FF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AC776C1"/>
    <w:multiLevelType w:val="hybridMultilevel"/>
    <w:tmpl w:val="5314A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CF92697"/>
    <w:multiLevelType w:val="hybridMultilevel"/>
    <w:tmpl w:val="3A6ED73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4DC94BBE"/>
    <w:multiLevelType w:val="hybridMultilevel"/>
    <w:tmpl w:val="54B6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8A7590"/>
    <w:multiLevelType w:val="multilevel"/>
    <w:tmpl w:val="133ADC58"/>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C85312E"/>
    <w:multiLevelType w:val="hybridMultilevel"/>
    <w:tmpl w:val="D8DE5C0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5F7A0AEF"/>
    <w:multiLevelType w:val="hybridMultilevel"/>
    <w:tmpl w:val="47A28F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E378A0"/>
    <w:multiLevelType w:val="multilevel"/>
    <w:tmpl w:val="BCEA0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3B4374D"/>
    <w:multiLevelType w:val="hybridMultilevel"/>
    <w:tmpl w:val="85BE655A"/>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8B23916"/>
    <w:multiLevelType w:val="hybridMultilevel"/>
    <w:tmpl w:val="7ACEC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AD2B60"/>
    <w:multiLevelType w:val="hybridMultilevel"/>
    <w:tmpl w:val="CBC4B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21250"/>
    <w:multiLevelType w:val="hybridMultilevel"/>
    <w:tmpl w:val="5B0067F6"/>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38AE37"/>
    <w:multiLevelType w:val="hybridMultilevel"/>
    <w:tmpl w:val="FCAC05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6415AF4"/>
    <w:multiLevelType w:val="multilevel"/>
    <w:tmpl w:val="15CCB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3457DD"/>
    <w:multiLevelType w:val="hybridMultilevel"/>
    <w:tmpl w:val="0F684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96174B"/>
    <w:multiLevelType w:val="hybridMultilevel"/>
    <w:tmpl w:val="36B0782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95044C"/>
    <w:multiLevelType w:val="hybridMultilevel"/>
    <w:tmpl w:val="FE4A2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15:restartNumberingAfterBreak="0">
    <w:nsid w:val="7BE7BA28"/>
    <w:multiLevelType w:val="hybridMultilevel"/>
    <w:tmpl w:val="87D8CE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7DEE6880"/>
    <w:multiLevelType w:val="hybridMultilevel"/>
    <w:tmpl w:val="74EACAC4"/>
    <w:lvl w:ilvl="0" w:tplc="1AEC2F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5856A2"/>
    <w:multiLevelType w:val="hybridMultilevel"/>
    <w:tmpl w:val="84F07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19"/>
  </w:num>
  <w:num w:numId="4">
    <w:abstractNumId w:val="6"/>
  </w:num>
  <w:num w:numId="5">
    <w:abstractNumId w:val="48"/>
  </w:num>
  <w:num w:numId="6">
    <w:abstractNumId w:val="41"/>
  </w:num>
  <w:num w:numId="7">
    <w:abstractNumId w:val="38"/>
  </w:num>
  <w:num w:numId="8">
    <w:abstractNumId w:val="34"/>
  </w:num>
  <w:num w:numId="9">
    <w:abstractNumId w:val="36"/>
  </w:num>
  <w:num w:numId="10">
    <w:abstractNumId w:val="49"/>
  </w:num>
  <w:num w:numId="11">
    <w:abstractNumId w:val="1"/>
  </w:num>
  <w:num w:numId="12">
    <w:abstractNumId w:val="14"/>
  </w:num>
  <w:num w:numId="13">
    <w:abstractNumId w:val="33"/>
  </w:num>
  <w:num w:numId="14">
    <w:abstractNumId w:val="37"/>
  </w:num>
  <w:num w:numId="15">
    <w:abstractNumId w:val="28"/>
  </w:num>
  <w:num w:numId="16">
    <w:abstractNumId w:val="24"/>
  </w:num>
  <w:num w:numId="17">
    <w:abstractNumId w:val="4"/>
  </w:num>
  <w:num w:numId="18">
    <w:abstractNumId w:val="13"/>
  </w:num>
  <w:num w:numId="19">
    <w:abstractNumId w:val="10"/>
  </w:num>
  <w:num w:numId="20">
    <w:abstractNumId w:val="40"/>
  </w:num>
  <w:num w:numId="21">
    <w:abstractNumId w:val="26"/>
  </w:num>
  <w:num w:numId="22">
    <w:abstractNumId w:val="18"/>
  </w:num>
  <w:num w:numId="23">
    <w:abstractNumId w:val="11"/>
  </w:num>
  <w:num w:numId="24">
    <w:abstractNumId w:val="12"/>
  </w:num>
  <w:num w:numId="25">
    <w:abstractNumId w:val="16"/>
  </w:num>
  <w:num w:numId="26">
    <w:abstractNumId w:val="17"/>
  </w:num>
  <w:num w:numId="27">
    <w:abstractNumId w:val="27"/>
  </w:num>
  <w:num w:numId="28">
    <w:abstractNumId w:val="39"/>
  </w:num>
  <w:num w:numId="29">
    <w:abstractNumId w:val="2"/>
  </w:num>
  <w:num w:numId="30">
    <w:abstractNumId w:val="25"/>
  </w:num>
  <w:num w:numId="31">
    <w:abstractNumId w:val="3"/>
  </w:num>
  <w:num w:numId="32">
    <w:abstractNumId w:val="5"/>
  </w:num>
  <w:num w:numId="33">
    <w:abstractNumId w:val="44"/>
  </w:num>
  <w:num w:numId="34">
    <w:abstractNumId w:val="30"/>
  </w:num>
  <w:num w:numId="35">
    <w:abstractNumId w:val="29"/>
  </w:num>
  <w:num w:numId="36">
    <w:abstractNumId w:val="20"/>
  </w:num>
  <w:num w:numId="37">
    <w:abstractNumId w:val="0"/>
  </w:num>
  <w:num w:numId="38">
    <w:abstractNumId w:val="42"/>
  </w:num>
  <w:num w:numId="39">
    <w:abstractNumId w:val="47"/>
  </w:num>
  <w:num w:numId="40">
    <w:abstractNumId w:val="43"/>
  </w:num>
  <w:num w:numId="41">
    <w:abstractNumId w:val="7"/>
  </w:num>
  <w:num w:numId="42">
    <w:abstractNumId w:val="21"/>
  </w:num>
  <w:num w:numId="43">
    <w:abstractNumId w:val="9"/>
  </w:num>
  <w:num w:numId="44">
    <w:abstractNumId w:val="22"/>
  </w:num>
  <w:num w:numId="45">
    <w:abstractNumId w:val="35"/>
  </w:num>
  <w:num w:numId="46">
    <w:abstractNumId w:val="23"/>
  </w:num>
  <w:num w:numId="47">
    <w:abstractNumId w:val="8"/>
  </w:num>
  <w:num w:numId="48">
    <w:abstractNumId w:val="46"/>
  </w:num>
  <w:num w:numId="49">
    <w:abstractNumId w:val="32"/>
  </w:num>
  <w:num w:numId="50">
    <w:abstractNumId w:val="4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166"/>
    <w:rsid w:val="00015F06"/>
    <w:rsid w:val="00016DCB"/>
    <w:rsid w:val="000201A6"/>
    <w:rsid w:val="00020EFA"/>
    <w:rsid w:val="000219A1"/>
    <w:rsid w:val="000344DE"/>
    <w:rsid w:val="000358F5"/>
    <w:rsid w:val="00045EE7"/>
    <w:rsid w:val="000555B3"/>
    <w:rsid w:val="000571BD"/>
    <w:rsid w:val="0006092D"/>
    <w:rsid w:val="00060AD0"/>
    <w:rsid w:val="000800A6"/>
    <w:rsid w:val="000802B2"/>
    <w:rsid w:val="000835EB"/>
    <w:rsid w:val="00097E76"/>
    <w:rsid w:val="000B3779"/>
    <w:rsid w:val="000C7605"/>
    <w:rsid w:val="000E0417"/>
    <w:rsid w:val="000E083A"/>
    <w:rsid w:val="000E2779"/>
    <w:rsid w:val="000E3A56"/>
    <w:rsid w:val="000E718F"/>
    <w:rsid w:val="000F799F"/>
    <w:rsid w:val="00101104"/>
    <w:rsid w:val="0010206F"/>
    <w:rsid w:val="001119A5"/>
    <w:rsid w:val="00112EA9"/>
    <w:rsid w:val="001244BE"/>
    <w:rsid w:val="001330A7"/>
    <w:rsid w:val="00134C5B"/>
    <w:rsid w:val="001429E2"/>
    <w:rsid w:val="00156FCE"/>
    <w:rsid w:val="00171A7D"/>
    <w:rsid w:val="001729A5"/>
    <w:rsid w:val="00172BEA"/>
    <w:rsid w:val="001735E4"/>
    <w:rsid w:val="00174D41"/>
    <w:rsid w:val="00175266"/>
    <w:rsid w:val="00175C63"/>
    <w:rsid w:val="00176558"/>
    <w:rsid w:val="00184BE2"/>
    <w:rsid w:val="00186E5B"/>
    <w:rsid w:val="00192C14"/>
    <w:rsid w:val="001A23E8"/>
    <w:rsid w:val="001A5788"/>
    <w:rsid w:val="001B19EC"/>
    <w:rsid w:val="001B62A2"/>
    <w:rsid w:val="001B79EF"/>
    <w:rsid w:val="001C531D"/>
    <w:rsid w:val="001D1E2A"/>
    <w:rsid w:val="001D2A27"/>
    <w:rsid w:val="001D334C"/>
    <w:rsid w:val="001D5305"/>
    <w:rsid w:val="001D6A35"/>
    <w:rsid w:val="00202A9E"/>
    <w:rsid w:val="00202C12"/>
    <w:rsid w:val="002078C1"/>
    <w:rsid w:val="00216CF5"/>
    <w:rsid w:val="00225E9C"/>
    <w:rsid w:val="00227628"/>
    <w:rsid w:val="00254D11"/>
    <w:rsid w:val="00257CD4"/>
    <w:rsid w:val="0026151F"/>
    <w:rsid w:val="00262D6B"/>
    <w:rsid w:val="00264461"/>
    <w:rsid w:val="00273E36"/>
    <w:rsid w:val="00275807"/>
    <w:rsid w:val="00296E73"/>
    <w:rsid w:val="002A4B3A"/>
    <w:rsid w:val="002E2824"/>
    <w:rsid w:val="002F7FD8"/>
    <w:rsid w:val="00303BC0"/>
    <w:rsid w:val="00305F43"/>
    <w:rsid w:val="00322A6E"/>
    <w:rsid w:val="0032770C"/>
    <w:rsid w:val="00330757"/>
    <w:rsid w:val="003334BB"/>
    <w:rsid w:val="00335192"/>
    <w:rsid w:val="00335599"/>
    <w:rsid w:val="00357A1D"/>
    <w:rsid w:val="00363983"/>
    <w:rsid w:val="00364B5E"/>
    <w:rsid w:val="003737F5"/>
    <w:rsid w:val="003747FE"/>
    <w:rsid w:val="00380988"/>
    <w:rsid w:val="003973EB"/>
    <w:rsid w:val="003A272C"/>
    <w:rsid w:val="003B559A"/>
    <w:rsid w:val="003C6CF6"/>
    <w:rsid w:val="003D4124"/>
    <w:rsid w:val="003D43B5"/>
    <w:rsid w:val="003E3210"/>
    <w:rsid w:val="003E722B"/>
    <w:rsid w:val="003F1540"/>
    <w:rsid w:val="003F6761"/>
    <w:rsid w:val="00413FA9"/>
    <w:rsid w:val="004140B5"/>
    <w:rsid w:val="004169A2"/>
    <w:rsid w:val="004336B6"/>
    <w:rsid w:val="00435E84"/>
    <w:rsid w:val="0043688E"/>
    <w:rsid w:val="004414E3"/>
    <w:rsid w:val="00443D23"/>
    <w:rsid w:val="00450C6E"/>
    <w:rsid w:val="00451073"/>
    <w:rsid w:val="00454AFD"/>
    <w:rsid w:val="0047292E"/>
    <w:rsid w:val="00480166"/>
    <w:rsid w:val="00483831"/>
    <w:rsid w:val="00483BAE"/>
    <w:rsid w:val="00485648"/>
    <w:rsid w:val="0049195D"/>
    <w:rsid w:val="004B04D8"/>
    <w:rsid w:val="004B5430"/>
    <w:rsid w:val="004C6DE8"/>
    <w:rsid w:val="004D7D10"/>
    <w:rsid w:val="004F1B1E"/>
    <w:rsid w:val="00520A14"/>
    <w:rsid w:val="00523849"/>
    <w:rsid w:val="00527665"/>
    <w:rsid w:val="00527688"/>
    <w:rsid w:val="00527F87"/>
    <w:rsid w:val="00533325"/>
    <w:rsid w:val="00535B39"/>
    <w:rsid w:val="005366B4"/>
    <w:rsid w:val="0054598E"/>
    <w:rsid w:val="00547D24"/>
    <w:rsid w:val="005502E6"/>
    <w:rsid w:val="00556120"/>
    <w:rsid w:val="00560DD4"/>
    <w:rsid w:val="0056225B"/>
    <w:rsid w:val="00562CB1"/>
    <w:rsid w:val="00565610"/>
    <w:rsid w:val="00566BDB"/>
    <w:rsid w:val="0056719E"/>
    <w:rsid w:val="00570B6F"/>
    <w:rsid w:val="00572552"/>
    <w:rsid w:val="00573132"/>
    <w:rsid w:val="00573666"/>
    <w:rsid w:val="00576D55"/>
    <w:rsid w:val="005825BF"/>
    <w:rsid w:val="00584032"/>
    <w:rsid w:val="00590604"/>
    <w:rsid w:val="005931C8"/>
    <w:rsid w:val="005B4547"/>
    <w:rsid w:val="005C08B4"/>
    <w:rsid w:val="005C08F1"/>
    <w:rsid w:val="005D24F7"/>
    <w:rsid w:val="005D4195"/>
    <w:rsid w:val="005D4597"/>
    <w:rsid w:val="005D685A"/>
    <w:rsid w:val="005E04FD"/>
    <w:rsid w:val="005E1418"/>
    <w:rsid w:val="005F33B8"/>
    <w:rsid w:val="006256E0"/>
    <w:rsid w:val="00635BA0"/>
    <w:rsid w:val="00640DE8"/>
    <w:rsid w:val="006453CC"/>
    <w:rsid w:val="0066268E"/>
    <w:rsid w:val="00663B0B"/>
    <w:rsid w:val="006665DC"/>
    <w:rsid w:val="006743F3"/>
    <w:rsid w:val="006A2055"/>
    <w:rsid w:val="006B3EFD"/>
    <w:rsid w:val="006B5147"/>
    <w:rsid w:val="006C1A41"/>
    <w:rsid w:val="006C5D9F"/>
    <w:rsid w:val="006C693E"/>
    <w:rsid w:val="006D6641"/>
    <w:rsid w:val="006D7A71"/>
    <w:rsid w:val="006E322A"/>
    <w:rsid w:val="006E362F"/>
    <w:rsid w:val="006E58BC"/>
    <w:rsid w:val="006F4D1A"/>
    <w:rsid w:val="0072010E"/>
    <w:rsid w:val="007238D9"/>
    <w:rsid w:val="00724096"/>
    <w:rsid w:val="00730F02"/>
    <w:rsid w:val="007417E0"/>
    <w:rsid w:val="007421E8"/>
    <w:rsid w:val="00747547"/>
    <w:rsid w:val="00752640"/>
    <w:rsid w:val="00763F7A"/>
    <w:rsid w:val="00764474"/>
    <w:rsid w:val="007652D2"/>
    <w:rsid w:val="00770143"/>
    <w:rsid w:val="0077229E"/>
    <w:rsid w:val="00785D8E"/>
    <w:rsid w:val="00791CAC"/>
    <w:rsid w:val="0079593C"/>
    <w:rsid w:val="00796549"/>
    <w:rsid w:val="007A58E5"/>
    <w:rsid w:val="007B3E84"/>
    <w:rsid w:val="007C232B"/>
    <w:rsid w:val="007C72C5"/>
    <w:rsid w:val="007D0010"/>
    <w:rsid w:val="007D428B"/>
    <w:rsid w:val="007D6847"/>
    <w:rsid w:val="007E5B82"/>
    <w:rsid w:val="007E6A4B"/>
    <w:rsid w:val="007F0BF0"/>
    <w:rsid w:val="007F2295"/>
    <w:rsid w:val="008006BE"/>
    <w:rsid w:val="0080616D"/>
    <w:rsid w:val="008115F6"/>
    <w:rsid w:val="00826648"/>
    <w:rsid w:val="00826BDF"/>
    <w:rsid w:val="00832308"/>
    <w:rsid w:val="00834F30"/>
    <w:rsid w:val="0083691A"/>
    <w:rsid w:val="0084543C"/>
    <w:rsid w:val="00855373"/>
    <w:rsid w:val="00855669"/>
    <w:rsid w:val="008563BA"/>
    <w:rsid w:val="00857AE0"/>
    <w:rsid w:val="00867F66"/>
    <w:rsid w:val="00874B98"/>
    <w:rsid w:val="0087565B"/>
    <w:rsid w:val="00885506"/>
    <w:rsid w:val="00896FEB"/>
    <w:rsid w:val="008A38E6"/>
    <w:rsid w:val="008A4A99"/>
    <w:rsid w:val="008A5C43"/>
    <w:rsid w:val="008B26A5"/>
    <w:rsid w:val="008B78B7"/>
    <w:rsid w:val="008D45FB"/>
    <w:rsid w:val="008D535D"/>
    <w:rsid w:val="008E19D3"/>
    <w:rsid w:val="008E5CD4"/>
    <w:rsid w:val="008E667F"/>
    <w:rsid w:val="008E7799"/>
    <w:rsid w:val="008F1043"/>
    <w:rsid w:val="008F6C36"/>
    <w:rsid w:val="008F7D2B"/>
    <w:rsid w:val="00906AC5"/>
    <w:rsid w:val="00907FEA"/>
    <w:rsid w:val="00917754"/>
    <w:rsid w:val="00920F55"/>
    <w:rsid w:val="0092306D"/>
    <w:rsid w:val="00943DAB"/>
    <w:rsid w:val="00971F75"/>
    <w:rsid w:val="00974C8F"/>
    <w:rsid w:val="009776BB"/>
    <w:rsid w:val="00977BBB"/>
    <w:rsid w:val="00982DEB"/>
    <w:rsid w:val="00986A3C"/>
    <w:rsid w:val="009940F1"/>
    <w:rsid w:val="009A679B"/>
    <w:rsid w:val="009B2496"/>
    <w:rsid w:val="009D3463"/>
    <w:rsid w:val="009E2773"/>
    <w:rsid w:val="009E2DA4"/>
    <w:rsid w:val="009E5712"/>
    <w:rsid w:val="009E6C17"/>
    <w:rsid w:val="009E6CC5"/>
    <w:rsid w:val="009F06EA"/>
    <w:rsid w:val="009F1923"/>
    <w:rsid w:val="00A17087"/>
    <w:rsid w:val="00A234C8"/>
    <w:rsid w:val="00A26B7D"/>
    <w:rsid w:val="00A32BAD"/>
    <w:rsid w:val="00A40C67"/>
    <w:rsid w:val="00A61570"/>
    <w:rsid w:val="00A71916"/>
    <w:rsid w:val="00A72166"/>
    <w:rsid w:val="00A80F2A"/>
    <w:rsid w:val="00A82943"/>
    <w:rsid w:val="00A859AC"/>
    <w:rsid w:val="00A95DD2"/>
    <w:rsid w:val="00AA16D7"/>
    <w:rsid w:val="00AA2CB3"/>
    <w:rsid w:val="00AB0F04"/>
    <w:rsid w:val="00AB26BD"/>
    <w:rsid w:val="00AB6B61"/>
    <w:rsid w:val="00AC0D77"/>
    <w:rsid w:val="00AC1B2B"/>
    <w:rsid w:val="00AD17BD"/>
    <w:rsid w:val="00AD47CA"/>
    <w:rsid w:val="00AE3A17"/>
    <w:rsid w:val="00AE5D00"/>
    <w:rsid w:val="00AF0842"/>
    <w:rsid w:val="00AF0C34"/>
    <w:rsid w:val="00AF3E5E"/>
    <w:rsid w:val="00B011DB"/>
    <w:rsid w:val="00B07EE5"/>
    <w:rsid w:val="00B14B6C"/>
    <w:rsid w:val="00B157C0"/>
    <w:rsid w:val="00B33DB8"/>
    <w:rsid w:val="00B37FC2"/>
    <w:rsid w:val="00B45E08"/>
    <w:rsid w:val="00B4778F"/>
    <w:rsid w:val="00B57F7E"/>
    <w:rsid w:val="00B60A5D"/>
    <w:rsid w:val="00B717B6"/>
    <w:rsid w:val="00B951F3"/>
    <w:rsid w:val="00B95B18"/>
    <w:rsid w:val="00BA16FF"/>
    <w:rsid w:val="00BA30CD"/>
    <w:rsid w:val="00BA5859"/>
    <w:rsid w:val="00BB3075"/>
    <w:rsid w:val="00BB681D"/>
    <w:rsid w:val="00BC05A5"/>
    <w:rsid w:val="00BC2FEB"/>
    <w:rsid w:val="00BC31B4"/>
    <w:rsid w:val="00BD498C"/>
    <w:rsid w:val="00BD4DDA"/>
    <w:rsid w:val="00BE0FFD"/>
    <w:rsid w:val="00BE174F"/>
    <w:rsid w:val="00BE3A7E"/>
    <w:rsid w:val="00BE628E"/>
    <w:rsid w:val="00BF127A"/>
    <w:rsid w:val="00BF23EC"/>
    <w:rsid w:val="00BF2849"/>
    <w:rsid w:val="00C0245A"/>
    <w:rsid w:val="00C02E1F"/>
    <w:rsid w:val="00C12060"/>
    <w:rsid w:val="00C13646"/>
    <w:rsid w:val="00C40FB4"/>
    <w:rsid w:val="00C51A3A"/>
    <w:rsid w:val="00C53F74"/>
    <w:rsid w:val="00C56981"/>
    <w:rsid w:val="00C80340"/>
    <w:rsid w:val="00C81CEF"/>
    <w:rsid w:val="00C8682E"/>
    <w:rsid w:val="00C92C21"/>
    <w:rsid w:val="00C95538"/>
    <w:rsid w:val="00CA144B"/>
    <w:rsid w:val="00CA27BE"/>
    <w:rsid w:val="00CA72C8"/>
    <w:rsid w:val="00CB7EE2"/>
    <w:rsid w:val="00D057D5"/>
    <w:rsid w:val="00D05DF9"/>
    <w:rsid w:val="00D127B1"/>
    <w:rsid w:val="00D13E20"/>
    <w:rsid w:val="00D3340F"/>
    <w:rsid w:val="00D34C38"/>
    <w:rsid w:val="00D3754C"/>
    <w:rsid w:val="00D40C78"/>
    <w:rsid w:val="00D431A7"/>
    <w:rsid w:val="00D47288"/>
    <w:rsid w:val="00D56D93"/>
    <w:rsid w:val="00D64926"/>
    <w:rsid w:val="00D730B2"/>
    <w:rsid w:val="00D76404"/>
    <w:rsid w:val="00D80E6D"/>
    <w:rsid w:val="00D94199"/>
    <w:rsid w:val="00D9676F"/>
    <w:rsid w:val="00DA3D4B"/>
    <w:rsid w:val="00DA3E18"/>
    <w:rsid w:val="00DB20F7"/>
    <w:rsid w:val="00DB2904"/>
    <w:rsid w:val="00DB4050"/>
    <w:rsid w:val="00DB7C54"/>
    <w:rsid w:val="00DD1E0F"/>
    <w:rsid w:val="00DD248E"/>
    <w:rsid w:val="00DD5D36"/>
    <w:rsid w:val="00DF0819"/>
    <w:rsid w:val="00DF614F"/>
    <w:rsid w:val="00DF618A"/>
    <w:rsid w:val="00E02582"/>
    <w:rsid w:val="00E104BA"/>
    <w:rsid w:val="00E11A44"/>
    <w:rsid w:val="00E15D8D"/>
    <w:rsid w:val="00E24B41"/>
    <w:rsid w:val="00E37ED7"/>
    <w:rsid w:val="00E42EC4"/>
    <w:rsid w:val="00E4310D"/>
    <w:rsid w:val="00E435B6"/>
    <w:rsid w:val="00E62238"/>
    <w:rsid w:val="00E629DD"/>
    <w:rsid w:val="00E65198"/>
    <w:rsid w:val="00E75108"/>
    <w:rsid w:val="00E85F47"/>
    <w:rsid w:val="00E97F82"/>
    <w:rsid w:val="00EA07EA"/>
    <w:rsid w:val="00EC0CE4"/>
    <w:rsid w:val="00EC5E92"/>
    <w:rsid w:val="00EC6951"/>
    <w:rsid w:val="00EC7DA7"/>
    <w:rsid w:val="00ED284D"/>
    <w:rsid w:val="00ED4CD2"/>
    <w:rsid w:val="00EE1A51"/>
    <w:rsid w:val="00EE2654"/>
    <w:rsid w:val="00EE6195"/>
    <w:rsid w:val="00EF32F0"/>
    <w:rsid w:val="00EF427F"/>
    <w:rsid w:val="00EF50DF"/>
    <w:rsid w:val="00F02882"/>
    <w:rsid w:val="00F05E9B"/>
    <w:rsid w:val="00F13A66"/>
    <w:rsid w:val="00F42D89"/>
    <w:rsid w:val="00F53112"/>
    <w:rsid w:val="00F571D3"/>
    <w:rsid w:val="00F66472"/>
    <w:rsid w:val="00F7168E"/>
    <w:rsid w:val="00F86CDD"/>
    <w:rsid w:val="00F94010"/>
    <w:rsid w:val="00F94EFC"/>
    <w:rsid w:val="00FB6FC3"/>
    <w:rsid w:val="00FC305C"/>
    <w:rsid w:val="00FC7194"/>
    <w:rsid w:val="00FE0311"/>
    <w:rsid w:val="00FE1606"/>
    <w:rsid w:val="00FE71DD"/>
    <w:rsid w:val="00FE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1E346E"/>
  <w15:docId w15:val="{2EC7499B-C7AD-4E61-9C69-158E50A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166"/>
    <w:pPr>
      <w:ind w:left="720"/>
      <w:contextualSpacing/>
    </w:pPr>
  </w:style>
  <w:style w:type="table" w:styleId="a4">
    <w:name w:val="Table Grid"/>
    <w:basedOn w:val="a1"/>
    <w:uiPriority w:val="59"/>
    <w:rsid w:val="008A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72B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nhideWhenUsed/>
    <w:rsid w:val="004F1B1E"/>
    <w:pPr>
      <w:tabs>
        <w:tab w:val="center" w:pos="4677"/>
        <w:tab w:val="right" w:pos="9355"/>
      </w:tabs>
      <w:spacing w:after="0" w:line="240" w:lineRule="auto"/>
    </w:pPr>
  </w:style>
  <w:style w:type="character" w:customStyle="1" w:styleId="a6">
    <w:name w:val="Верхний колонтитул Знак"/>
    <w:basedOn w:val="a0"/>
    <w:link w:val="a5"/>
    <w:rsid w:val="004F1B1E"/>
  </w:style>
  <w:style w:type="paragraph" w:styleId="a7">
    <w:name w:val="footer"/>
    <w:basedOn w:val="a"/>
    <w:link w:val="a8"/>
    <w:uiPriority w:val="99"/>
    <w:unhideWhenUsed/>
    <w:rsid w:val="004F1B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1B1E"/>
  </w:style>
  <w:style w:type="character" w:customStyle="1" w:styleId="a9">
    <w:name w:val="Основной текст Знак"/>
    <w:link w:val="aa"/>
    <w:rsid w:val="00E629DD"/>
    <w:rPr>
      <w:shd w:val="clear" w:color="auto" w:fill="FFFFFF"/>
    </w:rPr>
  </w:style>
  <w:style w:type="paragraph" w:styleId="aa">
    <w:name w:val="Body Text"/>
    <w:basedOn w:val="a"/>
    <w:link w:val="a9"/>
    <w:rsid w:val="00E629DD"/>
    <w:pPr>
      <w:shd w:val="clear" w:color="auto" w:fill="FFFFFF"/>
      <w:spacing w:after="120" w:line="211" w:lineRule="exact"/>
      <w:jc w:val="right"/>
    </w:pPr>
  </w:style>
  <w:style w:type="character" w:customStyle="1" w:styleId="1">
    <w:name w:val="Основной текст Знак1"/>
    <w:basedOn w:val="a0"/>
    <w:uiPriority w:val="99"/>
    <w:semiHidden/>
    <w:rsid w:val="00E629DD"/>
  </w:style>
  <w:style w:type="paragraph" w:styleId="ab">
    <w:name w:val="No Spacing"/>
    <w:link w:val="ac"/>
    <w:uiPriority w:val="1"/>
    <w:qFormat/>
    <w:rsid w:val="00E629DD"/>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E629DD"/>
    <w:rPr>
      <w:rFonts w:ascii="Times New Roman" w:eastAsia="Times New Roman" w:hAnsi="Times New Roman" w:cs="Times New Roman"/>
      <w:sz w:val="28"/>
    </w:rPr>
  </w:style>
  <w:style w:type="paragraph" w:styleId="3">
    <w:name w:val="Body Text Indent 3"/>
    <w:basedOn w:val="a"/>
    <w:link w:val="30"/>
    <w:rsid w:val="00E629D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629DD"/>
    <w:rPr>
      <w:rFonts w:ascii="Times New Roman" w:eastAsia="Times New Roman" w:hAnsi="Times New Roman" w:cs="Times New Roman"/>
      <w:sz w:val="16"/>
      <w:szCs w:val="16"/>
      <w:lang w:eastAsia="ru-RU"/>
    </w:rPr>
  </w:style>
  <w:style w:type="paragraph" w:styleId="2">
    <w:name w:val="Body Text Indent 2"/>
    <w:basedOn w:val="a"/>
    <w:link w:val="20"/>
    <w:rsid w:val="00E629D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629DD"/>
    <w:rPr>
      <w:rFonts w:ascii="Times New Roman" w:eastAsia="Times New Roman" w:hAnsi="Times New Roman" w:cs="Times New Roman"/>
      <w:sz w:val="24"/>
      <w:szCs w:val="24"/>
      <w:lang w:eastAsia="ru-RU"/>
    </w:rPr>
  </w:style>
  <w:style w:type="paragraph" w:styleId="ad">
    <w:name w:val="Normal (Web)"/>
    <w:aliases w:val=" Знак Знак1,Обычный (Web)"/>
    <w:basedOn w:val="a"/>
    <w:uiPriority w:val="99"/>
    <w:rsid w:val="00E62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E629DD"/>
    <w:pPr>
      <w:spacing w:after="160" w:line="240" w:lineRule="exact"/>
    </w:pPr>
    <w:rPr>
      <w:rFonts w:ascii="Verdana" w:eastAsia="Times New Roman" w:hAnsi="Verdana" w:cs="Times New Roman"/>
      <w:sz w:val="24"/>
      <w:szCs w:val="24"/>
      <w:lang w:val="en-US"/>
    </w:rPr>
  </w:style>
  <w:style w:type="character" w:styleId="ae">
    <w:name w:val="page number"/>
    <w:basedOn w:val="a0"/>
    <w:rsid w:val="00E629DD"/>
  </w:style>
  <w:style w:type="paragraph" w:styleId="af">
    <w:name w:val="Balloon Text"/>
    <w:basedOn w:val="a"/>
    <w:link w:val="af0"/>
    <w:rsid w:val="00E629D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rsid w:val="00E629DD"/>
    <w:rPr>
      <w:rFonts w:ascii="Tahoma" w:eastAsia="Times New Roman" w:hAnsi="Tahoma" w:cs="Times New Roman"/>
      <w:sz w:val="16"/>
      <w:szCs w:val="16"/>
    </w:rPr>
  </w:style>
  <w:style w:type="paragraph" w:customStyle="1" w:styleId="Default">
    <w:name w:val="Default"/>
    <w:rsid w:val="00E629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Содержимое таблицы"/>
    <w:basedOn w:val="a"/>
    <w:rsid w:val="00E629DD"/>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BODY">
    <w:name w:val="BODY"/>
    <w:basedOn w:val="a"/>
    <w:rsid w:val="00E629D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18">
    <w:name w:val="Style18"/>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E629D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E629DD"/>
    <w:rPr>
      <w:rFonts w:ascii="Times New Roman" w:hAnsi="Times New Roman" w:cs="Times New Roman" w:hint="default"/>
      <w:b/>
      <w:bCs w:val="0"/>
      <w:spacing w:val="-10"/>
      <w:sz w:val="24"/>
    </w:rPr>
  </w:style>
  <w:style w:type="paragraph" w:customStyle="1" w:styleId="Style12">
    <w:name w:val="Style12"/>
    <w:basedOn w:val="a"/>
    <w:uiPriority w:val="99"/>
    <w:rsid w:val="00E629D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E629DD"/>
    <w:rPr>
      <w:rFonts w:ascii="Times New Roman" w:hAnsi="Times New Roman" w:cs="Times New Roman" w:hint="default"/>
      <w:sz w:val="24"/>
    </w:rPr>
  </w:style>
  <w:style w:type="paragraph" w:customStyle="1" w:styleId="Style13">
    <w:name w:val="Style13"/>
    <w:basedOn w:val="a"/>
    <w:uiPriority w:val="99"/>
    <w:rsid w:val="00E629D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E629D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49">
    <w:name w:val="Font Style49"/>
    <w:uiPriority w:val="99"/>
    <w:rsid w:val="00E629DD"/>
    <w:rPr>
      <w:rFonts w:ascii="Times New Roman" w:hAnsi="Times New Roman" w:cs="Times New Roman" w:hint="default"/>
      <w:i/>
      <w:iCs w:val="0"/>
      <w:sz w:val="24"/>
    </w:rPr>
  </w:style>
  <w:style w:type="paragraph" w:customStyle="1" w:styleId="Style14">
    <w:name w:val="Style14"/>
    <w:basedOn w:val="a"/>
    <w:uiPriority w:val="99"/>
    <w:rsid w:val="00E629D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E629D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character" w:customStyle="1" w:styleId="FontStyle62">
    <w:name w:val="Font Style62"/>
    <w:uiPriority w:val="99"/>
    <w:rsid w:val="00E629DD"/>
    <w:rPr>
      <w:rFonts w:ascii="Times New Roman" w:hAnsi="Times New Roman"/>
      <w:b/>
      <w:i/>
      <w:sz w:val="24"/>
    </w:rPr>
  </w:style>
  <w:style w:type="character" w:customStyle="1" w:styleId="FontStyle50">
    <w:name w:val="Font Style50"/>
    <w:uiPriority w:val="99"/>
    <w:rsid w:val="00E629DD"/>
    <w:rPr>
      <w:rFonts w:ascii="Times New Roman" w:hAnsi="Times New Roman"/>
      <w:i/>
      <w:sz w:val="16"/>
    </w:rPr>
  </w:style>
  <w:style w:type="paragraph" w:customStyle="1" w:styleId="Style30">
    <w:name w:val="Style30"/>
    <w:basedOn w:val="a"/>
    <w:uiPriority w:val="99"/>
    <w:rsid w:val="00E629D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58">
    <w:name w:val="Font Style58"/>
    <w:uiPriority w:val="99"/>
    <w:rsid w:val="00E629DD"/>
    <w:rPr>
      <w:rFonts w:ascii="Times New Roman" w:hAnsi="Times New Roman"/>
      <w:sz w:val="26"/>
    </w:rPr>
  </w:style>
  <w:style w:type="character" w:customStyle="1" w:styleId="FontStyle59">
    <w:name w:val="Font Style59"/>
    <w:uiPriority w:val="99"/>
    <w:rsid w:val="00E629DD"/>
    <w:rPr>
      <w:rFonts w:ascii="Tahoma" w:hAnsi="Tahoma"/>
      <w:b/>
      <w:spacing w:val="-10"/>
      <w:sz w:val="18"/>
    </w:rPr>
  </w:style>
  <w:style w:type="character" w:styleId="af2">
    <w:name w:val="Strong"/>
    <w:uiPriority w:val="22"/>
    <w:qFormat/>
    <w:rsid w:val="00E629DD"/>
    <w:rPr>
      <w:b/>
      <w:bCs/>
    </w:rPr>
  </w:style>
  <w:style w:type="character" w:customStyle="1" w:styleId="apple-converted-space">
    <w:name w:val="apple-converted-space"/>
    <w:rsid w:val="00E629DD"/>
  </w:style>
  <w:style w:type="character" w:customStyle="1" w:styleId="11">
    <w:name w:val="Основной текст1"/>
    <w:basedOn w:val="a0"/>
    <w:uiPriority w:val="99"/>
    <w:rsid w:val="004B5430"/>
    <w:rPr>
      <w:color w:val="000000"/>
      <w:spacing w:val="7"/>
      <w:w w:val="100"/>
      <w:position w:val="0"/>
      <w:shd w:val="clear" w:color="auto" w:fill="FFFFFF"/>
      <w:lang w:val="ru-RU"/>
    </w:rPr>
  </w:style>
  <w:style w:type="character" w:customStyle="1" w:styleId="100">
    <w:name w:val="Основной текст + 10"/>
    <w:aliases w:val="5 pt,Полужирный,Интервал 0 pt"/>
    <w:basedOn w:val="a0"/>
    <w:uiPriority w:val="99"/>
    <w:rsid w:val="004B5430"/>
    <w:rPr>
      <w:b/>
      <w:bCs/>
      <w:color w:val="000000"/>
      <w:spacing w:val="-3"/>
      <w:w w:val="100"/>
      <w:position w:val="0"/>
      <w:sz w:val="21"/>
      <w:szCs w:val="21"/>
      <w:shd w:val="clear" w:color="auto" w:fill="FFFFFF"/>
      <w:lang w:val="ru-RU"/>
    </w:rPr>
  </w:style>
  <w:style w:type="paragraph" w:customStyle="1" w:styleId="p3">
    <w:name w:val="p3"/>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E3A7E"/>
  </w:style>
  <w:style w:type="paragraph" w:customStyle="1" w:styleId="p20">
    <w:name w:val="p20"/>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BE3A7E"/>
  </w:style>
  <w:style w:type="paragraph" w:customStyle="1" w:styleId="p4">
    <w:name w:val="p4"/>
    <w:basedOn w:val="a"/>
    <w:rsid w:val="00BE3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BE3A7E"/>
  </w:style>
  <w:style w:type="character" w:customStyle="1" w:styleId="s11">
    <w:name w:val="s11"/>
    <w:basedOn w:val="a0"/>
    <w:rsid w:val="001D1E2A"/>
  </w:style>
  <w:style w:type="character" w:customStyle="1" w:styleId="c15">
    <w:name w:val="c15"/>
    <w:basedOn w:val="a0"/>
    <w:rsid w:val="00D80E6D"/>
  </w:style>
  <w:style w:type="paragraph" w:customStyle="1" w:styleId="c16">
    <w:name w:val="c16"/>
    <w:basedOn w:val="a"/>
    <w:rsid w:val="00D80E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80E6D"/>
  </w:style>
  <w:style w:type="paragraph" w:customStyle="1" w:styleId="c55">
    <w:name w:val="c55"/>
    <w:basedOn w:val="a"/>
    <w:rsid w:val="00057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6453C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41093">
      <w:bodyDiv w:val="1"/>
      <w:marLeft w:val="0"/>
      <w:marRight w:val="0"/>
      <w:marTop w:val="0"/>
      <w:marBottom w:val="0"/>
      <w:divBdr>
        <w:top w:val="none" w:sz="0" w:space="0" w:color="auto"/>
        <w:left w:val="none" w:sz="0" w:space="0" w:color="auto"/>
        <w:bottom w:val="none" w:sz="0" w:space="0" w:color="auto"/>
        <w:right w:val="none" w:sz="0" w:space="0" w:color="auto"/>
      </w:divBdr>
    </w:div>
    <w:div w:id="651298400">
      <w:bodyDiv w:val="1"/>
      <w:marLeft w:val="0"/>
      <w:marRight w:val="0"/>
      <w:marTop w:val="0"/>
      <w:marBottom w:val="0"/>
      <w:divBdr>
        <w:top w:val="none" w:sz="0" w:space="0" w:color="auto"/>
        <w:left w:val="none" w:sz="0" w:space="0" w:color="auto"/>
        <w:bottom w:val="none" w:sz="0" w:space="0" w:color="auto"/>
        <w:right w:val="none" w:sz="0" w:space="0" w:color="auto"/>
      </w:divBdr>
    </w:div>
    <w:div w:id="764568697">
      <w:bodyDiv w:val="1"/>
      <w:marLeft w:val="0"/>
      <w:marRight w:val="0"/>
      <w:marTop w:val="0"/>
      <w:marBottom w:val="0"/>
      <w:divBdr>
        <w:top w:val="none" w:sz="0" w:space="0" w:color="auto"/>
        <w:left w:val="none" w:sz="0" w:space="0" w:color="auto"/>
        <w:bottom w:val="none" w:sz="0" w:space="0" w:color="auto"/>
        <w:right w:val="none" w:sz="0" w:space="0" w:color="auto"/>
      </w:divBdr>
    </w:div>
    <w:div w:id="938100916">
      <w:bodyDiv w:val="1"/>
      <w:marLeft w:val="0"/>
      <w:marRight w:val="0"/>
      <w:marTop w:val="0"/>
      <w:marBottom w:val="0"/>
      <w:divBdr>
        <w:top w:val="none" w:sz="0" w:space="0" w:color="auto"/>
        <w:left w:val="none" w:sz="0" w:space="0" w:color="auto"/>
        <w:bottom w:val="none" w:sz="0" w:space="0" w:color="auto"/>
        <w:right w:val="none" w:sz="0" w:space="0" w:color="auto"/>
      </w:divBdr>
    </w:div>
    <w:div w:id="1019158638">
      <w:bodyDiv w:val="1"/>
      <w:marLeft w:val="0"/>
      <w:marRight w:val="0"/>
      <w:marTop w:val="0"/>
      <w:marBottom w:val="0"/>
      <w:divBdr>
        <w:top w:val="none" w:sz="0" w:space="0" w:color="auto"/>
        <w:left w:val="none" w:sz="0" w:space="0" w:color="auto"/>
        <w:bottom w:val="none" w:sz="0" w:space="0" w:color="auto"/>
        <w:right w:val="none" w:sz="0" w:space="0" w:color="auto"/>
      </w:divBdr>
    </w:div>
    <w:div w:id="1151364051">
      <w:bodyDiv w:val="1"/>
      <w:marLeft w:val="0"/>
      <w:marRight w:val="0"/>
      <w:marTop w:val="0"/>
      <w:marBottom w:val="0"/>
      <w:divBdr>
        <w:top w:val="none" w:sz="0" w:space="0" w:color="auto"/>
        <w:left w:val="none" w:sz="0" w:space="0" w:color="auto"/>
        <w:bottom w:val="none" w:sz="0" w:space="0" w:color="auto"/>
        <w:right w:val="none" w:sz="0" w:space="0" w:color="auto"/>
      </w:divBdr>
    </w:div>
    <w:div w:id="1461456672">
      <w:bodyDiv w:val="1"/>
      <w:marLeft w:val="0"/>
      <w:marRight w:val="0"/>
      <w:marTop w:val="0"/>
      <w:marBottom w:val="0"/>
      <w:divBdr>
        <w:top w:val="none" w:sz="0" w:space="0" w:color="auto"/>
        <w:left w:val="none" w:sz="0" w:space="0" w:color="auto"/>
        <w:bottom w:val="none" w:sz="0" w:space="0" w:color="auto"/>
        <w:right w:val="none" w:sz="0" w:space="0" w:color="auto"/>
      </w:divBdr>
    </w:div>
    <w:div w:id="1900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E06C5-F020-4BA4-958D-46858CBF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Pages>
  <Words>66405</Words>
  <Characters>378509</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Садик</cp:lastModifiedBy>
  <cp:revision>365</cp:revision>
  <cp:lastPrinted>2021-10-04T07:52:00Z</cp:lastPrinted>
  <dcterms:created xsi:type="dcterms:W3CDTF">2016-09-21T13:12:00Z</dcterms:created>
  <dcterms:modified xsi:type="dcterms:W3CDTF">2021-10-11T03:16:00Z</dcterms:modified>
</cp:coreProperties>
</file>