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78" w:rsidRDefault="0093687C" w:rsidP="0093687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77730" cy="6919356"/>
            <wp:effectExtent l="19050" t="0" r="0" b="0"/>
            <wp:docPr id="1" name="Рисунок 1" descr="D:\Users\User\Desktop\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E0" w:rsidRPr="004578E0" w:rsidRDefault="004578E0" w:rsidP="004578E0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4578E0" w:rsidRPr="004578E0" w:rsidRDefault="004578E0" w:rsidP="004578E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4578E0" w:rsidRPr="004578E0" w:rsidRDefault="004578E0" w:rsidP="004578E0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578E0" w:rsidRPr="004578E0" w:rsidRDefault="004578E0" w:rsidP="004578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578E0" w:rsidRPr="004578E0" w:rsidRDefault="004578E0" w:rsidP="004578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4578E0" w:rsidRPr="004578E0" w:rsidRDefault="004578E0" w:rsidP="004578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развевающемся мире;</w:t>
      </w:r>
    </w:p>
    <w:p w:rsidR="004578E0" w:rsidRPr="004578E0" w:rsidRDefault="004578E0" w:rsidP="004578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578E0" w:rsidRPr="004578E0" w:rsidRDefault="004578E0" w:rsidP="004578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578E0" w:rsidRPr="004578E0" w:rsidRDefault="004578E0" w:rsidP="004578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4578E0" w:rsidRPr="004578E0" w:rsidRDefault="004578E0" w:rsidP="004578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578E0" w:rsidRPr="004578E0" w:rsidRDefault="004578E0" w:rsidP="004578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578E0" w:rsidRPr="004578E0" w:rsidRDefault="004578E0" w:rsidP="004578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578E0" w:rsidRPr="004578E0" w:rsidRDefault="004578E0" w:rsidP="004578E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4578E0" w:rsidRPr="004578E0" w:rsidRDefault="004578E0" w:rsidP="004578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578E0" w:rsidRPr="004578E0" w:rsidRDefault="004578E0" w:rsidP="004578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4578E0" w:rsidRPr="004578E0" w:rsidRDefault="004578E0" w:rsidP="004578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определение наиболее эффективных способов достижения результата;</w:t>
      </w:r>
    </w:p>
    <w:p w:rsidR="004578E0" w:rsidRPr="004578E0" w:rsidRDefault="004578E0" w:rsidP="004578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4578E0" w:rsidRPr="004578E0" w:rsidRDefault="004578E0" w:rsidP="004578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4578E0" w:rsidRPr="004578E0" w:rsidRDefault="004578E0" w:rsidP="004578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578E0" w:rsidRPr="004578E0" w:rsidRDefault="004578E0" w:rsidP="004578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4578E0" w:rsidRPr="004578E0" w:rsidRDefault="004578E0" w:rsidP="004578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соблюдение нормы информационной избирательности, этики и этикета;</w:t>
      </w:r>
    </w:p>
    <w:p w:rsidR="004578E0" w:rsidRPr="004578E0" w:rsidRDefault="004578E0" w:rsidP="004578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 и письменной формах;</w:t>
      </w:r>
    </w:p>
    <w:p w:rsidR="004578E0" w:rsidRPr="004578E0" w:rsidRDefault="004578E0" w:rsidP="004578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578E0" w:rsidRPr="004578E0" w:rsidRDefault="004578E0" w:rsidP="004578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изложение своего мнения и аргументация своей точки зрения и оценки событий;</w:t>
      </w:r>
    </w:p>
    <w:p w:rsidR="004578E0" w:rsidRPr="004578E0" w:rsidRDefault="004578E0" w:rsidP="004578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деятельности; адекватное оценивание собственного поведения и поведения окружающих;</w:t>
      </w:r>
    </w:p>
    <w:p w:rsidR="004578E0" w:rsidRPr="004578E0" w:rsidRDefault="004578E0" w:rsidP="004578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4578E0" w:rsidRPr="004578E0" w:rsidRDefault="004578E0" w:rsidP="004578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578E0" w:rsidRPr="004578E0" w:rsidRDefault="004578E0" w:rsidP="004578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4578E0" w:rsidRPr="004578E0" w:rsidRDefault="004578E0" w:rsidP="004578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578E0" w:rsidRPr="004578E0" w:rsidRDefault="004578E0" w:rsidP="004578E0">
      <w:pPr>
        <w:spacing w:after="20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4578E0" w:rsidRPr="004578E0" w:rsidRDefault="004578E0" w:rsidP="004578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 осознание значимости чтения для личного развития;</w:t>
      </w:r>
    </w:p>
    <w:p w:rsidR="004578E0" w:rsidRPr="004578E0" w:rsidRDefault="004578E0" w:rsidP="004578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и успешности обучения по всем учебным предметам;</w:t>
      </w:r>
    </w:p>
    <w:p w:rsidR="004578E0" w:rsidRPr="004578E0" w:rsidRDefault="004578E0" w:rsidP="004578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578E0" w:rsidRPr="004578E0" w:rsidRDefault="004578E0" w:rsidP="004578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578E0" w:rsidRPr="004578E0" w:rsidRDefault="004578E0" w:rsidP="004578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578E0" w:rsidRPr="004578E0" w:rsidRDefault="004578E0" w:rsidP="0045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8E0" w:rsidRPr="004578E0" w:rsidRDefault="004578E0" w:rsidP="0045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8E0" w:rsidRPr="003F74C9" w:rsidRDefault="004578E0" w:rsidP="003F74C9">
      <w:pPr>
        <w:pStyle w:val="a6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3F74C9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4578E0" w:rsidRPr="004578E0" w:rsidRDefault="004578E0" w:rsidP="004578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457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Устное народное творчество </w:t>
      </w:r>
      <w:r w:rsidRPr="00457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(16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Загадки. Какие бывают загадки. Загадка-сказка. В. Даль «Старик-годовик». Пословицы. Какие бывают пословицы. Дополнительное чтение. Загадки, пословицы. Русские народные сказки. «Самое дорогое», «Про Ленивую и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Радивую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Слушание и работа с детскими книгами. Сказки о животных. Дополнительное чтение. Русские народные сказки. «Лиса и Котофей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«Дрозд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Еремеевич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Сказки с загадками. «Дочь-семилетка». Русская народная сказка. Волшебные сказки. «Царевич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Нехитёр-Немудёр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Русская народная сказка. О присказках. Слушание и </w:t>
      </w: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с детскими книгами. Дополнительное чтение. Русские народные сказки. «Елена Премудрая», «Умная внучка» (в пересказе А. Платонова), ненецкая сказка «Хозяин ветров», чукотская сказка «Девушка и Месяц». Скороговорки.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Повторение: малые жанры фольклора. Урок-обобщение по разделу («Проверьте себя»). Былины. «Добрыня и Змея», «Илья Муромец и Соловей-разбойник», «Алёша Попович и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ТугаринЗмеёвич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Микула». Слушание и работа с детскими книгами. Былины. Дополнительное чтение. «Про Добрыню Никитича и Змея Горыныча», «Первый бой Ильи Муромца», «Алёша Попович». Урок-обобщение по теме «Былины» («Проверьте себя»).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Басни (5 ч</w:t>
      </w: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Эзоп. «Лисица и виноград»; И.А. Крылов. «Лиса и виноград». И.А. Крылов. «Ворона и Лисица». Дополнительное чтение. Эзоп. «Ворон и Лисица». Дополнительное чтение. И.А. Крылов. «Волк и Ягнёнок», «Крестьянин и работник». Слушание и работа с детской книгой. Дополнительное чтение. Эзоп. «Голубь, который хотел пить», «Бесхвостая Лисица» А.Е.Измайлов. «Филин и чиж». Урок-обобщение по разделу («Проверьте себя»).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Произведения А.С. Пушкина (10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Отрывок из поэмы «Руслан и Людмила». «У лукоморья дуб зелёный...». Отрывок из поэмы «Руслан и Людмила». Дополнительное чтение. «Бой Руслана с гигантской головой». «Сказка о царе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...».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царе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...» (продолжение). «Сказка о царе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...» (окончание). Слушание и работа с детской книгой. К.Г. Паустовский. «Сказки Пушкина». Дополнительное чтение. А.С. Пушкин. «Сказка о попе и о работнике его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«Сказка о мёртвой царевне и о семи богатырях». Э. Бабаев. «Там лес и дол видений полны...». А.С. Пушкин. «Вот север, тучи нагоняя...», «Зимний вечер».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«Няне». Урок-обобщение по разделу («Проверьте себя»).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Стихи русских поэтов: Ф.И. Тютчева, А.Н. </w:t>
      </w:r>
      <w:proofErr w:type="spellStart"/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Майкова</w:t>
      </w:r>
      <w:proofErr w:type="spellEnd"/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А.А. Фета (5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Тютчев. «Есть в осени первоначальной...», «Чародейкою зимою...» А.Н. Майков. «Осень». А.А. Фет. «Мама! Глянь-ка из окошка...», «Кот поёт, глаза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прищуря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...» Слушание и работа с детской книгой. Стихи русских поэтов. Дополнительное чтение. И.А. Бунин. «Листопад». Урок-обобщение по разделу («Проверьте себя»).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Произведения Л.Н. Толстого (11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 брата» (сказка), «Белка и волк» (басня).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работа с детскими книгами. Дополнительное чтение. Л.Н. Толстой. «Работник Емельян и пустой барабан». Научно-познавательные и художественные рассказы. «Лебеди», «Зайцы».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чтение. «Лев и собачка».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Разножанровые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произведения. Рассказ «Прыжок». Былина «Как боролся русский богатырь». Слушание и работа с детской книгой. Книги Л.Н. Толстого.  Дополнительное чтение: «Ореховая ветка». А. Сергеенко «Как Л.Н. Толстой рассказывал сказку об огурцах».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Урок-обобщение по разделу («Проверьте себя»).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Произведения Н.А. Некрасова (7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Н.А. Некрасова о детях. «Крестьянские дети» (отрывок). «Мужичок с ноготок» (отрывок). К.И. Чуковский «Мужичок с ноготок». Слушание и работа с детской книгой.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чтение. Н.А. Некрасов. «Крестьянские дети» (в сокращении).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Н.А. Некрасова о природе «Славная осень...». Дополнительное чтение. «Зелёный Шум». К.И. Чуковский. «Зелёный Шум». Стихи Н.А. Некрасова о природе. «Мороз-воевода» (отрывок из поэмы «Мороз, Красный нос»). Слушание и работа с детской книгой. К.И. Чуковский. «О стихах Н.А. Некрасова». Дополнительное чтение. Н.А. Некрасов. «Саша», «Перед дождём».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Урок-обобщение по разделу («Проверьте себя»).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7. Произведения А.П. Чехова (6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«Степь» (отрывок). Дополнительное чтение. А.П. Чехов. «Белолобый»; И.С. Тургенев. «Лес и степь». А.П. Чехов. «Ванька». Дополнительное чтение. Н.С. Шер. «О рассказах А.П. Чехова». Слушание и работа с детскими книгами. Книги о животных. Дополнительное чтение. Л. Андреев. «Кусака».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Урок-обобщение по разделу («Проверьте себя»).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Сказки зарубежных писателей (4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Ш. Перро. «Подарки феи». Ц.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Топелиус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«Солнечный Луч в ноябре». Дополнительное чтение. Ц.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Топелиус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«Зимняя сказка». Слушание и работа с книгами зарубежных сказочников. Дополнительное чтение. Х.-К. Андерсен. «Снеговик»; братья Гримм. «Умная дочь крестьянская». Урок-утренник «В мире сказок».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9.  Стихи русских поэтов (7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Никитин. «Русь». И.С. Никитин. «Утро». И.3. Суриков. «Детство». Слушание и работа с детскими книгами стихов русских поэтов. Дополнительное чтение. И.С. Никитин. «Помню я: бывало, няня...».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 Дрожжин. «Привет», «Зимний день». Слушание и работа с детскими книгами. Дополнительное чтение. Ф.Н. Глинка. «Москва». Урок-обобщение по разделу («Проверьте себя»).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 Произведения Д.Н. Мамина-Сибиряка (7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«Приёмыш». Рассказ «Приёмыш» (продолжение). Сказка «Умнее всех».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и работа с детской книгой. Дополнительное чтение. Рассказ Д.Н.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Мамина-Сибиряка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Постойко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Рассказ Д.Н.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Мамина-Сибиряка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Постойко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(окончание)</w:t>
      </w:r>
      <w:proofErr w:type="gram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рок-обобщение по разделу («Проверьте себя»).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 Произведения А.И. Куприна (7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А.И. Куприна. Рассказ «Синяя звезда». Произведения А.И. Куприна. Рассказ «Синяя звезда» (продолжение). Произведения А.И. Куприна. Рассказ «Барбос и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Рассказ «Барбос и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(окончание). Дополнительное чтение. «Собачье счастье». Слушание и работа с детскими книгами о животных. Дополнительное чтение. «Ю-ю». Урок-обобщение по разделам «Произведения Д.Н. Мамина-Сибиряка», «Произведения А.И. Куприна» («Проверьте себя»).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 Стихи С.А. Есенина (7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С.А. Есенина. Стихи о Родине (отрывки); «Я покинул родимый дом...». Стихи С.А. Есенина. «Нивы сжаты, рощи голы...». Стихи С.А. Есенина. «Берёза». Дополнительное чтение. Стихи о берёзе (отрывки).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С.А. Есенина. «Бабушкины сказки». Слушание и работа с детскими книгами стихов русских поэтов. Дополнительное чтение. С.А. Есенин. «Топи да болота...», «Сыплет черёмуха снегом...»; И.С. Тургенев. «Деревня». Урок-обобщение по разделу («Проверьте себя»).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русских поэтов.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13. Произведения К.Г. Паустовского (12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«Стальное колечко». Сказка «Стальное колечко» (продолжение). Сказка «Стальное колечко» (окончание). Юмористические рассказы. К.Г. Паустовский «Кот-ворюга». Научно-познавательные рассказы. К.Г. Паустовский «Какие бывают дожди». Дополнительное чтение. «Заячьи лапы».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работа с книгами К.Г. Паустовского. Дополнительное чтение. «Тёплый хлеб». Слушание и работа с детскими книгами о природе и животных. Дополнительное чтение. В.П. Астафьев «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Стрижонок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Скрип». Слушание и работа с детскими книгами о природе и животных.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Дополнитель¬ное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чтение. И.С. Тургенев. «Воробей», «Перепёлка». Урок-обобщение по разделу («Проверьте себя»).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любимая книга».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14. Произведения С.Я. Маршака (4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С.Я. Маршака. Стихотворение «Урок родного языка». Произведения С.Я. Маршака. Стихотворение «Ландыш». Слушание и работа с книгами С.Я. Маршака. Дополнительное чтение. Пьеса-сказка «Кошкин дом». Урок-обобщение по разделу «Произведения и книги С.Я. Маршака»; В. Субботин. «С Маршаком».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15.  Произведения Л. Пантелеева (6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Л. Пантелеева о детях. Рассказ «Честное слово». Произведения Л. Пантелеева о детях. Рассказ «Честное слово». Исторические рассказы Л. Пантелеева. Рассказ «Камилл и учитель». Исторические рассказы Л. Пантелеева. Рассказ «Камилл и учитель». Слушание и работа с детской книгой.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чтение. «Фенька», «Новенькая». Урок-обобщение по разделу («Проверьте себя»).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16.  Произведения А.П. Гайдара (5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А.П. Гайдара о детях. Рассказ «Горячий камень». Произведения А.П. Гайдара о детях. Повесть «Тимур и его команда» (отдельные главы). Стихотворение С.В. Михалкова «Аркадий Гайдар».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К.Г. Паустовского «Об Аркадии Петровиче Гайдаре». Дополнительное чтение. С.В. Михалков. «Ошибка». Слушание книг о детях и работа с ними. Дополнительное чтение. В.Ю. Драгунский. «Девочка на шаре».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17. Произведения М.М. Пришвина (7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М.М. Пришвина. Очерк «Моя Родина». Произведения М.М. Пришвина о животных. Дополнительное чтение. Рассказ «Двойной след». Произведения М.М. Пришвина о животных. Рассказ «Выскочка». Рассказ-описание «Жаркий час».  В.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«Воспоминания о М.М. Пришвине». Слушание и работа с детскими книгами о природе. Дополнительное чтение. В.В. Бианки. «По следам». Урок-обобщение по разделу («Проверьте себя»).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18. Произведения зарубежных писателей (10 ч)</w:t>
      </w:r>
    </w:p>
    <w:p w:rsidR="004578E0" w:rsidRPr="004578E0" w:rsidRDefault="004578E0" w:rsidP="00457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Лондон. «Волк». Дж. Лондон. «Волк» (окончание). Э.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Сетон-Томп-сон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«Чинк». Э.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Сетон-Томп-сон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«Чинк». Э.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Сетон-Томп-сон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«Чинк». Слушание и работа с детскими книгами зарубежных писателей. Дополнительное чтение. Дж.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Чиарди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«Джон </w:t>
      </w:r>
      <w:proofErr w:type="spellStart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ДжейПленти</w:t>
      </w:r>
      <w:proofErr w:type="spellEnd"/>
      <w:r w:rsidRPr="0045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кузнечик Дэн». Урок-обобщение по разделу («Проверьте себя»). Комплексная разно уровневая контрольная работа (один из вариантов).</w:t>
      </w:r>
    </w:p>
    <w:p w:rsidR="004578E0" w:rsidRPr="004578E0" w:rsidRDefault="004578E0" w:rsidP="004578E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«Летнее чтение».</w:t>
      </w:r>
    </w:p>
    <w:p w:rsidR="004578E0" w:rsidRPr="004578E0" w:rsidRDefault="004578E0" w:rsidP="004578E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8E0" w:rsidRPr="004578E0" w:rsidRDefault="004578E0" w:rsidP="004578E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4C9" w:rsidRDefault="003F74C9" w:rsidP="003F74C9">
      <w:pPr>
        <w:pStyle w:val="a6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F74C9">
        <w:rPr>
          <w:rFonts w:ascii="Times New Roman" w:hAnsi="Times New Roman"/>
          <w:b/>
          <w:sz w:val="24"/>
          <w:szCs w:val="24"/>
        </w:rPr>
        <w:t xml:space="preserve">Тематическое </w:t>
      </w:r>
      <w:proofErr w:type="spellStart"/>
      <w:r w:rsidRPr="003F74C9">
        <w:rPr>
          <w:rFonts w:ascii="Times New Roman" w:hAnsi="Times New Roman"/>
          <w:b/>
          <w:sz w:val="24"/>
          <w:szCs w:val="24"/>
        </w:rPr>
        <w:t>планирование</w:t>
      </w:r>
      <w:r w:rsidRPr="003F74C9">
        <w:rPr>
          <w:rFonts w:ascii="Times New Roman" w:hAnsi="Times New Roman"/>
          <w:b/>
          <w:bCs/>
          <w:sz w:val="24"/>
          <w:szCs w:val="24"/>
        </w:rPr>
        <w:t>с</w:t>
      </w:r>
      <w:proofErr w:type="spellEnd"/>
      <w:r w:rsidRPr="003F74C9">
        <w:rPr>
          <w:rFonts w:ascii="Times New Roman" w:hAnsi="Times New Roman"/>
          <w:b/>
          <w:bCs/>
          <w:sz w:val="24"/>
          <w:szCs w:val="24"/>
        </w:rPr>
        <w:t xml:space="preserve"> учетом рабочей программы воспитания с указанием количества часов, отводимых на освоение каждой темы</w:t>
      </w:r>
      <w:proofErr w:type="gramEnd"/>
    </w:p>
    <w:p w:rsidR="003F74C9" w:rsidRPr="003F74C9" w:rsidRDefault="003F74C9" w:rsidP="00354D34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F74C9">
        <w:rPr>
          <w:rFonts w:ascii="Times New Roman" w:hAnsi="Times New Roman"/>
          <w:b/>
          <w:bCs/>
          <w:sz w:val="24"/>
          <w:szCs w:val="24"/>
        </w:rPr>
        <w:t>Ключевые воспитательные задачи: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</w:pPr>
      <w:r>
        <w:rPr>
          <w:b/>
          <w:bCs/>
        </w:rPr>
        <w:t xml:space="preserve">            - </w:t>
      </w:r>
      <w:r>
        <w:rPr>
          <w:color w:val="000000"/>
        </w:rPr>
        <w:t>формирование умения прогнозировать события;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   - воспитание любви к познанию прошлого своей страны, рождению литературы;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  <w:rPr>
          <w:color w:val="000000"/>
        </w:rPr>
      </w:pPr>
      <w:r>
        <w:rPr>
          <w:color w:val="000000"/>
        </w:rPr>
        <w:t xml:space="preserve">            - воспитание ответственного поведения;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   - формирование нравственного совершенствования, поведения, взглядов;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</w:pPr>
      <w:r>
        <w:rPr>
          <w:color w:val="000000"/>
        </w:rPr>
        <w:lastRenderedPageBreak/>
        <w:t xml:space="preserve">            - побуждение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честности, милосердию, мужеству;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</w:pPr>
      <w:r>
        <w:t xml:space="preserve">            - </w:t>
      </w:r>
      <w:r>
        <w:rPr>
          <w:color w:val="000000"/>
        </w:rPr>
        <w:t>формирование умения чувствовать настроение поэта и лирического героя, выражая это в своих высказываниях;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   -развитие умения совершать правильный выбор в отношении событий произведений;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  <w:rPr>
          <w:color w:val="000000"/>
        </w:rPr>
      </w:pPr>
      <w:r>
        <w:rPr>
          <w:color w:val="000000"/>
        </w:rPr>
        <w:t xml:space="preserve">            - формирование умения давать характеристику литературному герою, оценивая его поступки с точки зрения морали, 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   -анализировать и комментировать сказочные события;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  <w:rPr>
          <w:color w:val="000000"/>
        </w:rPr>
      </w:pPr>
      <w:r>
        <w:rPr>
          <w:color w:val="000000"/>
        </w:rPr>
        <w:t xml:space="preserve">            - формирование ценности красоты и гармонии человеческих поступков; 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   - эмоционально- позитивного отношения к поступкам героев;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  <w:rPr>
          <w:color w:val="000000"/>
        </w:rPr>
      </w:pPr>
      <w:r>
        <w:rPr>
          <w:color w:val="000000"/>
        </w:rPr>
        <w:t xml:space="preserve">            - воспитание эмоционально- нравственных и этических переживаний, умений оценивать столкновение различных взглядов и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     мнений в оценке качеств героев; 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  <w:rPr>
          <w:color w:val="000000"/>
        </w:rPr>
      </w:pPr>
      <w:r>
        <w:rPr>
          <w:color w:val="000000"/>
        </w:rPr>
        <w:t xml:space="preserve">             -воспитание интереса к чтению;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    - формирование умений и навыков организации своей деятельности (самостоятельного поиска чтения);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    - восприятие ценностей через соответствующее решение проблемных ситуаций, через обсуждение в классе, принятие мнений </w:t>
      </w:r>
    </w:p>
    <w:p w:rsidR="003F74C9" w:rsidRDefault="003F74C9" w:rsidP="003F74C9">
      <w:pPr>
        <w:pStyle w:val="a5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    другого и выражение своего;</w:t>
      </w:r>
    </w:p>
    <w:p w:rsidR="003F74C9" w:rsidRDefault="003F74C9" w:rsidP="003F74C9">
      <w:pPr>
        <w:pStyle w:val="a6"/>
        <w:spacing w:line="360" w:lineRule="auto"/>
        <w:ind w:left="-142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-воспитание ценности свободы, чести и достоинства, как основы современных принципов и правил межличностных            отношений;</w:t>
      </w:r>
    </w:p>
    <w:p w:rsidR="003F74C9" w:rsidRPr="003F74C9" w:rsidRDefault="00D90AC0" w:rsidP="003F74C9">
      <w:pPr>
        <w:pStyle w:val="a6"/>
        <w:spacing w:line="360" w:lineRule="auto"/>
        <w:ind w:left="-142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4578E0" w:rsidRPr="004578E0" w:rsidRDefault="004578E0" w:rsidP="004578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91" w:type="pct"/>
        <w:tblInd w:w="40" w:type="dxa"/>
        <w:tblCellMar>
          <w:left w:w="40" w:type="dxa"/>
          <w:right w:w="40" w:type="dxa"/>
        </w:tblCellMar>
        <w:tblLook w:val="04A0"/>
      </w:tblPr>
      <w:tblGrid>
        <w:gridCol w:w="1892"/>
        <w:gridCol w:w="10211"/>
        <w:gridCol w:w="9"/>
        <w:gridCol w:w="1947"/>
        <w:gridCol w:w="1391"/>
      </w:tblGrid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4A5AAF" w:rsidP="0035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 Какие бывают загадки. Загадка-сказка. В. Даль «Старик-годовик».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ind w:left="-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ind w:left="-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Пословицы. Какие бывают пословицы.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чтение.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пословицы.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ind w:left="-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сказки. «Самое доро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гое», «Про Лени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вую и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Радивую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бота с детскими книгами. Сказки о животных.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сказки. «Лиса и Котофей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Иваныч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«Дрозд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Еремеевич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с загад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ками. «Дочь-семилетка». Русская народ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сказка.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сказки.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«Царевич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Нехитёр-Немудёр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Русская народ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сказка. О присказках.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4D34" w:rsidRPr="004578E0" w:rsidTr="00354D34">
        <w:trPr>
          <w:trHeight w:val="8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работа с дет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скими книгами.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сказки. «Елена Премуд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рая», «Умная внучка» (в пересказе А. Платонова), ненецкая сказка «Хозяин ветров», чукотская сказка «Девушка и Месяц».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Скороговорки.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Повторение: малые жанры фольклора.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разделу («Проверьте себя»).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rPr>
          <w:trHeight w:val="395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D34" w:rsidRPr="004578E0" w:rsidRDefault="00354D34" w:rsidP="004578E0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Былины.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«Добрыня и Змея»,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«Илья Муромец и Соловей-разбойник», «Алёша Попович и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ТугаринЗмеёвич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Вольга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Микула».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работа с дет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скими книгами. Былины.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 Добрыню Никитича и Змея Горыныча», «Первый бой Ильи Муромца», «Алёша Попович».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теме «Были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ны» («Проверьте себя»).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Эзоп.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«Лисица и виноград»;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И.А. Крылов.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 и вино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град».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И.А. Крылов.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«Ворона и Лисица».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Эзоп.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«Ворон и Лисица».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70065F" w:rsidRDefault="0070065F" w:rsidP="0070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Интегрированный урок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Дополнительное чтение. И.А. Крылов.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и Ягнёнок», «Крестьянин и работник».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 с детской книгой.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Дополнительное чтение. Эзоп.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«Голубь, который хотел пить», «Бесхво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стая Лисица»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А.Е.Измайлов.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«Филин и чиж».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разделу («Проверьте себя»).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 из по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эмы «Руслан и Людмила». «У лукоморья дуб зелёный...».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 из по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эмы «Руслан и Людмила».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«Бой Руслана с гигантской головой».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 (продолжение).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 (окончание).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бота с детской книгой.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К.Г. Паустов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ский.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«Сказки Пушкина».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А.С. Пушкин.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«Сказка о попе и о работнике его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«Сказка о мёрт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царевне и о семи богаты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рях».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Э. Бабаев.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«Там лес и дол виде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полны...».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А.С. Пушкин.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север, тучи нагоняя...», «Зимний вечер».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А.С. Пушкин.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«Няне».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разделу («Проверьте себя»).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Ф.И. Тютчев.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«Есть в осени первоначаль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ной...», «Чародейкою зимою...»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А.Н. Майков.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А.А. Фет.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«Мама! Глянь-ка из окошка...», «Кот поёт, глаза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прищуря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 с детской книгой. Стихи русских поэтов.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И.А. Бунин.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«Листопад».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разделу («Проверьте себя»).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брата» (сказка), «Белка и волк» (басня).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бота с детскими книгами.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Л.Н. Толстой.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«Работник Емельян и пустой барабан».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Научно-познава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и худо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жественные рассказы. «Лебеди», «Зайцы».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«Лев и собачка».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произведения. Рассказ «Пры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жок». Былина «Как боролся русский бога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тырь».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бота с детской книгой. Книги Л.Н. Толстого. 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чтение: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«Ореховая ветка».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А. Сергеенко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Л.Н. Тол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стой рассказы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вал сказку об огурцах».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разделу («Проверьте себя»).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Н.А. Некрасова о детях.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«Крестьянские дети» (отрывок). «Мужичок с ноготок» (отрывок).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К.И. Чуковский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«Мужичок с ноготок».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 с детской книгой.</w:t>
            </w:r>
          </w:p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Н.А. Некрасов.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«Крестьянские дети» (в сокра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щении).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Pr="004578E0" w:rsidRDefault="00354D34" w:rsidP="0035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Н.А. Некрасова о природе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«Славная осень...».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«Зелёный Шум».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К.И. Чуковский.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«Зелёный Шум».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Н.А. Некрасова о природе. «Мороз-воево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да» (отрывок из поэмы «Мороз, Красный нос»).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70065F" w:rsidP="0070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Интегрированный урок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 с детской книгой.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К.И. Чуковский.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стихах Н.А. Некрасова».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Дополнительное чтение. Н.А. Некрасов.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«Саша», «Перед дождём».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разделу («Проверьте себя»).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Повесть «Степь» (отрывок). </w:t>
            </w:r>
            <w:r w:rsidRPr="004578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А.П. Чехов. </w:t>
            </w: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«Белолобый»; </w:t>
            </w:r>
            <w:r w:rsidRPr="004578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И.С. Тургенев. </w:t>
            </w: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«Лес и степь».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А.П. Чехов.</w:t>
            </w: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«Ванька». </w:t>
            </w:r>
            <w:r w:rsidRPr="004578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Н.С. Шер. </w:t>
            </w: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 рассказах А.П. Чехова».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бота с детскими книгами. Книги о живот</w:t>
            </w: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ных.</w:t>
            </w:r>
          </w:p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Л. Андреев. </w:t>
            </w: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«Кусака».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Default="00354D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54D34" w:rsidRPr="004578E0" w:rsidRDefault="00354D34" w:rsidP="0035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Урок-обобщение по разделу («Проверьте себя»).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Ш. Перро. </w:t>
            </w: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«Подарки феи».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Ц.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Топелиус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«Солнечный Луч в ноябре».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Ц.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Топелиус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сказка».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бота с книгами зарубежных сказочников.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Х.-К. Андерсен.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«Снеговик»;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братья Гримм.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«Умная дочь крестьянская».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Урок-утренник «В мире сказок».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И.С. Никитин.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«Русь».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И.С. Никитин.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«Утро».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И.3. Суриков.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бота с детскими книгами стихов русских поэтов.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И.С. Никитин.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«Помню я: быва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ло, няня...».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С.Д. Дрожжин.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«Привет», «Зимний день».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бота с детскими книгами.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Ф.Н. Глинка.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«Москва».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разделу («Проверьте себя»).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«Приёмыш».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«Приёмыш» (продолжение).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«Умнее всех».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 с детской книгой.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Рассказ Д.Н.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Мамина-Сибиряка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457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Постойко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Рассказ Д.Н.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Мамина-Сибиряка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457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Постойко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(окончание).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разделу («Проверьте себя»).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А.И. Куприна. Рассказ «Синяя звезда».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А.И. Куприна. Рассказ «Синяя звезда» (продолжение).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А.И. Куприна. Рассказ «Барбос и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«Барбос и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(окончание).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«Собачье счастье».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 с детскими книгами о живот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«Ю-ю».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разделам «Произведения Д.Н. Мамина-Сибиряка», «Произведения А.И. Куприна» («Проверьте себя»).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С.А. Есенина. Стихи о Родине (отрывки); «Я покинул родимый дом...».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С.А. Есенина. «Нивы сжаты, рощи голы...».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С.А. Есенина. «Берёза».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берёзе (отрывки).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С.А. Есенина. «Бабушкины сказки».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 с детскими книгами стихов русских поэтов.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 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С.А. Есенин.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«Топи да боло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та...», «Сыплет черёмуха сне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гом...»;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И.С. Тургенев.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«Деревня».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разделу («Проверьте себя»).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рус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поэтов.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«Сталь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колечко».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«Сталь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колечко» (продолжение).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«Сталь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колечко» (окончание).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Юмористические рассказы. К.Г. Паустовский «Кот-ворюга».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Научно-познавательные рассказы. К.Г. Паустовский «Какие бывают дожди».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«Заячьи лапы».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 с книгами К.Г. Паустов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«Тёплый хлеб».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и работа с детскими книгами о природе и животных.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 Астафьев «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и работа с детскими книгами о природе и животных.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>ное чтение. И.С. Тургенев.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«Воробей», «Перепёлка».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разделу («Проверьте себя»).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любимая книга».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</w:t>
            </w: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дения С.Я. Маршака. Стихотворение</w:t>
            </w:r>
            <w:proofErr w:type="gram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родного языка».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</w:t>
            </w: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дения С.Я. Маршака. Стихотворени</w:t>
            </w:r>
            <w:proofErr w:type="gramStart"/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бота с книгами С.Я. Маршака.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Пьеса-сказка «Кошкин дом».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разделу «Произведения и книги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С.Я. Маршака»;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В. Субботин.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Маршаком».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 Л. Пантелеева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детях. Рассказ «Честное слово».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 Л. Пантелеева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детях. Рассказ «Честное слово».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рассказы Л. Пантелеева. Рассказ «Камилл и учитель».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рассказы Л. Пантелеева. Рассказ «Камилл и учитель».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 с детской книгой.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«Фенька», «Новенькая».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разделу («Проверьте себя»).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</w:t>
            </w: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дения А.П. Гайдара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детях. Рассказ «Горячий камень».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</w:t>
            </w: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дения А.П. Гайдара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детях. Повесть «Тимур и его команда» (отдельные главы).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Стихотворение С.В. Михалкова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«Аркадий Гай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дар».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Очерк К.Г. Паустов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ского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Арка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дии Петровиче Гайдаре».</w:t>
            </w:r>
          </w:p>
          <w:p w:rsidR="00354D34" w:rsidRPr="004578E0" w:rsidRDefault="00354D34" w:rsidP="0045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С.В. Михалков.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«Ошибка».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Default="00354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D34" w:rsidRPr="004578E0" w:rsidRDefault="00354D34" w:rsidP="0035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книг о детях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бота с ними.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>ное чтение. В.Ю. Драгун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ский.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«Девочка на шаре».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</w:t>
            </w: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дения М.М. Приш</w:t>
            </w: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вина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Очерк «Моя Родина».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</w:t>
            </w: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дения М.М. Приш</w:t>
            </w: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вина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животных. 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Рассказ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«Двойной след».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</w:t>
            </w: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дения М.М. Приш</w:t>
            </w: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вина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животных. Рассказ «Выскочка».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Рассказ-описание «Жаркий час».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Чалмаев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«Воспоминания о М.М. Пришвине».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 с детскими книгами о при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роде.</w:t>
            </w:r>
          </w:p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В.В. Бианки.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следам».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70065F" w:rsidRDefault="0070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Интегрированный урок</w:t>
            </w:r>
          </w:p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rPr>
          <w:trHeight w:val="418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разделу («Проверьте себя»).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Дж. Лондон.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Дж. Лондон.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«Волк» (окончание).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Э. Сетон-Томп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сон.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«Чинк».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rPr>
          <w:trHeight w:val="353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Э. Сетон-Томп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сон.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«Чинк».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rPr>
          <w:trHeight w:val="375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Э. Сетон-Томп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сон.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«Чинк».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 с детскими книгами зарубеж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писателей.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 Дополнитель</w:t>
            </w:r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softHyphen/>
              <w:t xml:space="preserve">ное чтение. Дж.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Чиарди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. 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«Джон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ДжейПленти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кузне</w:t>
            </w: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чик Дэн».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разделу («Проверьте себя»).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</w:t>
            </w:r>
            <w:proofErr w:type="spellStart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контрольная работа (один из вариантов).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D34" w:rsidRPr="004578E0" w:rsidTr="00354D34"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«Летнее чтение».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35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34" w:rsidRPr="004578E0" w:rsidRDefault="00354D34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78E0" w:rsidRPr="004578E0" w:rsidTr="00883CEF">
        <w:tc>
          <w:tcPr>
            <w:tcW w:w="44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E0" w:rsidRPr="004578E0" w:rsidRDefault="004578E0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E0" w:rsidRPr="004578E0" w:rsidRDefault="004578E0" w:rsidP="0045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4578E0" w:rsidRDefault="004578E0"/>
    <w:sectPr w:rsidR="004578E0" w:rsidSect="004578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2B4"/>
    <w:multiLevelType w:val="hybridMultilevel"/>
    <w:tmpl w:val="2DDE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A0C1F"/>
    <w:multiLevelType w:val="hybridMultilevel"/>
    <w:tmpl w:val="4440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D534C"/>
    <w:multiLevelType w:val="hybridMultilevel"/>
    <w:tmpl w:val="020C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F6F0A"/>
    <w:multiLevelType w:val="hybridMultilevel"/>
    <w:tmpl w:val="CD4091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6A6"/>
    <w:rsid w:val="000322CE"/>
    <w:rsid w:val="00135CA9"/>
    <w:rsid w:val="00354D34"/>
    <w:rsid w:val="003F74C9"/>
    <w:rsid w:val="004578E0"/>
    <w:rsid w:val="004A5AAF"/>
    <w:rsid w:val="004A7E2E"/>
    <w:rsid w:val="006D4EEE"/>
    <w:rsid w:val="0070065F"/>
    <w:rsid w:val="00772F31"/>
    <w:rsid w:val="008F4593"/>
    <w:rsid w:val="0093687C"/>
    <w:rsid w:val="009860B8"/>
    <w:rsid w:val="00C256A6"/>
    <w:rsid w:val="00C32CB7"/>
    <w:rsid w:val="00D90AC0"/>
    <w:rsid w:val="00F03301"/>
    <w:rsid w:val="00FB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F74C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3942</Words>
  <Characters>22471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User</cp:lastModifiedBy>
  <cp:revision>16</cp:revision>
  <dcterms:created xsi:type="dcterms:W3CDTF">2019-12-01T16:25:00Z</dcterms:created>
  <dcterms:modified xsi:type="dcterms:W3CDTF">2021-10-04T15:17:00Z</dcterms:modified>
</cp:coreProperties>
</file>