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  <w:r w:rsidRPr="00141173"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141173">
        <w:rPr>
          <w:rFonts w:ascii="Times New Roman" w:hAnsi="Times New Roman" w:cs="Times New Roman"/>
        </w:rPr>
        <w:t>«УТВЕРЖДАЮ»</w:t>
      </w:r>
    </w:p>
    <w:p w:rsid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  <w:r w:rsidRPr="001411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931DC8">
        <w:rPr>
          <w:rFonts w:ascii="Times New Roman" w:hAnsi="Times New Roman" w:cs="Times New Roman"/>
        </w:rPr>
        <w:t xml:space="preserve">               Старший методист</w:t>
      </w:r>
    </w:p>
    <w:p w:rsidR="00847E3C" w:rsidRDefault="00847E3C" w:rsidP="00847E3C">
      <w:pPr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Черноковская СОШ филиал </w:t>
      </w:r>
    </w:p>
    <w:p w:rsidR="00847E3C" w:rsidRPr="00141173" w:rsidRDefault="00847E3C" w:rsidP="00847E3C">
      <w:pPr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МАОУ Вагайская СОШ</w:t>
      </w: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  <w:r w:rsidRPr="001411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847E3C">
        <w:rPr>
          <w:rFonts w:ascii="Times New Roman" w:hAnsi="Times New Roman" w:cs="Times New Roman"/>
        </w:rPr>
        <w:t xml:space="preserve">                                   _________</w:t>
      </w:r>
      <w:r w:rsidR="00931DC8">
        <w:rPr>
          <w:rFonts w:ascii="Times New Roman" w:hAnsi="Times New Roman" w:cs="Times New Roman"/>
        </w:rPr>
        <w:t>/</w:t>
      </w:r>
      <w:r w:rsidR="00847E3C">
        <w:rPr>
          <w:rFonts w:ascii="Times New Roman" w:hAnsi="Times New Roman" w:cs="Times New Roman"/>
        </w:rPr>
        <w:t>Угрюмова Н. М</w:t>
      </w:r>
      <w:r w:rsidRPr="00141173">
        <w:rPr>
          <w:rFonts w:ascii="Times New Roman" w:hAnsi="Times New Roman" w:cs="Times New Roman"/>
        </w:rPr>
        <w:t>./</w:t>
      </w: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  <w:r w:rsidRPr="001411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01 сентября 2021</w:t>
      </w:r>
      <w:r w:rsidRPr="00141173">
        <w:rPr>
          <w:rFonts w:ascii="Times New Roman" w:hAnsi="Times New Roman" w:cs="Times New Roman"/>
        </w:rPr>
        <w:t xml:space="preserve"> г.</w:t>
      </w: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</w:rPr>
      </w:pPr>
    </w:p>
    <w:p w:rsidR="00A37D90" w:rsidRDefault="00931DC8" w:rsidP="00DD2A60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141173" w:rsidRPr="00141173" w:rsidRDefault="00931DC8" w:rsidP="00A37D90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библиотеки Черноковская СОШ </w:t>
      </w:r>
      <w:r w:rsidR="00847E3C" w:rsidRPr="00847E3C">
        <w:rPr>
          <w:rFonts w:ascii="Times New Roman" w:hAnsi="Times New Roman" w:cs="Times New Roman"/>
          <w:b/>
          <w:sz w:val="32"/>
          <w:szCs w:val="32"/>
        </w:rPr>
        <w:t>МАОУ Вагайская СОШ</w:t>
      </w: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411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на 2021 -2022</w:t>
      </w:r>
      <w:r w:rsidRPr="0014117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41173" w:rsidRP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41173" w:rsidRPr="00DD2A60" w:rsidRDefault="00DD2A60" w:rsidP="00DD2A60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2A60">
        <w:rPr>
          <w:rFonts w:ascii="Times New Roman" w:hAnsi="Times New Roman" w:cs="Times New Roman"/>
          <w:sz w:val="32"/>
          <w:szCs w:val="32"/>
        </w:rPr>
        <w:t>с. Черное 2021 г</w:t>
      </w:r>
    </w:p>
    <w:p w:rsidR="00141173" w:rsidRDefault="00141173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DD2A60" w:rsidRPr="00141173" w:rsidRDefault="00DD2A60" w:rsidP="0014117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41173" w:rsidRPr="00141173" w:rsidRDefault="00A37D90" w:rsidP="00A37D90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141173" w:rsidRPr="00141173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Задачи библиотеки.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Основные функции библиотеки: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Образовательная – поддерживать и обеспечивать образовательные цели.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>- Информационная – предоставлять возможность использовать информацию вне зависимости от её вида.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173">
        <w:rPr>
          <w:rFonts w:ascii="Times New Roman" w:hAnsi="Times New Roman" w:cs="Times New Roman"/>
          <w:sz w:val="28"/>
          <w:szCs w:val="28"/>
        </w:rPr>
        <w:t xml:space="preserve"> 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1173" w:rsidRPr="00141173" w:rsidRDefault="00141173" w:rsidP="0014117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1173">
        <w:rPr>
          <w:rFonts w:ascii="Times New Roman" w:hAnsi="Times New Roman" w:cs="Times New Roman"/>
          <w:b/>
          <w:sz w:val="28"/>
          <w:szCs w:val="28"/>
        </w:rPr>
        <w:t>2. Формирование фонда библиотеки.</w:t>
      </w:r>
    </w:p>
    <w:tbl>
      <w:tblPr>
        <w:tblStyle w:val="a4"/>
        <w:tblW w:w="0" w:type="auto"/>
        <w:tblInd w:w="-601" w:type="dxa"/>
        <w:tblLook w:val="04A0"/>
      </w:tblPr>
      <w:tblGrid>
        <w:gridCol w:w="991"/>
        <w:gridCol w:w="1204"/>
        <w:gridCol w:w="6691"/>
        <w:gridCol w:w="1266"/>
        <w:gridCol w:w="1065"/>
        <w:gridCol w:w="2042"/>
        <w:gridCol w:w="1902"/>
      </w:tblGrid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Отчёт о проведении</w:t>
            </w: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.Работа с фондом учебной литературы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Подведение итогов движения фонда.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Диагностика обеспеченности учащихся школы учебник</w:t>
            </w:r>
            <w:r w:rsidR="00A37D90">
              <w:rPr>
                <w:rFonts w:ascii="Times New Roman" w:hAnsi="Times New Roman" w:cs="Times New Roman"/>
                <w:sz w:val="28"/>
                <w:szCs w:val="28"/>
              </w:rPr>
              <w:t>ами и учебными пособиями на 2021-2022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библиографической модели 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комплектования фонда учебной литературы: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в) формирование общешкольного заказа на учебники </w:t>
            </w:r>
            <w:r w:rsidR="00A37D90">
              <w:rPr>
                <w:rFonts w:ascii="Times New Roman" w:hAnsi="Times New Roman" w:cs="Times New Roman"/>
                <w:sz w:val="28"/>
                <w:szCs w:val="28"/>
              </w:rPr>
              <w:t>на 2021-2022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г) осуществление контроля за выполнением сделанного заказа;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е) приём и обработка поступивших учебников: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оформление накладных;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запись в книгу суммарного учёта;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штемпелевание;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составление списков класса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Приём и выдача учебников (по графику)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Май, август-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Выставка учебников  и учебных пособий, предлагаемых Центром учебно-методической литературы, формирование заказа учебных пособий, контроль за осуществлением исполнения заказа.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Списание с учётом ветхости и смены программ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.Работа с фондом художественной литературы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в библиотеке: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к художественной литературе;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к фонду учебников (по требованию)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Выдача изданий читателям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расстановки фонда на стеллажах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Ведение работы по сохранности фонда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Создание и поддержка комфортных условий для читателей.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Периодическое списание фонда с учётом ветхости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Комплектование фонда периодики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1</w:t>
            </w:r>
            <w:r w:rsidRPr="0014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37D90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2022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читателями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на абонементе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сдаче книг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</w:tcPr>
          <w:p w:rsidR="00141173" w:rsidRPr="00A37D90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педагогическим коллективом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На педсоветах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</w:tcPr>
          <w:p w:rsidR="00141173" w:rsidRPr="00A37D90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обучающимися школы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согласно расписанию работы библиотеки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Массовая работа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rPr>
          <w:trHeight w:val="983"/>
        </w:trPr>
        <w:tc>
          <w:tcPr>
            <w:tcW w:w="991" w:type="dxa"/>
            <w:tcBorders>
              <w:bottom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31721" w:rsidRPr="00141173" w:rsidRDefault="00E31721" w:rsidP="00E3172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4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C8" w:rsidRDefault="00931DC8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C8" w:rsidRDefault="00931DC8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E3172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Ежемесячные выставки к юбилейным датам писателей и знаменательным датам:</w:t>
            </w:r>
          </w:p>
          <w:p w:rsidR="00141173" w:rsidRPr="00141173" w:rsidRDefault="00141173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книжная выставка «Моя Россия – без терроризма»</w:t>
            </w:r>
          </w:p>
          <w:p w:rsidR="00141173" w:rsidRPr="00141173" w:rsidRDefault="00E31721" w:rsidP="00A3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230 лет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Сергея Тимофеевича Аксакова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 (1791–1859), русского писателя 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41173" w:rsidRPr="00141173" w:rsidRDefault="00E3172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C8" w:rsidRDefault="00931DC8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C8" w:rsidRDefault="00931DC8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20094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141173" w:rsidRPr="00141173" w:rsidRDefault="00E3172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C8" w:rsidRDefault="00931DC8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C8" w:rsidRDefault="00931DC8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E3172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rPr>
          <w:trHeight w:val="136"/>
        </w:trPr>
        <w:tc>
          <w:tcPr>
            <w:tcW w:w="991" w:type="dxa"/>
            <w:tcBorders>
              <w:top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141173" w:rsidRPr="00141173" w:rsidRDefault="00E3172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21" w:rsidRPr="00141173" w:rsidRDefault="00E3172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21" w:rsidRDefault="00E3172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E3172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94D" w:rsidRPr="00141173" w:rsidRDefault="0020094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3D29A6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3D29A6" w:rsidRPr="00141173" w:rsidRDefault="003D29A6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94D" w:rsidRDefault="0020094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Pr="00141173" w:rsidRDefault="003D29A6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E31721" w:rsidRPr="00E31721" w:rsidRDefault="00E31721" w:rsidP="00E3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90 лет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Юлиана Семеновича Семенова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 (настоящая фамилия Ляндрес) (1931-1993), советского писателя </w:t>
            </w:r>
          </w:p>
          <w:p w:rsidR="00141173" w:rsidRPr="00141173" w:rsidRDefault="00141173" w:rsidP="0014117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Международный день учителя                              </w:t>
            </w:r>
          </w:p>
          <w:p w:rsidR="00E31721" w:rsidRPr="00E31721" w:rsidRDefault="00E31721" w:rsidP="00E3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День Царскосельского лицея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210 лет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. В этот день в 1811 г. открылся Императорский Царскосельский лицей) </w:t>
            </w:r>
          </w:p>
          <w:p w:rsidR="003D29A6" w:rsidRDefault="00E31721" w:rsidP="00141173">
            <w:pPr>
              <w:spacing w:before="100" w:beforeAutospacing="1" w:after="100" w:afterAutospacing="1"/>
            </w:pP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125 лет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E31721">
              <w:rPr>
                <w:rFonts w:ascii="Times New Roman" w:hAnsi="Times New Roman" w:cs="Times New Roman"/>
                <w:b/>
                <w:sz w:val="28"/>
                <w:szCs w:val="28"/>
              </w:rPr>
              <w:t>Евгения Львовича Шварца</w:t>
            </w:r>
            <w:r w:rsidRPr="00E31721">
              <w:rPr>
                <w:rFonts w:ascii="Times New Roman" w:hAnsi="Times New Roman" w:cs="Times New Roman"/>
                <w:sz w:val="28"/>
                <w:szCs w:val="28"/>
              </w:rPr>
              <w:t xml:space="preserve"> (1896– 1958), русского писателя, д</w:t>
            </w:r>
            <w:r w:rsidR="0020094D">
              <w:rPr>
                <w:rFonts w:ascii="Times New Roman" w:hAnsi="Times New Roman" w:cs="Times New Roman"/>
                <w:sz w:val="28"/>
                <w:szCs w:val="28"/>
              </w:rPr>
              <w:t>раматурга, киносценариста</w:t>
            </w:r>
            <w:r w:rsidR="003D29A6">
              <w:t xml:space="preserve"> </w:t>
            </w:r>
          </w:p>
          <w:p w:rsidR="003D29A6" w:rsidRPr="003D29A6" w:rsidRDefault="003D29A6" w:rsidP="001411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29A6">
              <w:rPr>
                <w:rFonts w:ascii="Times New Roman" w:hAnsi="Times New Roman" w:cs="Times New Roman"/>
                <w:sz w:val="28"/>
                <w:szCs w:val="28"/>
              </w:rPr>
              <w:t>Праздник белых журавлей. Праздник поэзии и памяти павших на полях сражений во всех войнах. Появился по инициативе поэта Расула Гамзатова</w:t>
            </w:r>
          </w:p>
          <w:p w:rsidR="00141173" w:rsidRPr="003D29A6" w:rsidRDefault="003D29A6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29A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школьных библиотек (четвёртый понедельник октября)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21" w:rsidRDefault="00E3172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E3172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0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0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E3172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A42" w:rsidRDefault="002C1A4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Default="003D29A6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D29A6" w:rsidRDefault="003D29A6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Default="003D29A6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94D" w:rsidRDefault="0020094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Pr="00141173" w:rsidRDefault="003D29A6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21" w:rsidRDefault="00E3172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3D29A6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D29A6" w:rsidRDefault="003D29A6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94D" w:rsidRDefault="0020094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Pr="00141173" w:rsidRDefault="003D29A6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20094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931DC8">
        <w:trPr>
          <w:trHeight w:val="5321"/>
        </w:trPr>
        <w:tc>
          <w:tcPr>
            <w:tcW w:w="991" w:type="dxa"/>
            <w:tcBorders>
              <w:bottom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2C1A4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2C1A4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A42" w:rsidRDefault="002C1A4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2C1A4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2C1A42" w:rsidRDefault="002C1A4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Pr="00141173" w:rsidRDefault="003D29A6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2C1A4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A42" w:rsidRDefault="002C1A4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2C1A4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141173" w:rsidRPr="00141173" w:rsidRDefault="00141173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2C1A42" w:rsidRPr="002C1A42" w:rsidRDefault="002C1A42" w:rsidP="002C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t>200 лет</w:t>
            </w: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t>Федора Михайловича Достоевского</w:t>
            </w: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(1821–1881), русского писателя. </w:t>
            </w:r>
          </w:p>
          <w:p w:rsidR="00A37D90" w:rsidRDefault="00A37D90" w:rsidP="0014117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1A42" w:rsidRDefault="002C1A42" w:rsidP="0014117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t>120 лет</w:t>
            </w: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Евгения Ивановича Чарушина (1901–1965), русского детского писателя, художника-иллюстратора</w:t>
            </w:r>
            <w:r w:rsidRPr="001411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C1A42" w:rsidRDefault="002C1A42" w:rsidP="002C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t>310 лет</w:t>
            </w: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t>Михаила Васильевича Ломоносова</w:t>
            </w: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(1711–1765), русского ученого, поэта</w:t>
            </w:r>
          </w:p>
          <w:p w:rsidR="002C1A42" w:rsidRDefault="002C1A42" w:rsidP="002C1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A42" w:rsidRPr="002C1A42" w:rsidRDefault="002C1A42" w:rsidP="002C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t>220 лет</w:t>
            </w: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2C1A4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Владимира Ивановича Даля</w:t>
            </w:r>
            <w:r w:rsidRPr="002C1A42">
              <w:rPr>
                <w:rFonts w:ascii="Times New Roman" w:hAnsi="Times New Roman" w:cs="Times New Roman"/>
                <w:sz w:val="28"/>
                <w:szCs w:val="28"/>
              </w:rPr>
              <w:t xml:space="preserve"> (1801–1872), русского писателя, этнографа, лексикографа</w:t>
            </w:r>
          </w:p>
          <w:p w:rsidR="00141173" w:rsidRPr="00141173" w:rsidRDefault="00141173" w:rsidP="001411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матери 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(Учреждён Указом Президента РФ в 1998 г. Отмечается в последнее воскресенье ноября)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2C1A4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2C1A4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A42" w:rsidRDefault="002C1A4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Pr="00141173" w:rsidRDefault="003D29A6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2237D5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2237D5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A42" w:rsidRPr="00141173" w:rsidRDefault="002C1A4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A6" w:rsidRPr="00141173" w:rsidRDefault="003D29A6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237D5" w:rsidRDefault="002237D5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D5" w:rsidRDefault="002237D5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7D5" w:rsidRPr="00141173" w:rsidRDefault="002237D5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rPr>
          <w:trHeight w:val="1408"/>
        </w:trPr>
        <w:tc>
          <w:tcPr>
            <w:tcW w:w="991" w:type="dxa"/>
            <w:tcBorders>
              <w:top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40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0B" w:rsidRDefault="004B400B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0B" w:rsidRPr="00141173" w:rsidRDefault="004B400B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4B400B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4B400B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0B" w:rsidRPr="00141173" w:rsidRDefault="004B400B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4B400B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141173" w:rsidRDefault="00141173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День героев Отечества (Отмечается с 2007 года в соответствии с Федеральным законом № 231-ФЗ от 24 октября 2007 года)</w:t>
            </w:r>
          </w:p>
          <w:p w:rsidR="004B400B" w:rsidRPr="004B400B" w:rsidRDefault="004B400B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00B">
              <w:rPr>
                <w:rFonts w:ascii="Times New Roman" w:hAnsi="Times New Roman" w:cs="Times New Roman"/>
                <w:b/>
                <w:sz w:val="28"/>
                <w:szCs w:val="28"/>
              </w:rPr>
              <w:t>200 лет</w:t>
            </w:r>
            <w:r w:rsidRPr="004B400B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4B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Николая Алексеевича Некрасова </w:t>
            </w:r>
            <w:r w:rsidRPr="004B400B">
              <w:rPr>
                <w:rFonts w:ascii="Times New Roman" w:hAnsi="Times New Roman" w:cs="Times New Roman"/>
                <w:sz w:val="28"/>
                <w:szCs w:val="28"/>
              </w:rPr>
              <w:t>(1821–1</w:t>
            </w:r>
            <w:r w:rsidR="00A37D90">
              <w:rPr>
                <w:rFonts w:ascii="Times New Roman" w:hAnsi="Times New Roman" w:cs="Times New Roman"/>
                <w:sz w:val="28"/>
                <w:szCs w:val="28"/>
              </w:rPr>
              <w:t xml:space="preserve">878), русского поэта, прозаика, </w:t>
            </w:r>
            <w:r w:rsidRPr="004B4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критика и издателя</w:t>
            </w:r>
          </w:p>
          <w:p w:rsidR="004B400B" w:rsidRPr="004B400B" w:rsidRDefault="004B400B" w:rsidP="001411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400B">
              <w:rPr>
                <w:rFonts w:ascii="Times New Roman" w:hAnsi="Times New Roman" w:cs="Times New Roman"/>
                <w:sz w:val="28"/>
                <w:szCs w:val="28"/>
              </w:rPr>
              <w:t xml:space="preserve">День Конституции Российской Федерации </w:t>
            </w:r>
          </w:p>
          <w:p w:rsidR="004B400B" w:rsidRPr="004B400B" w:rsidRDefault="004B400B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00B">
              <w:rPr>
                <w:rFonts w:ascii="Times New Roman" w:hAnsi="Times New Roman" w:cs="Times New Roman"/>
                <w:b/>
                <w:sz w:val="28"/>
                <w:szCs w:val="28"/>
              </w:rPr>
              <w:t>255 лет</w:t>
            </w:r>
            <w:r w:rsidRPr="004B400B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4B400B">
              <w:rPr>
                <w:rFonts w:ascii="Times New Roman" w:hAnsi="Times New Roman" w:cs="Times New Roman"/>
                <w:b/>
                <w:sz w:val="28"/>
                <w:szCs w:val="28"/>
              </w:rPr>
              <w:t>Николая Михайловича Карамзина</w:t>
            </w:r>
            <w:r w:rsidRPr="004B400B">
              <w:rPr>
                <w:rFonts w:ascii="Times New Roman" w:hAnsi="Times New Roman" w:cs="Times New Roman"/>
                <w:sz w:val="28"/>
                <w:szCs w:val="28"/>
              </w:rPr>
              <w:t xml:space="preserve"> (1766-1826), русского прозаика, историка, поэта, журналиста</w:t>
            </w:r>
          </w:p>
          <w:p w:rsidR="00141173" w:rsidRPr="004B400B" w:rsidRDefault="00141173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День Наума </w:t>
            </w:r>
            <w:r w:rsidRPr="001411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Грамотника («Пророк Наум наставит на ум». Существовал обычай в первый день декабря, по старому стилю, отдавать отроков в ученье к дьячкам, т</w:t>
            </w:r>
            <w:r w:rsidR="004B4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 называемым мастерам грамоты)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1 - 4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4B400B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0B" w:rsidRPr="00141173" w:rsidRDefault="004B400B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4B400B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4B400B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4B400B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Деккабрь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0B" w:rsidRPr="00141173" w:rsidRDefault="004B400B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0B" w:rsidRPr="00141173" w:rsidRDefault="004B400B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4B400B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01" w:rsidRPr="00141173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27.01</w:t>
            </w: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01" w:rsidRPr="00141173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День былинного богатыря </w:t>
            </w:r>
            <w:r w:rsidRPr="0014117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Ильи Муромца</w:t>
            </w:r>
          </w:p>
          <w:p w:rsidR="004B400B" w:rsidRPr="004B400B" w:rsidRDefault="004B400B" w:rsidP="00141173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B400B">
              <w:rPr>
                <w:rFonts w:ascii="Times New Roman" w:hAnsi="Times New Roman" w:cs="Times New Roman"/>
                <w:sz w:val="28"/>
                <w:szCs w:val="28"/>
              </w:rPr>
              <w:t xml:space="preserve">130 лет со дня рождения Джона Рональда Руэла Толкина (1892-1973), английского писателя </w:t>
            </w:r>
          </w:p>
          <w:p w:rsidR="004B400B" w:rsidRDefault="004B400B" w:rsidP="004B40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400B">
              <w:rPr>
                <w:rFonts w:ascii="Times New Roman" w:hAnsi="Times New Roman" w:cs="Times New Roman"/>
                <w:b/>
                <w:sz w:val="32"/>
                <w:szCs w:val="32"/>
              </w:rPr>
              <w:t>400 лет</w:t>
            </w:r>
            <w:r w:rsidRPr="004B400B">
              <w:rPr>
                <w:rFonts w:ascii="Times New Roman" w:hAnsi="Times New Roman" w:cs="Times New Roman"/>
                <w:sz w:val="32"/>
                <w:szCs w:val="32"/>
              </w:rPr>
              <w:t xml:space="preserve"> со дня рождения </w:t>
            </w:r>
            <w:r w:rsidRPr="004B400B">
              <w:rPr>
                <w:rFonts w:ascii="Times New Roman" w:hAnsi="Times New Roman" w:cs="Times New Roman"/>
                <w:b/>
                <w:sz w:val="32"/>
                <w:szCs w:val="32"/>
              </w:rPr>
              <w:t>Жана Батиста Мольера</w:t>
            </w:r>
            <w:r w:rsidRPr="004B400B">
              <w:rPr>
                <w:rFonts w:ascii="Times New Roman" w:hAnsi="Times New Roman" w:cs="Times New Roman"/>
                <w:sz w:val="32"/>
                <w:szCs w:val="32"/>
              </w:rPr>
              <w:t xml:space="preserve"> (1622-1673), французского комедиографа, актера, реформатора сценического искусства </w:t>
            </w:r>
          </w:p>
          <w:p w:rsidR="00094301" w:rsidRPr="004B400B" w:rsidRDefault="00094301" w:rsidP="004B40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4301" w:rsidRDefault="00094301" w:rsidP="0009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175 лет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Николая Егоровича Жуковского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(1847-1921), русского ученого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  <w:p w:rsidR="00094301" w:rsidRPr="00094301" w:rsidRDefault="00094301" w:rsidP="0009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DC8" w:rsidRDefault="00931DC8" w:rsidP="00094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301" w:rsidRPr="00094301" w:rsidRDefault="00094301" w:rsidP="0009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140 лет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Алана Милна (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1882-1956), английского писателя, поэта, драматурга </w:t>
            </w:r>
          </w:p>
          <w:p w:rsidR="00094301" w:rsidRDefault="00094301" w:rsidP="00094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воинской славы России. </w:t>
            </w: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снятия блокады Ленинграда (1944) </w:t>
            </w:r>
          </w:p>
          <w:p w:rsidR="00094301" w:rsidRPr="00094301" w:rsidRDefault="00094301" w:rsidP="00094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301" w:rsidRDefault="00094301" w:rsidP="0009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190 лет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Льюиса Кэрролла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(1832-1898), английского писателя</w:t>
            </w:r>
          </w:p>
          <w:p w:rsidR="00094301" w:rsidRPr="00094301" w:rsidRDefault="00094301" w:rsidP="0009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094301" w:rsidP="0009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90 лет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Риммы Фёдоровны Казаковой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(1932-2008), русской поэтессы </w:t>
            </w:r>
          </w:p>
          <w:p w:rsidR="00094301" w:rsidRDefault="00094301" w:rsidP="0009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01" w:rsidRPr="00094301" w:rsidRDefault="00094301" w:rsidP="0009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125 лет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Валентина Петровича Катаева 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(1897-1986), русского писателя («Белеет парус одинокий», «Сын полка», «Цветик-семицветик») 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1 - 5</w:t>
            </w:r>
          </w:p>
          <w:p w:rsidR="00141173" w:rsidRPr="00141173" w:rsidRDefault="004B400B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4B400B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  <w:r w:rsidR="000943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01" w:rsidRPr="00141173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01" w:rsidRPr="00141173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94301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01" w:rsidRPr="00141173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rPr>
          <w:trHeight w:val="558"/>
        </w:trPr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141173" w:rsidRPr="00141173" w:rsidRDefault="00094301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A868C8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C8" w:rsidRPr="00141173" w:rsidRDefault="00A868C8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A868C8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094301" w:rsidRPr="00094301" w:rsidRDefault="00094301" w:rsidP="00141173">
            <w:pPr>
              <w:spacing w:before="24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210 лет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094301">
              <w:rPr>
                <w:rFonts w:ascii="Times New Roman" w:hAnsi="Times New Roman" w:cs="Times New Roman"/>
                <w:b/>
                <w:sz w:val="28"/>
                <w:szCs w:val="28"/>
              </w:rPr>
              <w:t>Чарльза Диккенса</w:t>
            </w:r>
            <w:r w:rsidRPr="00094301">
              <w:rPr>
                <w:rFonts w:ascii="Times New Roman" w:hAnsi="Times New Roman" w:cs="Times New Roman"/>
                <w:sz w:val="28"/>
                <w:szCs w:val="28"/>
              </w:rPr>
              <w:t xml:space="preserve"> (1812-1870), английского писателя</w:t>
            </w:r>
          </w:p>
          <w:p w:rsidR="00A868C8" w:rsidRPr="00A868C8" w:rsidRDefault="00A868C8" w:rsidP="00A8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C8">
              <w:rPr>
                <w:rFonts w:ascii="Times New Roman" w:hAnsi="Times New Roman" w:cs="Times New Roman"/>
                <w:b/>
                <w:sz w:val="28"/>
                <w:szCs w:val="28"/>
              </w:rPr>
              <w:t>170 лет</w:t>
            </w:r>
            <w:r w:rsidRPr="00A868C8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</w:t>
            </w:r>
            <w:r w:rsidRPr="00A86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Николая Георгиевича Гарина-Михайловского </w:t>
            </w:r>
            <w:r w:rsidRPr="00A868C8">
              <w:rPr>
                <w:rFonts w:ascii="Times New Roman" w:hAnsi="Times New Roman" w:cs="Times New Roman"/>
                <w:sz w:val="28"/>
                <w:szCs w:val="28"/>
              </w:rPr>
              <w:t xml:space="preserve">(1852-1906), русского писателя, публициста </w:t>
            </w:r>
          </w:p>
          <w:p w:rsidR="00141173" w:rsidRPr="00A868C8" w:rsidRDefault="00A868C8" w:rsidP="00141173">
            <w:pPr>
              <w:spacing w:before="24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A868C8">
              <w:rPr>
                <w:rFonts w:ascii="Times New Roman" w:hAnsi="Times New Roman" w:cs="Times New Roman"/>
                <w:sz w:val="32"/>
                <w:szCs w:val="32"/>
              </w:rPr>
              <w:t>День защитника Отечества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41173" w:rsidRPr="00141173" w:rsidRDefault="00A868C8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C8" w:rsidRDefault="00A868C8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A868C8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C8" w:rsidRPr="00141173" w:rsidRDefault="00A868C8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A868C8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C8" w:rsidRPr="00141173" w:rsidRDefault="00A868C8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A868C8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rPr>
          <w:trHeight w:val="3500"/>
        </w:trPr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:rsidR="00141173" w:rsidRPr="00141173" w:rsidRDefault="00A868C8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A868C8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B229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B229F7" w:rsidRDefault="00B229F7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F7" w:rsidRDefault="00B229F7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F7" w:rsidRDefault="00B229F7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F7" w:rsidRPr="00141173" w:rsidRDefault="00B229F7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141173" w:rsidRPr="00141173" w:rsidRDefault="00141173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Всемирный день писателя</w:t>
            </w:r>
            <w:r w:rsidRPr="00141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(Отмечается по решению конгресса ПЕН-клуба с 1986 года)</w:t>
            </w:r>
          </w:p>
          <w:p w:rsidR="00141173" w:rsidRDefault="00141173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1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14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женский день</w:t>
            </w:r>
            <w:r w:rsidRPr="00141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года)</w:t>
            </w:r>
          </w:p>
          <w:p w:rsidR="00A868C8" w:rsidRPr="00B229F7" w:rsidRDefault="00A868C8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229F7">
              <w:rPr>
                <w:rFonts w:ascii="Times New Roman" w:hAnsi="Times New Roman" w:cs="Times New Roman"/>
                <w:b/>
                <w:sz w:val="28"/>
                <w:szCs w:val="28"/>
              </w:rPr>
              <w:t>85 лет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B229F7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 Григорьевича Распутина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(1937 - 2015), русского писателя</w:t>
            </w:r>
          </w:p>
          <w:p w:rsidR="00141173" w:rsidRDefault="00141173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Неделя детской и юношеской книги</w:t>
            </w:r>
            <w:r w:rsidRPr="001411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(Проводится ежегодно с 1944 г. Первые «Книжкины именины» прошли по инициативе Л. Кассиля в 1943 г. в Москве.)</w:t>
            </w:r>
          </w:p>
          <w:p w:rsidR="00B229F7" w:rsidRPr="00B229F7" w:rsidRDefault="00B229F7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229F7">
              <w:rPr>
                <w:rFonts w:ascii="Times New Roman" w:hAnsi="Times New Roman" w:cs="Times New Roman"/>
                <w:b/>
                <w:sz w:val="28"/>
                <w:szCs w:val="28"/>
              </w:rPr>
              <w:t>140 лет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B229F7">
              <w:rPr>
                <w:rFonts w:ascii="Times New Roman" w:hAnsi="Times New Roman" w:cs="Times New Roman"/>
                <w:b/>
                <w:sz w:val="28"/>
                <w:szCs w:val="28"/>
              </w:rPr>
              <w:t>Корнея Ивановича Чуковского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(1882-1969), русского писателя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141173" w:rsidRPr="00141173" w:rsidRDefault="00A868C8" w:rsidP="00A868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B229F7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229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B229F7" w:rsidRDefault="00B229F7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F7" w:rsidRDefault="00B229F7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F7" w:rsidRDefault="00B229F7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F7" w:rsidRPr="00141173" w:rsidRDefault="00B229F7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F7" w:rsidRPr="00141173" w:rsidRDefault="00B229F7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F7" w:rsidRPr="00141173" w:rsidRDefault="00B229F7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rPr>
          <w:trHeight w:val="58"/>
        </w:trPr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F7" w:rsidRDefault="00B229F7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B229F7" w:rsidRDefault="00B229F7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F7" w:rsidRDefault="00B229F7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B229F7" w:rsidRDefault="00B229F7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F7" w:rsidRPr="00141173" w:rsidRDefault="00B229F7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A60" w:rsidRDefault="00DD2A60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Pr="00141173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Международный день детской книги</w:t>
            </w:r>
            <w:r w:rsidRPr="001411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(Отмечается с 1967 г. в день рождения Х.-К. Андерсена по решению Международного совета по детской книге — IBBY)</w:t>
            </w: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229F7" w:rsidRPr="00B229F7" w:rsidRDefault="00B229F7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29F7">
              <w:rPr>
                <w:rFonts w:ascii="Times New Roman" w:hAnsi="Times New Roman" w:cs="Times New Roman"/>
                <w:b/>
                <w:sz w:val="28"/>
                <w:szCs w:val="28"/>
              </w:rPr>
              <w:t>95 лет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B229F7">
              <w:rPr>
                <w:rFonts w:ascii="Times New Roman" w:hAnsi="Times New Roman" w:cs="Times New Roman"/>
                <w:b/>
                <w:sz w:val="28"/>
                <w:szCs w:val="28"/>
              </w:rPr>
              <w:t>Виля Липатова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(1927-1979), советского писателя </w:t>
            </w:r>
          </w:p>
          <w:p w:rsidR="00B229F7" w:rsidRPr="00B229F7" w:rsidRDefault="00B229F7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229F7">
              <w:rPr>
                <w:rFonts w:ascii="Times New Roman" w:hAnsi="Times New Roman" w:cs="Times New Roman"/>
                <w:b/>
                <w:sz w:val="28"/>
                <w:szCs w:val="28"/>
              </w:rPr>
              <w:t>85 лет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B229F7">
              <w:rPr>
                <w:rFonts w:ascii="Times New Roman" w:hAnsi="Times New Roman" w:cs="Times New Roman"/>
                <w:b/>
                <w:sz w:val="28"/>
                <w:szCs w:val="28"/>
              </w:rPr>
              <w:t>Беллы Ахатовны Ахмадулиной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(1937-2010), русской поэтессы</w:t>
            </w: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Памятная дата России: День космонавтики</w:t>
            </w: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 указом Президиума Верховного Совета СССР в 1962 году в ознаменование полета человека в космос.</w:t>
            </w:r>
            <w:r w:rsidRPr="00141173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Всемирный день авиации и космонавтики</w:t>
            </w: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2011 года он носит еще одно название - </w:t>
            </w: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Международный день полета человека в космос.</w:t>
            </w:r>
          </w:p>
          <w:p w:rsidR="00B229F7" w:rsidRPr="00141173" w:rsidRDefault="00B229F7" w:rsidP="0014117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704A" w:rsidRDefault="00B229F7" w:rsidP="00B2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>780 лет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победы русских воинов князя Александра Невского над немецкими рыцарями на Чудском озере (</w:t>
            </w:r>
            <w:r w:rsidRPr="008570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Ледовое побоище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) (1242 г.) </w:t>
            </w:r>
          </w:p>
          <w:p w:rsidR="0085704A" w:rsidRDefault="0085704A" w:rsidP="00B22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B229F7" w:rsidP="0085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>95 лет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>Юрия Михайловича Дружкова (Постникова)</w:t>
            </w:r>
            <w:r w:rsidRPr="00B229F7">
              <w:rPr>
                <w:rFonts w:ascii="Times New Roman" w:hAnsi="Times New Roman" w:cs="Times New Roman"/>
                <w:sz w:val="28"/>
                <w:szCs w:val="28"/>
              </w:rPr>
              <w:t xml:space="preserve"> (1927–1983), русского писателя («Волшебная школа Карандаша и Самоделкина», «Приключения Карандаша и Самоделкина») </w:t>
            </w:r>
          </w:p>
          <w:p w:rsidR="0085704A" w:rsidRDefault="0085704A" w:rsidP="00857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85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>120 лет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Вениамина Александровича Каверина 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>(наст. ф. Зильбер) (1903- 1989), русского советского писателя, драматурга и сценариста</w:t>
            </w:r>
          </w:p>
          <w:p w:rsidR="0085704A" w:rsidRDefault="0085704A" w:rsidP="00857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Pr="0085704A" w:rsidRDefault="0085704A" w:rsidP="0085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>115 лет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>Ивана Антоновича Ефремова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 xml:space="preserve"> (1907-1972), русского советского писателя-фантаста 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9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B229F7" w:rsidRDefault="00B229F7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="008570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85704A">
            <w:pPr>
              <w:tabs>
                <w:tab w:val="left" w:pos="96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704A" w:rsidRDefault="0085704A" w:rsidP="0085704A">
            <w:pPr>
              <w:tabs>
                <w:tab w:val="left" w:pos="96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85704A">
            <w:pPr>
              <w:tabs>
                <w:tab w:val="left" w:pos="96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85704A">
            <w:pPr>
              <w:tabs>
                <w:tab w:val="left" w:pos="96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Pr="00141173" w:rsidRDefault="0085704A" w:rsidP="0085704A">
            <w:pPr>
              <w:tabs>
                <w:tab w:val="left" w:pos="96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B229F7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Pr="00141173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  <w:p w:rsidR="0020094D" w:rsidRDefault="0020094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94D" w:rsidRDefault="0020094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94D" w:rsidRPr="00141173" w:rsidRDefault="0020094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День воинской славы России:</w:t>
            </w: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1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 w:rsidRPr="00141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1173" w:rsidRPr="00141173" w:rsidRDefault="00141173" w:rsidP="0014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День славянской письменности и культуры</w:t>
            </w:r>
          </w:p>
          <w:p w:rsidR="0085704A" w:rsidRDefault="0085704A" w:rsidP="0085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>235 лет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Константина Николаевича Батюшкова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 xml:space="preserve"> (1787-1855), русского писателя </w:t>
            </w:r>
          </w:p>
          <w:p w:rsidR="0085704A" w:rsidRPr="0085704A" w:rsidRDefault="0085704A" w:rsidP="00857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85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>130 лет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>Ивана Сергеевича Соколова-Микитова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 xml:space="preserve"> (1892-1975), русского писателя </w:t>
            </w:r>
          </w:p>
          <w:p w:rsidR="0085704A" w:rsidRPr="0085704A" w:rsidRDefault="0085704A" w:rsidP="00857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85704A" w:rsidRDefault="0085704A" w:rsidP="0085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>130 лет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857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Константина Георгиевича Паустовского </w:t>
            </w:r>
            <w:r w:rsidRPr="0085704A">
              <w:rPr>
                <w:rFonts w:ascii="Times New Roman" w:hAnsi="Times New Roman" w:cs="Times New Roman"/>
                <w:sz w:val="28"/>
                <w:szCs w:val="28"/>
              </w:rPr>
              <w:t>(1892-1968), русского писателя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009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20094D" w:rsidRDefault="0020094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94D" w:rsidRDefault="0020094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94D" w:rsidRPr="00141173" w:rsidRDefault="0020094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A" w:rsidRDefault="0085704A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0094D" w:rsidRDefault="0020094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94D" w:rsidRDefault="0020094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94D" w:rsidRPr="00141173" w:rsidRDefault="0020094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Подписка на газеты и журналы на </w:t>
            </w:r>
            <w:r w:rsidRPr="0014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094D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2022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" w:type="dxa"/>
          </w:tcPr>
          <w:p w:rsidR="00141173" w:rsidRPr="00141173" w:rsidRDefault="00331E4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691" w:type="dxa"/>
          </w:tcPr>
          <w:p w:rsidR="00141173" w:rsidRPr="00141173" w:rsidRDefault="00331E4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белых журавлей. День поэзии</w:t>
            </w:r>
            <w:r>
              <w:t xml:space="preserve"> </w:t>
            </w:r>
            <w:r w:rsidRPr="00331E4D">
              <w:rPr>
                <w:rFonts w:ascii="Times New Roman" w:hAnsi="Times New Roman" w:cs="Times New Roman"/>
                <w:sz w:val="28"/>
                <w:szCs w:val="28"/>
              </w:rPr>
              <w:t>и памяти павших на полях сражений во всех войнах.</w:t>
            </w:r>
          </w:p>
        </w:tc>
        <w:tc>
          <w:tcPr>
            <w:tcW w:w="1266" w:type="dxa"/>
          </w:tcPr>
          <w:p w:rsidR="00141173" w:rsidRPr="00141173" w:rsidRDefault="00331E4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8 -10</w:t>
            </w: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" w:type="dxa"/>
          </w:tcPr>
          <w:p w:rsidR="00141173" w:rsidRPr="00141173" w:rsidRDefault="00331E4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691" w:type="dxa"/>
          </w:tcPr>
          <w:p w:rsidR="00141173" w:rsidRPr="00141173" w:rsidRDefault="00331E4D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«Читайка» - мероприятие, посвященное Дню школьного библиотекаря.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B12" w:rsidRPr="00141173" w:rsidTr="00141173">
        <w:tc>
          <w:tcPr>
            <w:tcW w:w="991" w:type="dxa"/>
          </w:tcPr>
          <w:p w:rsidR="00127B12" w:rsidRPr="00141173" w:rsidRDefault="00127B1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:rsidR="00127B12" w:rsidRDefault="00127B1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6691" w:type="dxa"/>
          </w:tcPr>
          <w:p w:rsidR="00127B12" w:rsidRPr="00127B12" w:rsidRDefault="00127B12" w:rsidP="00127B12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B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Литературный праздник «Эти забавные животные»</w:t>
            </w:r>
          </w:p>
          <w:p w:rsidR="00127B12" w:rsidRPr="00127B12" w:rsidRDefault="00127B12" w:rsidP="00127B12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B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произведениям Е.И.Чарушина, 120</w:t>
            </w:r>
            <w:r w:rsidRPr="00127B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лет со дня рождения)</w:t>
            </w:r>
          </w:p>
        </w:tc>
        <w:tc>
          <w:tcPr>
            <w:tcW w:w="1266" w:type="dxa"/>
          </w:tcPr>
          <w:p w:rsidR="00127B12" w:rsidRPr="00141173" w:rsidRDefault="00127B1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065" w:type="dxa"/>
          </w:tcPr>
          <w:p w:rsidR="00127B12" w:rsidRPr="00141173" w:rsidRDefault="00127B1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27B12" w:rsidRPr="00141173" w:rsidRDefault="00127B1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02" w:type="dxa"/>
          </w:tcPr>
          <w:p w:rsidR="00127B12" w:rsidRPr="00141173" w:rsidRDefault="00127B1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B12" w:rsidRPr="00141173" w:rsidTr="00141173">
        <w:tc>
          <w:tcPr>
            <w:tcW w:w="991" w:type="dxa"/>
          </w:tcPr>
          <w:p w:rsidR="00127B12" w:rsidRDefault="00127B1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04" w:type="dxa"/>
          </w:tcPr>
          <w:p w:rsidR="00127B12" w:rsidRDefault="00EC1DB0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6691" w:type="dxa"/>
          </w:tcPr>
          <w:p w:rsidR="00127B12" w:rsidRPr="00EC1DB0" w:rsidRDefault="00EC1DB0" w:rsidP="00EC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0">
              <w:rPr>
                <w:rFonts w:ascii="Times New Roman" w:hAnsi="Times New Roman" w:cs="Times New Roman"/>
                <w:sz w:val="28"/>
                <w:szCs w:val="28"/>
              </w:rPr>
              <w:t>«Помощник царям». Беседа, посвященная 310 - летию со дня рождения Михаила Васильевича Ломоносова (1711–1765), русского ученого, поэта</w:t>
            </w:r>
          </w:p>
        </w:tc>
        <w:tc>
          <w:tcPr>
            <w:tcW w:w="1266" w:type="dxa"/>
          </w:tcPr>
          <w:p w:rsidR="00127B12" w:rsidRDefault="00EC1DB0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065" w:type="dxa"/>
          </w:tcPr>
          <w:p w:rsidR="00127B12" w:rsidRDefault="00EC1DB0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27B12" w:rsidRDefault="00EC1DB0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02" w:type="dxa"/>
          </w:tcPr>
          <w:p w:rsidR="00127B12" w:rsidRPr="00141173" w:rsidRDefault="00127B1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B12" w:rsidRPr="00141173" w:rsidTr="00141173">
        <w:tc>
          <w:tcPr>
            <w:tcW w:w="991" w:type="dxa"/>
          </w:tcPr>
          <w:p w:rsidR="00127B12" w:rsidRDefault="00EC1DB0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04" w:type="dxa"/>
          </w:tcPr>
          <w:p w:rsidR="00127B12" w:rsidRDefault="00EC1DB0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6691" w:type="dxa"/>
          </w:tcPr>
          <w:p w:rsidR="00127B12" w:rsidRPr="00EC1DB0" w:rsidRDefault="00EC1DB0" w:rsidP="00EC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0">
              <w:rPr>
                <w:rFonts w:ascii="Times New Roman" w:hAnsi="Times New Roman" w:cs="Times New Roman"/>
                <w:sz w:val="28"/>
                <w:szCs w:val="28"/>
              </w:rPr>
              <w:t xml:space="preserve">«Собирал человек слова» - литературно-интеллектуальная игра к 220 -  летию со дня рождения Владимира Ивановича Даля (1801–1872), </w:t>
            </w:r>
            <w:r w:rsidRPr="00EC1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писателя, этнографа, лексикографа</w:t>
            </w:r>
          </w:p>
        </w:tc>
        <w:tc>
          <w:tcPr>
            <w:tcW w:w="1266" w:type="dxa"/>
          </w:tcPr>
          <w:p w:rsidR="00127B12" w:rsidRDefault="00EC1DB0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3 - 4</w:t>
            </w:r>
          </w:p>
        </w:tc>
        <w:tc>
          <w:tcPr>
            <w:tcW w:w="1065" w:type="dxa"/>
          </w:tcPr>
          <w:p w:rsidR="00127B12" w:rsidRDefault="00EC1DB0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27B12" w:rsidRDefault="00EC1DB0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02" w:type="dxa"/>
          </w:tcPr>
          <w:p w:rsidR="00127B12" w:rsidRPr="00141173" w:rsidRDefault="00127B1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931DC8">
        <w:trPr>
          <w:trHeight w:val="823"/>
        </w:trPr>
        <w:tc>
          <w:tcPr>
            <w:tcW w:w="991" w:type="dxa"/>
          </w:tcPr>
          <w:p w:rsidR="00141173" w:rsidRPr="00141173" w:rsidRDefault="00EC1DB0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 – музыкальная композиция, посвящённая Дню матери.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C1DB0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День Наума Грамотника. Беседа-игра.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04" w:type="dxa"/>
          </w:tcPr>
          <w:p w:rsidR="00141173" w:rsidRPr="00141173" w:rsidRDefault="00EC1DB0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691" w:type="dxa"/>
          </w:tcPr>
          <w:p w:rsidR="00141173" w:rsidRPr="00EC1DB0" w:rsidRDefault="00F74E99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– путешествие к </w:t>
            </w:r>
            <w:r w:rsidR="00EC1DB0" w:rsidRPr="00EC1DB0">
              <w:rPr>
                <w:rFonts w:ascii="Times New Roman" w:hAnsi="Times New Roman" w:cs="Times New Roman"/>
                <w:sz w:val="28"/>
                <w:szCs w:val="28"/>
              </w:rPr>
              <w:t>130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EC1DB0" w:rsidRPr="00EC1DB0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Джона Рональда Руэла Толкина (1892-1973), английского писателя</w:t>
            </w:r>
          </w:p>
        </w:tc>
        <w:tc>
          <w:tcPr>
            <w:tcW w:w="1266" w:type="dxa"/>
          </w:tcPr>
          <w:p w:rsidR="00141173" w:rsidRPr="00141173" w:rsidRDefault="00F74E99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04" w:type="dxa"/>
          </w:tcPr>
          <w:p w:rsidR="00141173" w:rsidRPr="00141173" w:rsidRDefault="00F74E99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6691" w:type="dxa"/>
          </w:tcPr>
          <w:p w:rsidR="00141173" w:rsidRPr="00141173" w:rsidRDefault="00F74E99" w:rsidP="00F7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99">
              <w:t xml:space="preserve"> </w:t>
            </w:r>
            <w:r w:rsidRPr="00F74E99"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России. День снятия блокады Ленинграда (1944)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.Урок – беседа.</w:t>
            </w:r>
          </w:p>
        </w:tc>
        <w:tc>
          <w:tcPr>
            <w:tcW w:w="1266" w:type="dxa"/>
          </w:tcPr>
          <w:p w:rsidR="00141173" w:rsidRPr="00141173" w:rsidRDefault="00F74E99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41173" w:rsidRPr="00141173" w:rsidRDefault="00153B9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F74E99">
        <w:trPr>
          <w:trHeight w:val="1945"/>
        </w:trPr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04" w:type="dxa"/>
          </w:tcPr>
          <w:p w:rsidR="00141173" w:rsidRPr="00141173" w:rsidRDefault="00F74E99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6691" w:type="dxa"/>
          </w:tcPr>
          <w:p w:rsidR="00141173" w:rsidRPr="00141173" w:rsidRDefault="00F74E99" w:rsidP="00F7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99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Валентина Петровича Катаева (1897-1986), русского писателя («Белеет парус одинокий», «Сын полка», «Цветик-семицветик») Театральная постановка по мотивам сказки «Цветик – семицветик».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41173" w:rsidRPr="00141173" w:rsidRDefault="00153B9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99" w:rsidRPr="00141173" w:rsidTr="00931DC8">
        <w:trPr>
          <w:trHeight w:val="841"/>
        </w:trPr>
        <w:tc>
          <w:tcPr>
            <w:tcW w:w="991" w:type="dxa"/>
          </w:tcPr>
          <w:p w:rsidR="00F74E99" w:rsidRPr="00141173" w:rsidRDefault="00F74E99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04" w:type="dxa"/>
          </w:tcPr>
          <w:p w:rsidR="00F74E99" w:rsidRDefault="00F74E99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6691" w:type="dxa"/>
          </w:tcPr>
          <w:p w:rsidR="00F74E99" w:rsidRPr="00F74E99" w:rsidRDefault="00F74E99" w:rsidP="00F7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99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Литературно-музыкальная композиция.</w:t>
            </w:r>
          </w:p>
        </w:tc>
        <w:tc>
          <w:tcPr>
            <w:tcW w:w="1266" w:type="dxa"/>
          </w:tcPr>
          <w:p w:rsidR="00F74E99" w:rsidRPr="00141173" w:rsidRDefault="00F74E99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9 - 10</w:t>
            </w:r>
          </w:p>
        </w:tc>
        <w:tc>
          <w:tcPr>
            <w:tcW w:w="1065" w:type="dxa"/>
          </w:tcPr>
          <w:p w:rsidR="00F74E99" w:rsidRPr="00141173" w:rsidRDefault="00F74E99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F74E99" w:rsidRPr="00141173" w:rsidRDefault="00153B9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02" w:type="dxa"/>
          </w:tcPr>
          <w:p w:rsidR="00F74E99" w:rsidRPr="00141173" w:rsidRDefault="00F74E99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04" w:type="dxa"/>
          </w:tcPr>
          <w:p w:rsidR="00141173" w:rsidRPr="00141173" w:rsidRDefault="00F74E99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Всемирный день чтения вслух</w:t>
            </w:r>
            <w:r w:rsidRPr="001411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(Отмечается с 2010 г. по инициативе компании LitWorld в первую среду марта)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41173" w:rsidRPr="00141173" w:rsidRDefault="00153B9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Международный день театра</w:t>
            </w:r>
            <w:r w:rsidRPr="001411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1961 г. по решению IX конгресса Международного института театра при ЮНЕСКО). Конкурс театральных миниатюр.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3 - 4 </w:t>
            </w: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92" w:rsidRPr="00141173" w:rsidTr="00141173">
        <w:tc>
          <w:tcPr>
            <w:tcW w:w="991" w:type="dxa"/>
          </w:tcPr>
          <w:p w:rsidR="00153B92" w:rsidRPr="00141173" w:rsidRDefault="00153B9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04" w:type="dxa"/>
          </w:tcPr>
          <w:p w:rsidR="00153B92" w:rsidRPr="00141173" w:rsidRDefault="00153B9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6691" w:type="dxa"/>
          </w:tcPr>
          <w:p w:rsidR="00153B92" w:rsidRPr="00153B92" w:rsidRDefault="00153B9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дедушки Корнея». Литературная игра-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путешествие к </w:t>
            </w: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>140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153B9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Корнея Ивановича Чуковского (1882-1969), русского писателя</w:t>
            </w:r>
          </w:p>
        </w:tc>
        <w:tc>
          <w:tcPr>
            <w:tcW w:w="1266" w:type="dxa"/>
          </w:tcPr>
          <w:p w:rsidR="00153B92" w:rsidRPr="00141173" w:rsidRDefault="00153B9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</w:t>
            </w:r>
          </w:p>
        </w:tc>
        <w:tc>
          <w:tcPr>
            <w:tcW w:w="1065" w:type="dxa"/>
          </w:tcPr>
          <w:p w:rsidR="00153B92" w:rsidRPr="00141173" w:rsidRDefault="00153B9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53B92" w:rsidRPr="00141173" w:rsidRDefault="00153B9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02" w:type="dxa"/>
          </w:tcPr>
          <w:p w:rsidR="00153B92" w:rsidRPr="00141173" w:rsidRDefault="00153B9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53B9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141173" w:rsidRPr="00141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Викторина «Через тернии к звёздам», посвящённая Дню космонавтики.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5- 6</w:t>
            </w: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</w:t>
            </w:r>
            <w:r w:rsidR="00153B92">
              <w:rPr>
                <w:rFonts w:ascii="Times New Roman" w:hAnsi="Times New Roman" w:cs="Times New Roman"/>
                <w:sz w:val="28"/>
                <w:szCs w:val="28"/>
              </w:rPr>
              <w:t>е 77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Дня 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Победы в Великой Отечественной войне «Дорогами мужества».</w:t>
            </w:r>
          </w:p>
        </w:tc>
        <w:tc>
          <w:tcPr>
            <w:tcW w:w="1266" w:type="dxa"/>
          </w:tcPr>
          <w:p w:rsidR="00141173" w:rsidRPr="00141173" w:rsidRDefault="00153B92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141173">
              <w:rPr>
                <w:rFonts w:ascii="Times New Roman" w:hAnsi="Times New Roman" w:cs="Times New Roman"/>
                <w:b/>
                <w:sz w:val="28"/>
                <w:szCs w:val="28"/>
              </w:rPr>
              <w:t>. Реклама библиотеки.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Рекламная деятельность библиотеки: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   - устная – во время перемен, на классных часах, классных собраниях;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   - наглядная – информационные объявления о выставках и мероприятиях, проводимых библиотекой;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 xml:space="preserve">     - Оформление выставки одного автора: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«Календарь знаменательных и памятных дат».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По мере требования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. Профессиональное развитие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Участие  семинарах городского методического объединения.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Самообразование: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чтение журналов «Школьная библиотека», «Библиотека в школе»;</w:t>
            </w:r>
          </w:p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- приказов, писем, инструкций о библиотечном деле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173" w:rsidRPr="00141173" w:rsidTr="00141173">
        <w:tc>
          <w:tcPr>
            <w:tcW w:w="9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04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Совершенствование традиционных и освоение новых библиотечных технологий</w:t>
            </w:r>
            <w:r w:rsidR="00DD2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11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2" w:type="dxa"/>
          </w:tcPr>
          <w:p w:rsidR="00141173" w:rsidRPr="00141173" w:rsidRDefault="00141173" w:rsidP="001411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173" w:rsidRPr="00141173" w:rsidRDefault="00141173" w:rsidP="00141173">
      <w:pPr>
        <w:spacing w:after="200" w:line="276" w:lineRule="auto"/>
        <w:rPr>
          <w:sz w:val="28"/>
          <w:szCs w:val="28"/>
        </w:rPr>
      </w:pPr>
    </w:p>
    <w:p w:rsidR="00141173" w:rsidRPr="00141173" w:rsidRDefault="00DD2A60" w:rsidP="00DD2A60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Библиотекарь: Новоселова Л.Г</w:t>
      </w:r>
    </w:p>
    <w:p w:rsidR="001304E5" w:rsidRDefault="001304E5"/>
    <w:sectPr w:rsidR="001304E5" w:rsidSect="001411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F2B"/>
    <w:multiLevelType w:val="hybridMultilevel"/>
    <w:tmpl w:val="26944800"/>
    <w:lvl w:ilvl="0" w:tplc="F2101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5187C"/>
    <w:multiLevelType w:val="hybridMultilevel"/>
    <w:tmpl w:val="E984F63E"/>
    <w:lvl w:ilvl="0" w:tplc="128AB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429F9"/>
    <w:multiLevelType w:val="hybridMultilevel"/>
    <w:tmpl w:val="C00C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41173"/>
    <w:rsid w:val="00094301"/>
    <w:rsid w:val="00127B12"/>
    <w:rsid w:val="001304E5"/>
    <w:rsid w:val="00141173"/>
    <w:rsid w:val="00153B92"/>
    <w:rsid w:val="0020094D"/>
    <w:rsid w:val="002237D5"/>
    <w:rsid w:val="002C1A42"/>
    <w:rsid w:val="00331E4D"/>
    <w:rsid w:val="003D29A6"/>
    <w:rsid w:val="004B400B"/>
    <w:rsid w:val="00847E3C"/>
    <w:rsid w:val="0085704A"/>
    <w:rsid w:val="00931DC8"/>
    <w:rsid w:val="00A37D90"/>
    <w:rsid w:val="00A868C8"/>
    <w:rsid w:val="00B229F7"/>
    <w:rsid w:val="00B244C2"/>
    <w:rsid w:val="00DD2A60"/>
    <w:rsid w:val="00E31721"/>
    <w:rsid w:val="00EC1DB0"/>
    <w:rsid w:val="00F7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1173"/>
  </w:style>
  <w:style w:type="paragraph" w:styleId="a3">
    <w:name w:val="List Paragraph"/>
    <w:basedOn w:val="a"/>
    <w:uiPriority w:val="34"/>
    <w:qFormat/>
    <w:rsid w:val="0014117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41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4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1173"/>
    <w:rPr>
      <w:b/>
      <w:bCs/>
    </w:rPr>
  </w:style>
  <w:style w:type="paragraph" w:styleId="a7">
    <w:name w:val="header"/>
    <w:basedOn w:val="a"/>
    <w:link w:val="a8"/>
    <w:uiPriority w:val="99"/>
    <w:unhideWhenUsed/>
    <w:rsid w:val="0014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1173"/>
  </w:style>
  <w:style w:type="paragraph" w:styleId="a9">
    <w:name w:val="footer"/>
    <w:basedOn w:val="a"/>
    <w:link w:val="aa"/>
    <w:uiPriority w:val="99"/>
    <w:unhideWhenUsed/>
    <w:rsid w:val="0014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1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</dc:creator>
  <cp:keywords/>
  <dc:description/>
  <cp:lastModifiedBy>User</cp:lastModifiedBy>
  <cp:revision>4</cp:revision>
  <dcterms:created xsi:type="dcterms:W3CDTF">2021-06-09T20:53:00Z</dcterms:created>
  <dcterms:modified xsi:type="dcterms:W3CDTF">2021-09-12T13:42:00Z</dcterms:modified>
</cp:coreProperties>
</file>