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2A" w:rsidRDefault="00A82A2A" w:rsidP="00A82A2A">
      <w:pPr>
        <w:pageBreakBefore/>
        <w:numPr>
          <w:ilvl w:val="3"/>
          <w:numId w:val="2"/>
        </w:num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АДМИНИСТРАЦИЯ  </w:t>
      </w:r>
    </w:p>
    <w:p w:rsidR="00A82A2A" w:rsidRDefault="00A82A2A" w:rsidP="00A82A2A">
      <w:pPr>
        <w:pStyle w:val="4"/>
        <w:numPr>
          <w:ilvl w:val="3"/>
          <w:numId w:val="2"/>
        </w:numPr>
      </w:pPr>
      <w:r>
        <w:rPr>
          <w:color w:val="000000"/>
          <w:sz w:val="32"/>
          <w:szCs w:val="32"/>
        </w:rPr>
        <w:t xml:space="preserve">ВАГАЙСКОГО </w:t>
      </w:r>
      <w:proofErr w:type="gramStart"/>
      <w:r>
        <w:rPr>
          <w:color w:val="000000"/>
          <w:sz w:val="32"/>
          <w:szCs w:val="32"/>
        </w:rPr>
        <w:t>МУНИЦИПАЛЬНОГО  РАЙОНА</w:t>
      </w:r>
      <w:proofErr w:type="gramEnd"/>
    </w:p>
    <w:p w:rsidR="00A82A2A" w:rsidRDefault="00A82A2A" w:rsidP="00A82A2A">
      <w:pPr>
        <w:pStyle w:val="2"/>
        <w:numPr>
          <w:ilvl w:val="1"/>
          <w:numId w:val="2"/>
        </w:numPr>
        <w:pBdr>
          <w:bottom w:val="single" w:sz="8" w:space="2" w:color="000000"/>
        </w:pBdr>
        <w:spacing w:before="0" w:after="0"/>
        <w:jc w:val="center"/>
      </w:pPr>
      <w:r>
        <w:rPr>
          <w:rFonts w:ascii="Times New Roman" w:hAnsi="Times New Roman" w:cs="Arial"/>
          <w:i/>
          <w:sz w:val="32"/>
          <w:szCs w:val="32"/>
        </w:rPr>
        <w:t>УПРАВЛЕНИЕ ОБРАЗОВАНИЯ</w:t>
      </w:r>
    </w:p>
    <w:p w:rsidR="00A82A2A" w:rsidRDefault="00A82A2A" w:rsidP="00A82A2A">
      <w:pPr>
        <w:pStyle w:val="a4"/>
        <w:numPr>
          <w:ilvl w:val="0"/>
          <w:numId w:val="2"/>
        </w:numPr>
        <w:jc w:val="right"/>
        <w:rPr>
          <w:rFonts w:ascii="Arial" w:hAnsi="Arial" w:cs="Arial"/>
          <w:sz w:val="24"/>
          <w:szCs w:val="24"/>
        </w:rPr>
      </w:pPr>
    </w:p>
    <w:p w:rsidR="00A82A2A" w:rsidRDefault="00A82A2A" w:rsidP="00A82A2A">
      <w:pPr>
        <w:pStyle w:val="a4"/>
        <w:numPr>
          <w:ilvl w:val="0"/>
          <w:numId w:val="2"/>
        </w:numPr>
        <w:jc w:val="right"/>
        <w:rPr>
          <w:rFonts w:ascii="Arial" w:hAnsi="Arial" w:cs="Arial"/>
          <w:sz w:val="24"/>
          <w:szCs w:val="24"/>
        </w:rPr>
      </w:pPr>
    </w:p>
    <w:p w:rsidR="00A82A2A" w:rsidRDefault="00A82A2A" w:rsidP="00A82A2A">
      <w:pPr>
        <w:pStyle w:val="a4"/>
        <w:numPr>
          <w:ilvl w:val="0"/>
          <w:numId w:val="2"/>
        </w:numPr>
      </w:pPr>
      <w:r>
        <w:rPr>
          <w:rFonts w:ascii="Arial" w:hAnsi="Arial" w:cs="Arial"/>
          <w:sz w:val="26"/>
          <w:szCs w:val="26"/>
        </w:rPr>
        <w:t xml:space="preserve">       </w:t>
      </w:r>
      <w:proofErr w:type="gramStart"/>
      <w:r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>9</w:t>
      </w:r>
      <w:r w:rsidRPr="00351BF3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03</w:t>
      </w:r>
      <w:r w:rsidRPr="00351BF3">
        <w:rPr>
          <w:rFonts w:ascii="Arial" w:hAnsi="Arial" w:cs="Arial"/>
          <w:sz w:val="26"/>
          <w:szCs w:val="26"/>
        </w:rPr>
        <w:t>.202</w:t>
      </w:r>
      <w:r>
        <w:rPr>
          <w:rFonts w:ascii="Arial" w:hAnsi="Arial" w:cs="Arial"/>
          <w:sz w:val="26"/>
          <w:szCs w:val="26"/>
        </w:rPr>
        <w:t>2</w:t>
      </w:r>
      <w:r w:rsidRPr="00351BF3">
        <w:rPr>
          <w:rFonts w:ascii="Arial" w:hAnsi="Arial" w:cs="Arial"/>
          <w:sz w:val="26"/>
          <w:szCs w:val="26"/>
        </w:rPr>
        <w:t xml:space="preserve">  №</w:t>
      </w:r>
      <w:proofErr w:type="gramEnd"/>
      <w:r w:rsidRPr="00351BF3">
        <w:rPr>
          <w:rFonts w:ascii="Arial" w:hAnsi="Arial" w:cs="Arial"/>
          <w:sz w:val="26"/>
          <w:szCs w:val="26"/>
        </w:rPr>
        <w:t xml:space="preserve"> _______      </w:t>
      </w:r>
      <w:r>
        <w:rPr>
          <w:rFonts w:ascii="Arial" w:hAnsi="Arial" w:cs="Arial"/>
          <w:sz w:val="26"/>
          <w:szCs w:val="26"/>
        </w:rPr>
        <w:t xml:space="preserve">                             </w:t>
      </w:r>
      <w:r w:rsidRPr="00351BF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Руководителям</w:t>
      </w:r>
      <w:r w:rsidRPr="00351BF3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A82A2A" w:rsidRDefault="00A82A2A" w:rsidP="00A82A2A">
      <w:pPr>
        <w:pStyle w:val="a4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образовательных организаций </w:t>
      </w:r>
    </w:p>
    <w:p w:rsidR="00A82A2A" w:rsidRDefault="00A82A2A" w:rsidP="00A82A2A">
      <w:pPr>
        <w:pStyle w:val="a4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Вагайского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A82A2A" w:rsidRPr="0071002F" w:rsidRDefault="00A82A2A" w:rsidP="00A82A2A">
      <w:pPr>
        <w:pStyle w:val="a4"/>
        <w:numPr>
          <w:ilvl w:val="0"/>
          <w:numId w:val="2"/>
        </w:numPr>
        <w:spacing w:after="0" w:line="240" w:lineRule="auto"/>
        <w:rPr>
          <w:i/>
        </w:rPr>
      </w:pPr>
      <w:r w:rsidRPr="0071002F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</w:t>
      </w:r>
    </w:p>
    <w:p w:rsidR="00A82A2A" w:rsidRPr="00F16CF4" w:rsidRDefault="00A82A2A" w:rsidP="00A82A2A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0"/>
          <w:szCs w:val="20"/>
        </w:rPr>
        <w:t xml:space="preserve"> Об акции «Рисуем Победу»</w:t>
      </w:r>
    </w:p>
    <w:p w:rsidR="00A82A2A" w:rsidRPr="0071002F" w:rsidRDefault="00A82A2A" w:rsidP="00A82A2A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6"/>
          <w:szCs w:val="26"/>
        </w:rPr>
      </w:pPr>
    </w:p>
    <w:p w:rsidR="00A82A2A" w:rsidRPr="00F11890" w:rsidRDefault="00A82A2A" w:rsidP="00A82A2A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F11890">
        <w:rPr>
          <w:rFonts w:ascii="Arial" w:hAnsi="Arial" w:cs="Arial"/>
          <w:sz w:val="26"/>
          <w:szCs w:val="26"/>
        </w:rPr>
        <w:t>Уважаемые руководители!</w:t>
      </w:r>
    </w:p>
    <w:p w:rsidR="00A82A2A" w:rsidRPr="00A82A2A" w:rsidRDefault="00A82A2A" w:rsidP="00A82A2A">
      <w:pPr>
        <w:pStyle w:val="western"/>
        <w:spacing w:before="0" w:beforeAutospacing="0" w:after="0"/>
        <w:ind w:firstLine="709"/>
      </w:pPr>
      <w:r>
        <w:t xml:space="preserve">      </w:t>
      </w:r>
      <w:r w:rsidRPr="00A82A2A">
        <w:t xml:space="preserve">Управление образования администрации </w:t>
      </w:r>
      <w:proofErr w:type="spellStart"/>
      <w:r w:rsidRPr="00A82A2A">
        <w:t>Вагайского</w:t>
      </w:r>
      <w:proofErr w:type="spellEnd"/>
      <w:r w:rsidRPr="00A82A2A">
        <w:t xml:space="preserve"> муниципального района </w:t>
      </w:r>
      <w:r w:rsidRPr="00A82A2A">
        <w:t>сообщает о том, что 23 февраля текущего года дан старт ежегодной гражданско-патриотической акции «Рисуем Победу», реализуемой в рамках федерального образовательного проекта «Новая школа».</w:t>
      </w:r>
    </w:p>
    <w:p w:rsidR="00A82A2A" w:rsidRPr="00A82A2A" w:rsidRDefault="00A82A2A" w:rsidP="00A82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2A">
        <w:rPr>
          <w:rFonts w:ascii="Arial" w:eastAsia="Times New Roman" w:hAnsi="Arial" w:cs="Arial"/>
          <w:sz w:val="26"/>
          <w:szCs w:val="26"/>
          <w:lang w:eastAsia="ru-RU"/>
        </w:rPr>
        <w:t>К участию приглашаются воспитанники детских садов, обучающиеся школ, а также педагоги образовательных организаций, специалисты учреждений культуры и молодежной политики.</w:t>
      </w:r>
    </w:p>
    <w:p w:rsidR="00A82A2A" w:rsidRPr="00A82A2A" w:rsidRDefault="00A82A2A" w:rsidP="00A82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2A">
        <w:rPr>
          <w:rFonts w:ascii="Arial" w:eastAsia="Times New Roman" w:hAnsi="Arial" w:cs="Arial"/>
          <w:sz w:val="26"/>
          <w:szCs w:val="26"/>
          <w:lang w:eastAsia="ru-RU"/>
        </w:rPr>
        <w:t xml:space="preserve">Подробная информация и положение размещены на сайте </w:t>
      </w:r>
      <w:hyperlink r:id="rId5" w:tgtFrame="_top" w:history="1">
        <w:r w:rsidRPr="00A82A2A">
          <w:rPr>
            <w:rFonts w:ascii="Arial" w:eastAsia="Times New Roman" w:hAnsi="Arial" w:cs="Arial"/>
            <w:color w:val="000080"/>
            <w:sz w:val="26"/>
            <w:szCs w:val="26"/>
            <w:u w:val="single"/>
            <w:lang w:eastAsia="ru-RU"/>
          </w:rPr>
          <w:t>https://risuem-pobedu.ru/</w:t>
        </w:r>
      </w:hyperlink>
      <w:r w:rsidRPr="00A82A2A">
        <w:rPr>
          <w:rFonts w:ascii="Arial" w:eastAsia="Times New Roman" w:hAnsi="Arial" w:cs="Arial"/>
          <w:sz w:val="26"/>
          <w:szCs w:val="26"/>
          <w:lang w:eastAsia="ru-RU"/>
        </w:rPr>
        <w:t>, пресс-релиз – в приложении.</w:t>
      </w:r>
    </w:p>
    <w:p w:rsidR="00A82A2A" w:rsidRDefault="00A82A2A" w:rsidP="00A82A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2A2A">
        <w:rPr>
          <w:rFonts w:ascii="Arial" w:eastAsia="Times New Roman" w:hAnsi="Arial" w:cs="Arial"/>
          <w:sz w:val="26"/>
          <w:szCs w:val="26"/>
          <w:lang w:eastAsia="ru-RU"/>
        </w:rPr>
        <w:t xml:space="preserve">Просим </w:t>
      </w:r>
      <w:r w:rsidR="00D67857">
        <w:rPr>
          <w:rFonts w:ascii="Arial" w:eastAsia="Times New Roman" w:hAnsi="Arial" w:cs="Arial"/>
          <w:sz w:val="26"/>
          <w:szCs w:val="26"/>
          <w:lang w:eastAsia="ru-RU"/>
        </w:rPr>
        <w:t xml:space="preserve">разместить информацию об акции «Рисуем Победу» на официальных сайтах ОО, в официальных группах </w:t>
      </w:r>
      <w:proofErr w:type="spellStart"/>
      <w:r w:rsidR="00D67857">
        <w:rPr>
          <w:rFonts w:ascii="Arial" w:eastAsia="Times New Roman" w:hAnsi="Arial" w:cs="Arial"/>
          <w:sz w:val="26"/>
          <w:szCs w:val="26"/>
          <w:lang w:eastAsia="ru-RU"/>
        </w:rPr>
        <w:t>соцсетей</w:t>
      </w:r>
      <w:proofErr w:type="spellEnd"/>
      <w:r w:rsidR="00D67857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Pr="00A82A2A">
        <w:rPr>
          <w:rFonts w:ascii="Arial" w:eastAsia="Times New Roman" w:hAnsi="Arial" w:cs="Arial"/>
          <w:sz w:val="26"/>
          <w:szCs w:val="26"/>
          <w:lang w:eastAsia="ru-RU"/>
        </w:rPr>
        <w:t xml:space="preserve">проинформировать </w:t>
      </w:r>
      <w:r>
        <w:rPr>
          <w:rFonts w:ascii="Arial" w:eastAsia="Times New Roman" w:hAnsi="Arial" w:cs="Arial"/>
          <w:sz w:val="26"/>
          <w:szCs w:val="26"/>
          <w:lang w:eastAsia="ru-RU"/>
        </w:rPr>
        <w:t>педагогов</w:t>
      </w:r>
      <w:r w:rsidRPr="00A82A2A">
        <w:rPr>
          <w:rFonts w:ascii="Arial" w:eastAsia="Times New Roman" w:hAnsi="Arial" w:cs="Arial"/>
          <w:sz w:val="26"/>
          <w:szCs w:val="26"/>
          <w:lang w:eastAsia="ru-RU"/>
        </w:rPr>
        <w:t xml:space="preserve"> образовательны</w:t>
      </w:r>
      <w:r>
        <w:rPr>
          <w:rFonts w:ascii="Arial" w:eastAsia="Times New Roman" w:hAnsi="Arial" w:cs="Arial"/>
          <w:sz w:val="26"/>
          <w:szCs w:val="26"/>
          <w:lang w:eastAsia="ru-RU"/>
        </w:rPr>
        <w:t>х</w:t>
      </w:r>
      <w:r w:rsidRPr="00A82A2A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</w:t>
      </w:r>
      <w:r>
        <w:rPr>
          <w:rFonts w:ascii="Arial" w:eastAsia="Times New Roman" w:hAnsi="Arial" w:cs="Arial"/>
          <w:sz w:val="26"/>
          <w:szCs w:val="26"/>
          <w:lang w:eastAsia="ru-RU"/>
        </w:rPr>
        <w:t>й</w:t>
      </w:r>
      <w:r w:rsidRPr="00A82A2A">
        <w:rPr>
          <w:rFonts w:ascii="Arial" w:eastAsia="Times New Roman" w:hAnsi="Arial" w:cs="Arial"/>
          <w:sz w:val="26"/>
          <w:szCs w:val="26"/>
          <w:lang w:eastAsia="ru-RU"/>
        </w:rPr>
        <w:t xml:space="preserve"> и обеспечить их участие в данной акции. Сведения предоставить </w:t>
      </w:r>
      <w:r w:rsidR="00194F58">
        <w:rPr>
          <w:rFonts w:ascii="Arial" w:eastAsia="Times New Roman" w:hAnsi="Arial" w:cs="Arial"/>
          <w:sz w:val="26"/>
          <w:szCs w:val="26"/>
          <w:lang w:eastAsia="ru-RU"/>
        </w:rPr>
        <w:t xml:space="preserve">на электронный адрес </w:t>
      </w:r>
      <w:r w:rsidR="00194F58">
        <w:rPr>
          <w:rFonts w:ascii="Arial" w:eastAsia="Times New Roman" w:hAnsi="Arial" w:cs="Arial"/>
          <w:sz w:val="26"/>
          <w:szCs w:val="26"/>
          <w:lang w:val="en-US" w:eastAsia="ru-RU"/>
        </w:rPr>
        <w:fldChar w:fldCharType="begin"/>
      </w:r>
      <w:r w:rsidR="00194F58" w:rsidRPr="00194F58">
        <w:rPr>
          <w:rFonts w:ascii="Arial" w:eastAsia="Times New Roman" w:hAnsi="Arial" w:cs="Arial"/>
          <w:sz w:val="26"/>
          <w:szCs w:val="26"/>
          <w:lang w:eastAsia="ru-RU"/>
        </w:rPr>
        <w:instrText xml:space="preserve"> </w:instrText>
      </w:r>
      <w:r w:rsidR="00194F58">
        <w:rPr>
          <w:rFonts w:ascii="Arial" w:eastAsia="Times New Roman" w:hAnsi="Arial" w:cs="Arial"/>
          <w:sz w:val="26"/>
          <w:szCs w:val="26"/>
          <w:lang w:val="en-US" w:eastAsia="ru-RU"/>
        </w:rPr>
        <w:instrText>HYPERLINK</w:instrText>
      </w:r>
      <w:r w:rsidR="00194F58" w:rsidRPr="00194F58">
        <w:rPr>
          <w:rFonts w:ascii="Arial" w:eastAsia="Times New Roman" w:hAnsi="Arial" w:cs="Arial"/>
          <w:sz w:val="26"/>
          <w:szCs w:val="26"/>
          <w:lang w:eastAsia="ru-RU"/>
        </w:rPr>
        <w:instrText xml:space="preserve"> "</w:instrText>
      </w:r>
      <w:r w:rsidR="00194F58">
        <w:rPr>
          <w:rFonts w:ascii="Arial" w:eastAsia="Times New Roman" w:hAnsi="Arial" w:cs="Arial"/>
          <w:sz w:val="26"/>
          <w:szCs w:val="26"/>
          <w:lang w:val="en-US" w:eastAsia="ru-RU"/>
        </w:rPr>
        <w:instrText>mailto</w:instrText>
      </w:r>
      <w:r w:rsidR="00194F58" w:rsidRPr="00194F58">
        <w:rPr>
          <w:rFonts w:ascii="Arial" w:eastAsia="Times New Roman" w:hAnsi="Arial" w:cs="Arial"/>
          <w:sz w:val="26"/>
          <w:szCs w:val="26"/>
          <w:lang w:eastAsia="ru-RU"/>
        </w:rPr>
        <w:instrText>:</w:instrText>
      </w:r>
      <w:r w:rsidR="00194F58">
        <w:rPr>
          <w:rFonts w:ascii="Arial" w:eastAsia="Times New Roman" w:hAnsi="Arial" w:cs="Arial"/>
          <w:sz w:val="26"/>
          <w:szCs w:val="26"/>
          <w:lang w:val="en-US" w:eastAsia="ru-RU"/>
        </w:rPr>
        <w:instrText>spezobr</w:instrText>
      </w:r>
      <w:r w:rsidR="00194F58" w:rsidRPr="00194F58">
        <w:rPr>
          <w:rFonts w:ascii="Arial" w:eastAsia="Times New Roman" w:hAnsi="Arial" w:cs="Arial"/>
          <w:sz w:val="26"/>
          <w:szCs w:val="26"/>
          <w:lang w:eastAsia="ru-RU"/>
        </w:rPr>
        <w:instrText>315@</w:instrText>
      </w:r>
      <w:r w:rsidR="00194F58">
        <w:rPr>
          <w:rFonts w:ascii="Arial" w:eastAsia="Times New Roman" w:hAnsi="Arial" w:cs="Arial"/>
          <w:sz w:val="26"/>
          <w:szCs w:val="26"/>
          <w:lang w:val="en-US" w:eastAsia="ru-RU"/>
        </w:rPr>
        <w:instrText>mail</w:instrText>
      </w:r>
      <w:r w:rsidR="00194F58" w:rsidRPr="00194F58">
        <w:rPr>
          <w:rFonts w:ascii="Arial" w:eastAsia="Times New Roman" w:hAnsi="Arial" w:cs="Arial"/>
          <w:sz w:val="26"/>
          <w:szCs w:val="26"/>
          <w:lang w:eastAsia="ru-RU"/>
        </w:rPr>
        <w:instrText>.</w:instrText>
      </w:r>
      <w:r w:rsidR="00194F58">
        <w:rPr>
          <w:rFonts w:ascii="Arial" w:eastAsia="Times New Roman" w:hAnsi="Arial" w:cs="Arial"/>
          <w:sz w:val="26"/>
          <w:szCs w:val="26"/>
          <w:lang w:val="en-US" w:eastAsia="ru-RU"/>
        </w:rPr>
        <w:instrText>ru</w:instrText>
      </w:r>
      <w:r w:rsidR="00194F58" w:rsidRPr="00194F58">
        <w:rPr>
          <w:rFonts w:ascii="Arial" w:eastAsia="Times New Roman" w:hAnsi="Arial" w:cs="Arial"/>
          <w:sz w:val="26"/>
          <w:szCs w:val="26"/>
          <w:lang w:eastAsia="ru-RU"/>
        </w:rPr>
        <w:instrText xml:space="preserve">" </w:instrText>
      </w:r>
      <w:r w:rsidR="00194F58">
        <w:rPr>
          <w:rFonts w:ascii="Arial" w:eastAsia="Times New Roman" w:hAnsi="Arial" w:cs="Arial"/>
          <w:sz w:val="26"/>
          <w:szCs w:val="26"/>
          <w:lang w:val="en-US" w:eastAsia="ru-RU"/>
        </w:rPr>
        <w:fldChar w:fldCharType="separate"/>
      </w:r>
      <w:r w:rsidR="00194F58" w:rsidRPr="00D7655F">
        <w:rPr>
          <w:rStyle w:val="a6"/>
          <w:rFonts w:ascii="Arial" w:eastAsia="Times New Roman" w:hAnsi="Arial" w:cs="Arial"/>
          <w:sz w:val="26"/>
          <w:szCs w:val="26"/>
          <w:lang w:val="en-US" w:eastAsia="ru-RU"/>
        </w:rPr>
        <w:t>spezobr</w:t>
      </w:r>
      <w:r w:rsidR="00194F58" w:rsidRPr="00194F58">
        <w:rPr>
          <w:rStyle w:val="a6"/>
          <w:rFonts w:ascii="Arial" w:eastAsia="Times New Roman" w:hAnsi="Arial" w:cs="Arial"/>
          <w:sz w:val="26"/>
          <w:szCs w:val="26"/>
          <w:lang w:eastAsia="ru-RU"/>
        </w:rPr>
        <w:t>315@</w:t>
      </w:r>
      <w:r w:rsidR="00194F58" w:rsidRPr="00D7655F">
        <w:rPr>
          <w:rStyle w:val="a6"/>
          <w:rFonts w:ascii="Arial" w:eastAsia="Times New Roman" w:hAnsi="Arial" w:cs="Arial"/>
          <w:sz w:val="26"/>
          <w:szCs w:val="26"/>
          <w:lang w:val="en-US" w:eastAsia="ru-RU"/>
        </w:rPr>
        <w:t>mail</w:t>
      </w:r>
      <w:r w:rsidR="00194F58" w:rsidRPr="00194F58">
        <w:rPr>
          <w:rStyle w:val="a6"/>
          <w:rFonts w:ascii="Arial" w:eastAsia="Times New Roman" w:hAnsi="Arial" w:cs="Arial"/>
          <w:sz w:val="26"/>
          <w:szCs w:val="26"/>
          <w:lang w:eastAsia="ru-RU"/>
        </w:rPr>
        <w:t>.</w:t>
      </w:r>
      <w:r w:rsidR="00194F58" w:rsidRPr="00D7655F">
        <w:rPr>
          <w:rStyle w:val="a6"/>
          <w:rFonts w:ascii="Arial" w:eastAsia="Times New Roman" w:hAnsi="Arial" w:cs="Arial"/>
          <w:sz w:val="26"/>
          <w:szCs w:val="26"/>
          <w:lang w:val="en-US" w:eastAsia="ru-RU"/>
        </w:rPr>
        <w:t>ru</w:t>
      </w:r>
      <w:r w:rsidR="00194F58">
        <w:rPr>
          <w:rFonts w:ascii="Arial" w:eastAsia="Times New Roman" w:hAnsi="Arial" w:cs="Arial"/>
          <w:sz w:val="26"/>
          <w:szCs w:val="26"/>
          <w:lang w:val="en-US" w:eastAsia="ru-RU"/>
        </w:rPr>
        <w:fldChar w:fldCharType="end"/>
      </w:r>
      <w:r w:rsidR="00194F58" w:rsidRPr="00194F5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A82A2A">
        <w:rPr>
          <w:rFonts w:ascii="Arial" w:eastAsia="Times New Roman" w:hAnsi="Arial" w:cs="Arial"/>
          <w:sz w:val="26"/>
          <w:szCs w:val="26"/>
          <w:lang w:eastAsia="ru-RU"/>
        </w:rPr>
        <w:t xml:space="preserve">в срок </w:t>
      </w:r>
      <w:r w:rsidRPr="00A82A2A">
        <w:rPr>
          <w:rFonts w:ascii="Arial" w:eastAsia="Times New Roman" w:hAnsi="Arial" w:cs="Arial"/>
          <w:b/>
          <w:sz w:val="26"/>
          <w:szCs w:val="26"/>
          <w:lang w:eastAsia="ru-RU"/>
        </w:rPr>
        <w:t>до 1</w:t>
      </w:r>
      <w:r w:rsidRPr="00D67857">
        <w:rPr>
          <w:rFonts w:ascii="Arial" w:eastAsia="Times New Roman" w:hAnsi="Arial" w:cs="Arial"/>
          <w:b/>
          <w:sz w:val="26"/>
          <w:szCs w:val="26"/>
          <w:lang w:eastAsia="ru-RU"/>
        </w:rPr>
        <w:t>7</w:t>
      </w:r>
      <w:r w:rsidRPr="00A82A2A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марта 2022 года</w:t>
      </w:r>
      <w:r w:rsidRPr="00A82A2A">
        <w:rPr>
          <w:rFonts w:ascii="Arial" w:eastAsia="Times New Roman" w:hAnsi="Arial" w:cs="Arial"/>
          <w:sz w:val="26"/>
          <w:szCs w:val="26"/>
          <w:lang w:eastAsia="ru-RU"/>
        </w:rPr>
        <w:t xml:space="preserve"> по форме:</w:t>
      </w:r>
    </w:p>
    <w:p w:rsidR="00A82A2A" w:rsidRPr="00A82A2A" w:rsidRDefault="00A82A2A" w:rsidP="00A82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11"/>
        <w:gridCol w:w="1393"/>
        <w:gridCol w:w="1692"/>
        <w:gridCol w:w="1949"/>
        <w:gridCol w:w="1801"/>
        <w:gridCol w:w="1604"/>
      </w:tblGrid>
      <w:tr w:rsidR="00A82A2A" w:rsidRPr="00A82A2A" w:rsidTr="00A82A2A">
        <w:trPr>
          <w:tblCellSpacing w:w="0" w:type="dxa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A2A" w:rsidRPr="00A82A2A" w:rsidRDefault="00A82A2A" w:rsidP="00A82A2A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</w:t>
            </w:r>
            <w:r w:rsidRPr="00A82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A2A" w:rsidRPr="00A82A2A" w:rsidRDefault="00A82A2A" w:rsidP="00A82A2A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упоминаний в СМИ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A2A" w:rsidRPr="00A82A2A" w:rsidRDefault="007271BC" w:rsidP="00D67857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</w:t>
            </w:r>
            <w:r w:rsidR="00D67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ние ОО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A2A" w:rsidRPr="00A82A2A" w:rsidRDefault="00A82A2A" w:rsidP="00A82A2A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Ссыл</w:t>
            </w:r>
            <w:r w:rsidR="00D67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 на размещенные информационные</w:t>
            </w:r>
            <w:r w:rsidRPr="00A82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материалы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A2A" w:rsidRPr="00A82A2A" w:rsidRDefault="00A82A2A" w:rsidP="00A82A2A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Планируемое количество участников по номинациям</w:t>
            </w:r>
          </w:p>
        </w:tc>
      </w:tr>
      <w:tr w:rsidR="00A82A2A" w:rsidRPr="00A82A2A" w:rsidTr="00A82A2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A" w:rsidRPr="00A82A2A" w:rsidRDefault="00A82A2A" w:rsidP="00A8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A" w:rsidRPr="00A82A2A" w:rsidRDefault="00A82A2A" w:rsidP="00A8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A" w:rsidRPr="00A82A2A" w:rsidRDefault="00A82A2A" w:rsidP="00A8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A2A" w:rsidRPr="00A82A2A" w:rsidRDefault="00A82A2A" w:rsidP="00A8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A2A" w:rsidRPr="00A82A2A" w:rsidRDefault="00A82A2A" w:rsidP="00A82A2A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Детское художественное и декоративно-прикладное искусство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A2A" w:rsidRPr="00A82A2A" w:rsidRDefault="00A82A2A" w:rsidP="00A82A2A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Методическая разработка</w:t>
            </w:r>
          </w:p>
        </w:tc>
      </w:tr>
      <w:tr w:rsidR="00A82A2A" w:rsidRPr="00A82A2A" w:rsidTr="00A82A2A">
        <w:trPr>
          <w:tblCellSpacing w:w="0" w:type="dxa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2A" w:rsidRPr="00A82A2A" w:rsidRDefault="00A82A2A" w:rsidP="00A82A2A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2A" w:rsidRPr="00A82A2A" w:rsidRDefault="00A82A2A" w:rsidP="00A82A2A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2A" w:rsidRPr="00A82A2A" w:rsidRDefault="00A82A2A" w:rsidP="00A82A2A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2A" w:rsidRPr="00A82A2A" w:rsidRDefault="00A82A2A" w:rsidP="00A82A2A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2A" w:rsidRPr="00A82A2A" w:rsidRDefault="00A82A2A" w:rsidP="00A82A2A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2A" w:rsidRPr="00A82A2A" w:rsidRDefault="00A82A2A" w:rsidP="00A82A2A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A2A" w:rsidRPr="00A82A2A" w:rsidTr="00A82A2A">
        <w:trPr>
          <w:tblCellSpacing w:w="0" w:type="dxa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2A" w:rsidRPr="00A82A2A" w:rsidRDefault="00A82A2A" w:rsidP="00A82A2A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2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Вагайский</w:t>
            </w:r>
            <w:proofErr w:type="spellEnd"/>
            <w:r w:rsidRPr="00A82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2A" w:rsidRPr="00A82A2A" w:rsidRDefault="00A82A2A" w:rsidP="00A82A2A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2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2A" w:rsidRPr="00A82A2A" w:rsidRDefault="00A82A2A" w:rsidP="00A82A2A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2A" w:rsidRPr="00A82A2A" w:rsidRDefault="00A82A2A" w:rsidP="00A82A2A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2A" w:rsidRPr="00A82A2A" w:rsidRDefault="00A82A2A" w:rsidP="00A82A2A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2A" w:rsidRPr="00A82A2A" w:rsidRDefault="00A82A2A" w:rsidP="00A82A2A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82A2A" w:rsidRPr="00A82A2A" w:rsidRDefault="00A82A2A" w:rsidP="00A82A2A">
      <w:p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2A">
        <w:rPr>
          <w:rFonts w:ascii="Arial" w:eastAsia="Times New Roman" w:hAnsi="Arial" w:cs="Arial"/>
          <w:sz w:val="24"/>
          <w:szCs w:val="24"/>
          <w:lang w:eastAsia="ru-RU"/>
        </w:rPr>
        <w:t>Приложение: на 1 л. в 1 экз.</w:t>
      </w:r>
    </w:p>
    <w:p w:rsidR="00386253" w:rsidRDefault="00386253" w:rsidP="00A82A2A">
      <w:pPr>
        <w:jc w:val="both"/>
        <w:rPr>
          <w:rFonts w:ascii="Arial" w:hAnsi="Arial" w:cs="Arial"/>
          <w:sz w:val="26"/>
          <w:szCs w:val="26"/>
        </w:rPr>
      </w:pPr>
    </w:p>
    <w:p w:rsidR="00A82A2A" w:rsidRDefault="00A82A2A" w:rsidP="00A82A2A">
      <w:pPr>
        <w:jc w:val="both"/>
        <w:rPr>
          <w:rFonts w:ascii="Arial" w:hAnsi="Arial" w:cs="Arial"/>
          <w:sz w:val="26"/>
          <w:szCs w:val="26"/>
        </w:rPr>
      </w:pPr>
    </w:p>
    <w:p w:rsidR="00A82A2A" w:rsidRDefault="00A82A2A" w:rsidP="00A82A2A">
      <w:pPr>
        <w:pStyle w:val="a7"/>
        <w:spacing w:before="0" w:beforeAutospacing="0" w:after="0"/>
        <w:rPr>
          <w:rFonts w:ascii="Arial" w:hAnsi="Arial" w:cs="Arial"/>
          <w:sz w:val="20"/>
          <w:szCs w:val="20"/>
        </w:rPr>
      </w:pPr>
      <w:r w:rsidRPr="00817A63">
        <w:rPr>
          <w:rFonts w:ascii="Arial" w:hAnsi="Arial" w:cs="Arial"/>
          <w:sz w:val="26"/>
          <w:szCs w:val="26"/>
        </w:rPr>
        <w:t>Начальник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 xml:space="preserve">управления:   </w:t>
      </w:r>
      <w:proofErr w:type="gramEnd"/>
      <w:r>
        <w:rPr>
          <w:rFonts w:ascii="Arial" w:hAnsi="Arial" w:cs="Arial"/>
          <w:sz w:val="26"/>
          <w:szCs w:val="26"/>
        </w:rPr>
        <w:t xml:space="preserve">                                                         П.Г. </w:t>
      </w:r>
      <w:proofErr w:type="spellStart"/>
      <w:r>
        <w:rPr>
          <w:rFonts w:ascii="Arial" w:hAnsi="Arial" w:cs="Arial"/>
          <w:sz w:val="26"/>
          <w:szCs w:val="26"/>
        </w:rPr>
        <w:t>Гонцул</w:t>
      </w:r>
      <w:proofErr w:type="spellEnd"/>
      <w:r w:rsidRPr="006B1248">
        <w:rPr>
          <w:rFonts w:ascii="Arial" w:hAnsi="Arial" w:cs="Arial"/>
          <w:sz w:val="20"/>
          <w:szCs w:val="20"/>
        </w:rPr>
        <w:t xml:space="preserve"> </w:t>
      </w:r>
    </w:p>
    <w:p w:rsidR="00A82A2A" w:rsidRDefault="00A82A2A" w:rsidP="00A82A2A">
      <w:pPr>
        <w:pStyle w:val="a7"/>
        <w:spacing w:before="0" w:beforeAutospacing="0"/>
        <w:contextualSpacing/>
        <w:rPr>
          <w:rFonts w:ascii="Arial" w:hAnsi="Arial" w:cs="Arial"/>
          <w:sz w:val="20"/>
          <w:szCs w:val="20"/>
        </w:rPr>
      </w:pPr>
    </w:p>
    <w:p w:rsidR="00A82A2A" w:rsidRDefault="00A82A2A" w:rsidP="00A82A2A">
      <w:pPr>
        <w:pStyle w:val="a7"/>
        <w:spacing w:before="0" w:beforeAutospacing="0"/>
        <w:contextualSpacing/>
        <w:rPr>
          <w:rFonts w:ascii="Arial" w:hAnsi="Arial" w:cs="Arial"/>
          <w:sz w:val="20"/>
          <w:szCs w:val="20"/>
        </w:rPr>
      </w:pPr>
    </w:p>
    <w:p w:rsidR="00A82A2A" w:rsidRDefault="00A82A2A" w:rsidP="00A82A2A">
      <w:pPr>
        <w:pStyle w:val="a7"/>
        <w:spacing w:before="0" w:beforeAutospacing="0" w:after="0"/>
        <w:ind w:firstLine="0"/>
        <w:contextualSpacing/>
        <w:rPr>
          <w:rFonts w:ascii="Arial" w:hAnsi="Arial" w:cs="Arial"/>
          <w:sz w:val="20"/>
          <w:szCs w:val="20"/>
        </w:rPr>
      </w:pPr>
    </w:p>
    <w:p w:rsidR="00A82A2A" w:rsidRDefault="00A82A2A" w:rsidP="00A82A2A">
      <w:pPr>
        <w:pStyle w:val="a7"/>
        <w:spacing w:before="0" w:beforeAutospacing="0" w:after="0"/>
        <w:ind w:firstLine="0"/>
        <w:contextualSpacing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Арканова</w:t>
      </w:r>
      <w:proofErr w:type="spellEnd"/>
      <w:r>
        <w:rPr>
          <w:rFonts w:ascii="Arial" w:hAnsi="Arial" w:cs="Arial"/>
          <w:sz w:val="20"/>
          <w:szCs w:val="20"/>
        </w:rPr>
        <w:t xml:space="preserve"> М.В.</w:t>
      </w:r>
    </w:p>
    <w:p w:rsidR="00A82A2A" w:rsidRPr="00A82A2A" w:rsidRDefault="00A82A2A" w:rsidP="00D67857">
      <w:pPr>
        <w:spacing w:after="0" w:line="240" w:lineRule="auto"/>
        <w:ind w:firstLine="284"/>
        <w:rPr>
          <w:rFonts w:ascii="Arial" w:hAnsi="Arial" w:cs="Arial"/>
          <w:sz w:val="26"/>
          <w:szCs w:val="26"/>
        </w:rPr>
      </w:pPr>
      <w:r w:rsidRPr="004B5530">
        <w:rPr>
          <w:rFonts w:ascii="Arial" w:hAnsi="Arial" w:cs="Arial"/>
          <w:sz w:val="20"/>
          <w:szCs w:val="20"/>
        </w:rPr>
        <w:t>23564</w:t>
      </w:r>
    </w:p>
    <w:sectPr w:rsidR="00A82A2A" w:rsidRPr="00A8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B6F"/>
    <w:rsid w:val="000D7E05"/>
    <w:rsid w:val="00194F58"/>
    <w:rsid w:val="00386253"/>
    <w:rsid w:val="007271BC"/>
    <w:rsid w:val="00A82A2A"/>
    <w:rsid w:val="00D67857"/>
    <w:rsid w:val="00E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1E86"/>
  <w15:chartTrackingRefBased/>
  <w15:docId w15:val="{35217AC4-7ACD-43D8-9AA3-95D2F58C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2A"/>
  </w:style>
  <w:style w:type="paragraph" w:styleId="2">
    <w:name w:val="heading 2"/>
    <w:basedOn w:val="a"/>
    <w:next w:val="a0"/>
    <w:link w:val="20"/>
    <w:semiHidden/>
    <w:unhideWhenUsed/>
    <w:qFormat/>
    <w:rsid w:val="00A82A2A"/>
    <w:pPr>
      <w:keepNext/>
      <w:spacing w:before="200" w:after="120" w:line="240" w:lineRule="auto"/>
      <w:outlineLvl w:val="1"/>
    </w:pPr>
    <w:rPr>
      <w:rFonts w:ascii="Liberation Serif" w:eastAsia="Segoe UI" w:hAnsi="Liberation Serif" w:cs="Tahoma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82A2A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A82A2A"/>
    <w:rPr>
      <w:rFonts w:ascii="Liberation Serif" w:eastAsia="Segoe UI" w:hAnsi="Liberation Serif" w:cs="Tahoma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semiHidden/>
    <w:rsid w:val="00A82A2A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82A2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A82A2A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A82A2A"/>
  </w:style>
  <w:style w:type="character" w:styleId="a6">
    <w:name w:val="Hyperlink"/>
    <w:basedOn w:val="a1"/>
    <w:uiPriority w:val="99"/>
    <w:unhideWhenUsed/>
    <w:rsid w:val="00A82A2A"/>
    <w:rPr>
      <w:color w:val="000080"/>
      <w:u w:val="single"/>
    </w:rPr>
  </w:style>
  <w:style w:type="paragraph" w:styleId="a7">
    <w:name w:val="Normal (Web)"/>
    <w:basedOn w:val="a"/>
    <w:uiPriority w:val="99"/>
    <w:semiHidden/>
    <w:unhideWhenUsed/>
    <w:rsid w:val="00A82A2A"/>
    <w:pPr>
      <w:spacing w:before="100" w:beforeAutospacing="1" w:after="119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82A2A"/>
    <w:pPr>
      <w:spacing w:before="100" w:beforeAutospacing="1" w:after="119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suem-pob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2022-03-09T10:13:00Z</dcterms:created>
  <dcterms:modified xsi:type="dcterms:W3CDTF">2022-03-09T10:45:00Z</dcterms:modified>
</cp:coreProperties>
</file>