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40" w:rsidRDefault="001E2840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E13E77" w:rsidRDefault="00E13E77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E13E77" w:rsidRDefault="00E13E77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E13E77" w:rsidRDefault="00E13E77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1E2840" w:rsidRDefault="001E2840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1E2840" w:rsidRPr="00D478FE" w:rsidRDefault="001E2840" w:rsidP="001E2840">
      <w:pPr>
        <w:spacing w:after="0"/>
        <w:rPr>
          <w:rFonts w:ascii="Times New Roman" w:hAnsi="Times New Roman"/>
          <w:sz w:val="24"/>
          <w:szCs w:val="24"/>
        </w:rPr>
      </w:pPr>
    </w:p>
    <w:p w:rsidR="001E2840" w:rsidRPr="00E13E77" w:rsidRDefault="001E2840" w:rsidP="001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E77">
        <w:rPr>
          <w:rFonts w:ascii="Times New Roman" w:hAnsi="Times New Roman"/>
          <w:b/>
          <w:sz w:val="24"/>
          <w:szCs w:val="24"/>
        </w:rPr>
        <w:t xml:space="preserve">Годовой календарный график работы МАОУ </w:t>
      </w:r>
      <w:proofErr w:type="spellStart"/>
      <w:r w:rsidRPr="00E13E77">
        <w:rPr>
          <w:rFonts w:ascii="Times New Roman" w:hAnsi="Times New Roman"/>
          <w:b/>
          <w:sz w:val="24"/>
          <w:szCs w:val="24"/>
        </w:rPr>
        <w:t>Вагайская</w:t>
      </w:r>
      <w:proofErr w:type="spellEnd"/>
      <w:r w:rsidRPr="00E13E77">
        <w:rPr>
          <w:rFonts w:ascii="Times New Roman" w:hAnsi="Times New Roman"/>
          <w:b/>
          <w:sz w:val="24"/>
          <w:szCs w:val="24"/>
        </w:rPr>
        <w:t xml:space="preserve"> СОШ</w:t>
      </w:r>
    </w:p>
    <w:p w:rsidR="001E2840" w:rsidRPr="00E13E77" w:rsidRDefault="001E2840" w:rsidP="001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E77">
        <w:rPr>
          <w:rFonts w:ascii="Times New Roman" w:hAnsi="Times New Roman"/>
          <w:b/>
          <w:sz w:val="24"/>
          <w:szCs w:val="24"/>
        </w:rPr>
        <w:t>На 2022 – 2023 учебный год</w:t>
      </w:r>
    </w:p>
    <w:p w:rsidR="00E13E77" w:rsidRDefault="00E13E77" w:rsidP="001E28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E77" w:rsidRPr="00D478FE" w:rsidRDefault="00E13E77" w:rsidP="001E28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2840" w:rsidRDefault="001E2840" w:rsidP="001E2840">
      <w:pPr>
        <w:pStyle w:val="1"/>
        <w:numPr>
          <w:ilvl w:val="1"/>
          <w:numId w:val="1"/>
        </w:numPr>
        <w:tabs>
          <w:tab w:val="left" w:pos="2330"/>
        </w:tabs>
        <w:spacing w:before="5" w:line="274" w:lineRule="exact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классам.</w:t>
      </w:r>
    </w:p>
    <w:p w:rsidR="001E2840" w:rsidRDefault="001E2840" w:rsidP="001E2840">
      <w:pPr>
        <w:pStyle w:val="a4"/>
        <w:ind w:left="102" w:right="5703"/>
      </w:pPr>
      <w:r>
        <w:rPr>
          <w:u w:val="single"/>
        </w:rPr>
        <w:t>Начало и окончание учебного года.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сентября.</w:t>
      </w:r>
    </w:p>
    <w:p w:rsidR="001E2840" w:rsidRDefault="001E2840" w:rsidP="001E2840">
      <w:pPr>
        <w:pStyle w:val="a4"/>
        <w:ind w:left="102" w:right="701"/>
      </w:pPr>
      <w:r>
        <w:t>Продолжительность учебного года 2-11 классы – 34 недели; 1-е классы – 33 недели в</w:t>
      </w:r>
      <w:r>
        <w:rPr>
          <w:spacing w:val="-57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5-дневной рабочей недели.</w:t>
      </w:r>
    </w:p>
    <w:p w:rsidR="001E2840" w:rsidRDefault="001E2840" w:rsidP="001E2840">
      <w:pPr>
        <w:pStyle w:val="a4"/>
        <w:spacing w:before="3"/>
      </w:pPr>
    </w:p>
    <w:p w:rsidR="001E2840" w:rsidRDefault="001E2840" w:rsidP="001E2840">
      <w:pPr>
        <w:pStyle w:val="1"/>
        <w:numPr>
          <w:ilvl w:val="1"/>
          <w:numId w:val="1"/>
        </w:numPr>
        <w:tabs>
          <w:tab w:val="left" w:pos="2753"/>
        </w:tabs>
        <w:ind w:left="2752" w:hanging="308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четвертей</w:t>
      </w:r>
    </w:p>
    <w:p w:rsidR="001E2840" w:rsidRDefault="001E2840" w:rsidP="001E2840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1E2840" w:rsidTr="002B7C7F">
        <w:trPr>
          <w:trHeight w:val="551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27" w:right="3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68" w:lineRule="exact"/>
              <w:ind w:left="12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2840" w:rsidRDefault="001E2840" w:rsidP="002B7C7F">
            <w:pPr>
              <w:pStyle w:val="TableParagraph"/>
              <w:spacing w:line="264" w:lineRule="exact"/>
              <w:ind w:left="12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32" w:right="3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1E2840" w:rsidRDefault="001E2840" w:rsidP="002B7C7F">
            <w:pPr>
              <w:pStyle w:val="TableParagraph"/>
              <w:spacing w:line="264" w:lineRule="exact"/>
              <w:ind w:left="333" w:right="3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1E2840" w:rsidTr="002B7C7F">
        <w:trPr>
          <w:trHeight w:val="278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-30.10.22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07.11-30.12.22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16.01.23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-26.03.23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828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24" w:right="3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328" w:right="267" w:hanging="3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-26</w:t>
            </w:r>
          </w:p>
          <w:p w:rsidR="001E2840" w:rsidRDefault="001E2840" w:rsidP="002B7C7F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03.04.23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-28.05.23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827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</w:p>
          <w:p w:rsidR="001E2840" w:rsidRDefault="001E2840" w:rsidP="002B7C7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5-8,10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04.05.23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-27.05.23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  <w:vMerge w:val="restart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</w:p>
          <w:p w:rsidR="001E2840" w:rsidRDefault="001E2840" w:rsidP="002B7C7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2840" w:rsidTr="002B7C7F">
        <w:trPr>
          <w:trHeight w:val="278"/>
        </w:trPr>
        <w:tc>
          <w:tcPr>
            <w:tcW w:w="2336" w:type="dxa"/>
            <w:vMerge/>
            <w:tcBorders>
              <w:top w:val="nil"/>
            </w:tcBorders>
          </w:tcPr>
          <w:p w:rsidR="001E2840" w:rsidRDefault="001E2840" w:rsidP="002B7C7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E2840" w:rsidRDefault="001E2840" w:rsidP="001E2840">
      <w:pPr>
        <w:pStyle w:val="a4"/>
        <w:spacing w:before="8"/>
        <w:rPr>
          <w:b/>
          <w:sz w:val="23"/>
        </w:rPr>
      </w:pPr>
    </w:p>
    <w:p w:rsidR="001E2840" w:rsidRDefault="001E2840" w:rsidP="001E2840">
      <w:pPr>
        <w:pStyle w:val="a6"/>
        <w:numPr>
          <w:ilvl w:val="1"/>
          <w:numId w:val="1"/>
        </w:numPr>
        <w:tabs>
          <w:tab w:val="left" w:pos="1764"/>
        </w:tabs>
        <w:ind w:left="1763" w:right="384" w:hanging="1764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1E2840" w:rsidRDefault="001E2840" w:rsidP="001E2840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1E2840" w:rsidTr="002B7C7F">
        <w:trPr>
          <w:trHeight w:val="551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2840" w:rsidRDefault="001E2840" w:rsidP="002B7C7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Осенние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-06.11.2022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-15.01.23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1E2840" w:rsidRDefault="001E2840" w:rsidP="001E2840">
      <w:pPr>
        <w:rPr>
          <w:sz w:val="24"/>
        </w:rPr>
        <w:sectPr w:rsidR="001E2840" w:rsidSect="001E2840"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5"/>
        <w:gridCol w:w="2338"/>
      </w:tblGrid>
      <w:tr w:rsidR="001E2840" w:rsidTr="002B7C7F">
        <w:trPr>
          <w:trHeight w:val="277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Дополнительные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20.02.23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-26.02.23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Весенние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-02.04.23</w:t>
            </w: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  <w:vMerge w:val="restart"/>
          </w:tcPr>
          <w:p w:rsidR="001E2840" w:rsidRDefault="001E2840" w:rsidP="002B7C7F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1E2840" w:rsidRDefault="001E2840" w:rsidP="002B7C7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E2840" w:rsidTr="002B7C7F">
        <w:trPr>
          <w:trHeight w:val="275"/>
        </w:trPr>
        <w:tc>
          <w:tcPr>
            <w:tcW w:w="2336" w:type="dxa"/>
            <w:vMerge/>
            <w:tcBorders>
              <w:top w:val="nil"/>
            </w:tcBorders>
          </w:tcPr>
          <w:p w:rsidR="001E2840" w:rsidRDefault="001E2840" w:rsidP="002B7C7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9,11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5" w:type="dxa"/>
          </w:tcPr>
          <w:p w:rsidR="001E2840" w:rsidRDefault="001E2840" w:rsidP="002B7C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8" w:type="dxa"/>
          </w:tcPr>
          <w:p w:rsidR="001E2840" w:rsidRDefault="001E2840" w:rsidP="002B7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1E2840" w:rsidRDefault="001E2840" w:rsidP="001E2840">
      <w:pPr>
        <w:pStyle w:val="1"/>
        <w:numPr>
          <w:ilvl w:val="1"/>
          <w:numId w:val="1"/>
        </w:numPr>
        <w:tabs>
          <w:tab w:val="left" w:pos="1566"/>
        </w:tabs>
        <w:spacing w:before="90"/>
        <w:ind w:left="1566" w:hanging="387"/>
        <w:jc w:val="left"/>
      </w:pPr>
      <w:bookmarkStart w:id="0" w:name="_GoBack"/>
      <w:bookmarkEnd w:id="0"/>
      <w:r>
        <w:t>Проведение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классах</w:t>
      </w:r>
    </w:p>
    <w:p w:rsidR="001E2840" w:rsidRDefault="001E2840" w:rsidP="001E2840">
      <w:pPr>
        <w:pStyle w:val="a4"/>
        <w:spacing w:before="7"/>
        <w:rPr>
          <w:b/>
          <w:sz w:val="23"/>
        </w:rPr>
      </w:pPr>
    </w:p>
    <w:p w:rsidR="001E2840" w:rsidRDefault="001E2840" w:rsidP="001E2840">
      <w:pPr>
        <w:pStyle w:val="a4"/>
        <w:ind w:left="102"/>
      </w:pPr>
      <w:r>
        <w:t>4.1.</w:t>
      </w:r>
      <w:r>
        <w:rPr>
          <w:spacing w:val="14"/>
        </w:rPr>
        <w:t xml:space="preserve"> </w:t>
      </w:r>
      <w:r>
        <w:t>Промежуточная</w:t>
      </w:r>
      <w:r>
        <w:rPr>
          <w:spacing w:val="14"/>
        </w:rPr>
        <w:t xml:space="preserve"> </w:t>
      </w:r>
      <w:r>
        <w:t>аттестация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переводных</w:t>
      </w:r>
      <w:r>
        <w:rPr>
          <w:spacing w:val="15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(во</w:t>
      </w:r>
      <w:r>
        <w:rPr>
          <w:spacing w:val="15"/>
        </w:rPr>
        <w:t xml:space="preserve"> </w:t>
      </w:r>
      <w:r>
        <w:t>2-8,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классах)</w:t>
      </w:r>
      <w:r>
        <w:rPr>
          <w:spacing w:val="14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27 апреля -27 мая 2023 года.</w:t>
      </w:r>
    </w:p>
    <w:p w:rsidR="001E2840" w:rsidRDefault="001E2840" w:rsidP="001E2840">
      <w:pPr>
        <w:pStyle w:val="a4"/>
        <w:spacing w:before="5"/>
      </w:pPr>
    </w:p>
    <w:p w:rsidR="001E2840" w:rsidRDefault="001E2840" w:rsidP="001E2840">
      <w:pPr>
        <w:pStyle w:val="1"/>
        <w:numPr>
          <w:ilvl w:val="1"/>
          <w:numId w:val="1"/>
        </w:numPr>
        <w:tabs>
          <w:tab w:val="left" w:pos="1204"/>
        </w:tabs>
        <w:ind w:left="1203" w:hanging="294"/>
        <w:jc w:val="left"/>
      </w:pPr>
      <w:r>
        <w:t>Проведение</w:t>
      </w:r>
      <w:r>
        <w:rPr>
          <w:spacing w:val="-2"/>
        </w:rPr>
        <w:t xml:space="preserve"> </w:t>
      </w:r>
      <w:r>
        <w:t>государственной (итоговой)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классах</w:t>
      </w:r>
    </w:p>
    <w:p w:rsidR="001E2840" w:rsidRDefault="001E2840" w:rsidP="001E2840">
      <w:pPr>
        <w:pStyle w:val="a4"/>
        <w:spacing w:before="7"/>
        <w:rPr>
          <w:b/>
          <w:sz w:val="23"/>
        </w:rPr>
      </w:pPr>
    </w:p>
    <w:p w:rsidR="001E2840" w:rsidRDefault="001E2840" w:rsidP="001E2840">
      <w:pPr>
        <w:pStyle w:val="a4"/>
        <w:ind w:left="102" w:right="108" w:firstLine="283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-57"/>
        </w:rPr>
        <w:t xml:space="preserve"> </w:t>
      </w:r>
      <w:r>
        <w:t>установленные Министерством просвещения РФ и Департаментом образования и науки</w:t>
      </w:r>
      <w:r>
        <w:rPr>
          <w:spacing w:val="1"/>
        </w:rPr>
        <w:t xml:space="preserve"> </w:t>
      </w:r>
      <w:r>
        <w:t>Тюменской области.</w:t>
      </w:r>
    </w:p>
    <w:p w:rsidR="001E2840" w:rsidRDefault="001E2840" w:rsidP="001E2840">
      <w:pPr>
        <w:pStyle w:val="a4"/>
        <w:ind w:left="102" w:right="110" w:firstLine="283"/>
        <w:jc w:val="both"/>
      </w:pPr>
      <w:r>
        <w:t>- линейки последнего звонка – 9,11 классы – с учетом расписания государственной</w:t>
      </w:r>
      <w:r>
        <w:rPr>
          <w:spacing w:val="1"/>
        </w:rPr>
        <w:t xml:space="preserve"> </w:t>
      </w:r>
      <w:r>
        <w:t>итоговой аттестации в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–х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 ЕГЭ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классах.</w:t>
      </w:r>
    </w:p>
    <w:p w:rsidR="001E2840" w:rsidRDefault="001E2840" w:rsidP="001E2840">
      <w:pPr>
        <w:pStyle w:val="a4"/>
        <w:spacing w:before="5"/>
      </w:pPr>
    </w:p>
    <w:p w:rsidR="001E2840" w:rsidRDefault="001E2840" w:rsidP="001E2840">
      <w:pPr>
        <w:pStyle w:val="1"/>
        <w:numPr>
          <w:ilvl w:val="1"/>
          <w:numId w:val="1"/>
        </w:numPr>
        <w:tabs>
          <w:tab w:val="left" w:pos="1906"/>
        </w:tabs>
        <w:ind w:left="1905" w:hanging="1632"/>
        <w:jc w:val="left"/>
      </w:pPr>
      <w:r>
        <w:t>Регламентирование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</w:t>
      </w:r>
    </w:p>
    <w:p w:rsidR="001E2840" w:rsidRDefault="001E2840" w:rsidP="001E2840">
      <w:pPr>
        <w:pStyle w:val="a4"/>
        <w:spacing w:before="7"/>
        <w:rPr>
          <w:b/>
          <w:sz w:val="23"/>
        </w:rPr>
      </w:pPr>
    </w:p>
    <w:p w:rsidR="001E2840" w:rsidRDefault="001E2840" w:rsidP="001E2840">
      <w:pPr>
        <w:pStyle w:val="a4"/>
        <w:ind w:left="102" w:right="104" w:firstLine="283"/>
        <w:jc w:val="both"/>
      </w:pPr>
      <w:r>
        <w:t>Учреждение работает по шестидневной учебной неделе. Учебный план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субботние дни организуется, индивидуальная работа с детьми, внеклассная работа, работа</w:t>
      </w:r>
      <w:r>
        <w:rPr>
          <w:spacing w:val="1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клубов,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образовательные услуги.</w:t>
      </w:r>
    </w:p>
    <w:p w:rsidR="001E2840" w:rsidRDefault="001E2840" w:rsidP="001E2840">
      <w:pPr>
        <w:pStyle w:val="a4"/>
        <w:rPr>
          <w:sz w:val="26"/>
        </w:rPr>
      </w:pPr>
    </w:p>
    <w:p w:rsidR="00512650" w:rsidRDefault="00E13E77"/>
    <w:sectPr w:rsidR="0051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58A"/>
    <w:multiLevelType w:val="hybridMultilevel"/>
    <w:tmpl w:val="474CA744"/>
    <w:lvl w:ilvl="0" w:tplc="58CACAB2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3C60E4">
      <w:start w:val="1"/>
      <w:numFmt w:val="upperRoman"/>
      <w:lvlText w:val="%2."/>
      <w:lvlJc w:val="left"/>
      <w:pPr>
        <w:ind w:left="2329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6162897A">
      <w:numFmt w:val="bullet"/>
      <w:lvlText w:val="•"/>
      <w:lvlJc w:val="left"/>
      <w:pPr>
        <w:ind w:left="3125" w:hanging="215"/>
      </w:pPr>
      <w:rPr>
        <w:rFonts w:hint="default"/>
        <w:lang w:val="ru-RU" w:eastAsia="en-US" w:bidi="ar-SA"/>
      </w:rPr>
    </w:lvl>
    <w:lvl w:ilvl="3" w:tplc="916206FA">
      <w:numFmt w:val="bullet"/>
      <w:lvlText w:val="•"/>
      <w:lvlJc w:val="left"/>
      <w:pPr>
        <w:ind w:left="3930" w:hanging="215"/>
      </w:pPr>
      <w:rPr>
        <w:rFonts w:hint="default"/>
        <w:lang w:val="ru-RU" w:eastAsia="en-US" w:bidi="ar-SA"/>
      </w:rPr>
    </w:lvl>
    <w:lvl w:ilvl="4" w:tplc="045805A0">
      <w:numFmt w:val="bullet"/>
      <w:lvlText w:val="•"/>
      <w:lvlJc w:val="left"/>
      <w:pPr>
        <w:ind w:left="4735" w:hanging="215"/>
      </w:pPr>
      <w:rPr>
        <w:rFonts w:hint="default"/>
        <w:lang w:val="ru-RU" w:eastAsia="en-US" w:bidi="ar-SA"/>
      </w:rPr>
    </w:lvl>
    <w:lvl w:ilvl="5" w:tplc="205CF4F2">
      <w:numFmt w:val="bullet"/>
      <w:lvlText w:val="•"/>
      <w:lvlJc w:val="left"/>
      <w:pPr>
        <w:ind w:left="5540" w:hanging="215"/>
      </w:pPr>
      <w:rPr>
        <w:rFonts w:hint="default"/>
        <w:lang w:val="ru-RU" w:eastAsia="en-US" w:bidi="ar-SA"/>
      </w:rPr>
    </w:lvl>
    <w:lvl w:ilvl="6" w:tplc="8C76073A">
      <w:numFmt w:val="bullet"/>
      <w:lvlText w:val="•"/>
      <w:lvlJc w:val="left"/>
      <w:pPr>
        <w:ind w:left="6345" w:hanging="215"/>
      </w:pPr>
      <w:rPr>
        <w:rFonts w:hint="default"/>
        <w:lang w:val="ru-RU" w:eastAsia="en-US" w:bidi="ar-SA"/>
      </w:rPr>
    </w:lvl>
    <w:lvl w:ilvl="7" w:tplc="AA365A9E">
      <w:numFmt w:val="bullet"/>
      <w:lvlText w:val="•"/>
      <w:lvlJc w:val="left"/>
      <w:pPr>
        <w:ind w:left="7150" w:hanging="215"/>
      </w:pPr>
      <w:rPr>
        <w:rFonts w:hint="default"/>
        <w:lang w:val="ru-RU" w:eastAsia="en-US" w:bidi="ar-SA"/>
      </w:rPr>
    </w:lvl>
    <w:lvl w:ilvl="8" w:tplc="BAFA842A">
      <w:numFmt w:val="bullet"/>
      <w:lvlText w:val="•"/>
      <w:lvlJc w:val="left"/>
      <w:pPr>
        <w:ind w:left="7956" w:hanging="2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0"/>
    <w:rsid w:val="0008731C"/>
    <w:rsid w:val="001E2840"/>
    <w:rsid w:val="00E13E77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415"/>
  <w15:chartTrackingRefBased/>
  <w15:docId w15:val="{7A056A69-86F3-4A3E-88A3-C27F54C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E2840"/>
    <w:pPr>
      <w:widowControl w:val="0"/>
      <w:autoSpaceDE w:val="0"/>
      <w:autoSpaceDN w:val="0"/>
      <w:spacing w:after="0" w:line="240" w:lineRule="auto"/>
      <w:ind w:left="526" w:hanging="1764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E284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2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E284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E28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1E2840"/>
    <w:pPr>
      <w:widowControl w:val="0"/>
      <w:autoSpaceDE w:val="0"/>
      <w:autoSpaceDN w:val="0"/>
      <w:spacing w:after="0" w:line="240" w:lineRule="auto"/>
      <w:ind w:left="283" w:hanging="1764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E2840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2022-08-28T13:59:00Z</dcterms:created>
  <dcterms:modified xsi:type="dcterms:W3CDTF">2022-08-28T14:13:00Z</dcterms:modified>
</cp:coreProperties>
</file>