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B" w:rsidRPr="002947B3" w:rsidRDefault="003A4BA4" w:rsidP="002947B3">
      <w:pPr>
        <w:rPr>
          <w:rFonts w:ascii="Times New Roman" w:hAnsi="Times New Roman"/>
          <w:b/>
          <w:bCs/>
        </w:rPr>
      </w:pPr>
      <w:r w:rsidRPr="003A4BA4">
        <w:rPr>
          <w:rFonts w:ascii="Times New Roman" w:hAnsi="Times New Roman"/>
          <w:b/>
          <w:bCs/>
        </w:rPr>
        <w:drawing>
          <wp:inline distT="0" distB="0" distL="0" distR="0" wp14:anchorId="03F00442" wp14:editId="27621E6D">
            <wp:extent cx="9251950" cy="65735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9E9" w:rsidRDefault="003919E9" w:rsidP="003919E9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3919E9" w:rsidRDefault="003919E9" w:rsidP="003919E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Планируемые  результаты</w:t>
      </w:r>
      <w:proofErr w:type="gramEnd"/>
      <w:r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C09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курса. </w:t>
      </w:r>
    </w:p>
    <w:p w:rsidR="003919E9" w:rsidRDefault="003919E9" w:rsidP="003919E9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19E9" w:rsidRPr="002D2AEA" w:rsidRDefault="003919E9" w:rsidP="003919E9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2D2AEA">
        <w:rPr>
          <w:rFonts w:ascii="Times New Roman" w:hAnsi="Times New Roman"/>
          <w:b/>
        </w:rPr>
        <w:t xml:space="preserve"> </w:t>
      </w:r>
      <w:r w:rsidRPr="002D2AEA">
        <w:rPr>
          <w:rFonts w:ascii="Times New Roman" w:hAnsi="Times New Roman"/>
        </w:rPr>
        <w:t xml:space="preserve">выделяются три группы результатов: личностные, </w:t>
      </w:r>
      <w:proofErr w:type="spellStart"/>
      <w:r w:rsidRPr="002D2AEA">
        <w:rPr>
          <w:rFonts w:ascii="Times New Roman" w:hAnsi="Times New Roman"/>
        </w:rPr>
        <w:t>метапредметные</w:t>
      </w:r>
      <w:proofErr w:type="spellEnd"/>
      <w:r w:rsidRPr="002D2AEA">
        <w:rPr>
          <w:rFonts w:ascii="Times New Roman" w:hAnsi="Times New Roman"/>
        </w:rPr>
        <w:t xml:space="preserve"> и предметные.</w:t>
      </w:r>
    </w:p>
    <w:p w:rsidR="003919E9" w:rsidRPr="002D2AEA" w:rsidRDefault="003919E9" w:rsidP="003919E9">
      <w:pPr>
        <w:ind w:left="57" w:firstLine="709"/>
        <w:jc w:val="both"/>
        <w:rPr>
          <w:rFonts w:ascii="Times New Roman" w:hAnsi="Times New Roman"/>
        </w:rPr>
      </w:pPr>
      <w:r w:rsidRPr="002D2AEA">
        <w:rPr>
          <w:rFonts w:ascii="Times New Roman" w:hAnsi="Times New Roman"/>
          <w:b/>
        </w:rPr>
        <w:t>Личностные результаты</w:t>
      </w:r>
      <w:r w:rsidRPr="002D2AEA">
        <w:rPr>
          <w:rFonts w:ascii="Times New Roman" w:hAnsi="Times New Roman"/>
        </w:rPr>
        <w:t xml:space="preserve"> должны отражать: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самостоятельности и личной ответственности за свои поступки, в том числе в процессе учения;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эстетических потребностей, ценностей и чувств;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 должны отражать: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оценивать правильность выполнения учебной задачи, собственные возможности её решения;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смысловое чтение;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r>
        <w:rPr>
          <w:rFonts w:ascii="Times New Roman" w:hAnsi="Times New Roman"/>
          <w:b/>
        </w:rPr>
        <w:t>далее ИКТ — компетенции</w:t>
      </w:r>
      <w:r>
        <w:rPr>
          <w:rFonts w:ascii="Times New Roman" w:hAnsi="Times New Roman"/>
        </w:rPr>
        <w:t>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>Предметными результатами</w:t>
      </w:r>
      <w:r>
        <w:rPr>
          <w:rFonts w:ascii="Times New Roman" w:hAnsi="Times New Roman"/>
        </w:rPr>
        <w:t xml:space="preserve"> изучения иностранного, в том числе немецкого, языка на </w:t>
      </w:r>
      <w:proofErr w:type="gramStart"/>
      <w:r>
        <w:rPr>
          <w:rFonts w:ascii="Times New Roman" w:hAnsi="Times New Roman"/>
        </w:rPr>
        <w:t>начальном  этапе</w:t>
      </w:r>
      <w:proofErr w:type="gramEnd"/>
      <w:r>
        <w:rPr>
          <w:rFonts w:ascii="Times New Roman" w:hAnsi="Times New Roman"/>
        </w:rPr>
        <w:t xml:space="preserve"> являются: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А. В </w:t>
      </w:r>
      <w:r>
        <w:rPr>
          <w:rFonts w:ascii="Times New Roman" w:eastAsia="Arial Unicode MS" w:hAnsi="Times New Roman"/>
          <w:b/>
        </w:rPr>
        <w:t>коммуникативной сфере</w:t>
      </w:r>
      <w:r>
        <w:rPr>
          <w:rFonts w:ascii="Times New Roman" w:hAnsi="Times New Roman"/>
        </w:rPr>
        <w:t xml:space="preserve"> (т. е. во владении иностранным языком как средством общения):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Речевая компетенция в следующих видах речевой деятельности: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говорение: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дать оценочное суждение или выразить своё мнение и кратко аргументировать его;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выразить сожаление или радость, поблагодарить и ответить на благодарность;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аудирование</w:t>
      </w:r>
      <w:proofErr w:type="spellEnd"/>
      <w:r>
        <w:rPr>
          <w:rFonts w:ascii="Times New Roman" w:hAnsi="Times New Roman"/>
          <w:b/>
        </w:rPr>
        <w:t>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чтение: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письменная речь: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техникой орфографически правильного письма;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с опорой на образец короткое личное, в том числе электронное, письмо;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формуляры;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записи для устного высказывания;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использовать письменную речь для творческого самовыражения (в общем постере).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Языковая компетенция</w:t>
      </w:r>
      <w:r>
        <w:rPr>
          <w:rFonts w:ascii="Times New Roman" w:hAnsi="Times New Roman"/>
        </w:rPr>
        <w:t xml:space="preserve"> (владение языковыми средствами):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особенностей интонации основных типов предложений;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основных правил чтения и орфографии;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Социокультурная осведомлённость</w:t>
      </w:r>
      <w:r>
        <w:rPr>
          <w:rFonts w:ascii="Times New Roman" w:hAnsi="Times New Roman"/>
        </w:rPr>
        <w:t xml:space="preserve"> (межкультурная компетенция):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названий стран и некоторых городов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элементарных норм речевого и неречевого поведения, принятых в стране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некоторых особенностях образа жизни, быта, культуры стран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сходстве и различиях в традициях своей страны и стран изучаемого языка;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роли владения иностранными языками в современном мире на доступном учащимся уровне.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Б. В познавательной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владение </w:t>
      </w:r>
      <w:proofErr w:type="spellStart"/>
      <w:r>
        <w:rPr>
          <w:rFonts w:ascii="Times New Roman" w:hAnsi="Times New Roman"/>
        </w:rPr>
        <w:t>общеучебными</w:t>
      </w:r>
      <w:proofErr w:type="spellEnd"/>
      <w:r>
        <w:rPr>
          <w:rFonts w:ascii="Times New Roman" w:hAnsi="Times New Roman"/>
        </w:rPr>
        <w:t xml:space="preserve"> и специальными учебными умениями на доступном школьникам уровне;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пользоваться словарём;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осуществлять самонаблюдение и самооценку в доступных пределах.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В ценностно-ориентационной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об изучаемом иностранном языке — немецком — как средстве выражения мыслей, чувств, эмоций;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приобщение к культурным ценностям </w:t>
      </w:r>
      <w:proofErr w:type="spellStart"/>
      <w:r>
        <w:rPr>
          <w:rFonts w:ascii="Times New Roman" w:hAnsi="Times New Roman"/>
        </w:rPr>
        <w:t>немецкоговорящих</w:t>
      </w:r>
      <w:proofErr w:type="spellEnd"/>
      <w:r>
        <w:rPr>
          <w:rFonts w:ascii="Times New Roman" w:hAnsi="Times New Roman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В эстетической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элементарными средствами выражения чувств и эмоций на немецком языке;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Д. В трудовой сфере: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следовать намеченному плану в своём учебном труде;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подготовке реквизита для </w:t>
      </w:r>
      <w:proofErr w:type="spellStart"/>
      <w:r>
        <w:rPr>
          <w:rFonts w:ascii="Times New Roman" w:hAnsi="Times New Roman"/>
        </w:rPr>
        <w:t>инсценирования</w:t>
      </w:r>
      <w:proofErr w:type="spellEnd"/>
      <w:r>
        <w:rPr>
          <w:rFonts w:ascii="Times New Roman" w:hAnsi="Times New Roman"/>
        </w:rPr>
        <w:t xml:space="preserve"> сценок, сказок.</w:t>
      </w: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</w:p>
    <w:p w:rsidR="003919E9" w:rsidRDefault="003919E9" w:rsidP="003919E9">
      <w:pPr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УМК для 6 класса позволяет выйти на уровень А1 европейских языковых компетенций.</w:t>
      </w:r>
    </w:p>
    <w:p w:rsidR="00317483" w:rsidRDefault="003919E9" w:rsidP="0024418A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           </w:t>
      </w:r>
    </w:p>
    <w:p w:rsidR="0024418A" w:rsidRPr="0024418A" w:rsidRDefault="00317483" w:rsidP="0024418A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  <w:r w:rsidR="003919E9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r w:rsidR="00C0213F" w:rsidRPr="003919E9">
        <w:rPr>
          <w:rFonts w:ascii="Times New Roman" w:hAnsi="Times New Roman"/>
          <w:b/>
          <w:bCs/>
          <w:i/>
          <w:iCs/>
          <w:sz w:val="32"/>
          <w:szCs w:val="32"/>
        </w:rPr>
        <w:t>2.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С</w:t>
      </w:r>
      <w:r w:rsidR="00C0213F" w:rsidRPr="003919E9">
        <w:rPr>
          <w:rFonts w:ascii="Times New Roman" w:hAnsi="Times New Roman"/>
          <w:b/>
          <w:bCs/>
          <w:i/>
          <w:iCs/>
          <w:sz w:val="32"/>
          <w:szCs w:val="32"/>
        </w:rPr>
        <w:t>одержание курса</w:t>
      </w:r>
    </w:p>
    <w:p w:rsidR="0024418A" w:rsidRPr="0024418A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24418A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 xml:space="preserve">  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1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Zuhause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 Мой дом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Учащиеся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могут  называть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чувства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свою комнату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заполнять анкету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разговаривать о домашних обязанностях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побуждать к действию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Грамматика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предлоги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hinter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auf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unter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, ü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vor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zwischen</w:t>
      </w:r>
      <w:proofErr w:type="spellEnd"/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Frage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Wo</w:t>
      </w:r>
      <w:r w:rsidRPr="00042AAB">
        <w:rPr>
          <w:rFonts w:ascii="Times New Roman" w:hAnsi="Times New Roman"/>
          <w:i/>
          <w:iCs/>
          <w:sz w:val="24"/>
          <w:szCs w:val="24"/>
        </w:rPr>
        <w:t>?)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дательный падеж (опр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еделённый 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артикль)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модальный глагол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müssen</w:t>
      </w:r>
      <w:proofErr w:type="spellEnd"/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повелительное наклонение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рамочная конструкция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Лексика/ речевые образцы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Мебель, домашние обязанности;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Rechts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steht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Bett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und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links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Schrank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An der Wand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hängt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Poster. Mein Zimmer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klein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15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Quadratmeter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Was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musst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Hause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tun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? —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muss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immer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Zimmer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aufräumen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Räum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bitte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Zimmer auf.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Macht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bitte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die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Musik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leise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9C26B7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Фонетика, ритм, интонация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оглушение согласных в конце слова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/</w:t>
      </w:r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«Учись учиться»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: учить слова с помощью карточек с картинками (предлоги)</w:t>
      </w:r>
    </w:p>
    <w:p w:rsidR="009C26B7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Тексты для чтения/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 w:rsidR="009C26B7" w:rsidRPr="00042AAB">
        <w:rPr>
          <w:rFonts w:ascii="Times New Roman" w:hAnsi="Times New Roman"/>
          <w:i/>
          <w:iCs/>
          <w:sz w:val="24"/>
          <w:szCs w:val="24"/>
        </w:rPr>
        <w:t>: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>описание комнаты(</w:t>
      </w:r>
      <w:proofErr w:type="spellStart"/>
      <w:r w:rsidR="009C26B7" w:rsidRPr="00042AAB">
        <w:rPr>
          <w:rFonts w:ascii="Times New Roman" w:hAnsi="Times New Roman"/>
          <w:i/>
          <w:iCs/>
          <w:sz w:val="24"/>
          <w:szCs w:val="24"/>
        </w:rPr>
        <w:t>аудиотекст</w:t>
      </w:r>
      <w:proofErr w:type="spellEnd"/>
      <w:r w:rsidR="009C26B7" w:rsidRPr="00042AAB">
        <w:rPr>
          <w:rFonts w:ascii="Times New Roman" w:hAnsi="Times New Roman"/>
          <w:i/>
          <w:iCs/>
          <w:sz w:val="24"/>
          <w:szCs w:val="24"/>
        </w:rPr>
        <w:t>), песня</w:t>
      </w:r>
    </w:p>
    <w:p w:rsidR="0024418A" w:rsidRPr="00042AAB" w:rsidRDefault="009C26B7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Страноведение</w:t>
      </w:r>
      <w:r w:rsidR="0024418A" w:rsidRPr="00042AAB">
        <w:rPr>
          <w:rFonts w:ascii="Times New Roman" w:hAnsi="Times New Roman"/>
          <w:i/>
          <w:iCs/>
          <w:sz w:val="24"/>
          <w:szCs w:val="24"/>
        </w:rPr>
        <w:t>/ проекты</w:t>
      </w:r>
      <w:r w:rsidRPr="00042AAB">
        <w:rPr>
          <w:rFonts w:ascii="Times New Roman" w:hAnsi="Times New Roman"/>
          <w:i/>
          <w:iCs/>
          <w:sz w:val="24"/>
          <w:szCs w:val="24"/>
        </w:rPr>
        <w:t>:</w:t>
      </w:r>
      <w:r w:rsidR="0024418A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комната моей мечты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Рабочая тетрадь: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Fitnesscenter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Deutsch</w:t>
      </w:r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Leseecke</w:t>
      </w:r>
      <w:proofErr w:type="spellEnd"/>
      <w:r w:rsidR="009C26B7" w:rsidRPr="00042AAB">
        <w:rPr>
          <w:rFonts w:ascii="Times New Roman" w:hAnsi="Times New Roman"/>
          <w:i/>
          <w:iCs/>
          <w:sz w:val="24"/>
          <w:szCs w:val="24"/>
        </w:rPr>
        <w:t xml:space="preserve"> комикс «</w:t>
      </w:r>
      <w:proofErr w:type="spellStart"/>
      <w:r w:rsidR="009C26B7" w:rsidRPr="00042AAB">
        <w:rPr>
          <w:rFonts w:ascii="Times New Roman" w:hAnsi="Times New Roman"/>
          <w:i/>
          <w:iCs/>
          <w:sz w:val="24"/>
          <w:szCs w:val="24"/>
          <w:lang w:val="en-US"/>
        </w:rPr>
        <w:t>Chaostheorie</w:t>
      </w:r>
      <w:proofErr w:type="spellEnd"/>
      <w:r w:rsidR="009C26B7" w:rsidRPr="00042AAB">
        <w:rPr>
          <w:rFonts w:ascii="Times New Roman" w:hAnsi="Times New Roman"/>
          <w:i/>
          <w:iCs/>
          <w:sz w:val="24"/>
          <w:szCs w:val="24"/>
        </w:rPr>
        <w:t>»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2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Das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schmeckt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gut</w:t>
      </w:r>
      <w:r w:rsidRPr="00042AAB">
        <w:rPr>
          <w:rFonts w:ascii="Times New Roman" w:hAnsi="Times New Roman"/>
          <w:i/>
          <w:iCs/>
          <w:sz w:val="24"/>
          <w:szCs w:val="24"/>
        </w:rPr>
        <w:t>/ Это вкусно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говорить, что они любят или не любят есть (что больше всего любят есть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говорить, что они едят утром, днём и вечером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беседовать об особенностях кухни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делать заказ в кафе</w:t>
      </w:r>
    </w:p>
    <w:p w:rsidR="0024418A" w:rsidRPr="00042AAB" w:rsidRDefault="0024418A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нулевой артикль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Magst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Kartoffeln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?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esse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gern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Käse</w:t>
      </w:r>
      <w:proofErr w:type="spellEnd"/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неопределённо-личное местоимение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man</w:t>
      </w:r>
      <w:proofErr w:type="spellEnd"/>
      <w:r w:rsidR="00FB0D76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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ja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nein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doch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предлоги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aus</w:t>
      </w:r>
      <w:proofErr w:type="spellEnd"/>
    </w:p>
    <w:p w:rsidR="00FB0D76" w:rsidRPr="00042AAB" w:rsidRDefault="0024418A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Продукты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питания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</w:rPr>
        <w:t>еда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Käse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esse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so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gerne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esse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lieber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Wurst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Am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liebsten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...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Zum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Frühstück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... In Deutschland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isst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man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gerne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...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möchte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gerne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...</w:t>
      </w:r>
      <w:r w:rsidR="00FB0D76"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повторение гласных o и u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приветливо и неприветливо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составлять диалоги (работа с ключевыми словами)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интервью о привычках в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 xml:space="preserve">еде 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меню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текст о разных кухнях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.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диалог в кафе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привычки в еде разных учеников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особенности кухни в Германии, Австрии и Швейцарии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кафе на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Пратере</w:t>
      </w:r>
      <w:proofErr w:type="spellEnd"/>
    </w:p>
    <w:p w:rsidR="0024418A" w:rsidRPr="00042AAB" w:rsidRDefault="00FB0D76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: понимать рецепт и написать рецепт,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например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рецепт картофельного пудинг</w:t>
      </w:r>
      <w:bookmarkStart w:id="1" w:name="_Hlk19128813"/>
      <w:r w:rsidR="003E0C38" w:rsidRPr="00042AAB">
        <w:rPr>
          <w:rFonts w:ascii="Times New Roman" w:hAnsi="Times New Roman"/>
          <w:i/>
          <w:iCs/>
          <w:sz w:val="24"/>
          <w:szCs w:val="24"/>
        </w:rPr>
        <w:t>а</w:t>
      </w:r>
    </w:p>
    <w:p w:rsidR="003E0C38" w:rsidRPr="00042AAB" w:rsidRDefault="003E0C38" w:rsidP="0024418A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bookmarkEnd w:id="1"/>
    <w:p w:rsidR="003E0C38" w:rsidRPr="00042AAB" w:rsidRDefault="0024418A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3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Freizeit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 Моё свободное время</w:t>
      </w:r>
    </w:p>
    <w:p w:rsidR="003E0C38" w:rsidRPr="00042AAB" w:rsidRDefault="00FB0D76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разговаривать о том, как проводить свободное </w:t>
      </w:r>
      <w:proofErr w:type="spellStart"/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время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>планировать</w:t>
      </w:r>
      <w:proofErr w:type="spellEnd"/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свободное время</w:t>
      </w:r>
      <w:r w:rsidR="003E0C38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сравнивать оценки, аттестацию и время каникул </w:t>
      </w:r>
    </w:p>
    <w:p w:rsidR="003E0C38" w:rsidRPr="00042AAB" w:rsidRDefault="003E0C38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средства отрицания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kein</w:t>
      </w:r>
      <w:proofErr w:type="spellEnd"/>
      <w:r w:rsidR="00F94209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временные предлоги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im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am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um</w:t>
      </w:r>
      <w:r w:rsidR="00F94209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модальный глагол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wollen</w:t>
      </w:r>
      <w:proofErr w:type="spellEnd"/>
      <w:r w:rsidR="00F94209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рамочная конструкция</w:t>
      </w:r>
    </w:p>
    <w:p w:rsidR="003E0C38" w:rsidRPr="00042AAB" w:rsidRDefault="00FB0D76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Занятия в свободное время, оценки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Woche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habe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wenig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Freizeit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Am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Wochenende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gehe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oft ... Was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machst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am 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Samstag</w:t>
      </w:r>
      <w:proofErr w:type="spellEnd"/>
      <w:proofErr w:type="gram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?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Kommst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...? In Deutschland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Sechs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schlechte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Note.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Bei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uns</w:t>
      </w:r>
      <w:proofErr w:type="spellEnd"/>
      <w:r w:rsidR="00F94209" w:rsidRPr="00042AAB">
        <w:rPr>
          <w:rFonts w:ascii="Times New Roman" w:hAnsi="Times New Roman"/>
          <w:i/>
          <w:iCs/>
          <w:sz w:val="24"/>
          <w:szCs w:val="24"/>
        </w:rPr>
        <w:t>…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4209" w:rsidRPr="00042AAB" w:rsidRDefault="00F94209" w:rsidP="003E0C38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звук w, произнесение мини-диалогов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интервью о том, как проводить свободное время, электронное письмо школьного класса о проведении свободного времени, диалог о том, как договориться о чём-л.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каникулы, аттестация и оценки в Германии, Австрии и Швейцарии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: два интервью о проведении свободного времени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FB0D76" w:rsidRPr="00042AAB" w:rsidRDefault="0024418A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Kleine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Pause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 Маленькая перемена</w:t>
      </w:r>
      <w:r w:rsidR="00FB0D76" w:rsidRPr="00042AAB">
        <w:rPr>
          <w:rFonts w:ascii="Times New Roman" w:hAnsi="Times New Roman"/>
          <w:i/>
          <w:iCs/>
          <w:sz w:val="24"/>
          <w:szCs w:val="24"/>
        </w:rPr>
        <w:t xml:space="preserve"> Говорить и играть: описывать комнату и видеть различия; Рождество: страноведческий а </w:t>
      </w:r>
      <w:proofErr w:type="spellStart"/>
      <w:r w:rsidR="00FB0D76" w:rsidRPr="00042AAB">
        <w:rPr>
          <w:rFonts w:ascii="Times New Roman" w:hAnsi="Times New Roman"/>
          <w:i/>
          <w:iCs/>
          <w:sz w:val="24"/>
          <w:szCs w:val="24"/>
        </w:rPr>
        <w:t>удиотекст</w:t>
      </w:r>
      <w:proofErr w:type="spellEnd"/>
      <w:r w:rsidR="00FB0D76" w:rsidRPr="00042AAB">
        <w:rPr>
          <w:rFonts w:ascii="Times New Roman" w:hAnsi="Times New Roman"/>
          <w:i/>
          <w:iCs/>
          <w:sz w:val="24"/>
          <w:szCs w:val="24"/>
        </w:rPr>
        <w:t xml:space="preserve"> и текст для чтения с картинками; </w:t>
      </w:r>
      <w:proofErr w:type="spellStart"/>
      <w:r w:rsidR="00FB0D76" w:rsidRPr="00042AAB">
        <w:rPr>
          <w:rFonts w:ascii="Times New Roman" w:hAnsi="Times New Roman"/>
          <w:i/>
          <w:iCs/>
          <w:sz w:val="24"/>
          <w:szCs w:val="24"/>
        </w:rPr>
        <w:t>аудирование</w:t>
      </w:r>
      <w:proofErr w:type="spellEnd"/>
      <w:r w:rsidR="00FB0D76" w:rsidRPr="00042AAB">
        <w:rPr>
          <w:rFonts w:ascii="Times New Roman" w:hAnsi="Times New Roman"/>
          <w:i/>
          <w:iCs/>
          <w:sz w:val="24"/>
          <w:szCs w:val="24"/>
        </w:rPr>
        <w:t xml:space="preserve">: подарки на </w:t>
      </w:r>
      <w:proofErr w:type="gramStart"/>
      <w:r w:rsidR="00FB0D76" w:rsidRPr="00042AAB">
        <w:rPr>
          <w:rFonts w:ascii="Times New Roman" w:hAnsi="Times New Roman"/>
          <w:i/>
          <w:iCs/>
          <w:sz w:val="24"/>
          <w:szCs w:val="24"/>
        </w:rPr>
        <w:t>Рождество;  рождественская</w:t>
      </w:r>
      <w:proofErr w:type="gramEnd"/>
      <w:r w:rsidR="00FB0D76" w:rsidRPr="00042AAB">
        <w:rPr>
          <w:rFonts w:ascii="Times New Roman" w:hAnsi="Times New Roman"/>
          <w:i/>
          <w:iCs/>
          <w:sz w:val="24"/>
          <w:szCs w:val="24"/>
        </w:rPr>
        <w:t xml:space="preserve"> песенка: </w:t>
      </w:r>
      <w:proofErr w:type="spellStart"/>
      <w:r w:rsidR="00FB0D76" w:rsidRPr="00042AAB">
        <w:rPr>
          <w:rFonts w:ascii="Times New Roman" w:hAnsi="Times New Roman"/>
          <w:i/>
          <w:iCs/>
          <w:sz w:val="24"/>
          <w:szCs w:val="24"/>
        </w:rPr>
        <w:t>Oh</w:t>
      </w:r>
      <w:proofErr w:type="spellEnd"/>
      <w:r w:rsidR="00FB0D76"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B0D76" w:rsidRPr="00042AAB">
        <w:rPr>
          <w:rFonts w:ascii="Times New Roman" w:hAnsi="Times New Roman"/>
          <w:i/>
          <w:iCs/>
          <w:sz w:val="24"/>
          <w:szCs w:val="24"/>
        </w:rPr>
        <w:t>Tannenbaum</w:t>
      </w:r>
      <w:proofErr w:type="spellEnd"/>
      <w:r w:rsidR="00FB0D76" w:rsidRPr="00042AAB">
        <w:rPr>
          <w:rFonts w:ascii="Times New Roman" w:hAnsi="Times New Roman"/>
          <w:i/>
          <w:iCs/>
          <w:sz w:val="24"/>
          <w:szCs w:val="24"/>
        </w:rPr>
        <w:t>; играем и повторяем</w:t>
      </w:r>
    </w:p>
    <w:p w:rsidR="00FB0D76" w:rsidRPr="00042AAB" w:rsidRDefault="00FB0D76" w:rsidP="00FB0D76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lastRenderedPageBreak/>
        <w:t xml:space="preserve">4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Das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sieht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gut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aus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Смотрится  отлично</w:t>
      </w:r>
      <w:proofErr w:type="gramEnd"/>
    </w:p>
    <w:p w:rsidR="00427DA7" w:rsidRPr="00042AAB" w:rsidRDefault="00F94209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называть части тела</w:t>
      </w:r>
      <w:r w:rsidR="00427DA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моде и предпочтениях в одежде</w:t>
      </w:r>
      <w:r w:rsidR="00427DA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себя и других</w:t>
      </w:r>
      <w:r w:rsidR="00427DA7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моде и покупках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множественное число существительных, местоимения в винительном падеже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Части тела, предметы одежды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Wie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findest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die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Hose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Die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Bluse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sieht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gut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aus.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bin 1,62 Meter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groß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trage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... Mode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nicht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wichtig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für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mich.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Mutter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kauft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alles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etwas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nichts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042AAB">
        <w:rPr>
          <w:rFonts w:ascii="Times New Roman" w:hAnsi="Times New Roman"/>
          <w:i/>
          <w:iCs/>
          <w:sz w:val="24"/>
          <w:szCs w:val="24"/>
        </w:rPr>
        <w:t>ü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... </w:t>
      </w:r>
    </w:p>
    <w:p w:rsidR="00427DA7" w:rsidRPr="00042AAB" w:rsidRDefault="00427DA7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буква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z ,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слушать с конца/говорить с начала (тренировать фонематическую память)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учебные плакаты с частями тела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диалоги о покупках, письма читателей в модный журнал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текст для чтения об одном цирковом проекте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релакс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-путешествие по человеческому телу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5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Partys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Вечеринки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приглашать кого-л. на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вечеринку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 xml:space="preserve"> ,</w:t>
      </w:r>
      <w:r w:rsidRPr="00042AAB">
        <w:rPr>
          <w:rFonts w:ascii="Times New Roman" w:hAnsi="Times New Roman"/>
          <w:i/>
          <w:iCs/>
          <w:sz w:val="24"/>
          <w:szCs w:val="24"/>
        </w:rPr>
        <w:t>поздравления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и пожелания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планировать вечеринк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у,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вечеринке</w:t>
      </w:r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прошлом (1)</w:t>
      </w:r>
    </w:p>
    <w:p w:rsidR="00427DA7" w:rsidRPr="00042AAB" w:rsidRDefault="00427DA7" w:rsidP="00427DA7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сложносочинённые предложения с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deshalb</w:t>
      </w:r>
      <w:proofErr w:type="spellEnd"/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Präteritum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глаголов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haben</w:t>
      </w:r>
      <w:proofErr w:type="spellEnd"/>
      <w:r w:rsidR="00E60A70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указания прошедшего времени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letztes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Jahr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letzten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Monat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...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Праздники и вечеринки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lade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dich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mache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Party.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Herzlichen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Glückwunsch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!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Gestern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war die Party.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Wir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hatten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viel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Spaß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Wo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warst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du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gestern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?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</w:rPr>
        <w:t>гласные a, ä, e, произносить пожелания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говорить о времени учёбы и составлять план работы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диалоги-приглашения, текст для чтения: празднование дня рождения, песенка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день рождения в Германии, Австрии и Швейцарии, планирование вечеринки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Leseecke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Hörstudio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r w:rsidRPr="00042AAB">
        <w:rPr>
          <w:rFonts w:ascii="Times New Roman" w:hAnsi="Times New Roman"/>
          <w:i/>
          <w:iCs/>
          <w:sz w:val="24"/>
          <w:szCs w:val="24"/>
        </w:rPr>
        <w:t>текст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„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Nachts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in der </w:t>
      </w:r>
      <w:proofErr w:type="spellStart"/>
      <w:proofErr w:type="gram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Schule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proofErr w:type="gramEnd"/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6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Stadt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 Мой город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городе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дорогу в школу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описывать маршруты в городе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прошлом (2)</w:t>
      </w:r>
    </w:p>
    <w:p w:rsidR="00E60A70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предлоги с дательным падежом: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aus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bei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seit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von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знакомство с формами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Perfekt</w:t>
      </w:r>
      <w:proofErr w:type="spellEnd"/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Здания и места в городе, описание пути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brauche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...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Minuten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Schule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gehe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erst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Fuß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und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dann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fahre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mit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der U-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Bahn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Entschuldigung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komme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zum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Bahnhof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?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Gehen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Sie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hier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gerad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eaus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dann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die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erste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Straße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links.</w:t>
      </w:r>
    </w:p>
    <w:p w:rsidR="00E60A70" w:rsidRPr="00042AAB" w:rsidRDefault="00E60A70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Ich-Laut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Ach-Laut</w:t>
      </w:r>
      <w:proofErr w:type="spellEnd"/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интонационно выделять важные слова</w:t>
      </w:r>
    </w:p>
    <w:p w:rsidR="0059794B" w:rsidRPr="00042AAB" w:rsidRDefault="00E60A70" w:rsidP="00E60A70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делать учебный плакат о св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оём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городе</w:t>
      </w:r>
    </w:p>
    <w:p w:rsidR="0059794B" w:rsidRPr="00042AAB" w:rsidRDefault="00E60A70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аудиотекст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: экскурсия по городу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диалоги с описанием места жительства, пути</w:t>
      </w:r>
      <w:r w:rsidR="0059794B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E-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о поездке во Франкфурт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немецкий город: Франкфурт-на-Майне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Hörstudio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Labyrinth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— найти путь в лабиринте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7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Ferien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 Каникулы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планировать поездку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формулировать аргументы за и против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планах на каникул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ы,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говорить о прошлом (3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)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 писать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открытку с места отдыха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причастие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Perfekt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с глаголами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haben</w:t>
      </w:r>
      <w:proofErr w:type="spellEnd"/>
      <w:r w:rsidR="000D4B9D"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2AAB">
        <w:rPr>
          <w:rFonts w:ascii="Times New Roman" w:hAnsi="Times New Roman"/>
          <w:i/>
          <w:iCs/>
          <w:sz w:val="24"/>
          <w:szCs w:val="24"/>
        </w:rPr>
        <w:t>порядок слов: рамочная конструкция</w:t>
      </w:r>
    </w:p>
    <w:p w:rsidR="00F94209" w:rsidRPr="00042AAB" w:rsidRDefault="00F94209" w:rsidP="00F94209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Путешествие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042AAB">
        <w:rPr>
          <w:rFonts w:ascii="Times New Roman" w:hAnsi="Times New Roman"/>
          <w:i/>
          <w:iCs/>
          <w:sz w:val="24"/>
          <w:szCs w:val="24"/>
        </w:rPr>
        <w:t>ä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hrst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du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weg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?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Ja</w:t>
      </w:r>
      <w:r w:rsidRPr="00042AAB">
        <w:rPr>
          <w:rFonts w:ascii="Times New Roman" w:hAnsi="Times New Roman"/>
          <w:i/>
          <w:iCs/>
          <w:sz w:val="24"/>
          <w:szCs w:val="24"/>
        </w:rPr>
        <w:t>./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Nein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bleibe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zu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Hause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Wohin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/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Wie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lange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fährst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du?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schlafe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bei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Freunden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/ in der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Jugendherberge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Ich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 bin ins Kino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>gegangen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Wir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haben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eine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Stadtrundfahrt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gemacht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.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 -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ng</w:t>
      </w:r>
      <w:proofErr w:type="spellEnd"/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произносить длинные предложения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учебные карточки для заучивания слов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lastRenderedPageBreak/>
        <w:t>аудиотекст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: интервью о путешествиях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текст для чтения и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аудирования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: сообщение о курсе изучения языка в каникулы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открытка с места отдыха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 xml:space="preserve">любимые места путешествий для </w:t>
      </w:r>
      <w:proofErr w:type="spellStart"/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немцев,австрийцев</w:t>
      </w:r>
      <w:proofErr w:type="spellEnd"/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и швейцарцев</w:t>
      </w:r>
      <w:r w:rsidR="000D4B9D" w:rsidRPr="00042AAB">
        <w:rPr>
          <w:rFonts w:ascii="Times New Roman" w:hAnsi="Times New Roman"/>
          <w:i/>
          <w:iCs/>
          <w:sz w:val="24"/>
          <w:szCs w:val="24"/>
        </w:rPr>
        <w:t>,</w:t>
      </w:r>
      <w:r w:rsidRPr="00042AAB">
        <w:rPr>
          <w:rFonts w:ascii="Times New Roman" w:hAnsi="Times New Roman"/>
          <w:i/>
          <w:iCs/>
          <w:sz w:val="24"/>
          <w:szCs w:val="24"/>
        </w:rPr>
        <w:t xml:space="preserve"> проект: планирование пятидневного путешествия по Германии, Австрии и Швейцарии</w:t>
      </w: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Leseecke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: читать и понимать два объявления о возможностях летнего отдыха</w:t>
      </w:r>
    </w:p>
    <w:p w:rsidR="000D4B9D" w:rsidRPr="00042AAB" w:rsidRDefault="000D4B9D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59794B" w:rsidRPr="00042AAB" w:rsidRDefault="0059794B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Große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Pause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>/ Большая перемена</w:t>
      </w:r>
    </w:p>
    <w:p w:rsidR="000D4B9D" w:rsidRPr="00042AAB" w:rsidRDefault="000D4B9D" w:rsidP="000D4B9D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  <w:r w:rsidRPr="00042AAB">
        <w:rPr>
          <w:rFonts w:ascii="Times New Roman" w:hAnsi="Times New Roman"/>
          <w:i/>
          <w:iCs/>
          <w:sz w:val="24"/>
          <w:szCs w:val="24"/>
        </w:rPr>
        <w:t>Комикс: „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Die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Nervensäge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“, часть 2 — говорение, умение аргументировать; моя любимая грамматика: повторение грамматики — игра на образование и употребление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Perfekt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; тренировка лексики; подумаем о дополнительных занятиях немецким языком;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играем  и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   повторяем. В   </w:t>
      </w:r>
      <w:proofErr w:type="gramStart"/>
      <w:r w:rsidRPr="00042AAB">
        <w:rPr>
          <w:rFonts w:ascii="Times New Roman" w:hAnsi="Times New Roman"/>
          <w:i/>
          <w:iCs/>
          <w:sz w:val="24"/>
          <w:szCs w:val="24"/>
        </w:rPr>
        <w:t>рабочей  тетради</w:t>
      </w:r>
      <w:proofErr w:type="gramEnd"/>
      <w:r w:rsidRPr="00042AAB">
        <w:rPr>
          <w:rFonts w:ascii="Times New Roman" w:hAnsi="Times New Roman"/>
          <w:i/>
          <w:iCs/>
          <w:sz w:val="24"/>
          <w:szCs w:val="24"/>
        </w:rPr>
        <w:t xml:space="preserve">: задания  на  повторение  и  примерные задания  для  экзамена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Fit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42AAB">
        <w:rPr>
          <w:rFonts w:ascii="Times New Roman" w:hAnsi="Times New Roman"/>
          <w:i/>
          <w:iCs/>
          <w:sz w:val="24"/>
          <w:szCs w:val="24"/>
        </w:rPr>
        <w:t>Deutsch</w:t>
      </w:r>
      <w:proofErr w:type="spellEnd"/>
      <w:r w:rsidRPr="00042AAB">
        <w:rPr>
          <w:rFonts w:ascii="Times New Roman" w:hAnsi="Times New Roman"/>
          <w:i/>
          <w:iCs/>
          <w:sz w:val="24"/>
          <w:szCs w:val="24"/>
        </w:rPr>
        <w:t xml:space="preserve"> 1 (письменная часть)</w:t>
      </w:r>
    </w:p>
    <w:p w:rsidR="000D4B9D" w:rsidRPr="00042AAB" w:rsidRDefault="000D4B9D" w:rsidP="0059794B">
      <w:pPr>
        <w:tabs>
          <w:tab w:val="left" w:pos="5715"/>
          <w:tab w:val="center" w:pos="7285"/>
        </w:tabs>
        <w:rPr>
          <w:rFonts w:ascii="Times New Roman" w:hAnsi="Times New Roman"/>
          <w:i/>
          <w:iCs/>
          <w:sz w:val="24"/>
          <w:szCs w:val="24"/>
        </w:rPr>
      </w:pPr>
    </w:p>
    <w:p w:rsidR="00042AAB" w:rsidRDefault="008D405B" w:rsidP="00042A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7483">
        <w:rPr>
          <w:rFonts w:ascii="Times New Roman" w:hAnsi="Times New Roman"/>
          <w:b/>
          <w:sz w:val="28"/>
          <w:szCs w:val="28"/>
        </w:rPr>
        <w:t xml:space="preserve"> </w:t>
      </w:r>
      <w:r w:rsidR="00A06671" w:rsidRPr="003174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4B9D" w:rsidRPr="0031748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 w:rsidR="00A06671" w:rsidRPr="003174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405B" w:rsidRDefault="00A06671" w:rsidP="00042AAB">
      <w:pPr>
        <w:spacing w:after="0" w:line="240" w:lineRule="auto"/>
        <w:rPr>
          <w:rFonts w:ascii="Times New Roman" w:hAnsi="Times New Roman"/>
        </w:rPr>
      </w:pPr>
      <w:r w:rsidRPr="0080264E">
        <w:rPr>
          <w:rFonts w:ascii="Times New Roman" w:hAnsi="Times New Roman"/>
        </w:rPr>
        <w:tab/>
      </w:r>
      <w:r w:rsidR="008D405B">
        <w:rPr>
          <w:rFonts w:ascii="Times New Roman" w:hAnsi="Times New Roman"/>
        </w:rPr>
        <w:t xml:space="preserve">                                                                                 </w:t>
      </w:r>
    </w:p>
    <w:p w:rsidR="00792915" w:rsidRPr="00102FF8" w:rsidRDefault="0098536C" w:rsidP="002947B3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0"/>
          <w:szCs w:val="20"/>
        </w:rPr>
      </w:pPr>
      <w:r w:rsidRPr="00CC2E5A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</w:t>
      </w:r>
      <w:r w:rsidR="002947B3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</w:t>
      </w:r>
    </w:p>
    <w:p w:rsidR="00EF4209" w:rsidRPr="00102FF8" w:rsidRDefault="00EF4209" w:rsidP="00C75C8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EF4209" w:rsidRPr="00102FF8" w:rsidSect="00102FF8">
      <w:footerReference w:type="default" r:id="rId9"/>
      <w:pgSz w:w="16838" w:h="11906" w:orient="landscape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4E" w:rsidRDefault="0035064E" w:rsidP="00C4675A">
      <w:pPr>
        <w:spacing w:after="0" w:line="240" w:lineRule="auto"/>
      </w:pPr>
      <w:r>
        <w:separator/>
      </w:r>
    </w:p>
  </w:endnote>
  <w:endnote w:type="continuationSeparator" w:id="0">
    <w:p w:rsidR="0035064E" w:rsidRDefault="0035064E" w:rsidP="00C4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A" w:rsidRDefault="009266C3">
    <w:pPr>
      <w:pStyle w:val="af"/>
      <w:jc w:val="right"/>
    </w:pPr>
    <w:r>
      <w:rPr>
        <w:noProof/>
      </w:rPr>
      <w:fldChar w:fldCharType="begin"/>
    </w:r>
    <w:r w:rsidR="0024418A">
      <w:rPr>
        <w:noProof/>
      </w:rPr>
      <w:instrText xml:space="preserve"> PAGE   \* MERGEFORMAT </w:instrText>
    </w:r>
    <w:r>
      <w:rPr>
        <w:noProof/>
      </w:rPr>
      <w:fldChar w:fldCharType="separate"/>
    </w:r>
    <w:r w:rsidR="003A4BA4">
      <w:rPr>
        <w:noProof/>
      </w:rPr>
      <w:t>11</w:t>
    </w:r>
    <w:r>
      <w:rPr>
        <w:noProof/>
      </w:rPr>
      <w:fldChar w:fldCharType="end"/>
    </w:r>
  </w:p>
  <w:p w:rsidR="0024418A" w:rsidRDefault="002441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4E" w:rsidRDefault="0035064E" w:rsidP="00C4675A">
      <w:pPr>
        <w:spacing w:after="0" w:line="240" w:lineRule="auto"/>
      </w:pPr>
      <w:r>
        <w:separator/>
      </w:r>
    </w:p>
  </w:footnote>
  <w:footnote w:type="continuationSeparator" w:id="0">
    <w:p w:rsidR="0035064E" w:rsidRDefault="0035064E" w:rsidP="00C4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97D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A121DE0"/>
    <w:multiLevelType w:val="hybridMultilevel"/>
    <w:tmpl w:val="28E2ADCC"/>
    <w:lvl w:ilvl="0" w:tplc="AC26B1D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95665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F2"/>
    <w:rsid w:val="0000010C"/>
    <w:rsid w:val="000011A6"/>
    <w:rsid w:val="0001047C"/>
    <w:rsid w:val="00010A4B"/>
    <w:rsid w:val="00010D80"/>
    <w:rsid w:val="00012D57"/>
    <w:rsid w:val="000144C9"/>
    <w:rsid w:val="00014E88"/>
    <w:rsid w:val="0001640E"/>
    <w:rsid w:val="00016838"/>
    <w:rsid w:val="000179F0"/>
    <w:rsid w:val="00021C7C"/>
    <w:rsid w:val="000225E2"/>
    <w:rsid w:val="0003078C"/>
    <w:rsid w:val="00042AAB"/>
    <w:rsid w:val="0004400B"/>
    <w:rsid w:val="000440BF"/>
    <w:rsid w:val="000442E6"/>
    <w:rsid w:val="000458C7"/>
    <w:rsid w:val="00046D03"/>
    <w:rsid w:val="00050226"/>
    <w:rsid w:val="00051CC4"/>
    <w:rsid w:val="00055130"/>
    <w:rsid w:val="00057718"/>
    <w:rsid w:val="000611B9"/>
    <w:rsid w:val="00063FE6"/>
    <w:rsid w:val="0006713B"/>
    <w:rsid w:val="000671AF"/>
    <w:rsid w:val="000704DB"/>
    <w:rsid w:val="000712DA"/>
    <w:rsid w:val="00074DC9"/>
    <w:rsid w:val="00076EE8"/>
    <w:rsid w:val="00081181"/>
    <w:rsid w:val="00082A09"/>
    <w:rsid w:val="00083171"/>
    <w:rsid w:val="00083E1E"/>
    <w:rsid w:val="00084657"/>
    <w:rsid w:val="00084683"/>
    <w:rsid w:val="00085BA0"/>
    <w:rsid w:val="00085F78"/>
    <w:rsid w:val="00092150"/>
    <w:rsid w:val="00094947"/>
    <w:rsid w:val="00097E67"/>
    <w:rsid w:val="000A06DE"/>
    <w:rsid w:val="000A2A79"/>
    <w:rsid w:val="000A4234"/>
    <w:rsid w:val="000A6218"/>
    <w:rsid w:val="000A66C8"/>
    <w:rsid w:val="000A6B16"/>
    <w:rsid w:val="000B13AF"/>
    <w:rsid w:val="000B7948"/>
    <w:rsid w:val="000D00D7"/>
    <w:rsid w:val="000D22C4"/>
    <w:rsid w:val="000D3219"/>
    <w:rsid w:val="000D4B9D"/>
    <w:rsid w:val="000D643E"/>
    <w:rsid w:val="000E1E81"/>
    <w:rsid w:val="000E26AC"/>
    <w:rsid w:val="000E3701"/>
    <w:rsid w:val="000E4971"/>
    <w:rsid w:val="000E5F11"/>
    <w:rsid w:val="000E76F0"/>
    <w:rsid w:val="000F0DDE"/>
    <w:rsid w:val="000F2B06"/>
    <w:rsid w:val="000F2ED9"/>
    <w:rsid w:val="000F56C2"/>
    <w:rsid w:val="000F59E4"/>
    <w:rsid w:val="000F5A64"/>
    <w:rsid w:val="000F6650"/>
    <w:rsid w:val="000F7F4D"/>
    <w:rsid w:val="00102FF8"/>
    <w:rsid w:val="0010382E"/>
    <w:rsid w:val="00106DFC"/>
    <w:rsid w:val="00107C47"/>
    <w:rsid w:val="001107C8"/>
    <w:rsid w:val="001124E4"/>
    <w:rsid w:val="00113156"/>
    <w:rsid w:val="00113C15"/>
    <w:rsid w:val="00116F03"/>
    <w:rsid w:val="001275F4"/>
    <w:rsid w:val="0013236F"/>
    <w:rsid w:val="00132D16"/>
    <w:rsid w:val="0013729A"/>
    <w:rsid w:val="00140E58"/>
    <w:rsid w:val="00143478"/>
    <w:rsid w:val="00151941"/>
    <w:rsid w:val="001528EC"/>
    <w:rsid w:val="00153999"/>
    <w:rsid w:val="0015517B"/>
    <w:rsid w:val="001564EE"/>
    <w:rsid w:val="00156E36"/>
    <w:rsid w:val="001612C8"/>
    <w:rsid w:val="00164189"/>
    <w:rsid w:val="001660E5"/>
    <w:rsid w:val="00166BC8"/>
    <w:rsid w:val="00175E74"/>
    <w:rsid w:val="00176BD3"/>
    <w:rsid w:val="0018148E"/>
    <w:rsid w:val="001827C3"/>
    <w:rsid w:val="00183C72"/>
    <w:rsid w:val="001843F9"/>
    <w:rsid w:val="00184A11"/>
    <w:rsid w:val="00185946"/>
    <w:rsid w:val="00192772"/>
    <w:rsid w:val="001956F8"/>
    <w:rsid w:val="0019600C"/>
    <w:rsid w:val="001A335A"/>
    <w:rsid w:val="001A4B85"/>
    <w:rsid w:val="001A542D"/>
    <w:rsid w:val="001A5FFD"/>
    <w:rsid w:val="001A7293"/>
    <w:rsid w:val="001B53E2"/>
    <w:rsid w:val="001B55A7"/>
    <w:rsid w:val="001B5751"/>
    <w:rsid w:val="001B5AE4"/>
    <w:rsid w:val="001B6D83"/>
    <w:rsid w:val="001C0D64"/>
    <w:rsid w:val="001C3B99"/>
    <w:rsid w:val="001C4312"/>
    <w:rsid w:val="001C4A83"/>
    <w:rsid w:val="001C7A23"/>
    <w:rsid w:val="001D0F5B"/>
    <w:rsid w:val="001D6A33"/>
    <w:rsid w:val="001E148F"/>
    <w:rsid w:val="001E2747"/>
    <w:rsid w:val="001E2A1E"/>
    <w:rsid w:val="001E4AD0"/>
    <w:rsid w:val="001F077A"/>
    <w:rsid w:val="001F1177"/>
    <w:rsid w:val="001F2B16"/>
    <w:rsid w:val="001F59E0"/>
    <w:rsid w:val="001F61AA"/>
    <w:rsid w:val="001F6FD5"/>
    <w:rsid w:val="00203E6E"/>
    <w:rsid w:val="00205CC3"/>
    <w:rsid w:val="002157E3"/>
    <w:rsid w:val="00216214"/>
    <w:rsid w:val="0022144A"/>
    <w:rsid w:val="00224ACF"/>
    <w:rsid w:val="0022565C"/>
    <w:rsid w:val="00226275"/>
    <w:rsid w:val="002267D2"/>
    <w:rsid w:val="002300A6"/>
    <w:rsid w:val="002338CC"/>
    <w:rsid w:val="00240B1A"/>
    <w:rsid w:val="002435C2"/>
    <w:rsid w:val="0024418A"/>
    <w:rsid w:val="002451F0"/>
    <w:rsid w:val="002455B7"/>
    <w:rsid w:val="002455D1"/>
    <w:rsid w:val="00245CA2"/>
    <w:rsid w:val="00245CE8"/>
    <w:rsid w:val="002466E5"/>
    <w:rsid w:val="00251BCB"/>
    <w:rsid w:val="00251C56"/>
    <w:rsid w:val="0025260A"/>
    <w:rsid w:val="002531F3"/>
    <w:rsid w:val="002576CA"/>
    <w:rsid w:val="002607EE"/>
    <w:rsid w:val="00260DCC"/>
    <w:rsid w:val="00263ACB"/>
    <w:rsid w:val="00267C12"/>
    <w:rsid w:val="00280674"/>
    <w:rsid w:val="0028448C"/>
    <w:rsid w:val="0028473A"/>
    <w:rsid w:val="002917BC"/>
    <w:rsid w:val="0029213C"/>
    <w:rsid w:val="00293A4C"/>
    <w:rsid w:val="00293A78"/>
    <w:rsid w:val="002947B3"/>
    <w:rsid w:val="002A0982"/>
    <w:rsid w:val="002A130F"/>
    <w:rsid w:val="002A1CF9"/>
    <w:rsid w:val="002A26D5"/>
    <w:rsid w:val="002A42EA"/>
    <w:rsid w:val="002A4FCB"/>
    <w:rsid w:val="002A6107"/>
    <w:rsid w:val="002A67F8"/>
    <w:rsid w:val="002A759A"/>
    <w:rsid w:val="002B26AF"/>
    <w:rsid w:val="002B5B2F"/>
    <w:rsid w:val="002B7DDE"/>
    <w:rsid w:val="002C1213"/>
    <w:rsid w:val="002C4FCE"/>
    <w:rsid w:val="002D2AEA"/>
    <w:rsid w:val="002D38B0"/>
    <w:rsid w:val="002D43ED"/>
    <w:rsid w:val="002D4C42"/>
    <w:rsid w:val="002E0FCC"/>
    <w:rsid w:val="002E1A44"/>
    <w:rsid w:val="002E1B19"/>
    <w:rsid w:val="002E6BBD"/>
    <w:rsid w:val="002F0F90"/>
    <w:rsid w:val="002F33C8"/>
    <w:rsid w:val="002F64EE"/>
    <w:rsid w:val="002F6C91"/>
    <w:rsid w:val="002F7DD5"/>
    <w:rsid w:val="002F7EF3"/>
    <w:rsid w:val="00303433"/>
    <w:rsid w:val="00306284"/>
    <w:rsid w:val="003065C0"/>
    <w:rsid w:val="00307DC3"/>
    <w:rsid w:val="00313B8D"/>
    <w:rsid w:val="003145B7"/>
    <w:rsid w:val="00315293"/>
    <w:rsid w:val="00317483"/>
    <w:rsid w:val="0032075C"/>
    <w:rsid w:val="0032236A"/>
    <w:rsid w:val="0032479E"/>
    <w:rsid w:val="00324E0F"/>
    <w:rsid w:val="00325A22"/>
    <w:rsid w:val="0032782B"/>
    <w:rsid w:val="003316F1"/>
    <w:rsid w:val="0033352D"/>
    <w:rsid w:val="00334224"/>
    <w:rsid w:val="00336335"/>
    <w:rsid w:val="00346B9C"/>
    <w:rsid w:val="0035055D"/>
    <w:rsid w:val="0035064E"/>
    <w:rsid w:val="0035150B"/>
    <w:rsid w:val="00351544"/>
    <w:rsid w:val="003539DD"/>
    <w:rsid w:val="003704A2"/>
    <w:rsid w:val="003738DA"/>
    <w:rsid w:val="003822B9"/>
    <w:rsid w:val="003838DF"/>
    <w:rsid w:val="0038528F"/>
    <w:rsid w:val="0038578D"/>
    <w:rsid w:val="00386B59"/>
    <w:rsid w:val="00390407"/>
    <w:rsid w:val="00390C16"/>
    <w:rsid w:val="0039181F"/>
    <w:rsid w:val="003919E9"/>
    <w:rsid w:val="00392EAC"/>
    <w:rsid w:val="003944DC"/>
    <w:rsid w:val="00395ED1"/>
    <w:rsid w:val="003A1E8F"/>
    <w:rsid w:val="003A1F52"/>
    <w:rsid w:val="003A2DB4"/>
    <w:rsid w:val="003A31BE"/>
    <w:rsid w:val="003A4BA4"/>
    <w:rsid w:val="003A63A2"/>
    <w:rsid w:val="003A70E2"/>
    <w:rsid w:val="003A720A"/>
    <w:rsid w:val="003A77C0"/>
    <w:rsid w:val="003A79E2"/>
    <w:rsid w:val="003B0413"/>
    <w:rsid w:val="003B1F0B"/>
    <w:rsid w:val="003B3490"/>
    <w:rsid w:val="003B536B"/>
    <w:rsid w:val="003B73E1"/>
    <w:rsid w:val="003B77BD"/>
    <w:rsid w:val="003B781E"/>
    <w:rsid w:val="003C00C6"/>
    <w:rsid w:val="003C0AB1"/>
    <w:rsid w:val="003C36C6"/>
    <w:rsid w:val="003C53EC"/>
    <w:rsid w:val="003C60CD"/>
    <w:rsid w:val="003C7B9D"/>
    <w:rsid w:val="003D1273"/>
    <w:rsid w:val="003D3115"/>
    <w:rsid w:val="003D342F"/>
    <w:rsid w:val="003D43D8"/>
    <w:rsid w:val="003E07BA"/>
    <w:rsid w:val="003E0C38"/>
    <w:rsid w:val="003E50CF"/>
    <w:rsid w:val="003E63DC"/>
    <w:rsid w:val="003F0C25"/>
    <w:rsid w:val="003F3636"/>
    <w:rsid w:val="003F59FD"/>
    <w:rsid w:val="0040523B"/>
    <w:rsid w:val="004071E9"/>
    <w:rsid w:val="00411B85"/>
    <w:rsid w:val="00411CF5"/>
    <w:rsid w:val="00414A74"/>
    <w:rsid w:val="00415F24"/>
    <w:rsid w:val="00417252"/>
    <w:rsid w:val="004173C0"/>
    <w:rsid w:val="00422F13"/>
    <w:rsid w:val="0042406B"/>
    <w:rsid w:val="00426020"/>
    <w:rsid w:val="00427DA7"/>
    <w:rsid w:val="00431BB9"/>
    <w:rsid w:val="004342A3"/>
    <w:rsid w:val="00434CFB"/>
    <w:rsid w:val="00436905"/>
    <w:rsid w:val="0043737C"/>
    <w:rsid w:val="0044159D"/>
    <w:rsid w:val="00442076"/>
    <w:rsid w:val="00444C92"/>
    <w:rsid w:val="00446828"/>
    <w:rsid w:val="00452976"/>
    <w:rsid w:val="004548D2"/>
    <w:rsid w:val="0046055C"/>
    <w:rsid w:val="00465960"/>
    <w:rsid w:val="00474A56"/>
    <w:rsid w:val="0047616D"/>
    <w:rsid w:val="00484F8A"/>
    <w:rsid w:val="00486E27"/>
    <w:rsid w:val="00491289"/>
    <w:rsid w:val="00494A26"/>
    <w:rsid w:val="00495267"/>
    <w:rsid w:val="00496305"/>
    <w:rsid w:val="004A1092"/>
    <w:rsid w:val="004A192B"/>
    <w:rsid w:val="004A7120"/>
    <w:rsid w:val="004B048F"/>
    <w:rsid w:val="004B2F67"/>
    <w:rsid w:val="004B3FD5"/>
    <w:rsid w:val="004B5364"/>
    <w:rsid w:val="004B5857"/>
    <w:rsid w:val="004C1C23"/>
    <w:rsid w:val="004C1F44"/>
    <w:rsid w:val="004C28AD"/>
    <w:rsid w:val="004C45EB"/>
    <w:rsid w:val="004C6D1B"/>
    <w:rsid w:val="004D06A4"/>
    <w:rsid w:val="004D437A"/>
    <w:rsid w:val="004D5016"/>
    <w:rsid w:val="004D5972"/>
    <w:rsid w:val="004D598F"/>
    <w:rsid w:val="004D606C"/>
    <w:rsid w:val="004D6509"/>
    <w:rsid w:val="004D7D2E"/>
    <w:rsid w:val="004E0E47"/>
    <w:rsid w:val="004E573A"/>
    <w:rsid w:val="004E6B29"/>
    <w:rsid w:val="004F0FAA"/>
    <w:rsid w:val="005038CB"/>
    <w:rsid w:val="00504A01"/>
    <w:rsid w:val="0050620E"/>
    <w:rsid w:val="00514F7C"/>
    <w:rsid w:val="00516314"/>
    <w:rsid w:val="00517DD6"/>
    <w:rsid w:val="00523DDE"/>
    <w:rsid w:val="0052541C"/>
    <w:rsid w:val="005273C1"/>
    <w:rsid w:val="005274E2"/>
    <w:rsid w:val="00531BDC"/>
    <w:rsid w:val="00533604"/>
    <w:rsid w:val="00533F3A"/>
    <w:rsid w:val="0053499F"/>
    <w:rsid w:val="00540839"/>
    <w:rsid w:val="005421E8"/>
    <w:rsid w:val="00542FB1"/>
    <w:rsid w:val="00543E19"/>
    <w:rsid w:val="00547D4D"/>
    <w:rsid w:val="00551BEE"/>
    <w:rsid w:val="00552EA2"/>
    <w:rsid w:val="005563FE"/>
    <w:rsid w:val="00557263"/>
    <w:rsid w:val="00561231"/>
    <w:rsid w:val="00561B3B"/>
    <w:rsid w:val="00565166"/>
    <w:rsid w:val="005666E8"/>
    <w:rsid w:val="005711F0"/>
    <w:rsid w:val="00571B4A"/>
    <w:rsid w:val="0057223B"/>
    <w:rsid w:val="00580358"/>
    <w:rsid w:val="00580725"/>
    <w:rsid w:val="005814EA"/>
    <w:rsid w:val="00581CF2"/>
    <w:rsid w:val="00585781"/>
    <w:rsid w:val="00585D54"/>
    <w:rsid w:val="005860DB"/>
    <w:rsid w:val="005867A6"/>
    <w:rsid w:val="005911DF"/>
    <w:rsid w:val="00592B21"/>
    <w:rsid w:val="00594015"/>
    <w:rsid w:val="0059473D"/>
    <w:rsid w:val="00596995"/>
    <w:rsid w:val="00597364"/>
    <w:rsid w:val="0059794B"/>
    <w:rsid w:val="005A50D2"/>
    <w:rsid w:val="005A59A7"/>
    <w:rsid w:val="005A6BF0"/>
    <w:rsid w:val="005B4E7F"/>
    <w:rsid w:val="005B59F8"/>
    <w:rsid w:val="005B7D49"/>
    <w:rsid w:val="005C1EA0"/>
    <w:rsid w:val="005C4FBA"/>
    <w:rsid w:val="005C6B16"/>
    <w:rsid w:val="005C7CEF"/>
    <w:rsid w:val="005D0EDD"/>
    <w:rsid w:val="005D1623"/>
    <w:rsid w:val="005D2F31"/>
    <w:rsid w:val="005D35B3"/>
    <w:rsid w:val="005D3C6D"/>
    <w:rsid w:val="005D4F12"/>
    <w:rsid w:val="005D6A6A"/>
    <w:rsid w:val="005E0FD8"/>
    <w:rsid w:val="005E1C14"/>
    <w:rsid w:val="005E4E15"/>
    <w:rsid w:val="005E7B82"/>
    <w:rsid w:val="005F0E83"/>
    <w:rsid w:val="005F1ADD"/>
    <w:rsid w:val="005F4CC7"/>
    <w:rsid w:val="006014A6"/>
    <w:rsid w:val="00601853"/>
    <w:rsid w:val="00601B0D"/>
    <w:rsid w:val="00603A97"/>
    <w:rsid w:val="00603B0F"/>
    <w:rsid w:val="00605121"/>
    <w:rsid w:val="00606F27"/>
    <w:rsid w:val="006071B1"/>
    <w:rsid w:val="00613A3A"/>
    <w:rsid w:val="0061488C"/>
    <w:rsid w:val="00615248"/>
    <w:rsid w:val="00616C2B"/>
    <w:rsid w:val="00620B67"/>
    <w:rsid w:val="00621483"/>
    <w:rsid w:val="006220B7"/>
    <w:rsid w:val="006224D6"/>
    <w:rsid w:val="00627949"/>
    <w:rsid w:val="006302C3"/>
    <w:rsid w:val="00633175"/>
    <w:rsid w:val="006336C3"/>
    <w:rsid w:val="006347BD"/>
    <w:rsid w:val="00640282"/>
    <w:rsid w:val="006443AD"/>
    <w:rsid w:val="00647454"/>
    <w:rsid w:val="00650196"/>
    <w:rsid w:val="00650D8E"/>
    <w:rsid w:val="0065269F"/>
    <w:rsid w:val="00654DBD"/>
    <w:rsid w:val="00662B41"/>
    <w:rsid w:val="006635BB"/>
    <w:rsid w:val="00665AF7"/>
    <w:rsid w:val="00666A1C"/>
    <w:rsid w:val="00673F15"/>
    <w:rsid w:val="006753D0"/>
    <w:rsid w:val="00676D91"/>
    <w:rsid w:val="006810D2"/>
    <w:rsid w:val="00681B5B"/>
    <w:rsid w:val="00681E21"/>
    <w:rsid w:val="006845FF"/>
    <w:rsid w:val="00686315"/>
    <w:rsid w:val="006900BD"/>
    <w:rsid w:val="006915FE"/>
    <w:rsid w:val="00693BE7"/>
    <w:rsid w:val="00694099"/>
    <w:rsid w:val="00697661"/>
    <w:rsid w:val="006A0E83"/>
    <w:rsid w:val="006A4510"/>
    <w:rsid w:val="006A65EB"/>
    <w:rsid w:val="006A7588"/>
    <w:rsid w:val="006A76AC"/>
    <w:rsid w:val="006A79BF"/>
    <w:rsid w:val="006B024B"/>
    <w:rsid w:val="006B2B97"/>
    <w:rsid w:val="006B4A51"/>
    <w:rsid w:val="006B4BAF"/>
    <w:rsid w:val="006B7DF9"/>
    <w:rsid w:val="006B7EB3"/>
    <w:rsid w:val="006C0A74"/>
    <w:rsid w:val="006C1A23"/>
    <w:rsid w:val="006C1BCE"/>
    <w:rsid w:val="006C5942"/>
    <w:rsid w:val="006D015A"/>
    <w:rsid w:val="006D5C9B"/>
    <w:rsid w:val="006D61BD"/>
    <w:rsid w:val="006E6F9A"/>
    <w:rsid w:val="006F0058"/>
    <w:rsid w:val="006F36F7"/>
    <w:rsid w:val="006F3A24"/>
    <w:rsid w:val="0070189D"/>
    <w:rsid w:val="00701B0A"/>
    <w:rsid w:val="00703C99"/>
    <w:rsid w:val="007043FF"/>
    <w:rsid w:val="00704D23"/>
    <w:rsid w:val="00706DBE"/>
    <w:rsid w:val="00711EA7"/>
    <w:rsid w:val="0072240B"/>
    <w:rsid w:val="00724DEB"/>
    <w:rsid w:val="007254ED"/>
    <w:rsid w:val="00726B90"/>
    <w:rsid w:val="00727EA3"/>
    <w:rsid w:val="00732FF1"/>
    <w:rsid w:val="007347D8"/>
    <w:rsid w:val="0073563E"/>
    <w:rsid w:val="00735C03"/>
    <w:rsid w:val="00735EA1"/>
    <w:rsid w:val="007401F2"/>
    <w:rsid w:val="00743246"/>
    <w:rsid w:val="00743A56"/>
    <w:rsid w:val="007456AA"/>
    <w:rsid w:val="007521B7"/>
    <w:rsid w:val="007523B5"/>
    <w:rsid w:val="00752C18"/>
    <w:rsid w:val="00753FF0"/>
    <w:rsid w:val="007604E0"/>
    <w:rsid w:val="00764CFC"/>
    <w:rsid w:val="007755B6"/>
    <w:rsid w:val="00776D98"/>
    <w:rsid w:val="00780868"/>
    <w:rsid w:val="007809C7"/>
    <w:rsid w:val="007814F3"/>
    <w:rsid w:val="0078754B"/>
    <w:rsid w:val="00787684"/>
    <w:rsid w:val="007879CF"/>
    <w:rsid w:val="00792325"/>
    <w:rsid w:val="00792915"/>
    <w:rsid w:val="00793AEB"/>
    <w:rsid w:val="007A0DC3"/>
    <w:rsid w:val="007A208B"/>
    <w:rsid w:val="007A2A2C"/>
    <w:rsid w:val="007A5DE5"/>
    <w:rsid w:val="007B0667"/>
    <w:rsid w:val="007B17B5"/>
    <w:rsid w:val="007C7829"/>
    <w:rsid w:val="007D7279"/>
    <w:rsid w:val="007E16A8"/>
    <w:rsid w:val="007E398D"/>
    <w:rsid w:val="007E40D6"/>
    <w:rsid w:val="007E4ACC"/>
    <w:rsid w:val="007F0991"/>
    <w:rsid w:val="007F198A"/>
    <w:rsid w:val="007F6B84"/>
    <w:rsid w:val="00801107"/>
    <w:rsid w:val="0080242A"/>
    <w:rsid w:val="0080268B"/>
    <w:rsid w:val="00802CD1"/>
    <w:rsid w:val="008046BC"/>
    <w:rsid w:val="00806F85"/>
    <w:rsid w:val="008070C0"/>
    <w:rsid w:val="008100D4"/>
    <w:rsid w:val="008119AC"/>
    <w:rsid w:val="00812A5E"/>
    <w:rsid w:val="00813A35"/>
    <w:rsid w:val="00821383"/>
    <w:rsid w:val="00822415"/>
    <w:rsid w:val="0082603D"/>
    <w:rsid w:val="00831552"/>
    <w:rsid w:val="008327A2"/>
    <w:rsid w:val="00834DBA"/>
    <w:rsid w:val="00834F25"/>
    <w:rsid w:val="00840C7D"/>
    <w:rsid w:val="008459E0"/>
    <w:rsid w:val="00847BE0"/>
    <w:rsid w:val="00850FD9"/>
    <w:rsid w:val="00852089"/>
    <w:rsid w:val="00860045"/>
    <w:rsid w:val="00860B84"/>
    <w:rsid w:val="0086117F"/>
    <w:rsid w:val="00861DD2"/>
    <w:rsid w:val="0087049C"/>
    <w:rsid w:val="00874E6C"/>
    <w:rsid w:val="0087609B"/>
    <w:rsid w:val="008822CE"/>
    <w:rsid w:val="00884062"/>
    <w:rsid w:val="00884D69"/>
    <w:rsid w:val="00885568"/>
    <w:rsid w:val="00890D5B"/>
    <w:rsid w:val="0089107B"/>
    <w:rsid w:val="0089332C"/>
    <w:rsid w:val="008941F7"/>
    <w:rsid w:val="00896A35"/>
    <w:rsid w:val="008A1842"/>
    <w:rsid w:val="008A3E28"/>
    <w:rsid w:val="008A5E54"/>
    <w:rsid w:val="008B7ED3"/>
    <w:rsid w:val="008C4199"/>
    <w:rsid w:val="008C5874"/>
    <w:rsid w:val="008C74F6"/>
    <w:rsid w:val="008D0C66"/>
    <w:rsid w:val="008D132D"/>
    <w:rsid w:val="008D30D2"/>
    <w:rsid w:val="008D405B"/>
    <w:rsid w:val="008D6880"/>
    <w:rsid w:val="008D71FC"/>
    <w:rsid w:val="008E0491"/>
    <w:rsid w:val="008E5619"/>
    <w:rsid w:val="008F3203"/>
    <w:rsid w:val="008F399F"/>
    <w:rsid w:val="008F3C8D"/>
    <w:rsid w:val="008F4B98"/>
    <w:rsid w:val="008F4ED5"/>
    <w:rsid w:val="008F53E3"/>
    <w:rsid w:val="008F7A7C"/>
    <w:rsid w:val="00901281"/>
    <w:rsid w:val="00901365"/>
    <w:rsid w:val="009021C8"/>
    <w:rsid w:val="009078A4"/>
    <w:rsid w:val="0090791F"/>
    <w:rsid w:val="009103A5"/>
    <w:rsid w:val="009109BB"/>
    <w:rsid w:val="009125EB"/>
    <w:rsid w:val="00912809"/>
    <w:rsid w:val="0091498A"/>
    <w:rsid w:val="009169E1"/>
    <w:rsid w:val="0092068E"/>
    <w:rsid w:val="00925A58"/>
    <w:rsid w:val="0092633E"/>
    <w:rsid w:val="009266C3"/>
    <w:rsid w:val="009300B2"/>
    <w:rsid w:val="0093269B"/>
    <w:rsid w:val="00932E0D"/>
    <w:rsid w:val="009332CA"/>
    <w:rsid w:val="00933DEC"/>
    <w:rsid w:val="00933E79"/>
    <w:rsid w:val="00935D75"/>
    <w:rsid w:val="0094041D"/>
    <w:rsid w:val="00943373"/>
    <w:rsid w:val="009446D8"/>
    <w:rsid w:val="0095376E"/>
    <w:rsid w:val="00953F2C"/>
    <w:rsid w:val="00954D87"/>
    <w:rsid w:val="00955BA7"/>
    <w:rsid w:val="00963603"/>
    <w:rsid w:val="00964894"/>
    <w:rsid w:val="00964B51"/>
    <w:rsid w:val="009656B1"/>
    <w:rsid w:val="00967D54"/>
    <w:rsid w:val="00972F77"/>
    <w:rsid w:val="009749F4"/>
    <w:rsid w:val="00975666"/>
    <w:rsid w:val="00982D60"/>
    <w:rsid w:val="0098536C"/>
    <w:rsid w:val="009918A0"/>
    <w:rsid w:val="00991E2E"/>
    <w:rsid w:val="0099219E"/>
    <w:rsid w:val="00997484"/>
    <w:rsid w:val="009A39E5"/>
    <w:rsid w:val="009A4A71"/>
    <w:rsid w:val="009A53F2"/>
    <w:rsid w:val="009A61FA"/>
    <w:rsid w:val="009B146B"/>
    <w:rsid w:val="009B720C"/>
    <w:rsid w:val="009C033F"/>
    <w:rsid w:val="009C26B7"/>
    <w:rsid w:val="009C4523"/>
    <w:rsid w:val="009C4D88"/>
    <w:rsid w:val="009C4F58"/>
    <w:rsid w:val="009C6830"/>
    <w:rsid w:val="009D0DD1"/>
    <w:rsid w:val="009D1708"/>
    <w:rsid w:val="009D2681"/>
    <w:rsid w:val="009D5527"/>
    <w:rsid w:val="009E0363"/>
    <w:rsid w:val="009E08C6"/>
    <w:rsid w:val="009E09FE"/>
    <w:rsid w:val="009E22D9"/>
    <w:rsid w:val="009E235A"/>
    <w:rsid w:val="009E4E85"/>
    <w:rsid w:val="009E51AB"/>
    <w:rsid w:val="009E5996"/>
    <w:rsid w:val="009E682E"/>
    <w:rsid w:val="009E6A1E"/>
    <w:rsid w:val="009F3E07"/>
    <w:rsid w:val="009F632C"/>
    <w:rsid w:val="009F749D"/>
    <w:rsid w:val="00A00DF9"/>
    <w:rsid w:val="00A0200A"/>
    <w:rsid w:val="00A04AD4"/>
    <w:rsid w:val="00A05514"/>
    <w:rsid w:val="00A065FE"/>
    <w:rsid w:val="00A06671"/>
    <w:rsid w:val="00A07D52"/>
    <w:rsid w:val="00A1230B"/>
    <w:rsid w:val="00A1289B"/>
    <w:rsid w:val="00A209B8"/>
    <w:rsid w:val="00A21D5C"/>
    <w:rsid w:val="00A274BD"/>
    <w:rsid w:val="00A444C8"/>
    <w:rsid w:val="00A45AAF"/>
    <w:rsid w:val="00A47348"/>
    <w:rsid w:val="00A50FF4"/>
    <w:rsid w:val="00A54668"/>
    <w:rsid w:val="00A62D5D"/>
    <w:rsid w:val="00A62F99"/>
    <w:rsid w:val="00A64767"/>
    <w:rsid w:val="00A64ED1"/>
    <w:rsid w:val="00A672D4"/>
    <w:rsid w:val="00A702F2"/>
    <w:rsid w:val="00A71978"/>
    <w:rsid w:val="00A726AA"/>
    <w:rsid w:val="00A76814"/>
    <w:rsid w:val="00A77E58"/>
    <w:rsid w:val="00A8157B"/>
    <w:rsid w:val="00A817B9"/>
    <w:rsid w:val="00A8773E"/>
    <w:rsid w:val="00A97698"/>
    <w:rsid w:val="00AA2999"/>
    <w:rsid w:val="00AA78A5"/>
    <w:rsid w:val="00AB194A"/>
    <w:rsid w:val="00AB4A93"/>
    <w:rsid w:val="00AB52C9"/>
    <w:rsid w:val="00AB55E5"/>
    <w:rsid w:val="00AD0424"/>
    <w:rsid w:val="00AD3C00"/>
    <w:rsid w:val="00AD4A42"/>
    <w:rsid w:val="00AD4A6B"/>
    <w:rsid w:val="00AD5F86"/>
    <w:rsid w:val="00AD6BD3"/>
    <w:rsid w:val="00AE17AB"/>
    <w:rsid w:val="00AE1E13"/>
    <w:rsid w:val="00AE2DA7"/>
    <w:rsid w:val="00AE662A"/>
    <w:rsid w:val="00AE69B6"/>
    <w:rsid w:val="00AE6D1E"/>
    <w:rsid w:val="00AF13F6"/>
    <w:rsid w:val="00AF2622"/>
    <w:rsid w:val="00AF4225"/>
    <w:rsid w:val="00AF56BA"/>
    <w:rsid w:val="00B00823"/>
    <w:rsid w:val="00B04CB4"/>
    <w:rsid w:val="00B05069"/>
    <w:rsid w:val="00B068A1"/>
    <w:rsid w:val="00B13BB5"/>
    <w:rsid w:val="00B16032"/>
    <w:rsid w:val="00B3045B"/>
    <w:rsid w:val="00B307FA"/>
    <w:rsid w:val="00B361B1"/>
    <w:rsid w:val="00B36F97"/>
    <w:rsid w:val="00B37C98"/>
    <w:rsid w:val="00B41726"/>
    <w:rsid w:val="00B41F7D"/>
    <w:rsid w:val="00B42447"/>
    <w:rsid w:val="00B42AD1"/>
    <w:rsid w:val="00B42CB5"/>
    <w:rsid w:val="00B435D4"/>
    <w:rsid w:val="00B51062"/>
    <w:rsid w:val="00B55443"/>
    <w:rsid w:val="00B5729E"/>
    <w:rsid w:val="00B61961"/>
    <w:rsid w:val="00B66B86"/>
    <w:rsid w:val="00B6788D"/>
    <w:rsid w:val="00B7010E"/>
    <w:rsid w:val="00B70CF5"/>
    <w:rsid w:val="00B7168F"/>
    <w:rsid w:val="00B76823"/>
    <w:rsid w:val="00B76E82"/>
    <w:rsid w:val="00B800BB"/>
    <w:rsid w:val="00B84629"/>
    <w:rsid w:val="00B856B4"/>
    <w:rsid w:val="00B860BC"/>
    <w:rsid w:val="00B9113D"/>
    <w:rsid w:val="00B911A6"/>
    <w:rsid w:val="00B94B55"/>
    <w:rsid w:val="00B94C8F"/>
    <w:rsid w:val="00B96746"/>
    <w:rsid w:val="00B96897"/>
    <w:rsid w:val="00B96BD2"/>
    <w:rsid w:val="00BA1C83"/>
    <w:rsid w:val="00BA22F7"/>
    <w:rsid w:val="00BA4DB2"/>
    <w:rsid w:val="00BA5B6F"/>
    <w:rsid w:val="00BA6D24"/>
    <w:rsid w:val="00BA7854"/>
    <w:rsid w:val="00BA7A49"/>
    <w:rsid w:val="00BB102F"/>
    <w:rsid w:val="00BB179C"/>
    <w:rsid w:val="00BB2561"/>
    <w:rsid w:val="00BB3C27"/>
    <w:rsid w:val="00BB5231"/>
    <w:rsid w:val="00BC041D"/>
    <w:rsid w:val="00BC0634"/>
    <w:rsid w:val="00BC19C2"/>
    <w:rsid w:val="00BC5B7F"/>
    <w:rsid w:val="00BC7049"/>
    <w:rsid w:val="00BC76BF"/>
    <w:rsid w:val="00BC7969"/>
    <w:rsid w:val="00BC7B48"/>
    <w:rsid w:val="00BD3E8D"/>
    <w:rsid w:val="00BD4C98"/>
    <w:rsid w:val="00BD5CCA"/>
    <w:rsid w:val="00BD6678"/>
    <w:rsid w:val="00BD6AFE"/>
    <w:rsid w:val="00BE0409"/>
    <w:rsid w:val="00BE0DA1"/>
    <w:rsid w:val="00BF0686"/>
    <w:rsid w:val="00BF201A"/>
    <w:rsid w:val="00BF3605"/>
    <w:rsid w:val="00C0213F"/>
    <w:rsid w:val="00C03175"/>
    <w:rsid w:val="00C07C04"/>
    <w:rsid w:val="00C10503"/>
    <w:rsid w:val="00C12DB9"/>
    <w:rsid w:val="00C1523F"/>
    <w:rsid w:val="00C16456"/>
    <w:rsid w:val="00C229BA"/>
    <w:rsid w:val="00C230C0"/>
    <w:rsid w:val="00C26E12"/>
    <w:rsid w:val="00C27454"/>
    <w:rsid w:val="00C277D6"/>
    <w:rsid w:val="00C3022F"/>
    <w:rsid w:val="00C32DA5"/>
    <w:rsid w:val="00C32F2C"/>
    <w:rsid w:val="00C374E6"/>
    <w:rsid w:val="00C37953"/>
    <w:rsid w:val="00C37A2D"/>
    <w:rsid w:val="00C45636"/>
    <w:rsid w:val="00C4675A"/>
    <w:rsid w:val="00C467FB"/>
    <w:rsid w:val="00C46DCD"/>
    <w:rsid w:val="00C517D0"/>
    <w:rsid w:val="00C53798"/>
    <w:rsid w:val="00C54C00"/>
    <w:rsid w:val="00C54ECB"/>
    <w:rsid w:val="00C55D59"/>
    <w:rsid w:val="00C57108"/>
    <w:rsid w:val="00C57F94"/>
    <w:rsid w:val="00C62005"/>
    <w:rsid w:val="00C6262C"/>
    <w:rsid w:val="00C64AE2"/>
    <w:rsid w:val="00C7114A"/>
    <w:rsid w:val="00C71807"/>
    <w:rsid w:val="00C75C81"/>
    <w:rsid w:val="00C75DD5"/>
    <w:rsid w:val="00C76435"/>
    <w:rsid w:val="00C86A9E"/>
    <w:rsid w:val="00C9434D"/>
    <w:rsid w:val="00C9515C"/>
    <w:rsid w:val="00C95C1C"/>
    <w:rsid w:val="00C97586"/>
    <w:rsid w:val="00CA17EB"/>
    <w:rsid w:val="00CA378E"/>
    <w:rsid w:val="00CA5529"/>
    <w:rsid w:val="00CA5F5E"/>
    <w:rsid w:val="00CA61D5"/>
    <w:rsid w:val="00CB0F84"/>
    <w:rsid w:val="00CB1290"/>
    <w:rsid w:val="00CB2CBA"/>
    <w:rsid w:val="00CB393B"/>
    <w:rsid w:val="00CB4F77"/>
    <w:rsid w:val="00CB73ED"/>
    <w:rsid w:val="00CC0342"/>
    <w:rsid w:val="00CC2E5A"/>
    <w:rsid w:val="00CC58CE"/>
    <w:rsid w:val="00CC6E04"/>
    <w:rsid w:val="00CD6A1A"/>
    <w:rsid w:val="00CD761A"/>
    <w:rsid w:val="00CD7836"/>
    <w:rsid w:val="00CE003F"/>
    <w:rsid w:val="00CE3A4D"/>
    <w:rsid w:val="00CE42F8"/>
    <w:rsid w:val="00CE7B10"/>
    <w:rsid w:val="00CF1ADF"/>
    <w:rsid w:val="00CF2824"/>
    <w:rsid w:val="00CF2EB3"/>
    <w:rsid w:val="00CF73A7"/>
    <w:rsid w:val="00D00FF4"/>
    <w:rsid w:val="00D01942"/>
    <w:rsid w:val="00D01B7F"/>
    <w:rsid w:val="00D01CA5"/>
    <w:rsid w:val="00D05DD6"/>
    <w:rsid w:val="00D06269"/>
    <w:rsid w:val="00D0700C"/>
    <w:rsid w:val="00D10F61"/>
    <w:rsid w:val="00D13F3C"/>
    <w:rsid w:val="00D14560"/>
    <w:rsid w:val="00D147B8"/>
    <w:rsid w:val="00D148A2"/>
    <w:rsid w:val="00D15843"/>
    <w:rsid w:val="00D16C90"/>
    <w:rsid w:val="00D22D82"/>
    <w:rsid w:val="00D23FD2"/>
    <w:rsid w:val="00D24F92"/>
    <w:rsid w:val="00D309CF"/>
    <w:rsid w:val="00D31ABC"/>
    <w:rsid w:val="00D32F15"/>
    <w:rsid w:val="00D33AF6"/>
    <w:rsid w:val="00D452CF"/>
    <w:rsid w:val="00D45AC5"/>
    <w:rsid w:val="00D53A60"/>
    <w:rsid w:val="00D57DCF"/>
    <w:rsid w:val="00D607B6"/>
    <w:rsid w:val="00D63D90"/>
    <w:rsid w:val="00D6451E"/>
    <w:rsid w:val="00D661C5"/>
    <w:rsid w:val="00D71E45"/>
    <w:rsid w:val="00D74FD5"/>
    <w:rsid w:val="00D75652"/>
    <w:rsid w:val="00D7711A"/>
    <w:rsid w:val="00D828B1"/>
    <w:rsid w:val="00D833F4"/>
    <w:rsid w:val="00D842CC"/>
    <w:rsid w:val="00D84C1E"/>
    <w:rsid w:val="00D93711"/>
    <w:rsid w:val="00D96D26"/>
    <w:rsid w:val="00D97B29"/>
    <w:rsid w:val="00DA030F"/>
    <w:rsid w:val="00DA03CC"/>
    <w:rsid w:val="00DA04BE"/>
    <w:rsid w:val="00DA4824"/>
    <w:rsid w:val="00DA4AEB"/>
    <w:rsid w:val="00DA4B6F"/>
    <w:rsid w:val="00DA5761"/>
    <w:rsid w:val="00DB0EEF"/>
    <w:rsid w:val="00DB1F3F"/>
    <w:rsid w:val="00DB254E"/>
    <w:rsid w:val="00DB5A66"/>
    <w:rsid w:val="00DB694E"/>
    <w:rsid w:val="00DC18D2"/>
    <w:rsid w:val="00DC1EB1"/>
    <w:rsid w:val="00DC3005"/>
    <w:rsid w:val="00DD4210"/>
    <w:rsid w:val="00DE117C"/>
    <w:rsid w:val="00DE1AA1"/>
    <w:rsid w:val="00DE55D3"/>
    <w:rsid w:val="00DE5987"/>
    <w:rsid w:val="00DF008D"/>
    <w:rsid w:val="00DF0799"/>
    <w:rsid w:val="00DF0F90"/>
    <w:rsid w:val="00DF2ABD"/>
    <w:rsid w:val="00DF3288"/>
    <w:rsid w:val="00DF33A7"/>
    <w:rsid w:val="00DF475E"/>
    <w:rsid w:val="00E04A46"/>
    <w:rsid w:val="00E054B2"/>
    <w:rsid w:val="00E0684F"/>
    <w:rsid w:val="00E07900"/>
    <w:rsid w:val="00E10F31"/>
    <w:rsid w:val="00E115B5"/>
    <w:rsid w:val="00E11F6D"/>
    <w:rsid w:val="00E1327F"/>
    <w:rsid w:val="00E143FC"/>
    <w:rsid w:val="00E16D8C"/>
    <w:rsid w:val="00E226AF"/>
    <w:rsid w:val="00E2302F"/>
    <w:rsid w:val="00E25064"/>
    <w:rsid w:val="00E2537B"/>
    <w:rsid w:val="00E316A8"/>
    <w:rsid w:val="00E31B70"/>
    <w:rsid w:val="00E34C8B"/>
    <w:rsid w:val="00E36AF3"/>
    <w:rsid w:val="00E37C03"/>
    <w:rsid w:val="00E4154C"/>
    <w:rsid w:val="00E41745"/>
    <w:rsid w:val="00E44EDD"/>
    <w:rsid w:val="00E47610"/>
    <w:rsid w:val="00E56943"/>
    <w:rsid w:val="00E57499"/>
    <w:rsid w:val="00E6027B"/>
    <w:rsid w:val="00E60A70"/>
    <w:rsid w:val="00E65236"/>
    <w:rsid w:val="00E654FB"/>
    <w:rsid w:val="00E6699E"/>
    <w:rsid w:val="00E707C3"/>
    <w:rsid w:val="00E750AF"/>
    <w:rsid w:val="00E806E4"/>
    <w:rsid w:val="00E86137"/>
    <w:rsid w:val="00E90F44"/>
    <w:rsid w:val="00E91E23"/>
    <w:rsid w:val="00E93193"/>
    <w:rsid w:val="00E944F4"/>
    <w:rsid w:val="00E94C9D"/>
    <w:rsid w:val="00E957B3"/>
    <w:rsid w:val="00E97E11"/>
    <w:rsid w:val="00EA4648"/>
    <w:rsid w:val="00EB17D7"/>
    <w:rsid w:val="00EB476C"/>
    <w:rsid w:val="00EB4BE4"/>
    <w:rsid w:val="00EB6759"/>
    <w:rsid w:val="00EC01E2"/>
    <w:rsid w:val="00EC191A"/>
    <w:rsid w:val="00ED1AFE"/>
    <w:rsid w:val="00ED1C0D"/>
    <w:rsid w:val="00ED2BB2"/>
    <w:rsid w:val="00ED3EBC"/>
    <w:rsid w:val="00ED4537"/>
    <w:rsid w:val="00ED6012"/>
    <w:rsid w:val="00EE0BEF"/>
    <w:rsid w:val="00EE3F8B"/>
    <w:rsid w:val="00EE3F8F"/>
    <w:rsid w:val="00EE66F5"/>
    <w:rsid w:val="00EE72E9"/>
    <w:rsid w:val="00EF06C3"/>
    <w:rsid w:val="00EF253C"/>
    <w:rsid w:val="00EF4209"/>
    <w:rsid w:val="00EF775B"/>
    <w:rsid w:val="00F00C75"/>
    <w:rsid w:val="00F03AA5"/>
    <w:rsid w:val="00F0481F"/>
    <w:rsid w:val="00F04C1A"/>
    <w:rsid w:val="00F04FB8"/>
    <w:rsid w:val="00F059BF"/>
    <w:rsid w:val="00F05B00"/>
    <w:rsid w:val="00F0658D"/>
    <w:rsid w:val="00F0789E"/>
    <w:rsid w:val="00F079D5"/>
    <w:rsid w:val="00F14AF2"/>
    <w:rsid w:val="00F24EE2"/>
    <w:rsid w:val="00F26021"/>
    <w:rsid w:val="00F26695"/>
    <w:rsid w:val="00F26EBD"/>
    <w:rsid w:val="00F30A59"/>
    <w:rsid w:val="00F37836"/>
    <w:rsid w:val="00F37A84"/>
    <w:rsid w:val="00F37C4B"/>
    <w:rsid w:val="00F4705E"/>
    <w:rsid w:val="00F52AAE"/>
    <w:rsid w:val="00F53192"/>
    <w:rsid w:val="00F5572D"/>
    <w:rsid w:val="00F601E3"/>
    <w:rsid w:val="00F6300F"/>
    <w:rsid w:val="00F66091"/>
    <w:rsid w:val="00F66BA5"/>
    <w:rsid w:val="00F7000F"/>
    <w:rsid w:val="00F70C02"/>
    <w:rsid w:val="00F7173E"/>
    <w:rsid w:val="00F72BD2"/>
    <w:rsid w:val="00F75C24"/>
    <w:rsid w:val="00F76168"/>
    <w:rsid w:val="00F761D6"/>
    <w:rsid w:val="00F76572"/>
    <w:rsid w:val="00F76A8A"/>
    <w:rsid w:val="00F829D8"/>
    <w:rsid w:val="00F83316"/>
    <w:rsid w:val="00F85168"/>
    <w:rsid w:val="00F856C3"/>
    <w:rsid w:val="00F9153F"/>
    <w:rsid w:val="00F92B69"/>
    <w:rsid w:val="00F93286"/>
    <w:rsid w:val="00F93C1F"/>
    <w:rsid w:val="00F94209"/>
    <w:rsid w:val="00F94253"/>
    <w:rsid w:val="00F9780F"/>
    <w:rsid w:val="00FA2626"/>
    <w:rsid w:val="00FA44D7"/>
    <w:rsid w:val="00FA4E98"/>
    <w:rsid w:val="00FA5CAE"/>
    <w:rsid w:val="00FA6F27"/>
    <w:rsid w:val="00FB0D76"/>
    <w:rsid w:val="00FB1CD5"/>
    <w:rsid w:val="00FB35CC"/>
    <w:rsid w:val="00FC068C"/>
    <w:rsid w:val="00FC1ECC"/>
    <w:rsid w:val="00FC4695"/>
    <w:rsid w:val="00FD1588"/>
    <w:rsid w:val="00FD3412"/>
    <w:rsid w:val="00FD4184"/>
    <w:rsid w:val="00FD4187"/>
    <w:rsid w:val="00FD4701"/>
    <w:rsid w:val="00FD48C7"/>
    <w:rsid w:val="00FE47B4"/>
    <w:rsid w:val="00FE4DCA"/>
    <w:rsid w:val="00FE5A34"/>
    <w:rsid w:val="00FF0C22"/>
    <w:rsid w:val="00FF5BAD"/>
    <w:rsid w:val="00FF5BF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459B37-0C19-4ABA-968E-50069C8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9C03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0DB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FD3412"/>
    <w:pPr>
      <w:spacing w:after="0" w:line="240" w:lineRule="auto"/>
      <w:ind w:left="2160"/>
    </w:pPr>
    <w:rPr>
      <w:rFonts w:ascii="Arial" w:eastAsia="Arial" w:hAnsi="Arial"/>
      <w:color w:val="5A5A5A"/>
      <w:sz w:val="20"/>
      <w:szCs w:val="20"/>
      <w:lang w:val="en-US" w:bidi="en-US"/>
    </w:rPr>
  </w:style>
  <w:style w:type="paragraph" w:styleId="a7">
    <w:name w:val="Normal (Web)"/>
    <w:basedOn w:val="a"/>
    <w:uiPriority w:val="99"/>
    <w:rsid w:val="008B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6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3">
    <w:name w:val="c3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51BCB"/>
  </w:style>
  <w:style w:type="paragraph" w:customStyle="1" w:styleId="c17">
    <w:name w:val="c17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51BCB"/>
  </w:style>
  <w:style w:type="paragraph" w:customStyle="1" w:styleId="c14">
    <w:name w:val="c14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251BCB"/>
  </w:style>
  <w:style w:type="character" w:styleId="a8">
    <w:name w:val="Hyperlink"/>
    <w:uiPriority w:val="99"/>
    <w:unhideWhenUsed/>
    <w:rsid w:val="00251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1BCB"/>
  </w:style>
  <w:style w:type="paragraph" w:customStyle="1" w:styleId="c2">
    <w:name w:val="c2"/>
    <w:basedOn w:val="a"/>
    <w:rsid w:val="0025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E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DE11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5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1F61AA"/>
    <w:pPr>
      <w:spacing w:after="120"/>
    </w:pPr>
  </w:style>
  <w:style w:type="character" w:customStyle="1" w:styleId="ac">
    <w:name w:val="Основной текст Знак"/>
    <w:link w:val="ab"/>
    <w:uiPriority w:val="99"/>
    <w:rsid w:val="001F61AA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F61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0c20">
    <w:name w:val="c0 c20"/>
    <w:uiPriority w:val="99"/>
    <w:rsid w:val="001F61AA"/>
    <w:rPr>
      <w:rFonts w:cs="Times New Roman"/>
    </w:rPr>
  </w:style>
  <w:style w:type="paragraph" w:styleId="ad">
    <w:name w:val="header"/>
    <w:basedOn w:val="a"/>
    <w:link w:val="ae"/>
    <w:uiPriority w:val="99"/>
    <w:semiHidden/>
    <w:unhideWhenUsed/>
    <w:rsid w:val="00C467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C4675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467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4675A"/>
    <w:rPr>
      <w:sz w:val="22"/>
      <w:szCs w:val="22"/>
      <w:lang w:eastAsia="en-US"/>
    </w:rPr>
  </w:style>
  <w:style w:type="paragraph" w:customStyle="1" w:styleId="af1">
    <w:name w:val="Основной"/>
    <w:basedOn w:val="a"/>
    <w:link w:val="af2"/>
    <w:uiPriority w:val="99"/>
    <w:rsid w:val="002300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2300A6"/>
    <w:rPr>
      <w:color w:val="000000"/>
      <w:w w:val="100"/>
    </w:rPr>
  </w:style>
  <w:style w:type="character" w:customStyle="1" w:styleId="af2">
    <w:name w:val="Основной Знак"/>
    <w:link w:val="af1"/>
    <w:uiPriority w:val="99"/>
    <w:rsid w:val="002300A6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2300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5666E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666E8"/>
    <w:rPr>
      <w:sz w:val="22"/>
      <w:szCs w:val="22"/>
      <w:lang w:eastAsia="en-US"/>
    </w:rPr>
  </w:style>
  <w:style w:type="paragraph" w:customStyle="1" w:styleId="af3">
    <w:name w:val="Буллит"/>
    <w:basedOn w:val="a"/>
    <w:link w:val="af4"/>
    <w:rsid w:val="003065C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065C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1"/>
    <w:rsid w:val="003065C0"/>
    <w:rPr>
      <w:i/>
      <w:iCs/>
    </w:rPr>
  </w:style>
  <w:style w:type="paragraph" w:customStyle="1" w:styleId="af6">
    <w:name w:val="Буллит Курсив"/>
    <w:basedOn w:val="af3"/>
    <w:rsid w:val="003065C0"/>
    <w:rPr>
      <w:i/>
      <w:iCs/>
    </w:rPr>
  </w:style>
  <w:style w:type="paragraph" w:styleId="af7">
    <w:name w:val="Message Header"/>
    <w:basedOn w:val="a"/>
    <w:link w:val="af8"/>
    <w:rsid w:val="003065C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8">
    <w:name w:val="Шапка Знак"/>
    <w:link w:val="af7"/>
    <w:rsid w:val="003065C0"/>
    <w:rPr>
      <w:rFonts w:ascii="NewtonCSanPin" w:eastAsia="Times New Roman" w:hAnsi="NewtonCSanPin"/>
      <w:b/>
      <w:bCs/>
      <w:color w:val="000000"/>
      <w:sz w:val="19"/>
      <w:szCs w:val="19"/>
    </w:rPr>
  </w:style>
  <w:style w:type="paragraph" w:customStyle="1" w:styleId="af9">
    <w:name w:val="Подзаг"/>
    <w:basedOn w:val="af1"/>
    <w:rsid w:val="003065C0"/>
    <w:pPr>
      <w:spacing w:before="113" w:after="28"/>
      <w:jc w:val="center"/>
    </w:pPr>
    <w:rPr>
      <w:b/>
      <w:bCs/>
      <w:i/>
      <w:iCs/>
    </w:rPr>
  </w:style>
  <w:style w:type="character" w:customStyle="1" w:styleId="af4">
    <w:name w:val="Буллит Знак"/>
    <w:link w:val="af3"/>
    <w:rsid w:val="003065C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065C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9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99219E"/>
    <w:rPr>
      <w:rFonts w:ascii="Tahoma" w:hAnsi="Tahoma" w:cs="Tahoma"/>
      <w:sz w:val="16"/>
      <w:szCs w:val="16"/>
      <w:lang w:eastAsia="en-US"/>
    </w:rPr>
  </w:style>
  <w:style w:type="character" w:styleId="afc">
    <w:name w:val="Strong"/>
    <w:uiPriority w:val="22"/>
    <w:qFormat/>
    <w:locked/>
    <w:rsid w:val="000A6B16"/>
    <w:rPr>
      <w:b/>
      <w:bCs/>
    </w:rPr>
  </w:style>
  <w:style w:type="paragraph" w:customStyle="1" w:styleId="afd">
    <w:name w:val="Базовый"/>
    <w:uiPriority w:val="99"/>
    <w:rsid w:val="00D842CC"/>
    <w:pPr>
      <w:tabs>
        <w:tab w:val="left" w:pos="708"/>
      </w:tabs>
      <w:suppressAutoHyphens/>
      <w:spacing w:after="200" w:line="276" w:lineRule="atLeast"/>
    </w:pPr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9C033F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afe">
    <w:name w:val="Основной текст_"/>
    <w:link w:val="3"/>
    <w:locked/>
    <w:rsid w:val="009C033F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e"/>
    <w:rsid w:val="009C033F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7">
    <w:name w:val="Основной текст (7)_"/>
    <w:link w:val="70"/>
    <w:locked/>
    <w:rsid w:val="009C033F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033F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4209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F4209"/>
    <w:rPr>
      <w:b/>
    </w:rPr>
  </w:style>
  <w:style w:type="paragraph" w:customStyle="1" w:styleId="1">
    <w:name w:val="Абзац списка1"/>
    <w:basedOn w:val="a"/>
    <w:rsid w:val="00EF420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F420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F4209"/>
    <w:rPr>
      <w:rFonts w:ascii="Arial" w:eastAsia="Arial" w:hAnsi="Arial"/>
      <w:color w:val="5A5A5A"/>
      <w:lang w:val="en-US" w:eastAsia="en-US" w:bidi="en-US"/>
    </w:rPr>
  </w:style>
  <w:style w:type="character" w:customStyle="1" w:styleId="FontStyle15">
    <w:name w:val="Font Style15"/>
    <w:rsid w:val="00EF4209"/>
    <w:rPr>
      <w:rFonts w:ascii="Bookman Old Style" w:hAnsi="Bookman Old Style" w:cs="Bookman Old Style"/>
      <w:sz w:val="20"/>
      <w:szCs w:val="20"/>
    </w:rPr>
  </w:style>
  <w:style w:type="paragraph" w:customStyle="1" w:styleId="24">
    <w:name w:val="Абзац списка2"/>
    <w:basedOn w:val="a"/>
    <w:rsid w:val="00EF420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30">
    <w:name w:val="Абзац списка3"/>
    <w:basedOn w:val="a"/>
    <w:rsid w:val="00102FF8"/>
    <w:pPr>
      <w:ind w:left="720"/>
      <w:contextualSpacing/>
    </w:pPr>
    <w:rPr>
      <w:rFonts w:eastAsia="Times New Roman"/>
      <w:lang w:eastAsia="ru-RU"/>
    </w:rPr>
  </w:style>
  <w:style w:type="paragraph" w:customStyle="1" w:styleId="59">
    <w:name w:val="Основной текст59"/>
    <w:basedOn w:val="a"/>
    <w:rsid w:val="00802CD1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5">
    <w:name w:val="Основной текст (5)"/>
    <w:rsid w:val="00802C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f">
    <w:name w:val="Основной текст + Полужирный"/>
    <w:rsid w:val="00802C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Не полужирный"/>
    <w:rsid w:val="00802C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1">
    <w:name w:val="Основной текст (5) + Курсив"/>
    <w:rsid w:val="00802C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2">
    <w:name w:val="Основной текст32"/>
    <w:rsid w:val="00802C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02CD1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4C0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4C0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4C00"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4C0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4C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DAF0-71DC-466E-82F7-A6893EB4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Учитель</dc:creator>
  <cp:lastModifiedBy>Учитель</cp:lastModifiedBy>
  <cp:revision>4</cp:revision>
  <cp:lastPrinted>2015-04-16T14:53:00Z</cp:lastPrinted>
  <dcterms:created xsi:type="dcterms:W3CDTF">2021-09-30T07:09:00Z</dcterms:created>
  <dcterms:modified xsi:type="dcterms:W3CDTF">2022-11-02T05:03:00Z</dcterms:modified>
</cp:coreProperties>
</file>