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A" w:rsidRDefault="00CB7B0A" w:rsidP="00CB7B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Учебный план программы среднего общего образования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(универсальный профиль)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Пояснительная записка </w:t>
      </w:r>
    </w:p>
    <w:p w:rsidR="00CB7B0A" w:rsidRDefault="00CB7B0A" w:rsidP="00CB7B0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Учебный план среднего общего образования Муниципальное автономное общеобразовательное учреждение </w:t>
      </w:r>
      <w:proofErr w:type="spellStart"/>
      <w:r>
        <w:rPr>
          <w:sz w:val="23"/>
          <w:szCs w:val="23"/>
        </w:rPr>
        <w:t>Вагайская</w:t>
      </w:r>
      <w:proofErr w:type="spellEnd"/>
      <w:r>
        <w:rPr>
          <w:sz w:val="23"/>
          <w:szCs w:val="23"/>
        </w:rPr>
        <w:t xml:space="preserve"> средняя общеобразовательная школа </w:t>
      </w:r>
      <w:proofErr w:type="spellStart"/>
      <w:r>
        <w:rPr>
          <w:sz w:val="23"/>
          <w:szCs w:val="23"/>
        </w:rPr>
        <w:t>Вагайского</w:t>
      </w:r>
      <w:proofErr w:type="spellEnd"/>
      <w:r>
        <w:rPr>
          <w:sz w:val="23"/>
          <w:szCs w:val="23"/>
        </w:rPr>
        <w:t xml:space="preserve"> района Тюменской области (далее - учебный план) для 10 классов, реализующих основную образовательную программу среднего общего образования, соответствующую ФГОС СОО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образования»), фиксирует общий объём нагрузки, максимальный объём аудиторной нагрузки</w:t>
      </w:r>
      <w:proofErr w:type="gramEnd"/>
      <w:r>
        <w:rPr>
          <w:sz w:val="23"/>
          <w:szCs w:val="23"/>
        </w:rPr>
        <w:t xml:space="preserve">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является частью образовательной программы Муниципальное автономное общеобразовательное учреждение </w:t>
      </w:r>
      <w:proofErr w:type="spellStart"/>
      <w:r>
        <w:rPr>
          <w:sz w:val="23"/>
          <w:szCs w:val="23"/>
        </w:rPr>
        <w:t>Вагайская</w:t>
      </w:r>
      <w:proofErr w:type="spellEnd"/>
      <w:r>
        <w:rPr>
          <w:sz w:val="23"/>
          <w:szCs w:val="23"/>
        </w:rPr>
        <w:t xml:space="preserve"> средняя общеобразовательная школа </w:t>
      </w:r>
      <w:proofErr w:type="spellStart"/>
      <w:r>
        <w:rPr>
          <w:sz w:val="23"/>
          <w:szCs w:val="23"/>
        </w:rPr>
        <w:t>Вагайского</w:t>
      </w:r>
      <w:proofErr w:type="spellEnd"/>
      <w:r>
        <w:rPr>
          <w:sz w:val="23"/>
          <w:szCs w:val="23"/>
        </w:rPr>
        <w:t xml:space="preserve"> района Тюменской области,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год в Муниципальное автономное общеобразовательное учреждение </w:t>
      </w:r>
      <w:proofErr w:type="spellStart"/>
      <w:r>
        <w:rPr>
          <w:sz w:val="23"/>
          <w:szCs w:val="23"/>
        </w:rPr>
        <w:t>Вагайская</w:t>
      </w:r>
      <w:proofErr w:type="spellEnd"/>
      <w:r>
        <w:rPr>
          <w:sz w:val="23"/>
          <w:szCs w:val="23"/>
        </w:rPr>
        <w:t xml:space="preserve"> средняя общеобразовательная школа </w:t>
      </w:r>
      <w:proofErr w:type="spellStart"/>
      <w:r>
        <w:rPr>
          <w:sz w:val="23"/>
          <w:szCs w:val="23"/>
        </w:rPr>
        <w:t>Вагайского</w:t>
      </w:r>
      <w:proofErr w:type="spellEnd"/>
      <w:r>
        <w:rPr>
          <w:sz w:val="23"/>
          <w:szCs w:val="23"/>
        </w:rPr>
        <w:t xml:space="preserve"> района Тюменской области начинается 01.09.2023 г. и заканчивается: 10 классы – 24.05.2024 </w:t>
      </w:r>
      <w:proofErr w:type="spellStart"/>
      <w:r>
        <w:rPr>
          <w:sz w:val="23"/>
          <w:szCs w:val="23"/>
        </w:rPr>
        <w:t>г.</w:t>
      </w:r>
      <w:proofErr w:type="gramStart"/>
      <w:r>
        <w:rPr>
          <w:sz w:val="23"/>
          <w:szCs w:val="23"/>
        </w:rPr>
        <w:t>,д</w:t>
      </w:r>
      <w:proofErr w:type="gramEnd"/>
      <w:r>
        <w:rPr>
          <w:sz w:val="23"/>
          <w:szCs w:val="23"/>
        </w:rPr>
        <w:t>ата</w:t>
      </w:r>
      <w:proofErr w:type="spellEnd"/>
      <w:r>
        <w:rPr>
          <w:sz w:val="23"/>
          <w:szCs w:val="23"/>
        </w:rPr>
        <w:t xml:space="preserve"> окончания учебного года для 11-х классов: определяется расписанием ГИА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Продолжительность учебного года в 10-11 классах составляет 34 учебные недели.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Учебные занятия для учащихся 10-11 классов проводятся по 5-ти дневной учебной неделе.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Максимальный объем аудиторной нагрузки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неделю составляет в 10-11 классе – 34 часа.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Объем максимально допустимой образовательной нагрузки в течение дня в 10-11-х классах – восьми уроков.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Муниципальное автономное общеобразовательное учреждение </w:t>
      </w:r>
      <w:proofErr w:type="spellStart"/>
      <w:r>
        <w:rPr>
          <w:sz w:val="23"/>
          <w:szCs w:val="23"/>
        </w:rPr>
        <w:t>Вагайская</w:t>
      </w:r>
      <w:proofErr w:type="spellEnd"/>
      <w:r>
        <w:rPr>
          <w:sz w:val="23"/>
          <w:szCs w:val="23"/>
        </w:rPr>
        <w:t xml:space="preserve"> средняя общеобразовательная школа </w:t>
      </w:r>
      <w:proofErr w:type="spellStart"/>
      <w:r>
        <w:rPr>
          <w:sz w:val="23"/>
          <w:szCs w:val="23"/>
        </w:rPr>
        <w:t>Вагайского</w:t>
      </w:r>
      <w:proofErr w:type="spellEnd"/>
      <w:r>
        <w:rPr>
          <w:sz w:val="23"/>
          <w:szCs w:val="23"/>
        </w:rPr>
        <w:t xml:space="preserve"> района Тюменской области языком обучения является русский язык.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Промежуточная аттестация – процедура, проводимая с целью оценки качества освоения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части содержания (четвертное оценивание) или всего объема учебной дисциплины за учебный год (годовое оценивание).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Промежуточная/годовая аттестация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за полугодие осуществляется в соответствии с календарным учебным графиком. </w:t>
      </w:r>
    </w:p>
    <w:p w:rsidR="00CB7B0A" w:rsidRDefault="00CB7B0A" w:rsidP="00CB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предметы обязательной части учебного плана оцениваются по полугодиям. Предметы из части, формируемой участниками образовательных отношений, являются </w:t>
      </w:r>
      <w:proofErr w:type="spellStart"/>
      <w:r>
        <w:rPr>
          <w:sz w:val="23"/>
          <w:szCs w:val="23"/>
        </w:rPr>
        <w:t>безотметочными</w:t>
      </w:r>
      <w:proofErr w:type="spellEnd"/>
      <w:r>
        <w:rPr>
          <w:sz w:val="23"/>
          <w:szCs w:val="23"/>
        </w:rPr>
        <w:t xml:space="preserve"> и оцениваются «зачет» или «незачет» по итогам полугодия. </w:t>
      </w:r>
    </w:p>
    <w:p w:rsidR="00CB7B0A" w:rsidRDefault="00CB7B0A" w:rsidP="00CB7B0A">
      <w:pPr>
        <w:pStyle w:val="Default"/>
        <w:rPr>
          <w:sz w:val="26"/>
          <w:szCs w:val="26"/>
        </w:rPr>
      </w:pPr>
      <w:r>
        <w:rPr>
          <w:sz w:val="23"/>
          <w:szCs w:val="23"/>
        </w:rPr>
        <w:t xml:space="preserve">Промежуточная аттестация проходит на последней учебной неделе полугодия.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</w:t>
      </w:r>
      <w:r>
        <w:rPr>
          <w:sz w:val="26"/>
          <w:szCs w:val="26"/>
        </w:rPr>
        <w:t xml:space="preserve">3 </w:t>
      </w:r>
    </w:p>
    <w:p w:rsidR="00CB7B0A" w:rsidRDefault="00CB7B0A" w:rsidP="00CB7B0A">
      <w:pPr>
        <w:pStyle w:val="Default"/>
        <w:rPr>
          <w:color w:val="auto"/>
        </w:rPr>
      </w:pPr>
    </w:p>
    <w:p w:rsidR="00CB7B0A" w:rsidRDefault="00CB7B0A" w:rsidP="00CB7B0A">
      <w:pPr>
        <w:pStyle w:val="Default"/>
        <w:pageBreakBefore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lastRenderedPageBreak/>
        <w:t>обучающихся</w:t>
      </w:r>
      <w:proofErr w:type="gramEnd"/>
      <w:r>
        <w:rPr>
          <w:color w:val="auto"/>
          <w:sz w:val="23"/>
          <w:szCs w:val="23"/>
        </w:rPr>
        <w:t xml:space="preserve"> Муниципальное автономное общеобразовательное учреждение </w:t>
      </w:r>
      <w:proofErr w:type="spellStart"/>
      <w:r>
        <w:rPr>
          <w:color w:val="auto"/>
          <w:sz w:val="23"/>
          <w:szCs w:val="23"/>
        </w:rPr>
        <w:t>Вагайская</w:t>
      </w:r>
      <w:proofErr w:type="spellEnd"/>
      <w:r>
        <w:rPr>
          <w:color w:val="auto"/>
          <w:sz w:val="23"/>
          <w:szCs w:val="23"/>
        </w:rPr>
        <w:t xml:space="preserve"> средняя общеобразовательная школа </w:t>
      </w:r>
      <w:proofErr w:type="spellStart"/>
      <w:r>
        <w:rPr>
          <w:color w:val="auto"/>
          <w:sz w:val="23"/>
          <w:szCs w:val="23"/>
        </w:rPr>
        <w:t>Вагайского</w:t>
      </w:r>
      <w:proofErr w:type="spellEnd"/>
      <w:r>
        <w:rPr>
          <w:color w:val="auto"/>
          <w:sz w:val="23"/>
          <w:szCs w:val="23"/>
        </w:rPr>
        <w:t xml:space="preserve"> района Тюменской области.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Основная цель деятельности общеобразовательного учреждения: создание условий, способствующих повышению качества образования, условий для всестороннего развития обучающихся, их социальной успешности, формирования активной жизненной позиции. МАОУ </w:t>
      </w:r>
      <w:proofErr w:type="spellStart"/>
      <w:r>
        <w:rPr>
          <w:color w:val="auto"/>
          <w:sz w:val="23"/>
          <w:szCs w:val="23"/>
        </w:rPr>
        <w:t>Вагайская</w:t>
      </w:r>
      <w:proofErr w:type="spellEnd"/>
      <w:r>
        <w:rPr>
          <w:color w:val="auto"/>
          <w:sz w:val="23"/>
          <w:szCs w:val="23"/>
        </w:rPr>
        <w:t xml:space="preserve"> СОШ имеет следующие филиалы: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Куларовская</w:t>
      </w:r>
      <w:proofErr w:type="spellEnd"/>
      <w:r>
        <w:rPr>
          <w:color w:val="auto"/>
          <w:sz w:val="23"/>
          <w:szCs w:val="23"/>
        </w:rPr>
        <w:t xml:space="preserve"> СОШ;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Черноковская</w:t>
      </w:r>
      <w:proofErr w:type="spellEnd"/>
      <w:r>
        <w:rPr>
          <w:color w:val="auto"/>
          <w:sz w:val="23"/>
          <w:szCs w:val="23"/>
        </w:rPr>
        <w:t xml:space="preserve"> СОШ;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Первомайская СОШ;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формировании учебного плана МАОУ </w:t>
      </w:r>
      <w:proofErr w:type="spellStart"/>
      <w:r>
        <w:rPr>
          <w:color w:val="auto"/>
          <w:sz w:val="23"/>
          <w:szCs w:val="23"/>
        </w:rPr>
        <w:t>Вагайской</w:t>
      </w:r>
      <w:proofErr w:type="spellEnd"/>
      <w:r>
        <w:rPr>
          <w:color w:val="auto"/>
          <w:sz w:val="23"/>
          <w:szCs w:val="23"/>
        </w:rPr>
        <w:t xml:space="preserve"> СОШ учтены все особенности образовательных программ филиалов. При составлении учебного плана 10-11 классов учтена материально – техническая база школы, кадровый потенциал, запросы обучающихся, родителей (законных представителей).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Учебный план основной образовательной программы среднего общего образования (далее — учебный план) обеспечивает реализацию требований ФГОС 2021 года – 10 классы, определяет общие рамки отбора учебного материала, формирования перечня результатов образования и организации образовательной деятельности, которые отражены в ООП СОО.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Учебный план МАОУ </w:t>
      </w:r>
      <w:proofErr w:type="spellStart"/>
      <w:r>
        <w:rPr>
          <w:color w:val="auto"/>
          <w:sz w:val="23"/>
          <w:szCs w:val="23"/>
        </w:rPr>
        <w:t>Вагайская</w:t>
      </w:r>
      <w:proofErr w:type="spellEnd"/>
      <w:r>
        <w:rPr>
          <w:color w:val="auto"/>
          <w:sz w:val="23"/>
          <w:szCs w:val="23"/>
        </w:rPr>
        <w:t xml:space="preserve"> СОШ (далее – школа): </w:t>
      </w:r>
    </w:p>
    <w:p w:rsidR="00CB7B0A" w:rsidRDefault="00CB7B0A" w:rsidP="00CB7B0A">
      <w:pPr>
        <w:pStyle w:val="Default"/>
        <w:spacing w:after="988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фиксирует максимальный объем учебной нагрузки </w:t>
      </w:r>
      <w:proofErr w:type="gramStart"/>
      <w:r>
        <w:rPr>
          <w:color w:val="auto"/>
          <w:sz w:val="20"/>
          <w:szCs w:val="20"/>
        </w:rPr>
        <w:t>обучающихся</w:t>
      </w:r>
      <w:proofErr w:type="gramEnd"/>
      <w:r>
        <w:rPr>
          <w:color w:val="auto"/>
          <w:sz w:val="20"/>
          <w:szCs w:val="20"/>
        </w:rPr>
        <w:t xml:space="preserve">; </w:t>
      </w:r>
    </w:p>
    <w:p w:rsidR="00CB7B0A" w:rsidRDefault="00CB7B0A" w:rsidP="00CB7B0A">
      <w:pPr>
        <w:pStyle w:val="Default"/>
        <w:spacing w:after="9886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lastRenderedPageBreak/>
        <w:t xml:space="preserve"> </w:t>
      </w:r>
      <w:r>
        <w:rPr>
          <w:color w:val="auto"/>
          <w:sz w:val="23"/>
          <w:szCs w:val="23"/>
        </w:rPr>
        <w:t xml:space="preserve">определяет (регламентирует) перечень учебных предметов, курсов и время, отводимое на их освоение и организацию;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распределяет учебные предметы, курсы, модули по классам и учебным годам.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Учебный план определяет количество учебных занятий за два года на одного обучающегося – 2312 часов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Учебный план разработан на основе варианта федерального учебного плана Федеральной образовательной программы среднего общего образования, утвержденной приказом </w:t>
      </w:r>
      <w:proofErr w:type="spellStart"/>
      <w:r>
        <w:rPr>
          <w:color w:val="auto"/>
          <w:sz w:val="23"/>
          <w:szCs w:val="23"/>
        </w:rPr>
        <w:t>Минпросвещения</w:t>
      </w:r>
      <w:proofErr w:type="spellEnd"/>
      <w:r>
        <w:rPr>
          <w:color w:val="auto"/>
          <w:sz w:val="23"/>
          <w:szCs w:val="23"/>
        </w:rPr>
        <w:t xml:space="preserve"> от 23.11.2022 № 1014.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Школа обеспечивает реализацию учебного плана универсального профиля обучения, который ориентирован на обучающихся, чей выбор «не вписывается» в рамки технологического, социально-экономического, естественно-научного и гуманитарного профилей.</w:t>
      </w:r>
      <w:proofErr w:type="gramEnd"/>
      <w:r>
        <w:rPr>
          <w:color w:val="auto"/>
          <w:sz w:val="23"/>
          <w:szCs w:val="23"/>
        </w:rPr>
        <w:t xml:space="preserve"> В интересах обучающихся и их родителей (законных представителей), исходя из возможностей школы в учебный план универсального профиля включено изучение двух учебных предметов на углубленном уровне: обществознание и физика при пятидневной учебной неделе.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Обучение в МАОУ </w:t>
      </w:r>
      <w:proofErr w:type="spellStart"/>
      <w:r>
        <w:rPr>
          <w:color w:val="auto"/>
          <w:sz w:val="23"/>
          <w:szCs w:val="23"/>
        </w:rPr>
        <w:t>Вагайская</w:t>
      </w:r>
      <w:proofErr w:type="spellEnd"/>
      <w:r>
        <w:rPr>
          <w:color w:val="auto"/>
          <w:sz w:val="23"/>
          <w:szCs w:val="23"/>
        </w:rPr>
        <w:t xml:space="preserve"> СОШ ведется на русском языке. Учебный план не предусматривает преподавание учебных предметов «Родной язык» и «Родная литература» </w:t>
      </w:r>
      <w:r>
        <w:rPr>
          <w:color w:val="auto"/>
          <w:sz w:val="23"/>
          <w:szCs w:val="23"/>
        </w:rPr>
        <w:lastRenderedPageBreak/>
        <w:t xml:space="preserve">предметной области «Родной язык и родная литература», так как большинство родителей обучающихся не выразили желания изучать указанные учебные предметы.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Учебный план не предусматривает преподавание и изучение предмета «Второй иностранный язык» в рамках обязательной предметной области «Иностранные языки», так как большинство родителей не выразили желания изучать учебный предмет.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Обязательная часть </w:t>
      </w:r>
      <w:r>
        <w:rPr>
          <w:color w:val="auto"/>
          <w:sz w:val="23"/>
          <w:szCs w:val="23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учебные планы по </w:t>
      </w:r>
      <w:proofErr w:type="gramStart"/>
      <w:r>
        <w:rPr>
          <w:color w:val="auto"/>
          <w:sz w:val="23"/>
          <w:szCs w:val="23"/>
        </w:rPr>
        <w:t>обновленному</w:t>
      </w:r>
      <w:proofErr w:type="gramEnd"/>
      <w:r>
        <w:rPr>
          <w:color w:val="auto"/>
          <w:sz w:val="23"/>
          <w:szCs w:val="23"/>
        </w:rPr>
        <w:t xml:space="preserve"> ФГОС СОО включены все профили 13 обязательных предметов. </w:t>
      </w:r>
      <w:proofErr w:type="gramStart"/>
      <w:r>
        <w:rPr>
          <w:color w:val="auto"/>
          <w:sz w:val="23"/>
          <w:szCs w:val="23"/>
        </w:rPr>
        <w:t xml:space="preserve">Это русский язык, литература, математика, информатика, иностранный язык, физика, химия, биология, история, обществознание, география, физкультура и ОБЖ. </w:t>
      </w:r>
      <w:proofErr w:type="gramEnd"/>
    </w:p>
    <w:p w:rsidR="00CB7B0A" w:rsidRDefault="00CB7B0A" w:rsidP="00CB7B0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3"/>
          <w:szCs w:val="23"/>
        </w:rPr>
        <w:t xml:space="preserve">В рамках учебного предмета «Математика» предусмотрено изучение учебных курсов «Алгебра», «Геометрия», «Вероятность и статистика». </w:t>
      </w:r>
      <w:r>
        <w:rPr>
          <w:color w:val="auto"/>
          <w:sz w:val="26"/>
          <w:szCs w:val="26"/>
        </w:rPr>
        <w:t xml:space="preserve">4 </w:t>
      </w:r>
    </w:p>
    <w:p w:rsidR="00CB7B0A" w:rsidRDefault="00CB7B0A" w:rsidP="00CB7B0A">
      <w:pPr>
        <w:pStyle w:val="Default"/>
        <w:rPr>
          <w:color w:val="auto"/>
        </w:rPr>
      </w:pPr>
    </w:p>
    <w:p w:rsidR="00CB7B0A" w:rsidRDefault="00CB7B0A" w:rsidP="00CB7B0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 обновленном ФГОС СОО предмет «История» включает в себя учебные курсы «История России» и «Всеобщая история». Однако в федеральных учебных планах предмет «История» включен без указания учебных курсов. Для изучения модуля «Введение в новейшую историю России», </w:t>
      </w:r>
      <w:proofErr w:type="gramStart"/>
      <w:r>
        <w:rPr>
          <w:color w:val="auto"/>
          <w:sz w:val="23"/>
          <w:szCs w:val="23"/>
        </w:rPr>
        <w:t>который</w:t>
      </w:r>
      <w:proofErr w:type="gramEnd"/>
      <w:r>
        <w:rPr>
          <w:color w:val="auto"/>
          <w:sz w:val="23"/>
          <w:szCs w:val="23"/>
        </w:rPr>
        <w:t xml:space="preserve"> предваряет систематическое изучение отечественной истории XX–XXI веков в 10-11 классах, предусмотрены дополнительные часы.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С целью выполнения практической части учебного предмета ОБЖ (раздел «Основы начальной военной подготовки») организовано проведение учебных сборов с юношами 10-х классов в соответствии с совместным приказом Министерства обороны Российской Федерации и Министерства образования и науки Российской Федерации от 24 февраля 2010 г. N 96/134 «Об утверждении Инструкции об организации обучения граждан Российской Федерации начальным знаниям в области обороны и</w:t>
      </w:r>
      <w:proofErr w:type="gramEnd"/>
      <w:r>
        <w:rPr>
          <w:color w:val="auto"/>
          <w:sz w:val="23"/>
          <w:szCs w:val="23"/>
        </w:rPr>
        <w:t xml:space="preserve"> их подготовки по основам военной службы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Результаты учебного предмета «Физическая культура» будут отражать умение выполнять комплексы общеразвивающих, оздоровительных и корригирующих упражнений с учётом индивидуальных способностей и особенностей, состояния здоровья и режима учебной деятельности,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Всероссийского физкультурно-спортивного комплекса «Готов к труду и</w:t>
      </w:r>
      <w:proofErr w:type="gramEnd"/>
      <w:r>
        <w:rPr>
          <w:color w:val="auto"/>
          <w:sz w:val="23"/>
          <w:szCs w:val="23"/>
        </w:rPr>
        <w:t xml:space="preserve"> обороне» (ГТО). На основании закона «Об образовании в РФ» до занятий физической культурой допускаются обучающиеся на основании сведений, содержащихся в заключени</w:t>
      </w:r>
      <w:proofErr w:type="gramStart"/>
      <w:r>
        <w:rPr>
          <w:color w:val="auto"/>
          <w:sz w:val="23"/>
          <w:szCs w:val="23"/>
        </w:rPr>
        <w:t>и</w:t>
      </w:r>
      <w:proofErr w:type="gramEnd"/>
      <w:r>
        <w:rPr>
          <w:color w:val="auto"/>
          <w:sz w:val="23"/>
          <w:szCs w:val="23"/>
        </w:rPr>
        <w:t xml:space="preserve"> медицинской организации, выданном по результатам проведенных профилактических медицинских осмотров обучающихся.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</w:t>
      </w:r>
      <w:r>
        <w:rPr>
          <w:b/>
          <w:bCs/>
          <w:color w:val="auto"/>
          <w:sz w:val="23"/>
          <w:szCs w:val="23"/>
        </w:rPr>
        <w:t xml:space="preserve">формируемую часть </w:t>
      </w:r>
      <w:r>
        <w:rPr>
          <w:color w:val="auto"/>
          <w:sz w:val="23"/>
          <w:szCs w:val="23"/>
        </w:rPr>
        <w:t xml:space="preserve">учебного плана включены предметные курсы, предлагаемые образовательным учреждением в соответствии со спецификой и возможностями в соответствии с выбором учащихся. Для проведения курсов классы делятся на группы, удовлетворяющие образовательным запросам учащихся и их родителей. Школа предоставляет </w:t>
      </w:r>
      <w:proofErr w:type="gramStart"/>
      <w:r>
        <w:rPr>
          <w:color w:val="auto"/>
          <w:sz w:val="23"/>
          <w:szCs w:val="23"/>
        </w:rPr>
        <w:t>обучающимся</w:t>
      </w:r>
      <w:proofErr w:type="gramEnd"/>
      <w:r>
        <w:rPr>
          <w:color w:val="auto"/>
          <w:sz w:val="23"/>
          <w:szCs w:val="23"/>
        </w:rPr>
        <w:t xml:space="preserve"> возможность формирования индивидуальных учебных планов, включающих учебные предметы из обязательных предметных областей (на базовом уровне), в том числе дополнительные учебные предметы, курсы по выбору обучающихся; обеспечивает реализацию учебного плана универсального профиля обучения.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связи реализацией Программы развития педагогических образовательных организаций высшего образования, находящихся в ведении Министерства просвещения РФ, на 2021-2024 годы, утвержденной распоряжением Министерства просвещения РФ от 29 октября 2020г. № Р-118 на базе МАОУ </w:t>
      </w:r>
      <w:proofErr w:type="spellStart"/>
      <w:r>
        <w:rPr>
          <w:color w:val="auto"/>
          <w:sz w:val="23"/>
          <w:szCs w:val="23"/>
        </w:rPr>
        <w:t>Вагайская</w:t>
      </w:r>
      <w:proofErr w:type="spellEnd"/>
      <w:r>
        <w:rPr>
          <w:color w:val="auto"/>
          <w:sz w:val="23"/>
          <w:szCs w:val="23"/>
        </w:rPr>
        <w:t xml:space="preserve"> СОШ организован «Психолого-педагогический класс» для обучающихся 10-11-х классов 34 часа, 1 час в неделю. Чтобы выполнить требования Концепции развития детско-юношеского спорта в Российской Федерации до 2030 года, третий час физической культуры в десятом классе реализуется за счет посещения обучающимися спортивных секций, школьного спортивного клуба «Надежда»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среднего общего образования определяет МАОУ </w:t>
      </w:r>
      <w:proofErr w:type="spellStart"/>
      <w:r>
        <w:rPr>
          <w:color w:val="auto"/>
          <w:sz w:val="23"/>
          <w:szCs w:val="23"/>
        </w:rPr>
        <w:t>Вагайская</w:t>
      </w:r>
      <w:proofErr w:type="spellEnd"/>
      <w:r>
        <w:rPr>
          <w:color w:val="auto"/>
          <w:sz w:val="23"/>
          <w:szCs w:val="23"/>
        </w:rPr>
        <w:t xml:space="preserve"> СОШ.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Годовой учебный план среднего общего образования </w:t>
      </w:r>
    </w:p>
    <w:p w:rsidR="00CB7B0A" w:rsidRDefault="00CB7B0A" w:rsidP="00CB7B0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(пятидневная учебная неделя) </w:t>
      </w:r>
    </w:p>
    <w:p w:rsidR="00CB7B0A" w:rsidRDefault="00CB7B0A" w:rsidP="00CB7B0A">
      <w:pPr>
        <w:pStyle w:val="Default"/>
        <w:rPr>
          <w:color w:val="auto"/>
          <w:sz w:val="26"/>
          <w:szCs w:val="26"/>
        </w:rPr>
      </w:pPr>
      <w:proofErr w:type="spellStart"/>
      <w:r>
        <w:rPr>
          <w:b/>
          <w:bCs/>
          <w:color w:val="auto"/>
          <w:sz w:val="23"/>
          <w:szCs w:val="23"/>
        </w:rPr>
        <w:t>Вагайская</w:t>
      </w:r>
      <w:proofErr w:type="spellEnd"/>
      <w:r>
        <w:rPr>
          <w:b/>
          <w:bCs/>
          <w:color w:val="auto"/>
          <w:sz w:val="23"/>
          <w:szCs w:val="23"/>
        </w:rPr>
        <w:t xml:space="preserve"> СОШ </w:t>
      </w:r>
      <w:r>
        <w:rPr>
          <w:color w:val="auto"/>
          <w:sz w:val="26"/>
          <w:szCs w:val="26"/>
        </w:rPr>
        <w:t xml:space="preserve">5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310"/>
        <w:gridCol w:w="465"/>
        <w:gridCol w:w="776"/>
        <w:gridCol w:w="619"/>
        <w:gridCol w:w="931"/>
        <w:gridCol w:w="929"/>
        <w:gridCol w:w="622"/>
        <w:gridCol w:w="774"/>
        <w:gridCol w:w="464"/>
        <w:gridCol w:w="312"/>
        <w:gridCol w:w="1551"/>
      </w:tblGrid>
      <w:tr w:rsidR="00CB7B0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Предметная область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Учебный предмет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Уровень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651" w:type="dxa"/>
            <w:gridSpan w:val="6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10-й класс </w:t>
            </w:r>
          </w:p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Фгос-21 </w:t>
            </w:r>
          </w:p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2023-2024 </w:t>
            </w:r>
          </w:p>
        </w:tc>
        <w:tc>
          <w:tcPr>
            <w:tcW w:w="4651" w:type="dxa"/>
            <w:gridSpan w:val="6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 –</w:t>
            </w:r>
            <w:proofErr w:type="spellStart"/>
            <w:r>
              <w:rPr>
                <w:b/>
                <w:bCs/>
                <w:sz w:val="23"/>
                <w:szCs w:val="23"/>
              </w:rPr>
              <w:t>ый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класс </w:t>
            </w:r>
          </w:p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Фгос-21 </w:t>
            </w:r>
          </w:p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2024-2025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303" w:type="dxa"/>
            <w:gridSpan w:val="1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Основная часть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Русский язык и литература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204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Иностранные языки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(английский)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204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Математика и информатика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Математика: </w:t>
            </w:r>
          </w:p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sz w:val="23"/>
                <w:szCs w:val="23"/>
              </w:rPr>
              <w:t xml:space="preserve">алгебра и начала математического анализа </w:t>
            </w:r>
          </w:p>
          <w:p w:rsidR="00CB7B0A" w:rsidRDefault="00CB7B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геометрия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вероятность и статистика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272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География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Естественно-научные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предметы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 </w:t>
            </w:r>
          </w:p>
        </w:tc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340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55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550" w:type="dxa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безопасности жизнедеятельности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0" w:type="dxa"/>
            <w:gridSpan w:val="2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01" w:type="dxa"/>
            <w:gridSpan w:val="4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Индивидуальный проект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1" w:type="dxa"/>
            <w:gridSpan w:val="4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3101" w:type="dxa"/>
            <w:gridSpan w:val="4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</w:t>
            </w:r>
          </w:p>
        </w:tc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1054 </w:t>
            </w:r>
          </w:p>
        </w:tc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1088 </w:t>
            </w:r>
          </w:p>
        </w:tc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2142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102 </w:t>
            </w:r>
          </w:p>
        </w:tc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68 </w:t>
            </w:r>
          </w:p>
        </w:tc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170 </w:t>
            </w:r>
          </w:p>
        </w:tc>
      </w:tr>
      <w:tr w:rsidR="00CB7B0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Предметный курс «Многообразие подходов к решению математических </w:t>
            </w:r>
            <w:r>
              <w:rPr>
                <w:sz w:val="23"/>
                <w:szCs w:val="23"/>
              </w:rPr>
              <w:lastRenderedPageBreak/>
              <w:t xml:space="preserve">задач» (базовый или профильный уровень по выбору) </w:t>
            </w:r>
          </w:p>
        </w:tc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34 </w:t>
            </w:r>
          </w:p>
        </w:tc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2325" w:type="dxa"/>
            <w:gridSpan w:val="3"/>
          </w:tcPr>
          <w:p w:rsidR="00CB7B0A" w:rsidRDefault="00CB7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</w:tr>
    </w:tbl>
    <w:p w:rsidR="00C2237D" w:rsidRDefault="00C2237D">
      <w:bookmarkStart w:id="0" w:name="_GoBack"/>
      <w:bookmarkEnd w:id="0"/>
    </w:p>
    <w:sectPr w:rsidR="00C2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4DF00"/>
    <w:multiLevelType w:val="hybridMultilevel"/>
    <w:tmpl w:val="B36AC6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61AC6B"/>
    <w:multiLevelType w:val="hybridMultilevel"/>
    <w:tmpl w:val="B7F3B1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F2EC52"/>
    <w:multiLevelType w:val="hybridMultilevel"/>
    <w:tmpl w:val="B7E474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96B6FF"/>
    <w:multiLevelType w:val="hybridMultilevel"/>
    <w:tmpl w:val="B8828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8B8943"/>
    <w:multiLevelType w:val="hybridMultilevel"/>
    <w:tmpl w:val="D1A25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C3D6FC"/>
    <w:multiLevelType w:val="hybridMultilevel"/>
    <w:tmpl w:val="AA3708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849690"/>
    <w:multiLevelType w:val="hybridMultilevel"/>
    <w:tmpl w:val="975EE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1846F1D"/>
    <w:multiLevelType w:val="hybridMultilevel"/>
    <w:tmpl w:val="503F39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B2CE28C"/>
    <w:multiLevelType w:val="hybridMultilevel"/>
    <w:tmpl w:val="8B024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0A"/>
    <w:rsid w:val="00C2237D"/>
    <w:rsid w:val="00C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1758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2023-10-13T11:41:00Z</dcterms:created>
  <dcterms:modified xsi:type="dcterms:W3CDTF">2023-10-13T11:44:00Z</dcterms:modified>
</cp:coreProperties>
</file>